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B" w:rsidRDefault="003F599A" w:rsidP="00075C2B">
      <w:pPr>
        <w:pStyle w:val="Tekstpodstawowy2"/>
        <w:jc w:val="center"/>
        <w:rPr>
          <w:b/>
        </w:rPr>
      </w:pPr>
      <w:r>
        <w:rPr>
          <w:b/>
        </w:rPr>
        <w:t>U M O W A  271.2.2019</w:t>
      </w:r>
      <w:r w:rsidR="00075C2B">
        <w:rPr>
          <w:b/>
        </w:rPr>
        <w:t xml:space="preserve"> (WZÓR)</w:t>
      </w:r>
    </w:p>
    <w:p w:rsidR="00075C2B" w:rsidRDefault="00075C2B" w:rsidP="00075C2B">
      <w:pPr>
        <w:pStyle w:val="Tekstpodstawowy2"/>
        <w:jc w:val="left"/>
        <w:rPr>
          <w:b/>
        </w:rPr>
      </w:pPr>
    </w:p>
    <w:p w:rsidR="00075C2B" w:rsidRDefault="00075C2B" w:rsidP="00075C2B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>zawarta w dniu …………….. w Sulechowie pomiędzy:</w:t>
      </w:r>
    </w:p>
    <w:p w:rsidR="00075C2B" w:rsidRDefault="00075C2B" w:rsidP="00075C2B">
      <w:pPr>
        <w:tabs>
          <w:tab w:val="left" w:pos="4253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Gminą Sulechów, NIP 927-10-00-442 reprezentowaną przez Ewę </w:t>
      </w:r>
      <w:proofErr w:type="spellStart"/>
      <w:r>
        <w:rPr>
          <w:sz w:val="24"/>
          <w:szCs w:val="24"/>
        </w:rPr>
        <w:t>Łysień</w:t>
      </w:r>
      <w:proofErr w:type="spellEnd"/>
      <w:r>
        <w:rPr>
          <w:sz w:val="24"/>
          <w:szCs w:val="24"/>
        </w:rPr>
        <w:t xml:space="preserve"> - dyrektor Szkoły Podstawowej Nr2 im. Jana Pawła II z siedzibą 66-100 Sulechów, ul. 1 Maja 7, na podstawie pełnomocnictwa Burmistrza Sulechowa nr  </w:t>
      </w:r>
      <w:r w:rsidR="003F599A">
        <w:rPr>
          <w:sz w:val="24"/>
          <w:szCs w:val="24"/>
        </w:rPr>
        <w:t>077.17.2017 z dnia 10 lipca 201</w:t>
      </w:r>
      <w:r>
        <w:rPr>
          <w:sz w:val="24"/>
          <w:szCs w:val="24"/>
        </w:rPr>
        <w:t>7 r.</w:t>
      </w:r>
    </w:p>
    <w:p w:rsidR="00075C2B" w:rsidRDefault="00075C2B" w:rsidP="00075C2B">
      <w:pPr>
        <w:suppressAutoHyphens/>
        <w:spacing w:before="120" w:after="120"/>
        <w:jc w:val="both"/>
        <w:rPr>
          <w:i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zwaną dalej </w:t>
      </w:r>
      <w:r>
        <w:rPr>
          <w:iCs/>
          <w:sz w:val="24"/>
          <w:szCs w:val="24"/>
          <w:lang w:eastAsia="ar-SA"/>
        </w:rPr>
        <w:t>„Kupującym”</w:t>
      </w:r>
    </w:p>
    <w:p w:rsidR="00075C2B" w:rsidRDefault="00075C2B" w:rsidP="00075C2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75C2B" w:rsidRDefault="00075C2B" w:rsidP="00075C2B">
      <w:pPr>
        <w:spacing w:before="120"/>
        <w:jc w:val="both"/>
        <w:rPr>
          <w:sz w:val="24"/>
          <w:szCs w:val="24"/>
        </w:rPr>
      </w:pPr>
    </w:p>
    <w:p w:rsidR="00075C2B" w:rsidRPr="001E0F61" w:rsidRDefault="001E0F61" w:rsidP="00075C2B">
      <w:pPr>
        <w:spacing w:before="120"/>
        <w:jc w:val="both"/>
        <w:rPr>
          <w:sz w:val="24"/>
          <w:szCs w:val="24"/>
        </w:rPr>
      </w:pPr>
      <w:r w:rsidRPr="001E0F61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………………..</w:t>
      </w:r>
      <w:r w:rsidRPr="001E0F61">
        <w:rPr>
          <w:sz w:val="24"/>
          <w:szCs w:val="24"/>
        </w:rPr>
        <w:t>………………….</w:t>
      </w:r>
    </w:p>
    <w:p w:rsidR="00075C2B" w:rsidRDefault="00075C2B" w:rsidP="00075C2B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zwane dalej „</w:t>
      </w:r>
      <w:r>
        <w:rPr>
          <w:b/>
          <w:sz w:val="24"/>
          <w:szCs w:val="24"/>
        </w:rPr>
        <w:t xml:space="preserve">Sprzedającym” </w:t>
      </w:r>
      <w:r>
        <w:rPr>
          <w:sz w:val="24"/>
          <w:szCs w:val="24"/>
        </w:rPr>
        <w:t xml:space="preserve">reprezentowanym przez : </w:t>
      </w:r>
      <w:r w:rsidR="001E0F61">
        <w:rPr>
          <w:sz w:val="24"/>
          <w:szCs w:val="24"/>
        </w:rPr>
        <w:t>……………………………………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Strony zgodnie oświadczają, że niniejsza umowa została zawarta po przeprowadzonym postępowaniu o zamówienie publiczne w trybie zapytania ofertowego na podstawie art. 4 pkt. 8 ustawy z dnia 29 stycznia 2004 r. Prawo zamówień publicznych</w:t>
      </w:r>
      <w:r w:rsidR="003F599A">
        <w:rPr>
          <w:rFonts w:ascii="Times New Roman" w:hAnsi="Times New Roman" w:cs="Times New Roman"/>
        </w:rPr>
        <w:t xml:space="preserve"> (Dz.U. 2018.1986 </w:t>
      </w:r>
      <w:proofErr w:type="spellStart"/>
      <w:r w:rsidR="003F599A">
        <w:rPr>
          <w:rFonts w:ascii="Times New Roman" w:hAnsi="Times New Roman" w:cs="Times New Roman"/>
        </w:rPr>
        <w:t>t.j</w:t>
      </w:r>
      <w:proofErr w:type="spellEnd"/>
      <w:r w:rsidR="003F59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). </w:t>
      </w: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umowy jest</w:t>
      </w:r>
      <w:r w:rsidR="003F599A">
        <w:rPr>
          <w:sz w:val="28"/>
        </w:rPr>
        <w:t xml:space="preserve"> </w:t>
      </w:r>
      <w:r w:rsidR="00C36F38" w:rsidRPr="00C36F38">
        <w:rPr>
          <w:sz w:val="24"/>
          <w:szCs w:val="24"/>
        </w:rPr>
        <w:t>sprzedaż i</w:t>
      </w:r>
      <w:r w:rsidR="00C36F38">
        <w:rPr>
          <w:sz w:val="24"/>
          <w:szCs w:val="24"/>
        </w:rPr>
        <w:t xml:space="preserve"> </w:t>
      </w:r>
      <w:bookmarkStart w:id="0" w:name="_GoBack"/>
      <w:bookmarkEnd w:id="0"/>
      <w:r w:rsidR="009C0951">
        <w:rPr>
          <w:sz w:val="24"/>
          <w:szCs w:val="24"/>
        </w:rPr>
        <w:t>dostawa</w:t>
      </w:r>
      <w:r>
        <w:rPr>
          <w:sz w:val="24"/>
          <w:szCs w:val="24"/>
        </w:rPr>
        <w:t xml:space="preserve"> mebli </w:t>
      </w:r>
      <w:r w:rsidR="009C0951">
        <w:rPr>
          <w:sz w:val="24"/>
          <w:szCs w:val="24"/>
        </w:rPr>
        <w:t xml:space="preserve">szkolnych </w:t>
      </w:r>
      <w:r w:rsidR="003F599A">
        <w:rPr>
          <w:sz w:val="24"/>
          <w:szCs w:val="24"/>
        </w:rPr>
        <w:t>oraz</w:t>
      </w:r>
      <w:r>
        <w:rPr>
          <w:sz w:val="24"/>
          <w:szCs w:val="24"/>
        </w:rPr>
        <w:t xml:space="preserve"> wyposażenia, zgod</w:t>
      </w:r>
      <w:r w:rsidR="00025A0E">
        <w:rPr>
          <w:sz w:val="24"/>
          <w:szCs w:val="24"/>
        </w:rPr>
        <w:t xml:space="preserve">nie ze złożoną ofertą handlową </w:t>
      </w:r>
      <w:r w:rsidR="004C11A2">
        <w:rPr>
          <w:sz w:val="24"/>
          <w:szCs w:val="24"/>
        </w:rPr>
        <w:t xml:space="preserve">nr </w:t>
      </w:r>
      <w:r w:rsidR="00025A0E">
        <w:rPr>
          <w:sz w:val="24"/>
          <w:szCs w:val="24"/>
        </w:rPr>
        <w:t>…………………...</w:t>
      </w:r>
      <w:r>
        <w:rPr>
          <w:sz w:val="24"/>
          <w:szCs w:val="24"/>
        </w:rPr>
        <w:t>, do siedziby „Kupującego”  przy ul. 1 Maja 7 w Sulechowie.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„Sprzedający” zobowiązany jest dostarczyć meble</w:t>
      </w:r>
      <w:r w:rsidR="009C0951">
        <w:rPr>
          <w:sz w:val="24"/>
          <w:szCs w:val="24"/>
        </w:rPr>
        <w:t xml:space="preserve"> szkolne</w:t>
      </w:r>
      <w:r w:rsidR="003F599A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wyposażenie, zgodnie z</w:t>
      </w:r>
      <w:r w:rsidR="009C0951">
        <w:rPr>
          <w:sz w:val="24"/>
          <w:szCs w:val="24"/>
        </w:rPr>
        <w:t> </w:t>
      </w:r>
      <w:r>
        <w:rPr>
          <w:sz w:val="24"/>
          <w:szCs w:val="24"/>
        </w:rPr>
        <w:t>zamówioną ilością i asortymentem, w terminie</w:t>
      </w:r>
      <w:r w:rsidR="009C0951">
        <w:rPr>
          <w:sz w:val="24"/>
          <w:szCs w:val="24"/>
        </w:rPr>
        <w:t>:</w:t>
      </w:r>
      <w:r w:rsidR="00A84BB7">
        <w:rPr>
          <w:sz w:val="24"/>
          <w:szCs w:val="24"/>
        </w:rPr>
        <w:t xml:space="preserve"> od dnia podpisania umowy do 30 kwietnia 2019</w:t>
      </w:r>
      <w:r>
        <w:rPr>
          <w:sz w:val="24"/>
          <w:szCs w:val="24"/>
        </w:rPr>
        <w:t xml:space="preserve"> r.</w:t>
      </w:r>
    </w:p>
    <w:p w:rsidR="00075C2B" w:rsidRDefault="00BD3DB7" w:rsidP="00075C2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cenę zmówionych mebli i</w:t>
      </w:r>
      <w:r w:rsidR="00075C2B">
        <w:rPr>
          <w:sz w:val="24"/>
          <w:szCs w:val="24"/>
        </w:rPr>
        <w:t xml:space="preserve"> wyposażenia wliczony jest transport i rozładunek.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„Sprzedający” nie może zlecić wykonania zamówienia osobie trzeciej bez pisemnej zgody „Kupującego”.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 : </w:t>
      </w:r>
      <w:r w:rsidR="003F599A">
        <w:rPr>
          <w:b/>
          <w:sz w:val="24"/>
          <w:szCs w:val="24"/>
        </w:rPr>
        <w:t>30 kwietnia 2019</w:t>
      </w:r>
      <w:r>
        <w:rPr>
          <w:b/>
          <w:sz w:val="24"/>
          <w:szCs w:val="24"/>
        </w:rPr>
        <w:t xml:space="preserve"> r.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„Sprzedający” zapłaci „Kupującemu” karę umowną za opóźnienie w realizacji przedmiotu umowy – 20,00 zł za każdy dzień opóźnienia licząc od terminu określonego w § 2 pkt. 3. 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odpowiada za wady dostarczonego wyposażenia z tytułu rękojmi, według zasad Kodeksu cywilnego.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„Kupujący” zobowiązuje się do zapłaty faktury w terminie 21 dni od daty jej otrzymania, przelewem na konto sp</w:t>
      </w:r>
      <w:r w:rsidR="00C73DEB">
        <w:rPr>
          <w:sz w:val="24"/>
          <w:szCs w:val="24"/>
        </w:rPr>
        <w:t>rzedającego podanym w fakturze.</w:t>
      </w:r>
    </w:p>
    <w:p w:rsidR="00075C2B" w:rsidRDefault="00075C2B" w:rsidP="00075C2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termin zapłaty uważa się datę obciążenia rachunku bankowego „Kupującego”.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</w:t>
      </w:r>
    </w:p>
    <w:p w:rsidR="00075C2B" w:rsidRDefault="00075C2B" w:rsidP="00075C2B">
      <w:pPr>
        <w:rPr>
          <w:b/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udziela gwarancji „Kupującemu” na przedmiot zamówienia na warunkach określonych w kartach gwarancyjnych.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075C2B" w:rsidRDefault="00075C2B" w:rsidP="00075C2B">
      <w:pPr>
        <w:jc w:val="center"/>
        <w:rPr>
          <w:sz w:val="24"/>
          <w:szCs w:val="24"/>
        </w:rPr>
      </w:pP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niniejszej umowy wymagają dla swej ważności formy pisemnej pod rygorem nieważności.</w:t>
      </w: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Spory powstałe na tle realizacji niniejszej umowy będą rozstrzygane przez sąd właściwy dla siedziby „Kupującego”.</w:t>
      </w: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zastosowanie mają przepisy Kodeksu cywilnego.</w:t>
      </w:r>
    </w:p>
    <w:p w:rsidR="00075C2B" w:rsidRDefault="00075C2B" w:rsidP="00075C2B">
      <w:pPr>
        <w:pStyle w:val="Tekstpodstawowy2"/>
        <w:jc w:val="left"/>
        <w:rPr>
          <w:b/>
          <w:sz w:val="24"/>
          <w:szCs w:val="24"/>
        </w:rPr>
      </w:pPr>
    </w:p>
    <w:p w:rsidR="00075C2B" w:rsidRDefault="00075C2B" w:rsidP="00075C2B">
      <w:pPr>
        <w:pStyle w:val="Tekstpodstawowy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075C2B" w:rsidRDefault="00075C2B" w:rsidP="00075C2B">
      <w:pPr>
        <w:pStyle w:val="Tekstpodstawowy2"/>
        <w:jc w:val="center"/>
        <w:rPr>
          <w:b/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egzemplarzu dla każdej ze stron.</w:t>
      </w: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................................................</w:t>
      </w:r>
    </w:p>
    <w:p w:rsidR="00075C2B" w:rsidRDefault="00075C2B" w:rsidP="00075C2B">
      <w:pPr>
        <w:pStyle w:val="Tekstpodstawowy2"/>
        <w:jc w:val="left"/>
        <w:rPr>
          <w:sz w:val="24"/>
          <w:szCs w:val="24"/>
        </w:rPr>
      </w:pPr>
      <w:r>
        <w:rPr>
          <w:sz w:val="24"/>
          <w:szCs w:val="24"/>
        </w:rPr>
        <w:tab/>
        <w:t>SPRZEDAJĄCY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KUPUJĄCY</w:t>
      </w:r>
      <w:r>
        <w:rPr>
          <w:sz w:val="24"/>
          <w:szCs w:val="24"/>
        </w:rPr>
        <w:tab/>
      </w:r>
    </w:p>
    <w:p w:rsidR="00506715" w:rsidRDefault="00506715" w:rsidP="00075C2B"/>
    <w:sectPr w:rsidR="00506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54EF"/>
    <w:multiLevelType w:val="hybridMultilevel"/>
    <w:tmpl w:val="6F2EAB46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2289C"/>
    <w:multiLevelType w:val="hybridMultilevel"/>
    <w:tmpl w:val="7F4E714E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AF5413"/>
    <w:multiLevelType w:val="hybridMultilevel"/>
    <w:tmpl w:val="BE346DD2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2B"/>
    <w:rsid w:val="00025A0E"/>
    <w:rsid w:val="00075C2B"/>
    <w:rsid w:val="00100D89"/>
    <w:rsid w:val="001E0F61"/>
    <w:rsid w:val="003F599A"/>
    <w:rsid w:val="004C11A2"/>
    <w:rsid w:val="00506715"/>
    <w:rsid w:val="006112BD"/>
    <w:rsid w:val="009C0951"/>
    <w:rsid w:val="00A84BB7"/>
    <w:rsid w:val="00BD3DB7"/>
    <w:rsid w:val="00C36F38"/>
    <w:rsid w:val="00C73DEB"/>
    <w:rsid w:val="00E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75C2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5C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075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75C2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5C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075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5</cp:revision>
  <dcterms:created xsi:type="dcterms:W3CDTF">2019-03-05T08:01:00Z</dcterms:created>
  <dcterms:modified xsi:type="dcterms:W3CDTF">2019-03-05T08:59:00Z</dcterms:modified>
</cp:coreProperties>
</file>