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A7" w:rsidRPr="00BA4D9E" w:rsidRDefault="00893BA7" w:rsidP="00893BA7">
      <w:pPr>
        <w:rPr>
          <w:rFonts w:ascii="Cambria" w:hAnsi="Cambria" w:cs="Tahoma"/>
          <w:b/>
          <w:color w:val="333333"/>
          <w:sz w:val="40"/>
          <w:szCs w:val="40"/>
        </w:rPr>
      </w:pPr>
    </w:p>
    <w:p w:rsidR="00893BA7" w:rsidRPr="00BA4D9E" w:rsidRDefault="00893BA7" w:rsidP="00893BA7">
      <w:pPr>
        <w:rPr>
          <w:rFonts w:ascii="Cambria" w:hAnsi="Cambria" w:cs="Tahoma"/>
          <w:b/>
          <w:color w:val="333333"/>
          <w:sz w:val="40"/>
          <w:szCs w:val="40"/>
        </w:rPr>
      </w:pPr>
    </w:p>
    <w:p w:rsidR="00893BA7" w:rsidRPr="00BA4D9E" w:rsidRDefault="00893BA7" w:rsidP="00893BA7">
      <w:pPr>
        <w:rPr>
          <w:rFonts w:ascii="Cambria" w:hAnsi="Cambria" w:cs="Tahoma"/>
          <w:b/>
          <w:color w:val="333333"/>
          <w:sz w:val="40"/>
          <w:szCs w:val="40"/>
        </w:rPr>
      </w:pPr>
    </w:p>
    <w:p w:rsidR="008E53ED" w:rsidRDefault="008E53ED" w:rsidP="00DD7919">
      <w:pPr>
        <w:rPr>
          <w:rFonts w:ascii="Tahoma" w:hAnsi="Tahoma" w:cs="Tahoma"/>
          <w:b/>
          <w:color w:val="000000" w:themeColor="text1"/>
          <w:sz w:val="56"/>
          <w:szCs w:val="56"/>
        </w:rPr>
      </w:pPr>
    </w:p>
    <w:p w:rsidR="008E53ED" w:rsidRDefault="008E53ED" w:rsidP="00DD7919">
      <w:pPr>
        <w:rPr>
          <w:rFonts w:ascii="Tahoma" w:hAnsi="Tahoma" w:cs="Tahoma"/>
          <w:b/>
          <w:color w:val="000000" w:themeColor="text1"/>
          <w:sz w:val="56"/>
          <w:szCs w:val="56"/>
        </w:rPr>
      </w:pPr>
    </w:p>
    <w:p w:rsidR="008E53ED" w:rsidRPr="009B2F3F" w:rsidRDefault="00DD7919" w:rsidP="00DD7919">
      <w:pPr>
        <w:rPr>
          <w:rFonts w:ascii="Times New Roman" w:hAnsi="Times New Roman"/>
          <w:b/>
          <w:color w:val="000000" w:themeColor="text1"/>
          <w:sz w:val="96"/>
          <w:szCs w:val="72"/>
        </w:rPr>
      </w:pPr>
      <w:r w:rsidRPr="009B2F3F">
        <w:rPr>
          <w:rFonts w:ascii="Times New Roman" w:hAnsi="Times New Roman"/>
          <w:b/>
          <w:color w:val="000000" w:themeColor="text1"/>
          <w:sz w:val="72"/>
          <w:szCs w:val="56"/>
        </w:rPr>
        <w:t>Statut</w:t>
      </w:r>
      <w:r w:rsidRPr="009B2F3F">
        <w:rPr>
          <w:rFonts w:ascii="Times New Roman" w:hAnsi="Times New Roman"/>
          <w:b/>
          <w:color w:val="000000" w:themeColor="text1"/>
          <w:sz w:val="96"/>
          <w:szCs w:val="72"/>
        </w:rPr>
        <w:t xml:space="preserve"> </w:t>
      </w:r>
    </w:p>
    <w:p w:rsidR="008E53ED" w:rsidRPr="009B2F3F" w:rsidRDefault="00DD7919" w:rsidP="00DD7919">
      <w:pPr>
        <w:rPr>
          <w:rFonts w:ascii="Times New Roman" w:hAnsi="Times New Roman"/>
          <w:b/>
          <w:color w:val="000000" w:themeColor="text1"/>
          <w:sz w:val="52"/>
          <w:szCs w:val="56"/>
        </w:rPr>
      </w:pPr>
      <w:r w:rsidRPr="009B2F3F">
        <w:rPr>
          <w:rFonts w:ascii="Times New Roman" w:hAnsi="Times New Roman"/>
          <w:color w:val="000000" w:themeColor="text1"/>
          <w:sz w:val="56"/>
          <w:szCs w:val="56"/>
        </w:rPr>
        <w:br/>
      </w:r>
      <w:r w:rsidRPr="009B2F3F">
        <w:rPr>
          <w:rFonts w:ascii="Times New Roman" w:hAnsi="Times New Roman"/>
          <w:b/>
          <w:color w:val="000000" w:themeColor="text1"/>
          <w:sz w:val="72"/>
          <w:szCs w:val="56"/>
        </w:rPr>
        <w:t xml:space="preserve">Szkoły Podstawowej </w:t>
      </w:r>
      <w:r w:rsidR="009C76D9">
        <w:rPr>
          <w:rFonts w:ascii="Times New Roman" w:hAnsi="Times New Roman"/>
          <w:b/>
          <w:color w:val="000000" w:themeColor="text1"/>
          <w:sz w:val="72"/>
          <w:szCs w:val="56"/>
        </w:rPr>
        <w:t>n</w:t>
      </w:r>
      <w:r w:rsidRPr="009B2F3F">
        <w:rPr>
          <w:rFonts w:ascii="Times New Roman" w:hAnsi="Times New Roman"/>
          <w:b/>
          <w:color w:val="000000" w:themeColor="text1"/>
          <w:sz w:val="72"/>
          <w:szCs w:val="56"/>
        </w:rPr>
        <w:t xml:space="preserve">r 2 </w:t>
      </w:r>
      <w:r w:rsidRPr="009B2F3F">
        <w:rPr>
          <w:rFonts w:ascii="Times New Roman" w:hAnsi="Times New Roman"/>
          <w:b/>
          <w:color w:val="000000" w:themeColor="text1"/>
          <w:sz w:val="72"/>
          <w:szCs w:val="56"/>
        </w:rPr>
        <w:br/>
      </w:r>
      <w:r w:rsidRPr="009B2F3F">
        <w:rPr>
          <w:rFonts w:ascii="Times New Roman" w:hAnsi="Times New Roman"/>
          <w:b/>
          <w:color w:val="000000" w:themeColor="text1"/>
          <w:sz w:val="52"/>
          <w:szCs w:val="56"/>
        </w:rPr>
        <w:t xml:space="preserve">im. Jana Pawła II </w:t>
      </w:r>
    </w:p>
    <w:p w:rsidR="009B2F3F" w:rsidRDefault="009B2F3F" w:rsidP="00DD7919">
      <w:pPr>
        <w:rPr>
          <w:rFonts w:ascii="Times New Roman" w:hAnsi="Times New Roman"/>
          <w:color w:val="000000" w:themeColor="text1"/>
          <w:sz w:val="52"/>
          <w:szCs w:val="56"/>
        </w:rPr>
      </w:pPr>
    </w:p>
    <w:p w:rsidR="00DD7919" w:rsidRDefault="00DD7919" w:rsidP="00DD7919">
      <w:pPr>
        <w:rPr>
          <w:rFonts w:ascii="Times New Roman" w:hAnsi="Times New Roman"/>
          <w:color w:val="000000" w:themeColor="text1"/>
          <w:sz w:val="52"/>
          <w:szCs w:val="56"/>
        </w:rPr>
      </w:pPr>
      <w:r w:rsidRPr="009B2F3F">
        <w:rPr>
          <w:rFonts w:ascii="Times New Roman" w:hAnsi="Times New Roman"/>
          <w:color w:val="000000" w:themeColor="text1"/>
          <w:sz w:val="52"/>
          <w:szCs w:val="56"/>
        </w:rPr>
        <w:t>w Sulechowie</w:t>
      </w:r>
    </w:p>
    <w:p w:rsidR="00893BA7" w:rsidRPr="00BA4D9E" w:rsidRDefault="00893BA7" w:rsidP="00893BA7">
      <w:pPr>
        <w:rPr>
          <w:rFonts w:ascii="Cambria" w:hAnsi="Cambria" w:cs="Tahoma"/>
          <w:b/>
          <w:color w:val="333333"/>
          <w:sz w:val="40"/>
          <w:szCs w:val="40"/>
        </w:rPr>
      </w:pPr>
    </w:p>
    <w:p w:rsidR="00893BA7" w:rsidRPr="00BA4D9E" w:rsidRDefault="00893BA7" w:rsidP="00893BA7">
      <w:pPr>
        <w:rPr>
          <w:rFonts w:ascii="Cambria" w:hAnsi="Cambria" w:cs="Tahoma"/>
          <w:b/>
          <w:color w:val="333333"/>
          <w:sz w:val="40"/>
          <w:szCs w:val="40"/>
        </w:rPr>
      </w:pPr>
    </w:p>
    <w:p w:rsidR="00893BA7" w:rsidRPr="00BA4D9E" w:rsidRDefault="00893BA7" w:rsidP="00893BA7">
      <w:pPr>
        <w:rPr>
          <w:rFonts w:ascii="Cambria" w:hAnsi="Cambria" w:cs="Tahoma"/>
          <w:b/>
          <w:color w:val="333333"/>
          <w:sz w:val="4"/>
          <w:szCs w:val="4"/>
        </w:rPr>
      </w:pPr>
    </w:p>
    <w:p w:rsidR="00893BA7" w:rsidRPr="00BA4D9E" w:rsidRDefault="00893BA7" w:rsidP="00893BA7">
      <w:pPr>
        <w:rPr>
          <w:rFonts w:ascii="Cambria" w:hAnsi="Cambria" w:cs="Tahoma"/>
          <w:b/>
          <w:color w:val="333333"/>
          <w:sz w:val="40"/>
          <w:szCs w:val="40"/>
        </w:rPr>
      </w:pPr>
    </w:p>
    <w:p w:rsidR="00893BA7" w:rsidRPr="00BA4D9E" w:rsidRDefault="00893BA7" w:rsidP="00893BA7">
      <w:pPr>
        <w:rPr>
          <w:rFonts w:ascii="Cambria" w:hAnsi="Cambria" w:cs="Tahoma"/>
          <w:b/>
          <w:color w:val="333333"/>
          <w:sz w:val="40"/>
          <w:szCs w:val="40"/>
        </w:rPr>
      </w:pPr>
    </w:p>
    <w:p w:rsidR="00893BA7" w:rsidRPr="00BA4D9E" w:rsidRDefault="00893BA7" w:rsidP="00893BA7">
      <w:pPr>
        <w:rPr>
          <w:rFonts w:ascii="Cambria" w:hAnsi="Cambria" w:cs="Tahoma"/>
          <w:sz w:val="100"/>
          <w:szCs w:val="100"/>
        </w:rPr>
      </w:pPr>
    </w:p>
    <w:p w:rsidR="00893BA7" w:rsidRPr="00BA4D9E" w:rsidRDefault="00893BA7" w:rsidP="00893BA7">
      <w:pPr>
        <w:rPr>
          <w:rFonts w:ascii="Cambria" w:hAnsi="Cambria" w:cs="Tahoma"/>
          <w:sz w:val="100"/>
          <w:szCs w:val="100"/>
        </w:rPr>
      </w:pPr>
    </w:p>
    <w:p w:rsidR="00893BA7" w:rsidRPr="00BA4D9E" w:rsidRDefault="00893BA7" w:rsidP="00893BA7">
      <w:pPr>
        <w:rPr>
          <w:rFonts w:ascii="Cambria" w:hAnsi="Cambria" w:cs="Tahoma"/>
          <w:sz w:val="20"/>
          <w:szCs w:val="20"/>
        </w:rPr>
      </w:pPr>
    </w:p>
    <w:p w:rsidR="00893BA7" w:rsidRPr="00BA4D9E" w:rsidRDefault="00893BA7" w:rsidP="00893BA7">
      <w:pPr>
        <w:rPr>
          <w:rFonts w:ascii="Cambria" w:hAnsi="Cambria" w:cs="Tahoma"/>
          <w:sz w:val="30"/>
          <w:szCs w:val="30"/>
        </w:rPr>
      </w:pPr>
    </w:p>
    <w:p w:rsidR="00893BA7" w:rsidRPr="00BA4D9E" w:rsidRDefault="00893BA7" w:rsidP="00893BA7">
      <w:pPr>
        <w:rPr>
          <w:rFonts w:ascii="Cambria" w:hAnsi="Cambria" w:cs="Tahoma"/>
          <w:sz w:val="30"/>
          <w:szCs w:val="30"/>
        </w:rPr>
      </w:pPr>
      <w:r w:rsidRPr="00BA4D9E">
        <w:rPr>
          <w:rFonts w:ascii="Cambria" w:hAnsi="Cambria" w:cs="Tahoma"/>
          <w:sz w:val="30"/>
          <w:szCs w:val="30"/>
        </w:rPr>
        <w:t xml:space="preserve">    </w:t>
      </w:r>
    </w:p>
    <w:p w:rsidR="009B2F3F" w:rsidRDefault="009B2F3F" w:rsidP="009B2F3F">
      <w:pPr>
        <w:rPr>
          <w:rFonts w:ascii="Cambria" w:hAnsi="Cambria"/>
        </w:rPr>
      </w:pPr>
    </w:p>
    <w:p w:rsidR="009B2F3F" w:rsidRPr="00B15098" w:rsidRDefault="009B2F3F" w:rsidP="009B2F3F">
      <w:pPr>
        <w:rPr>
          <w:rFonts w:ascii="Cambria" w:hAnsi="Cambria" w:cs="Lucida Sans Unicode"/>
          <w:b/>
        </w:rPr>
      </w:pPr>
      <w:r>
        <w:rPr>
          <w:rFonts w:ascii="Cambria" w:hAnsi="Cambria" w:cs="Lucida Sans Unicode"/>
          <w:b/>
        </w:rPr>
        <w:t>s</w:t>
      </w:r>
      <w:r w:rsidRPr="00BA4D9E">
        <w:rPr>
          <w:rFonts w:ascii="Cambria" w:hAnsi="Cambria" w:cs="Lucida Sans Unicode"/>
          <w:b/>
        </w:rPr>
        <w:t xml:space="preserve">tan prawny </w:t>
      </w:r>
      <w:r w:rsidR="00EC46CD">
        <w:rPr>
          <w:rFonts w:ascii="Cambria" w:hAnsi="Cambria" w:cs="Lucida Sans Unicode"/>
          <w:b/>
        </w:rPr>
        <w:t xml:space="preserve">: </w:t>
      </w:r>
      <w:r w:rsidRPr="00BA4D9E">
        <w:rPr>
          <w:rFonts w:ascii="Cambria" w:hAnsi="Cambria" w:cs="Lucida Sans Unicode"/>
          <w:b/>
        </w:rPr>
        <w:t xml:space="preserve"> </w:t>
      </w:r>
      <w:r w:rsidR="00EC46CD">
        <w:rPr>
          <w:rFonts w:ascii="Cambria" w:hAnsi="Cambria" w:cs="Lucida Sans Unicode"/>
          <w:b/>
        </w:rPr>
        <w:t xml:space="preserve">1.09.2017 </w:t>
      </w:r>
    </w:p>
    <w:p w:rsidR="00896C00" w:rsidRDefault="00896C00" w:rsidP="00B671BD">
      <w:pPr>
        <w:jc w:val="left"/>
        <w:rPr>
          <w:rFonts w:ascii="Cambria" w:hAnsi="Cambria" w:cs="Arial"/>
          <w:b/>
        </w:rPr>
      </w:pPr>
    </w:p>
    <w:p w:rsidR="00B61234" w:rsidRDefault="00B61234" w:rsidP="00B671BD">
      <w:pPr>
        <w:jc w:val="left"/>
        <w:rPr>
          <w:rFonts w:ascii="Cambria" w:hAnsi="Cambria" w:cs="Arial"/>
          <w:b/>
        </w:rPr>
      </w:pPr>
    </w:p>
    <w:p w:rsidR="001C083F" w:rsidRDefault="001C083F" w:rsidP="00B671BD">
      <w:pPr>
        <w:jc w:val="left"/>
        <w:rPr>
          <w:rFonts w:ascii="Cambria" w:hAnsi="Cambria" w:cs="Arial"/>
          <w:b/>
        </w:rPr>
      </w:pPr>
    </w:p>
    <w:p w:rsidR="001C083F" w:rsidRDefault="001C083F" w:rsidP="00B671BD">
      <w:pPr>
        <w:jc w:val="left"/>
        <w:rPr>
          <w:rFonts w:ascii="Cambria" w:hAnsi="Cambria" w:cs="Arial"/>
          <w:b/>
        </w:rPr>
      </w:pPr>
    </w:p>
    <w:p w:rsidR="00B61234" w:rsidRDefault="00B61234" w:rsidP="00B671BD">
      <w:pPr>
        <w:jc w:val="left"/>
        <w:rPr>
          <w:rFonts w:ascii="Cambria" w:hAnsi="Cambria" w:cs="Arial"/>
          <w:b/>
        </w:rPr>
      </w:pPr>
    </w:p>
    <w:p w:rsidR="00B03105" w:rsidRPr="00D65D96" w:rsidRDefault="00B03105" w:rsidP="00B671BD">
      <w:pPr>
        <w:jc w:val="left"/>
        <w:rPr>
          <w:rFonts w:ascii="Cambria" w:hAnsi="Cambria" w:cs="Arial"/>
          <w:b/>
        </w:rPr>
      </w:pPr>
      <w:r w:rsidRPr="00D65D96">
        <w:rPr>
          <w:rFonts w:ascii="Cambria" w:hAnsi="Cambria" w:cs="Arial"/>
          <w:b/>
        </w:rPr>
        <w:lastRenderedPageBreak/>
        <w:t>Podstawy prawne:</w:t>
      </w:r>
    </w:p>
    <w:p w:rsidR="00171976" w:rsidRDefault="00171976" w:rsidP="00FC66DA">
      <w:pPr>
        <w:pStyle w:val="Akapitzlist"/>
        <w:numPr>
          <w:ilvl w:val="0"/>
          <w:numId w:val="155"/>
        </w:numPr>
        <w:jc w:val="both"/>
        <w:rPr>
          <w:rFonts w:ascii="Cambria" w:hAnsi="Cambria" w:cs="Arial"/>
        </w:rPr>
      </w:pPr>
      <w:r w:rsidRPr="00171976">
        <w:rPr>
          <w:rFonts w:ascii="Cambria" w:hAnsi="Cambria" w:cs="Arial"/>
        </w:rPr>
        <w:t xml:space="preserve">Akt założycielski – Uchwała </w:t>
      </w:r>
      <w:r w:rsidR="003848F6" w:rsidRPr="003848F6">
        <w:rPr>
          <w:rFonts w:ascii="Cambria" w:hAnsi="Cambria" w:cs="Arial"/>
        </w:rPr>
        <w:t>NR 0007.337.2017</w:t>
      </w:r>
      <w:r w:rsidRPr="00171976">
        <w:rPr>
          <w:rFonts w:ascii="Cambria" w:hAnsi="Cambria" w:cs="Arial"/>
        </w:rPr>
        <w:t>Rady</w:t>
      </w:r>
      <w:r w:rsidR="003848F6">
        <w:rPr>
          <w:rFonts w:ascii="Cambria" w:hAnsi="Cambria" w:cs="Arial"/>
        </w:rPr>
        <w:t xml:space="preserve"> Miejskiej w </w:t>
      </w:r>
      <w:r w:rsidR="00993D0C">
        <w:rPr>
          <w:rFonts w:ascii="Cambria" w:hAnsi="Cambria" w:cs="Arial"/>
        </w:rPr>
        <w:t xml:space="preserve">Sulechowie </w:t>
      </w:r>
      <w:r w:rsidR="00993D0C" w:rsidRPr="00171976">
        <w:rPr>
          <w:rFonts w:ascii="Cambria" w:hAnsi="Cambria" w:cs="Arial"/>
        </w:rPr>
        <w:t>z</w:t>
      </w:r>
      <w:r w:rsidRPr="00171976">
        <w:rPr>
          <w:rFonts w:ascii="Cambria" w:hAnsi="Cambria" w:cs="Arial"/>
        </w:rPr>
        <w:t xml:space="preserve"> </w:t>
      </w:r>
      <w:r w:rsidR="00993D0C" w:rsidRPr="00171976">
        <w:rPr>
          <w:rFonts w:ascii="Cambria" w:hAnsi="Cambria" w:cs="Arial"/>
        </w:rPr>
        <w:t xml:space="preserve">dnia </w:t>
      </w:r>
      <w:r w:rsidR="00993D0C">
        <w:rPr>
          <w:rFonts w:ascii="Cambria" w:hAnsi="Cambria" w:cs="Arial"/>
        </w:rPr>
        <w:t>21</w:t>
      </w:r>
      <w:r w:rsidR="006A632F">
        <w:rPr>
          <w:rFonts w:ascii="Cambria" w:hAnsi="Cambria" w:cs="Arial"/>
        </w:rPr>
        <w:t xml:space="preserve"> marca 2017 r.</w:t>
      </w:r>
      <w:r w:rsidR="003848F6">
        <w:rPr>
          <w:rFonts w:ascii="Cambria" w:hAnsi="Cambria" w:cs="Arial"/>
        </w:rPr>
        <w:t xml:space="preserve"> </w:t>
      </w:r>
    </w:p>
    <w:p w:rsidR="00171976" w:rsidRPr="00171976" w:rsidRDefault="00171976" w:rsidP="00FC66DA">
      <w:pPr>
        <w:pStyle w:val="Akapitzlist"/>
        <w:numPr>
          <w:ilvl w:val="0"/>
          <w:numId w:val="155"/>
        </w:numPr>
        <w:jc w:val="both"/>
        <w:rPr>
          <w:rFonts w:ascii="Cambria" w:hAnsi="Cambria" w:cs="Arial"/>
        </w:rPr>
      </w:pPr>
      <w:r w:rsidRPr="00171976">
        <w:rPr>
          <w:rFonts w:ascii="Cambria" w:hAnsi="Cambria" w:cs="Arial"/>
        </w:rPr>
        <w:t xml:space="preserve">Konstytucja </w:t>
      </w:r>
      <w:r w:rsidR="00522FF0" w:rsidRPr="00171976">
        <w:rPr>
          <w:rFonts w:ascii="Cambria" w:hAnsi="Cambria" w:cs="Arial"/>
        </w:rPr>
        <w:t>RP z</w:t>
      </w:r>
      <w:r w:rsidRPr="00171976">
        <w:rPr>
          <w:rFonts w:ascii="Cambria" w:hAnsi="Cambria" w:cs="Arial"/>
        </w:rPr>
        <w:t xml:space="preserve"> dnia 2 kwietnia 1997 r. (Dz. U. 1997 nr 78 poz. 483);</w:t>
      </w:r>
    </w:p>
    <w:p w:rsidR="00171976" w:rsidRPr="00395F7E" w:rsidRDefault="00171976" w:rsidP="00FC66DA">
      <w:pPr>
        <w:pStyle w:val="Akapitzlist"/>
        <w:numPr>
          <w:ilvl w:val="0"/>
          <w:numId w:val="155"/>
        </w:numPr>
        <w:jc w:val="both"/>
        <w:rPr>
          <w:rFonts w:ascii="Cambria" w:hAnsi="Cambria" w:cs="Arial"/>
        </w:rPr>
      </w:pPr>
      <w:r w:rsidRPr="00171976">
        <w:rPr>
          <w:rFonts w:ascii="Cambria" w:hAnsi="Cambria" w:cs="Arial"/>
        </w:rPr>
        <w:t xml:space="preserve">Konwencja o Prawach Dziecka uchwalona przez Zgromadzenie Ogólne ONZ 20 </w:t>
      </w:r>
      <w:r w:rsidRPr="00395F7E">
        <w:rPr>
          <w:rFonts w:ascii="Cambria" w:hAnsi="Cambria" w:cs="Arial"/>
        </w:rPr>
        <w:t xml:space="preserve">listopada 1989 r. (Dz. U. Nr 120 z 1991 r. poz. 526); </w:t>
      </w:r>
    </w:p>
    <w:p w:rsidR="00171976" w:rsidRPr="00395F7E" w:rsidRDefault="00171976" w:rsidP="00FC66DA">
      <w:pPr>
        <w:pStyle w:val="Akapitzlist"/>
        <w:numPr>
          <w:ilvl w:val="0"/>
          <w:numId w:val="155"/>
        </w:numPr>
        <w:jc w:val="both"/>
        <w:rPr>
          <w:rFonts w:ascii="Cambria" w:hAnsi="Cambria" w:cs="Arial"/>
        </w:rPr>
      </w:pPr>
      <w:r w:rsidRPr="00395F7E">
        <w:rPr>
          <w:rFonts w:ascii="Cambria" w:hAnsi="Cambria" w:cs="Arial"/>
        </w:rPr>
        <w:t>Ustawa z dnia 7 września 1991 roku o systemie oświaty (tekst jednolity: Dz. U. z 2016 r. poz. 1943);</w:t>
      </w:r>
    </w:p>
    <w:p w:rsidR="00171976" w:rsidRPr="00171976" w:rsidRDefault="00171976" w:rsidP="00FC66DA">
      <w:pPr>
        <w:pStyle w:val="Akapitzlist"/>
        <w:numPr>
          <w:ilvl w:val="0"/>
          <w:numId w:val="155"/>
        </w:numPr>
        <w:jc w:val="both"/>
        <w:rPr>
          <w:rFonts w:ascii="Cambria" w:hAnsi="Cambria" w:cs="Arial"/>
        </w:rPr>
      </w:pPr>
      <w:r w:rsidRPr="00171976">
        <w:rPr>
          <w:rFonts w:ascii="Cambria" w:hAnsi="Cambria" w:cs="Arial"/>
        </w:rPr>
        <w:t>Ustawa z dnia 14 grudnia 2017 r. – Prawo oświatowe (Dz. U. z 2017 r. poz. 59);</w:t>
      </w:r>
    </w:p>
    <w:p w:rsidR="00171976" w:rsidRPr="00171976" w:rsidRDefault="00171976" w:rsidP="00FC66DA">
      <w:pPr>
        <w:pStyle w:val="Akapitzlist"/>
        <w:numPr>
          <w:ilvl w:val="0"/>
          <w:numId w:val="155"/>
        </w:numPr>
        <w:jc w:val="both"/>
        <w:rPr>
          <w:rFonts w:ascii="Cambria" w:hAnsi="Cambria" w:cs="Arial"/>
        </w:rPr>
      </w:pPr>
      <w:r w:rsidRPr="00171976">
        <w:rPr>
          <w:rFonts w:ascii="Cambria" w:hAnsi="Cambria" w:cs="Arial"/>
        </w:rPr>
        <w:t>Ustawa z dnia 14 grudnia 2017 r. wprowadzająca – Prawo oświatowe (Dz. U. z 2017 r. poz. 60);</w:t>
      </w:r>
    </w:p>
    <w:p w:rsidR="00171976" w:rsidRPr="00171976" w:rsidRDefault="00171976" w:rsidP="00FC66DA">
      <w:pPr>
        <w:pStyle w:val="Akapitzlist"/>
        <w:numPr>
          <w:ilvl w:val="0"/>
          <w:numId w:val="155"/>
        </w:numPr>
        <w:jc w:val="both"/>
        <w:rPr>
          <w:rFonts w:ascii="Cambria" w:hAnsi="Cambria" w:cs="Arial"/>
        </w:rPr>
      </w:pPr>
      <w:r w:rsidRPr="00171976">
        <w:rPr>
          <w:rFonts w:ascii="Cambria" w:hAnsi="Cambria" w:cs="Arial"/>
        </w:rPr>
        <w:t>Ustawa z dnia 26 stycznia 1982 r – Karta Nauczyciela (tekst jednolity: Dz. U. z 2016 poz. 1379);</w:t>
      </w:r>
    </w:p>
    <w:p w:rsidR="00171976" w:rsidRPr="00171976" w:rsidRDefault="00171976" w:rsidP="00FC66DA">
      <w:pPr>
        <w:pStyle w:val="Akapitzlist"/>
        <w:numPr>
          <w:ilvl w:val="0"/>
          <w:numId w:val="155"/>
        </w:numPr>
        <w:jc w:val="both"/>
        <w:rPr>
          <w:rFonts w:ascii="Cambria" w:hAnsi="Cambria" w:cs="Arial"/>
        </w:rPr>
      </w:pPr>
      <w:r w:rsidRPr="00171976">
        <w:rPr>
          <w:rFonts w:ascii="Cambria" w:hAnsi="Cambria" w:cs="Arial"/>
        </w:rPr>
        <w:t>Akty wykonawcze MEN wydane na podstawie ustaw: Prawo oświatowe, Przepisy wprowadzające, Karta Nauczyciela;</w:t>
      </w:r>
    </w:p>
    <w:p w:rsidR="00171976" w:rsidRPr="00171976" w:rsidRDefault="00171976" w:rsidP="00FC66DA">
      <w:pPr>
        <w:pStyle w:val="Akapitzlist"/>
        <w:numPr>
          <w:ilvl w:val="0"/>
          <w:numId w:val="155"/>
        </w:numPr>
        <w:jc w:val="both"/>
        <w:rPr>
          <w:rFonts w:ascii="Cambria" w:hAnsi="Cambria" w:cs="Arial"/>
        </w:rPr>
      </w:pPr>
      <w:r w:rsidRPr="00171976">
        <w:rPr>
          <w:rFonts w:ascii="Cambria" w:hAnsi="Cambria" w:cs="Arial"/>
        </w:rPr>
        <w:t>Ustawa z dnia 14 marca 2014 r. o zasadach prowadzenia zbiórek publicznych (Dz. U.</w:t>
      </w:r>
      <w:r w:rsidR="009C76D9">
        <w:rPr>
          <w:rFonts w:ascii="Cambria" w:hAnsi="Cambria" w:cs="Arial"/>
        </w:rPr>
        <w:br/>
      </w:r>
      <w:r w:rsidRPr="00171976">
        <w:rPr>
          <w:rFonts w:ascii="Cambria" w:hAnsi="Cambria" w:cs="Arial"/>
        </w:rPr>
        <w:t xml:space="preserve"> z 2014 r., po. 498);</w:t>
      </w:r>
    </w:p>
    <w:p w:rsidR="00171976" w:rsidRPr="00171976" w:rsidRDefault="00171976" w:rsidP="00FC66DA">
      <w:pPr>
        <w:pStyle w:val="Akapitzlist"/>
        <w:numPr>
          <w:ilvl w:val="0"/>
          <w:numId w:val="155"/>
        </w:numPr>
        <w:jc w:val="both"/>
        <w:rPr>
          <w:rFonts w:ascii="Cambria" w:hAnsi="Cambria" w:cs="Arial"/>
        </w:rPr>
      </w:pPr>
      <w:r w:rsidRPr="00171976">
        <w:rPr>
          <w:rFonts w:ascii="Cambria" w:hAnsi="Cambria" w:cs="Arial"/>
        </w:rPr>
        <w:t>Ustawa o działalności pożytku publicznego i o wolontariacie (Dz. U. z 2016 poz. 239);</w:t>
      </w:r>
    </w:p>
    <w:p w:rsidR="00171976" w:rsidRPr="00171976" w:rsidRDefault="00171976" w:rsidP="00FC66DA">
      <w:pPr>
        <w:pStyle w:val="Akapitzlist"/>
        <w:numPr>
          <w:ilvl w:val="0"/>
          <w:numId w:val="155"/>
        </w:numPr>
        <w:jc w:val="both"/>
        <w:rPr>
          <w:rFonts w:ascii="Cambria" w:hAnsi="Cambria" w:cs="Arial"/>
        </w:rPr>
      </w:pPr>
      <w:r w:rsidRPr="00171976">
        <w:rPr>
          <w:rFonts w:ascii="Cambria" w:hAnsi="Cambria" w:cs="Arial"/>
        </w:rPr>
        <w:t xml:space="preserve">Ustawa z dnia 29 sierpnia 1997 r. o ochronie danych osobowych (tekst </w:t>
      </w:r>
      <w:r w:rsidR="00522FF0" w:rsidRPr="00171976">
        <w:rPr>
          <w:rFonts w:ascii="Cambria" w:hAnsi="Cambria" w:cs="Arial"/>
        </w:rPr>
        <w:t>jednolity: Dz.</w:t>
      </w:r>
      <w:r w:rsidRPr="00171976">
        <w:rPr>
          <w:rFonts w:ascii="Cambria" w:hAnsi="Cambria" w:cs="Arial"/>
        </w:rPr>
        <w:t xml:space="preserve"> U. z 2016 poz. 922);</w:t>
      </w:r>
    </w:p>
    <w:p w:rsidR="00171976" w:rsidRPr="00171976" w:rsidRDefault="00171976" w:rsidP="00FC66DA">
      <w:pPr>
        <w:pStyle w:val="Akapitzlist"/>
        <w:numPr>
          <w:ilvl w:val="0"/>
          <w:numId w:val="155"/>
        </w:numPr>
        <w:jc w:val="both"/>
        <w:rPr>
          <w:rFonts w:ascii="Cambria" w:hAnsi="Cambria" w:cs="Arial"/>
        </w:rPr>
      </w:pPr>
      <w:r w:rsidRPr="00171976">
        <w:rPr>
          <w:rFonts w:ascii="Cambria" w:hAnsi="Cambria" w:cs="Arial"/>
        </w:rPr>
        <w:t>Ustawa z dnia 27 sierpnia 2009 r. o finansach publicznych (tekst jednolity: 2016 poz. 1870);</w:t>
      </w:r>
    </w:p>
    <w:p w:rsidR="00171976" w:rsidRPr="00171976" w:rsidRDefault="00171976" w:rsidP="00FC66DA">
      <w:pPr>
        <w:pStyle w:val="Akapitzlist"/>
        <w:numPr>
          <w:ilvl w:val="0"/>
          <w:numId w:val="155"/>
        </w:numPr>
        <w:jc w:val="both"/>
        <w:rPr>
          <w:rFonts w:ascii="Cambria" w:hAnsi="Cambria" w:cs="Arial"/>
        </w:rPr>
      </w:pPr>
      <w:r w:rsidRPr="00171976">
        <w:rPr>
          <w:rFonts w:ascii="Cambria" w:hAnsi="Cambria" w:cs="Arial"/>
        </w:rPr>
        <w:t xml:space="preserve">Ustawa z dnia 9 czerwca 2011 r. o wspieraniu rodziny i systemie pieczy </w:t>
      </w:r>
      <w:r w:rsidR="00522FF0" w:rsidRPr="00171976">
        <w:rPr>
          <w:rFonts w:ascii="Cambria" w:hAnsi="Cambria" w:cs="Arial"/>
        </w:rPr>
        <w:t>zastępczej (</w:t>
      </w:r>
      <w:r w:rsidRPr="00171976">
        <w:rPr>
          <w:rFonts w:ascii="Cambria" w:hAnsi="Cambria" w:cs="Arial"/>
        </w:rPr>
        <w:t>tekst jednolity: Dz.U. 2016 poz. 575);</w:t>
      </w:r>
    </w:p>
    <w:p w:rsidR="00171976" w:rsidRPr="00171976" w:rsidRDefault="00171976" w:rsidP="00FC66DA">
      <w:pPr>
        <w:pStyle w:val="Akapitzlist"/>
        <w:numPr>
          <w:ilvl w:val="0"/>
          <w:numId w:val="155"/>
        </w:numPr>
        <w:jc w:val="both"/>
        <w:rPr>
          <w:rFonts w:ascii="Cambria" w:hAnsi="Cambria" w:cs="Arial"/>
        </w:rPr>
      </w:pPr>
      <w:r w:rsidRPr="00171976">
        <w:rPr>
          <w:rFonts w:ascii="Cambria" w:hAnsi="Cambria" w:cs="Arial"/>
        </w:rPr>
        <w:t xml:space="preserve">Ustawa z dnia 25 lutego 1964 r. – Kodeks rodzinny i opiekuńczy (tekst </w:t>
      </w:r>
      <w:r w:rsidR="00522FF0" w:rsidRPr="00171976">
        <w:rPr>
          <w:rFonts w:ascii="Cambria" w:hAnsi="Cambria" w:cs="Arial"/>
        </w:rPr>
        <w:t>jednolity: Dz.</w:t>
      </w:r>
      <w:r w:rsidRPr="00171976">
        <w:rPr>
          <w:rFonts w:ascii="Cambria" w:hAnsi="Cambria" w:cs="Arial"/>
        </w:rPr>
        <w:t xml:space="preserve"> U. z 2017 r. poz. 682.);</w:t>
      </w:r>
    </w:p>
    <w:p w:rsidR="00171976" w:rsidRPr="00171976" w:rsidRDefault="00171976" w:rsidP="00FC66DA">
      <w:pPr>
        <w:pStyle w:val="Akapitzlist"/>
        <w:numPr>
          <w:ilvl w:val="0"/>
          <w:numId w:val="155"/>
        </w:numPr>
        <w:jc w:val="both"/>
        <w:rPr>
          <w:rFonts w:ascii="Cambria" w:hAnsi="Cambria" w:cs="Arial"/>
        </w:rPr>
      </w:pPr>
      <w:r w:rsidRPr="00171976">
        <w:rPr>
          <w:rFonts w:ascii="Cambria" w:hAnsi="Cambria" w:cs="Arial"/>
        </w:rPr>
        <w:t xml:space="preserve">Ustawa z dnia 14 czerwca 1960 r. – Kodeks postępowania administracyjnego (tekst </w:t>
      </w:r>
      <w:r w:rsidR="00522FF0" w:rsidRPr="00171976">
        <w:rPr>
          <w:rFonts w:ascii="Cambria" w:hAnsi="Cambria" w:cs="Arial"/>
        </w:rPr>
        <w:t>jednolity: Dz.</w:t>
      </w:r>
      <w:r w:rsidRPr="00171976">
        <w:rPr>
          <w:rFonts w:ascii="Cambria" w:hAnsi="Cambria" w:cs="Arial"/>
        </w:rPr>
        <w:t xml:space="preserve"> U. z 2016 r.</w:t>
      </w:r>
      <w:r w:rsidR="00522FF0">
        <w:rPr>
          <w:rFonts w:ascii="Cambria" w:hAnsi="Cambria" w:cs="Arial"/>
        </w:rPr>
        <w:t xml:space="preserve"> </w:t>
      </w:r>
      <w:r w:rsidRPr="00171976">
        <w:rPr>
          <w:rFonts w:ascii="Cambria" w:hAnsi="Cambria" w:cs="Arial"/>
        </w:rPr>
        <w:t>poz. 23, 868, 996, 1579, 2138, z 2017 r. poz. 935.);</w:t>
      </w:r>
    </w:p>
    <w:p w:rsidR="00171976" w:rsidRPr="00171976" w:rsidRDefault="00171976" w:rsidP="00FC66DA">
      <w:pPr>
        <w:pStyle w:val="Akapitzlist"/>
        <w:numPr>
          <w:ilvl w:val="0"/>
          <w:numId w:val="155"/>
        </w:numPr>
        <w:jc w:val="both"/>
        <w:rPr>
          <w:rFonts w:ascii="Cambria" w:hAnsi="Cambria" w:cs="Arial"/>
        </w:rPr>
      </w:pPr>
      <w:r w:rsidRPr="00171976">
        <w:rPr>
          <w:rFonts w:ascii="Cambria" w:hAnsi="Cambria" w:cs="Arial"/>
        </w:rPr>
        <w:t>Ustawa z dnia 21 listopada 2008 r. o pracownikach samorządowych (tekst jednolity: Dz. U. z 2016 poz. 902).</w:t>
      </w:r>
    </w:p>
    <w:p w:rsidR="00171976" w:rsidRPr="00171976" w:rsidRDefault="00171976" w:rsidP="00171976">
      <w:pPr>
        <w:jc w:val="both"/>
        <w:rPr>
          <w:rFonts w:ascii="Cambria" w:hAnsi="Cambria" w:cs="Arial"/>
        </w:rPr>
      </w:pPr>
    </w:p>
    <w:p w:rsidR="00B03105" w:rsidRDefault="00B03105" w:rsidP="00B03105">
      <w:pPr>
        <w:jc w:val="both"/>
        <w:rPr>
          <w:rFonts w:ascii="Cambria" w:hAnsi="Cambria" w:cs="Arial"/>
        </w:rPr>
      </w:pPr>
    </w:p>
    <w:p w:rsidR="00171976" w:rsidRDefault="00171976" w:rsidP="00B03105">
      <w:pPr>
        <w:jc w:val="both"/>
        <w:rPr>
          <w:rFonts w:ascii="Cambria" w:hAnsi="Cambria" w:cs="Arial"/>
        </w:rPr>
      </w:pPr>
    </w:p>
    <w:p w:rsidR="00171976" w:rsidRDefault="00171976" w:rsidP="00B03105">
      <w:pPr>
        <w:jc w:val="both"/>
        <w:rPr>
          <w:rFonts w:ascii="Cambria" w:hAnsi="Cambria" w:cs="Arial"/>
        </w:rPr>
      </w:pPr>
    </w:p>
    <w:p w:rsidR="00171976" w:rsidRDefault="00171976" w:rsidP="00B03105">
      <w:pPr>
        <w:jc w:val="both"/>
        <w:rPr>
          <w:rFonts w:ascii="Cambria" w:hAnsi="Cambria" w:cs="Arial"/>
        </w:rPr>
      </w:pPr>
    </w:p>
    <w:p w:rsidR="00171976" w:rsidRPr="00D65D96" w:rsidRDefault="00171976" w:rsidP="00B03105">
      <w:pPr>
        <w:jc w:val="both"/>
        <w:rPr>
          <w:rFonts w:ascii="Cambria" w:hAnsi="Cambria" w:cs="Arial"/>
        </w:rPr>
      </w:pPr>
    </w:p>
    <w:p w:rsidR="00B03105" w:rsidRPr="00D65D96" w:rsidRDefault="00B03105" w:rsidP="00B03105">
      <w:pPr>
        <w:jc w:val="both"/>
        <w:rPr>
          <w:rFonts w:ascii="Cambria" w:hAnsi="Cambria" w:cs="Arial"/>
        </w:rPr>
      </w:pPr>
    </w:p>
    <w:p w:rsidR="00B03105" w:rsidRDefault="00B03105" w:rsidP="00B03105">
      <w:pPr>
        <w:rPr>
          <w:rFonts w:ascii="Cambria" w:hAnsi="Cambria" w:cs="Lucida Sans Unicode"/>
          <w:b/>
        </w:rPr>
      </w:pPr>
    </w:p>
    <w:p w:rsidR="00C91E20" w:rsidRDefault="00C91E20" w:rsidP="00B03105">
      <w:pPr>
        <w:rPr>
          <w:rFonts w:ascii="Cambria" w:hAnsi="Cambria" w:cs="Lucida Sans Unicode"/>
          <w:b/>
        </w:rPr>
      </w:pPr>
    </w:p>
    <w:p w:rsidR="00C91E20" w:rsidRDefault="00C91E20" w:rsidP="00B03105">
      <w:pPr>
        <w:rPr>
          <w:rFonts w:ascii="Cambria" w:hAnsi="Cambria" w:cs="Lucida Sans Unicode"/>
          <w:b/>
        </w:rPr>
      </w:pPr>
    </w:p>
    <w:p w:rsidR="00580465" w:rsidRDefault="00580465" w:rsidP="00B03105">
      <w:pPr>
        <w:rPr>
          <w:rFonts w:ascii="Cambria" w:hAnsi="Cambria" w:cs="Lucida Sans Unicode"/>
          <w:b/>
        </w:rPr>
      </w:pPr>
    </w:p>
    <w:p w:rsidR="00C91E20" w:rsidRDefault="00C91E20" w:rsidP="00B03105">
      <w:pPr>
        <w:rPr>
          <w:rFonts w:ascii="Cambria" w:hAnsi="Cambria" w:cs="Lucida Sans Unicode"/>
          <w:b/>
        </w:rPr>
      </w:pPr>
    </w:p>
    <w:p w:rsidR="009B2F3F" w:rsidRDefault="009B2F3F" w:rsidP="00B03105">
      <w:pPr>
        <w:rPr>
          <w:rFonts w:ascii="Cambria" w:hAnsi="Cambria" w:cs="Lucida Sans Unicode"/>
          <w:b/>
        </w:rPr>
      </w:pPr>
    </w:p>
    <w:p w:rsidR="009B2F3F" w:rsidRDefault="009B2F3F" w:rsidP="00B03105">
      <w:pPr>
        <w:rPr>
          <w:rFonts w:ascii="Cambria" w:hAnsi="Cambria" w:cs="Lucida Sans Unicode"/>
          <w:b/>
        </w:rPr>
      </w:pPr>
    </w:p>
    <w:p w:rsidR="001C083F" w:rsidRDefault="001C083F" w:rsidP="00B03105">
      <w:pPr>
        <w:rPr>
          <w:rFonts w:ascii="Cambria" w:hAnsi="Cambria" w:cs="Lucida Sans Unicode"/>
          <w:b/>
        </w:rPr>
      </w:pPr>
    </w:p>
    <w:p w:rsidR="00171976" w:rsidRDefault="00171976" w:rsidP="00B03105">
      <w:pPr>
        <w:rPr>
          <w:rFonts w:ascii="Cambria" w:hAnsi="Cambria" w:cs="Lucida Sans Unicode"/>
          <w:b/>
        </w:rPr>
      </w:pPr>
    </w:p>
    <w:p w:rsidR="00171976" w:rsidRDefault="00171976" w:rsidP="00B03105">
      <w:pPr>
        <w:rPr>
          <w:rFonts w:ascii="Cambria" w:hAnsi="Cambria" w:cs="Lucida Sans Unicode"/>
          <w:b/>
        </w:rPr>
      </w:pPr>
    </w:p>
    <w:sdt>
      <w:sdtPr>
        <w:rPr>
          <w:rFonts w:ascii="Calibri" w:eastAsia="Calibri" w:hAnsi="Calibri" w:cs="Times New Roman"/>
          <w:noProof/>
          <w:color w:val="auto"/>
          <w:sz w:val="22"/>
          <w:szCs w:val="22"/>
          <w:lang w:eastAsia="en-US"/>
        </w:rPr>
        <w:id w:val="351387441"/>
        <w:docPartObj>
          <w:docPartGallery w:val="Table of Contents"/>
          <w:docPartUnique/>
        </w:docPartObj>
      </w:sdtPr>
      <w:sdtEndPr>
        <w:rPr>
          <w:rFonts w:ascii="Cambria" w:hAnsi="Cambria"/>
          <w:b/>
          <w:bCs/>
        </w:rPr>
      </w:sdtEndPr>
      <w:sdtContent>
        <w:p w:rsidR="004A6EE3" w:rsidRPr="00BD5C5B" w:rsidRDefault="004A6EE3">
          <w:pPr>
            <w:pStyle w:val="Nagwekspisutreci"/>
            <w:rPr>
              <w:rFonts w:ascii="Cambria" w:hAnsi="Cambria"/>
              <w:b/>
            </w:rPr>
          </w:pPr>
          <w:r w:rsidRPr="00171976">
            <w:rPr>
              <w:rFonts w:ascii="Cambria" w:hAnsi="Cambria"/>
            </w:rPr>
            <w:t>Spis treści</w:t>
          </w:r>
        </w:p>
        <w:p w:rsidR="00857C8E" w:rsidRDefault="004A6EE3">
          <w:pPr>
            <w:pStyle w:val="Spistreci2"/>
            <w:rPr>
              <w:rFonts w:asciiTheme="minorHAnsi" w:eastAsiaTheme="minorEastAsia" w:hAnsiTheme="minorHAnsi" w:cstheme="minorBidi"/>
              <w:b w:val="0"/>
              <w:lang w:eastAsia="pl-PL"/>
            </w:rPr>
          </w:pPr>
          <w:r w:rsidRPr="00DB36DE">
            <w:rPr>
              <w:rFonts w:ascii="Cambria" w:hAnsi="Cambria"/>
            </w:rPr>
            <w:fldChar w:fldCharType="begin"/>
          </w:r>
          <w:r w:rsidRPr="00DB36DE">
            <w:rPr>
              <w:rFonts w:ascii="Cambria" w:hAnsi="Cambria"/>
            </w:rPr>
            <w:instrText xml:space="preserve"> TOC \o "1-3" \h \z \u </w:instrText>
          </w:r>
          <w:r w:rsidRPr="00DB36DE">
            <w:rPr>
              <w:rFonts w:ascii="Cambria" w:hAnsi="Cambria"/>
            </w:rPr>
            <w:fldChar w:fldCharType="separate"/>
          </w:r>
          <w:hyperlink w:anchor="_Toc499540341" w:history="1">
            <w:r w:rsidR="00857C8E" w:rsidRPr="00457193">
              <w:rPr>
                <w:rStyle w:val="Hipercze"/>
                <w:rFonts w:cs="Arial"/>
              </w:rPr>
              <w:t>DZIAŁ I</w:t>
            </w:r>
            <w:r w:rsidR="00857C8E">
              <w:rPr>
                <w:webHidden/>
              </w:rPr>
              <w:tab/>
            </w:r>
            <w:r w:rsidR="00857C8E">
              <w:rPr>
                <w:webHidden/>
              </w:rPr>
              <w:fldChar w:fldCharType="begin"/>
            </w:r>
            <w:r w:rsidR="00857C8E">
              <w:rPr>
                <w:webHidden/>
              </w:rPr>
              <w:instrText xml:space="preserve"> PAGEREF _Toc499540341 \h </w:instrText>
            </w:r>
            <w:r w:rsidR="00857C8E">
              <w:rPr>
                <w:webHidden/>
              </w:rPr>
            </w:r>
            <w:r w:rsidR="00857C8E">
              <w:rPr>
                <w:webHidden/>
              </w:rPr>
              <w:fldChar w:fldCharType="separate"/>
            </w:r>
            <w:r w:rsidR="0037602A">
              <w:rPr>
                <w:webHidden/>
              </w:rPr>
              <w:t>8</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342" w:history="1">
            <w:r w:rsidR="00857C8E" w:rsidRPr="00457193">
              <w:rPr>
                <w:rStyle w:val="Hipercze"/>
              </w:rPr>
              <w:t>Rozdział 1  Informacje o Szkole</w:t>
            </w:r>
            <w:r w:rsidR="00857C8E">
              <w:rPr>
                <w:webHidden/>
              </w:rPr>
              <w:tab/>
            </w:r>
            <w:r w:rsidR="00857C8E">
              <w:rPr>
                <w:webHidden/>
              </w:rPr>
              <w:fldChar w:fldCharType="begin"/>
            </w:r>
            <w:r w:rsidR="00857C8E">
              <w:rPr>
                <w:webHidden/>
              </w:rPr>
              <w:instrText xml:space="preserve"> PAGEREF _Toc499540342 \h </w:instrText>
            </w:r>
            <w:r w:rsidR="00857C8E">
              <w:rPr>
                <w:webHidden/>
              </w:rPr>
            </w:r>
            <w:r w:rsidR="00857C8E">
              <w:rPr>
                <w:webHidden/>
              </w:rPr>
              <w:fldChar w:fldCharType="separate"/>
            </w:r>
            <w:r w:rsidR="0037602A">
              <w:rPr>
                <w:webHidden/>
              </w:rPr>
              <w:t>8</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43" w:history="1">
            <w:r w:rsidR="00857C8E" w:rsidRPr="00457193">
              <w:rPr>
                <w:rStyle w:val="Hipercze"/>
              </w:rPr>
              <w:t>§  1. Postanowienia ogólne</w:t>
            </w:r>
            <w:r w:rsidR="00857C8E">
              <w:rPr>
                <w:webHidden/>
              </w:rPr>
              <w:tab/>
            </w:r>
            <w:r w:rsidR="00857C8E">
              <w:rPr>
                <w:webHidden/>
              </w:rPr>
              <w:fldChar w:fldCharType="begin"/>
            </w:r>
            <w:r w:rsidR="00857C8E">
              <w:rPr>
                <w:webHidden/>
              </w:rPr>
              <w:instrText xml:space="preserve"> PAGEREF _Toc499540343 \h </w:instrText>
            </w:r>
            <w:r w:rsidR="00857C8E">
              <w:rPr>
                <w:webHidden/>
              </w:rPr>
            </w:r>
            <w:r w:rsidR="00857C8E">
              <w:rPr>
                <w:webHidden/>
              </w:rPr>
              <w:fldChar w:fldCharType="separate"/>
            </w:r>
            <w:r w:rsidR="0037602A">
              <w:rPr>
                <w:webHidden/>
              </w:rPr>
              <w:t>8</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44" w:history="1">
            <w:r w:rsidR="00857C8E" w:rsidRPr="00457193">
              <w:rPr>
                <w:rStyle w:val="Hipercze"/>
              </w:rPr>
              <w:t>§  2. Historia szkoły</w:t>
            </w:r>
            <w:r w:rsidR="00857C8E">
              <w:rPr>
                <w:webHidden/>
              </w:rPr>
              <w:tab/>
            </w:r>
            <w:r w:rsidR="00857C8E">
              <w:rPr>
                <w:webHidden/>
              </w:rPr>
              <w:fldChar w:fldCharType="begin"/>
            </w:r>
            <w:r w:rsidR="00857C8E">
              <w:rPr>
                <w:webHidden/>
              </w:rPr>
              <w:instrText xml:space="preserve"> PAGEREF _Toc499540344 \h </w:instrText>
            </w:r>
            <w:r w:rsidR="00857C8E">
              <w:rPr>
                <w:webHidden/>
              </w:rPr>
            </w:r>
            <w:r w:rsidR="00857C8E">
              <w:rPr>
                <w:webHidden/>
              </w:rPr>
              <w:fldChar w:fldCharType="separate"/>
            </w:r>
            <w:r w:rsidR="0037602A">
              <w:rPr>
                <w:webHidden/>
              </w:rPr>
              <w:t>9</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45" w:history="1">
            <w:r w:rsidR="00857C8E" w:rsidRPr="00457193">
              <w:rPr>
                <w:rStyle w:val="Hipercze"/>
              </w:rPr>
              <w:t>§  3. Obwód szkoły</w:t>
            </w:r>
            <w:r w:rsidR="00857C8E">
              <w:rPr>
                <w:webHidden/>
              </w:rPr>
              <w:tab/>
            </w:r>
            <w:r w:rsidR="00857C8E">
              <w:rPr>
                <w:webHidden/>
              </w:rPr>
              <w:fldChar w:fldCharType="begin"/>
            </w:r>
            <w:r w:rsidR="00857C8E">
              <w:rPr>
                <w:webHidden/>
              </w:rPr>
              <w:instrText xml:space="preserve"> PAGEREF _Toc499540345 \h </w:instrText>
            </w:r>
            <w:r w:rsidR="00857C8E">
              <w:rPr>
                <w:webHidden/>
              </w:rPr>
            </w:r>
            <w:r w:rsidR="00857C8E">
              <w:rPr>
                <w:webHidden/>
              </w:rPr>
              <w:fldChar w:fldCharType="separate"/>
            </w:r>
            <w:r w:rsidR="0037602A">
              <w:rPr>
                <w:webHidden/>
              </w:rPr>
              <w:t>9</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46" w:history="1">
            <w:r w:rsidR="00857C8E" w:rsidRPr="00457193">
              <w:rPr>
                <w:rStyle w:val="Hipercze"/>
              </w:rPr>
              <w:t>§  4.  Zasady rekrutacji</w:t>
            </w:r>
            <w:r w:rsidR="00857C8E">
              <w:rPr>
                <w:webHidden/>
              </w:rPr>
              <w:tab/>
            </w:r>
            <w:r w:rsidR="00857C8E">
              <w:rPr>
                <w:webHidden/>
              </w:rPr>
              <w:fldChar w:fldCharType="begin"/>
            </w:r>
            <w:r w:rsidR="00857C8E">
              <w:rPr>
                <w:webHidden/>
              </w:rPr>
              <w:instrText xml:space="preserve"> PAGEREF _Toc499540346 \h </w:instrText>
            </w:r>
            <w:r w:rsidR="00857C8E">
              <w:rPr>
                <w:webHidden/>
              </w:rPr>
            </w:r>
            <w:r w:rsidR="00857C8E">
              <w:rPr>
                <w:webHidden/>
              </w:rPr>
              <w:fldChar w:fldCharType="separate"/>
            </w:r>
            <w:r w:rsidR="0037602A">
              <w:rPr>
                <w:webHidden/>
              </w:rPr>
              <w:t>9</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47" w:history="1">
            <w:r w:rsidR="00857C8E" w:rsidRPr="00457193">
              <w:rPr>
                <w:rStyle w:val="Hipercze"/>
              </w:rPr>
              <w:t>§  5. Misja szkoły</w:t>
            </w:r>
            <w:r w:rsidR="00857C8E">
              <w:rPr>
                <w:webHidden/>
              </w:rPr>
              <w:tab/>
            </w:r>
            <w:r w:rsidR="00857C8E">
              <w:rPr>
                <w:webHidden/>
              </w:rPr>
              <w:fldChar w:fldCharType="begin"/>
            </w:r>
            <w:r w:rsidR="00857C8E">
              <w:rPr>
                <w:webHidden/>
              </w:rPr>
              <w:instrText xml:space="preserve"> PAGEREF _Toc499540347 \h </w:instrText>
            </w:r>
            <w:r w:rsidR="00857C8E">
              <w:rPr>
                <w:webHidden/>
              </w:rPr>
            </w:r>
            <w:r w:rsidR="00857C8E">
              <w:rPr>
                <w:webHidden/>
              </w:rPr>
              <w:fldChar w:fldCharType="separate"/>
            </w:r>
            <w:r w:rsidR="0037602A">
              <w:rPr>
                <w:webHidden/>
              </w:rPr>
              <w:t>10</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48" w:history="1">
            <w:r w:rsidR="00857C8E" w:rsidRPr="00457193">
              <w:rPr>
                <w:rStyle w:val="Hipercze"/>
              </w:rPr>
              <w:t>§  6.  Wizja szkoły</w:t>
            </w:r>
            <w:r w:rsidR="00857C8E">
              <w:rPr>
                <w:webHidden/>
              </w:rPr>
              <w:tab/>
            </w:r>
            <w:r w:rsidR="00857C8E">
              <w:rPr>
                <w:webHidden/>
              </w:rPr>
              <w:fldChar w:fldCharType="begin"/>
            </w:r>
            <w:r w:rsidR="00857C8E">
              <w:rPr>
                <w:webHidden/>
              </w:rPr>
              <w:instrText xml:space="preserve"> PAGEREF _Toc499540348 \h </w:instrText>
            </w:r>
            <w:r w:rsidR="00857C8E">
              <w:rPr>
                <w:webHidden/>
              </w:rPr>
            </w:r>
            <w:r w:rsidR="00857C8E">
              <w:rPr>
                <w:webHidden/>
              </w:rPr>
              <w:fldChar w:fldCharType="separate"/>
            </w:r>
            <w:r w:rsidR="0037602A">
              <w:rPr>
                <w:webHidden/>
              </w:rPr>
              <w:t>10</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49" w:history="1">
            <w:r w:rsidR="00857C8E" w:rsidRPr="00457193">
              <w:rPr>
                <w:rStyle w:val="Hipercze"/>
              </w:rPr>
              <w:t>§  7. Model absolwenta</w:t>
            </w:r>
            <w:r w:rsidR="00857C8E">
              <w:rPr>
                <w:webHidden/>
              </w:rPr>
              <w:tab/>
            </w:r>
            <w:r w:rsidR="00857C8E">
              <w:rPr>
                <w:webHidden/>
              </w:rPr>
              <w:fldChar w:fldCharType="begin"/>
            </w:r>
            <w:r w:rsidR="00857C8E">
              <w:rPr>
                <w:webHidden/>
              </w:rPr>
              <w:instrText xml:space="preserve"> PAGEREF _Toc499540349 \h </w:instrText>
            </w:r>
            <w:r w:rsidR="00857C8E">
              <w:rPr>
                <w:webHidden/>
              </w:rPr>
            </w:r>
            <w:r w:rsidR="00857C8E">
              <w:rPr>
                <w:webHidden/>
              </w:rPr>
              <w:fldChar w:fldCharType="separate"/>
            </w:r>
            <w:r w:rsidR="0037602A">
              <w:rPr>
                <w:webHidden/>
              </w:rPr>
              <w:t>11</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350" w:history="1">
            <w:r w:rsidR="00857C8E" w:rsidRPr="00457193">
              <w:rPr>
                <w:rStyle w:val="Hipercze"/>
                <w:rFonts w:cs="Arial"/>
              </w:rPr>
              <w:t>Rozdział 2 Cele i zadania szkoły</w:t>
            </w:r>
            <w:r w:rsidR="00857C8E">
              <w:rPr>
                <w:webHidden/>
              </w:rPr>
              <w:tab/>
            </w:r>
            <w:r w:rsidR="00857C8E">
              <w:rPr>
                <w:webHidden/>
              </w:rPr>
              <w:fldChar w:fldCharType="begin"/>
            </w:r>
            <w:r w:rsidR="00857C8E">
              <w:rPr>
                <w:webHidden/>
              </w:rPr>
              <w:instrText xml:space="preserve"> PAGEREF _Toc499540350 \h </w:instrText>
            </w:r>
            <w:r w:rsidR="00857C8E">
              <w:rPr>
                <w:webHidden/>
              </w:rPr>
            </w:r>
            <w:r w:rsidR="00857C8E">
              <w:rPr>
                <w:webHidden/>
              </w:rPr>
              <w:fldChar w:fldCharType="separate"/>
            </w:r>
            <w:r w:rsidR="0037602A">
              <w:rPr>
                <w:webHidden/>
              </w:rPr>
              <w:t>12</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51" w:history="1">
            <w:r w:rsidR="00857C8E" w:rsidRPr="00457193">
              <w:rPr>
                <w:rStyle w:val="Hipercze"/>
              </w:rPr>
              <w:t>§ 8. Cele główne</w:t>
            </w:r>
            <w:r w:rsidR="00857C8E">
              <w:rPr>
                <w:webHidden/>
              </w:rPr>
              <w:tab/>
            </w:r>
            <w:r w:rsidR="00857C8E">
              <w:rPr>
                <w:webHidden/>
              </w:rPr>
              <w:fldChar w:fldCharType="begin"/>
            </w:r>
            <w:r w:rsidR="00857C8E">
              <w:rPr>
                <w:webHidden/>
              </w:rPr>
              <w:instrText xml:space="preserve"> PAGEREF _Toc499540351 \h </w:instrText>
            </w:r>
            <w:r w:rsidR="00857C8E">
              <w:rPr>
                <w:webHidden/>
              </w:rPr>
            </w:r>
            <w:r w:rsidR="00857C8E">
              <w:rPr>
                <w:webHidden/>
              </w:rPr>
              <w:fldChar w:fldCharType="separate"/>
            </w:r>
            <w:r w:rsidR="0037602A">
              <w:rPr>
                <w:webHidden/>
              </w:rPr>
              <w:t>12</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52" w:history="1">
            <w:r w:rsidR="00857C8E" w:rsidRPr="00457193">
              <w:rPr>
                <w:rStyle w:val="Hipercze"/>
              </w:rPr>
              <w:t>§ 9. Zadania szkoły</w:t>
            </w:r>
            <w:r w:rsidR="00857C8E">
              <w:rPr>
                <w:webHidden/>
              </w:rPr>
              <w:tab/>
            </w:r>
            <w:r w:rsidR="00857C8E">
              <w:rPr>
                <w:webHidden/>
              </w:rPr>
              <w:fldChar w:fldCharType="begin"/>
            </w:r>
            <w:r w:rsidR="00857C8E">
              <w:rPr>
                <w:webHidden/>
              </w:rPr>
              <w:instrText xml:space="preserve"> PAGEREF _Toc499540352 \h </w:instrText>
            </w:r>
            <w:r w:rsidR="00857C8E">
              <w:rPr>
                <w:webHidden/>
              </w:rPr>
            </w:r>
            <w:r w:rsidR="00857C8E">
              <w:rPr>
                <w:webHidden/>
              </w:rPr>
              <w:fldChar w:fldCharType="separate"/>
            </w:r>
            <w:r w:rsidR="0037602A">
              <w:rPr>
                <w:webHidden/>
              </w:rPr>
              <w:t>13</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353" w:history="1">
            <w:r w:rsidR="00857C8E" w:rsidRPr="00457193">
              <w:rPr>
                <w:rStyle w:val="Hipercze"/>
                <w:rFonts w:cs="Arial"/>
              </w:rPr>
              <w:t>Rozdział 3 Sposoby realizacji zadań w szkole</w:t>
            </w:r>
            <w:r w:rsidR="00857C8E">
              <w:rPr>
                <w:webHidden/>
              </w:rPr>
              <w:tab/>
            </w:r>
            <w:r w:rsidR="00857C8E">
              <w:rPr>
                <w:webHidden/>
              </w:rPr>
              <w:fldChar w:fldCharType="begin"/>
            </w:r>
            <w:r w:rsidR="00857C8E">
              <w:rPr>
                <w:webHidden/>
              </w:rPr>
              <w:instrText xml:space="preserve"> PAGEREF _Toc499540353 \h </w:instrText>
            </w:r>
            <w:r w:rsidR="00857C8E">
              <w:rPr>
                <w:webHidden/>
              </w:rPr>
            </w:r>
            <w:r w:rsidR="00857C8E">
              <w:rPr>
                <w:webHidden/>
              </w:rPr>
              <w:fldChar w:fldCharType="separate"/>
            </w:r>
            <w:r w:rsidR="0037602A">
              <w:rPr>
                <w:webHidden/>
              </w:rPr>
              <w:t>15</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54" w:history="1">
            <w:r w:rsidR="00857C8E" w:rsidRPr="00457193">
              <w:rPr>
                <w:rStyle w:val="Hipercze"/>
              </w:rPr>
              <w:t>§ 10. Podstawa programowa</w:t>
            </w:r>
            <w:r w:rsidR="00857C8E">
              <w:rPr>
                <w:webHidden/>
              </w:rPr>
              <w:tab/>
            </w:r>
            <w:r w:rsidR="00857C8E">
              <w:rPr>
                <w:webHidden/>
              </w:rPr>
              <w:fldChar w:fldCharType="begin"/>
            </w:r>
            <w:r w:rsidR="00857C8E">
              <w:rPr>
                <w:webHidden/>
              </w:rPr>
              <w:instrText xml:space="preserve"> PAGEREF _Toc499540354 \h </w:instrText>
            </w:r>
            <w:r w:rsidR="00857C8E">
              <w:rPr>
                <w:webHidden/>
              </w:rPr>
            </w:r>
            <w:r w:rsidR="00857C8E">
              <w:rPr>
                <w:webHidden/>
              </w:rPr>
              <w:fldChar w:fldCharType="separate"/>
            </w:r>
            <w:r w:rsidR="0037602A">
              <w:rPr>
                <w:webHidden/>
              </w:rPr>
              <w:t>15</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55" w:history="1">
            <w:r w:rsidR="00857C8E" w:rsidRPr="00457193">
              <w:rPr>
                <w:rStyle w:val="Hipercze"/>
              </w:rPr>
              <w:t>§ 11. Programy nauczania</w:t>
            </w:r>
            <w:r w:rsidR="00857C8E">
              <w:rPr>
                <w:webHidden/>
              </w:rPr>
              <w:tab/>
            </w:r>
            <w:r w:rsidR="00857C8E">
              <w:rPr>
                <w:webHidden/>
              </w:rPr>
              <w:fldChar w:fldCharType="begin"/>
            </w:r>
            <w:r w:rsidR="00857C8E">
              <w:rPr>
                <w:webHidden/>
              </w:rPr>
              <w:instrText xml:space="preserve"> PAGEREF _Toc499540355 \h </w:instrText>
            </w:r>
            <w:r w:rsidR="00857C8E">
              <w:rPr>
                <w:webHidden/>
              </w:rPr>
            </w:r>
            <w:r w:rsidR="00857C8E">
              <w:rPr>
                <w:webHidden/>
              </w:rPr>
              <w:fldChar w:fldCharType="separate"/>
            </w:r>
            <w:r w:rsidR="0037602A">
              <w:rPr>
                <w:webHidden/>
              </w:rPr>
              <w:t>15</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56" w:history="1">
            <w:r w:rsidR="00857C8E" w:rsidRPr="00457193">
              <w:rPr>
                <w:rStyle w:val="Hipercze"/>
              </w:rPr>
              <w:t>§ 12.  Podręczniki i materiały edukacyjne</w:t>
            </w:r>
            <w:r w:rsidR="00857C8E">
              <w:rPr>
                <w:webHidden/>
              </w:rPr>
              <w:tab/>
            </w:r>
            <w:r w:rsidR="00857C8E">
              <w:rPr>
                <w:webHidden/>
              </w:rPr>
              <w:fldChar w:fldCharType="begin"/>
            </w:r>
            <w:r w:rsidR="00857C8E">
              <w:rPr>
                <w:webHidden/>
              </w:rPr>
              <w:instrText xml:space="preserve"> PAGEREF _Toc499540356 \h </w:instrText>
            </w:r>
            <w:r w:rsidR="00857C8E">
              <w:rPr>
                <w:webHidden/>
              </w:rPr>
            </w:r>
            <w:r w:rsidR="00857C8E">
              <w:rPr>
                <w:webHidden/>
              </w:rPr>
              <w:fldChar w:fldCharType="separate"/>
            </w:r>
            <w:r w:rsidR="0037602A">
              <w:rPr>
                <w:webHidden/>
              </w:rPr>
              <w:t>16</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57" w:history="1">
            <w:r w:rsidR="00857C8E" w:rsidRPr="00457193">
              <w:rPr>
                <w:rStyle w:val="Hipercze"/>
              </w:rPr>
              <w:t>§ 13. Program Wychowawczo-Profilaktyczny</w:t>
            </w:r>
            <w:r w:rsidR="00857C8E">
              <w:rPr>
                <w:webHidden/>
              </w:rPr>
              <w:tab/>
            </w:r>
            <w:r w:rsidR="00857C8E">
              <w:rPr>
                <w:webHidden/>
              </w:rPr>
              <w:fldChar w:fldCharType="begin"/>
            </w:r>
            <w:r w:rsidR="00857C8E">
              <w:rPr>
                <w:webHidden/>
              </w:rPr>
              <w:instrText xml:space="preserve"> PAGEREF _Toc499540357 \h </w:instrText>
            </w:r>
            <w:r w:rsidR="00857C8E">
              <w:rPr>
                <w:webHidden/>
              </w:rPr>
            </w:r>
            <w:r w:rsidR="00857C8E">
              <w:rPr>
                <w:webHidden/>
              </w:rPr>
              <w:fldChar w:fldCharType="separate"/>
            </w:r>
            <w:r w:rsidR="0037602A">
              <w:rPr>
                <w:webHidden/>
              </w:rPr>
              <w:t>16</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58" w:history="1">
            <w:r w:rsidR="00857C8E" w:rsidRPr="00457193">
              <w:rPr>
                <w:rStyle w:val="Hipercze"/>
              </w:rPr>
              <w:t>§ 14. Organizacja profilaktyki w szkole</w:t>
            </w:r>
            <w:r w:rsidR="00857C8E">
              <w:rPr>
                <w:webHidden/>
              </w:rPr>
              <w:tab/>
            </w:r>
            <w:r w:rsidR="00857C8E">
              <w:rPr>
                <w:webHidden/>
              </w:rPr>
              <w:fldChar w:fldCharType="begin"/>
            </w:r>
            <w:r w:rsidR="00857C8E">
              <w:rPr>
                <w:webHidden/>
              </w:rPr>
              <w:instrText xml:space="preserve"> PAGEREF _Toc499540358 \h </w:instrText>
            </w:r>
            <w:r w:rsidR="00857C8E">
              <w:rPr>
                <w:webHidden/>
              </w:rPr>
            </w:r>
            <w:r w:rsidR="00857C8E">
              <w:rPr>
                <w:webHidden/>
              </w:rPr>
              <w:fldChar w:fldCharType="separate"/>
            </w:r>
            <w:r w:rsidR="0037602A">
              <w:rPr>
                <w:webHidden/>
              </w:rPr>
              <w:t>17</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59" w:history="1">
            <w:r w:rsidR="00857C8E" w:rsidRPr="00457193">
              <w:rPr>
                <w:rStyle w:val="Hipercze"/>
              </w:rPr>
              <w:t>§ 15. Opieka wychowawcza, pedagogiczno-psychologiczna</w:t>
            </w:r>
            <w:r w:rsidR="00857C8E">
              <w:rPr>
                <w:webHidden/>
              </w:rPr>
              <w:tab/>
            </w:r>
            <w:r w:rsidR="00857C8E">
              <w:rPr>
                <w:webHidden/>
              </w:rPr>
              <w:fldChar w:fldCharType="begin"/>
            </w:r>
            <w:r w:rsidR="00857C8E">
              <w:rPr>
                <w:webHidden/>
              </w:rPr>
              <w:instrText xml:space="preserve"> PAGEREF _Toc499540359 \h </w:instrText>
            </w:r>
            <w:r w:rsidR="00857C8E">
              <w:rPr>
                <w:webHidden/>
              </w:rPr>
            </w:r>
            <w:r w:rsidR="00857C8E">
              <w:rPr>
                <w:webHidden/>
              </w:rPr>
              <w:fldChar w:fldCharType="separate"/>
            </w:r>
            <w:r w:rsidR="0037602A">
              <w:rPr>
                <w:webHidden/>
              </w:rPr>
              <w:t>17</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60" w:history="1">
            <w:r w:rsidR="00857C8E" w:rsidRPr="00457193">
              <w:rPr>
                <w:rStyle w:val="Hipercze"/>
              </w:rPr>
              <w:t>§ 16. Zasady sprawowania opieki nad uczniami i zapewnienie bezpieczeństwa uczniom</w:t>
            </w:r>
            <w:r w:rsidR="00857C8E">
              <w:rPr>
                <w:webHidden/>
              </w:rPr>
              <w:tab/>
            </w:r>
            <w:r w:rsidR="00857C8E">
              <w:rPr>
                <w:webHidden/>
              </w:rPr>
              <w:fldChar w:fldCharType="begin"/>
            </w:r>
            <w:r w:rsidR="00857C8E">
              <w:rPr>
                <w:webHidden/>
              </w:rPr>
              <w:instrText xml:space="preserve"> PAGEREF _Toc499540360 \h </w:instrText>
            </w:r>
            <w:r w:rsidR="00857C8E">
              <w:rPr>
                <w:webHidden/>
              </w:rPr>
            </w:r>
            <w:r w:rsidR="00857C8E">
              <w:rPr>
                <w:webHidden/>
              </w:rPr>
              <w:fldChar w:fldCharType="separate"/>
            </w:r>
            <w:r w:rsidR="0037602A">
              <w:rPr>
                <w:webHidden/>
              </w:rPr>
              <w:t>17</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361" w:history="1">
            <w:r w:rsidR="00857C8E" w:rsidRPr="00457193">
              <w:rPr>
                <w:rStyle w:val="Hipercze"/>
                <w:rFonts w:cs="Arial"/>
              </w:rPr>
              <w:t>Rozdział 3 Organizacja , formy i sposoby świadczenia pomocy psychologiczno–pedagogicznej</w:t>
            </w:r>
            <w:r w:rsidR="00857C8E">
              <w:rPr>
                <w:webHidden/>
              </w:rPr>
              <w:tab/>
            </w:r>
            <w:r w:rsidR="00857C8E">
              <w:rPr>
                <w:webHidden/>
              </w:rPr>
              <w:fldChar w:fldCharType="begin"/>
            </w:r>
            <w:r w:rsidR="00857C8E">
              <w:rPr>
                <w:webHidden/>
              </w:rPr>
              <w:instrText xml:space="preserve"> PAGEREF _Toc499540361 \h </w:instrText>
            </w:r>
            <w:r w:rsidR="00857C8E">
              <w:rPr>
                <w:webHidden/>
              </w:rPr>
            </w:r>
            <w:r w:rsidR="00857C8E">
              <w:rPr>
                <w:webHidden/>
              </w:rPr>
              <w:fldChar w:fldCharType="separate"/>
            </w:r>
            <w:r w:rsidR="0037602A">
              <w:rPr>
                <w:webHidden/>
              </w:rPr>
              <w:t>18</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62" w:history="1">
            <w:r w:rsidR="00857C8E" w:rsidRPr="00457193">
              <w:rPr>
                <w:rStyle w:val="Hipercze"/>
              </w:rPr>
              <w:t>§ 17.  Zasady udzielania pomocy psychologiczno-pedagogicznej w szkole</w:t>
            </w:r>
            <w:r w:rsidR="00857C8E">
              <w:rPr>
                <w:webHidden/>
              </w:rPr>
              <w:tab/>
            </w:r>
            <w:r w:rsidR="00857C8E">
              <w:rPr>
                <w:webHidden/>
              </w:rPr>
              <w:fldChar w:fldCharType="begin"/>
            </w:r>
            <w:r w:rsidR="00857C8E">
              <w:rPr>
                <w:webHidden/>
              </w:rPr>
              <w:instrText xml:space="preserve"> PAGEREF _Toc499540362 \h </w:instrText>
            </w:r>
            <w:r w:rsidR="00857C8E">
              <w:rPr>
                <w:webHidden/>
              </w:rPr>
            </w:r>
            <w:r w:rsidR="00857C8E">
              <w:rPr>
                <w:webHidden/>
              </w:rPr>
              <w:fldChar w:fldCharType="separate"/>
            </w:r>
            <w:r w:rsidR="0037602A">
              <w:rPr>
                <w:webHidden/>
              </w:rPr>
              <w:t>18</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63" w:history="1">
            <w:r w:rsidR="00857C8E" w:rsidRPr="00457193">
              <w:rPr>
                <w:rStyle w:val="Hipercze"/>
              </w:rPr>
              <w:t>§ 18. Formy pomocy psychologiczno-pedagogicznej w szkole</w:t>
            </w:r>
            <w:r w:rsidR="00857C8E">
              <w:rPr>
                <w:webHidden/>
              </w:rPr>
              <w:tab/>
            </w:r>
            <w:r w:rsidR="00857C8E">
              <w:rPr>
                <w:webHidden/>
              </w:rPr>
              <w:fldChar w:fldCharType="begin"/>
            </w:r>
            <w:r w:rsidR="00857C8E">
              <w:rPr>
                <w:webHidden/>
              </w:rPr>
              <w:instrText xml:space="preserve"> PAGEREF _Toc499540363 \h </w:instrText>
            </w:r>
            <w:r w:rsidR="00857C8E">
              <w:rPr>
                <w:webHidden/>
              </w:rPr>
            </w:r>
            <w:r w:rsidR="00857C8E">
              <w:rPr>
                <w:webHidden/>
              </w:rPr>
              <w:fldChar w:fldCharType="separate"/>
            </w:r>
            <w:r w:rsidR="0037602A">
              <w:rPr>
                <w:webHidden/>
              </w:rPr>
              <w:t>20</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64" w:history="1">
            <w:r w:rsidR="00857C8E" w:rsidRPr="00457193">
              <w:rPr>
                <w:rStyle w:val="Hipercze"/>
              </w:rPr>
              <w:t>§ 19. Pomoc psychologiczno-pedagogiczna uczniowi zdolnemu</w:t>
            </w:r>
            <w:r w:rsidR="00857C8E">
              <w:rPr>
                <w:webHidden/>
              </w:rPr>
              <w:tab/>
            </w:r>
            <w:r w:rsidR="00857C8E">
              <w:rPr>
                <w:webHidden/>
              </w:rPr>
              <w:fldChar w:fldCharType="begin"/>
            </w:r>
            <w:r w:rsidR="00857C8E">
              <w:rPr>
                <w:webHidden/>
              </w:rPr>
              <w:instrText xml:space="preserve"> PAGEREF _Toc499540364 \h </w:instrText>
            </w:r>
            <w:r w:rsidR="00857C8E">
              <w:rPr>
                <w:webHidden/>
              </w:rPr>
            </w:r>
            <w:r w:rsidR="00857C8E">
              <w:rPr>
                <w:webHidden/>
              </w:rPr>
              <w:fldChar w:fldCharType="separate"/>
            </w:r>
            <w:r w:rsidR="0037602A">
              <w:rPr>
                <w:webHidden/>
              </w:rPr>
              <w:t>21</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65" w:history="1">
            <w:r w:rsidR="00857C8E" w:rsidRPr="00457193">
              <w:rPr>
                <w:rStyle w:val="Hipercze"/>
              </w:rPr>
              <w:t>§ 20. Organizacja pomocy psychologiczno–pedagogicznej  uczniom o specjalnych potrzebach edukacyjnych</w:t>
            </w:r>
            <w:r w:rsidR="00857C8E">
              <w:rPr>
                <w:webHidden/>
              </w:rPr>
              <w:tab/>
            </w:r>
            <w:r w:rsidR="00857C8E">
              <w:rPr>
                <w:webHidden/>
              </w:rPr>
              <w:fldChar w:fldCharType="begin"/>
            </w:r>
            <w:r w:rsidR="00857C8E">
              <w:rPr>
                <w:webHidden/>
              </w:rPr>
              <w:instrText xml:space="preserve"> PAGEREF _Toc499540365 \h </w:instrText>
            </w:r>
            <w:r w:rsidR="00857C8E">
              <w:rPr>
                <w:webHidden/>
              </w:rPr>
            </w:r>
            <w:r w:rsidR="00857C8E">
              <w:rPr>
                <w:webHidden/>
              </w:rPr>
              <w:fldChar w:fldCharType="separate"/>
            </w:r>
            <w:r w:rsidR="0037602A">
              <w:rPr>
                <w:webHidden/>
              </w:rPr>
              <w:t>22</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66" w:history="1">
            <w:r w:rsidR="00857C8E" w:rsidRPr="00457193">
              <w:rPr>
                <w:rStyle w:val="Hipercze"/>
              </w:rPr>
              <w:t>§ 21.  Zadania i obowiązki nauczycieli w zakresie pomocy psychologiczno-pedagogicznej</w:t>
            </w:r>
            <w:r w:rsidR="00857C8E">
              <w:rPr>
                <w:webHidden/>
              </w:rPr>
              <w:tab/>
            </w:r>
            <w:r w:rsidR="00857C8E">
              <w:rPr>
                <w:webHidden/>
              </w:rPr>
              <w:fldChar w:fldCharType="begin"/>
            </w:r>
            <w:r w:rsidR="00857C8E">
              <w:rPr>
                <w:webHidden/>
              </w:rPr>
              <w:instrText xml:space="preserve"> PAGEREF _Toc499540366 \h </w:instrText>
            </w:r>
            <w:r w:rsidR="00857C8E">
              <w:rPr>
                <w:webHidden/>
              </w:rPr>
            </w:r>
            <w:r w:rsidR="00857C8E">
              <w:rPr>
                <w:webHidden/>
              </w:rPr>
              <w:fldChar w:fldCharType="separate"/>
            </w:r>
            <w:r w:rsidR="0037602A">
              <w:rPr>
                <w:webHidden/>
              </w:rPr>
              <w:t>25</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67" w:history="1">
            <w:r w:rsidR="00857C8E" w:rsidRPr="00457193">
              <w:rPr>
                <w:rStyle w:val="Hipercze"/>
              </w:rPr>
              <w:t>§ 22.  Obowiązki wychowawcy klasy  w zakresie wspierania uczniów</w:t>
            </w:r>
            <w:r w:rsidR="00857C8E">
              <w:rPr>
                <w:webHidden/>
              </w:rPr>
              <w:tab/>
            </w:r>
            <w:r w:rsidR="00857C8E">
              <w:rPr>
                <w:webHidden/>
              </w:rPr>
              <w:fldChar w:fldCharType="begin"/>
            </w:r>
            <w:r w:rsidR="00857C8E">
              <w:rPr>
                <w:webHidden/>
              </w:rPr>
              <w:instrText xml:space="preserve"> PAGEREF _Toc499540367 \h </w:instrText>
            </w:r>
            <w:r w:rsidR="00857C8E">
              <w:rPr>
                <w:webHidden/>
              </w:rPr>
            </w:r>
            <w:r w:rsidR="00857C8E">
              <w:rPr>
                <w:webHidden/>
              </w:rPr>
              <w:fldChar w:fldCharType="separate"/>
            </w:r>
            <w:r w:rsidR="0037602A">
              <w:rPr>
                <w:webHidden/>
              </w:rPr>
              <w:t>26</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68" w:history="1">
            <w:r w:rsidR="00857C8E" w:rsidRPr="00457193">
              <w:rPr>
                <w:rStyle w:val="Hipercze"/>
              </w:rPr>
              <w:t>§ 23. Zadania i obowiązki pedagoga szkolnego i psychologa</w:t>
            </w:r>
            <w:r w:rsidR="00857C8E">
              <w:rPr>
                <w:webHidden/>
              </w:rPr>
              <w:tab/>
            </w:r>
            <w:r w:rsidR="00857C8E">
              <w:rPr>
                <w:webHidden/>
              </w:rPr>
              <w:fldChar w:fldCharType="begin"/>
            </w:r>
            <w:r w:rsidR="00857C8E">
              <w:rPr>
                <w:webHidden/>
              </w:rPr>
              <w:instrText xml:space="preserve"> PAGEREF _Toc499540368 \h </w:instrText>
            </w:r>
            <w:r w:rsidR="00857C8E">
              <w:rPr>
                <w:webHidden/>
              </w:rPr>
            </w:r>
            <w:r w:rsidR="00857C8E">
              <w:rPr>
                <w:webHidden/>
              </w:rPr>
              <w:fldChar w:fldCharType="separate"/>
            </w:r>
            <w:r w:rsidR="0037602A">
              <w:rPr>
                <w:webHidden/>
              </w:rPr>
              <w:t>27</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69" w:history="1">
            <w:r w:rsidR="00857C8E" w:rsidRPr="00457193">
              <w:rPr>
                <w:rStyle w:val="Hipercze"/>
              </w:rPr>
              <w:t>§ 24. Zadania i obowiązki logopedy</w:t>
            </w:r>
            <w:r w:rsidR="00857C8E">
              <w:rPr>
                <w:webHidden/>
              </w:rPr>
              <w:tab/>
            </w:r>
            <w:r w:rsidR="00857C8E">
              <w:rPr>
                <w:webHidden/>
              </w:rPr>
              <w:fldChar w:fldCharType="begin"/>
            </w:r>
            <w:r w:rsidR="00857C8E">
              <w:rPr>
                <w:webHidden/>
              </w:rPr>
              <w:instrText xml:space="preserve"> PAGEREF _Toc499540369 \h </w:instrText>
            </w:r>
            <w:r w:rsidR="00857C8E">
              <w:rPr>
                <w:webHidden/>
              </w:rPr>
            </w:r>
            <w:r w:rsidR="00857C8E">
              <w:rPr>
                <w:webHidden/>
              </w:rPr>
              <w:fldChar w:fldCharType="separate"/>
            </w:r>
            <w:r w:rsidR="0037602A">
              <w:rPr>
                <w:webHidden/>
              </w:rPr>
              <w:t>28</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70" w:history="1">
            <w:r w:rsidR="00857C8E" w:rsidRPr="00457193">
              <w:rPr>
                <w:rStyle w:val="Hipercze"/>
              </w:rPr>
              <w:t xml:space="preserve">§ 25. </w:t>
            </w:r>
            <w:r w:rsidR="00857C8E" w:rsidRPr="00457193">
              <w:rPr>
                <w:rStyle w:val="Hipercze"/>
                <w:lang w:eastAsia="pl-PL"/>
              </w:rPr>
              <w:t>Zadania i obowiązki doradcy zawodowego</w:t>
            </w:r>
            <w:r w:rsidR="00857C8E">
              <w:rPr>
                <w:webHidden/>
              </w:rPr>
              <w:tab/>
            </w:r>
            <w:r w:rsidR="00857C8E">
              <w:rPr>
                <w:webHidden/>
              </w:rPr>
              <w:fldChar w:fldCharType="begin"/>
            </w:r>
            <w:r w:rsidR="00857C8E">
              <w:rPr>
                <w:webHidden/>
              </w:rPr>
              <w:instrText xml:space="preserve"> PAGEREF _Toc499540370 \h </w:instrText>
            </w:r>
            <w:r w:rsidR="00857C8E">
              <w:rPr>
                <w:webHidden/>
              </w:rPr>
            </w:r>
            <w:r w:rsidR="00857C8E">
              <w:rPr>
                <w:webHidden/>
              </w:rPr>
              <w:fldChar w:fldCharType="separate"/>
            </w:r>
            <w:r w:rsidR="0037602A">
              <w:rPr>
                <w:webHidden/>
              </w:rPr>
              <w:t>28</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371" w:history="1">
            <w:r w:rsidR="00857C8E" w:rsidRPr="00457193">
              <w:rPr>
                <w:rStyle w:val="Hipercze"/>
                <w:rFonts w:cs="Arial"/>
              </w:rPr>
              <w:t>Rozdział 4 Organizacja nauczania, wychowania i opieki uczniów niepełnosprawnych, niedostosowanych społecznie i zagrożonych niedostosowaniem społecznym</w:t>
            </w:r>
            <w:r w:rsidR="00857C8E">
              <w:rPr>
                <w:webHidden/>
              </w:rPr>
              <w:tab/>
            </w:r>
            <w:r w:rsidR="00857C8E">
              <w:rPr>
                <w:webHidden/>
              </w:rPr>
              <w:fldChar w:fldCharType="begin"/>
            </w:r>
            <w:r w:rsidR="00857C8E">
              <w:rPr>
                <w:webHidden/>
              </w:rPr>
              <w:instrText xml:space="preserve"> PAGEREF _Toc499540371 \h </w:instrText>
            </w:r>
            <w:r w:rsidR="00857C8E">
              <w:rPr>
                <w:webHidden/>
              </w:rPr>
            </w:r>
            <w:r w:rsidR="00857C8E">
              <w:rPr>
                <w:webHidden/>
              </w:rPr>
              <w:fldChar w:fldCharType="separate"/>
            </w:r>
            <w:r w:rsidR="0037602A">
              <w:rPr>
                <w:webHidden/>
              </w:rPr>
              <w:t>29</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72" w:history="1">
            <w:r w:rsidR="00857C8E" w:rsidRPr="00457193">
              <w:rPr>
                <w:rStyle w:val="Hipercze"/>
              </w:rPr>
              <w:t>§ 26. Kształcenie specjalne</w:t>
            </w:r>
            <w:r w:rsidR="00857C8E">
              <w:rPr>
                <w:webHidden/>
              </w:rPr>
              <w:tab/>
            </w:r>
            <w:r w:rsidR="00857C8E">
              <w:rPr>
                <w:webHidden/>
              </w:rPr>
              <w:fldChar w:fldCharType="begin"/>
            </w:r>
            <w:r w:rsidR="00857C8E">
              <w:rPr>
                <w:webHidden/>
              </w:rPr>
              <w:instrText xml:space="preserve"> PAGEREF _Toc499540372 \h </w:instrText>
            </w:r>
            <w:r w:rsidR="00857C8E">
              <w:rPr>
                <w:webHidden/>
              </w:rPr>
            </w:r>
            <w:r w:rsidR="00857C8E">
              <w:rPr>
                <w:webHidden/>
              </w:rPr>
              <w:fldChar w:fldCharType="separate"/>
            </w:r>
            <w:r w:rsidR="0037602A">
              <w:rPr>
                <w:webHidden/>
              </w:rPr>
              <w:t>29</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73" w:history="1">
            <w:r w:rsidR="00857C8E" w:rsidRPr="00457193">
              <w:rPr>
                <w:rStyle w:val="Hipercze"/>
              </w:rPr>
              <w:t>§ 27. Zajęcia rewalidacyjne</w:t>
            </w:r>
            <w:r w:rsidR="00857C8E">
              <w:rPr>
                <w:webHidden/>
              </w:rPr>
              <w:tab/>
            </w:r>
            <w:r w:rsidR="00857C8E">
              <w:rPr>
                <w:webHidden/>
              </w:rPr>
              <w:fldChar w:fldCharType="begin"/>
            </w:r>
            <w:r w:rsidR="00857C8E">
              <w:rPr>
                <w:webHidden/>
              </w:rPr>
              <w:instrText xml:space="preserve"> PAGEREF _Toc499540373 \h </w:instrText>
            </w:r>
            <w:r w:rsidR="00857C8E">
              <w:rPr>
                <w:webHidden/>
              </w:rPr>
            </w:r>
            <w:r w:rsidR="00857C8E">
              <w:rPr>
                <w:webHidden/>
              </w:rPr>
              <w:fldChar w:fldCharType="separate"/>
            </w:r>
            <w:r w:rsidR="0037602A">
              <w:rPr>
                <w:webHidden/>
              </w:rPr>
              <w:t>30</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74" w:history="1">
            <w:r w:rsidR="00857C8E" w:rsidRPr="00457193">
              <w:rPr>
                <w:rStyle w:val="Hipercze"/>
              </w:rPr>
              <w:t>§ 28. Zespół ds. pomocy psychologiczno – pedagogicznej</w:t>
            </w:r>
            <w:r w:rsidR="00857C8E">
              <w:rPr>
                <w:webHidden/>
              </w:rPr>
              <w:tab/>
            </w:r>
            <w:r w:rsidR="00857C8E">
              <w:rPr>
                <w:webHidden/>
              </w:rPr>
              <w:fldChar w:fldCharType="begin"/>
            </w:r>
            <w:r w:rsidR="00857C8E">
              <w:rPr>
                <w:webHidden/>
              </w:rPr>
              <w:instrText xml:space="preserve"> PAGEREF _Toc499540374 \h </w:instrText>
            </w:r>
            <w:r w:rsidR="00857C8E">
              <w:rPr>
                <w:webHidden/>
              </w:rPr>
            </w:r>
            <w:r w:rsidR="00857C8E">
              <w:rPr>
                <w:webHidden/>
              </w:rPr>
              <w:fldChar w:fldCharType="separate"/>
            </w:r>
            <w:r w:rsidR="0037602A">
              <w:rPr>
                <w:webHidden/>
              </w:rPr>
              <w:t>30</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375" w:history="1">
            <w:r w:rsidR="00857C8E" w:rsidRPr="00457193">
              <w:rPr>
                <w:rStyle w:val="Hipercze"/>
                <w:rFonts w:cs="Arial"/>
              </w:rPr>
              <w:t>Rozdział 5 Nauczanie indywidualne</w:t>
            </w:r>
            <w:r w:rsidR="00857C8E">
              <w:rPr>
                <w:webHidden/>
              </w:rPr>
              <w:tab/>
            </w:r>
            <w:r w:rsidR="00857C8E">
              <w:rPr>
                <w:webHidden/>
              </w:rPr>
              <w:fldChar w:fldCharType="begin"/>
            </w:r>
            <w:r w:rsidR="00857C8E">
              <w:rPr>
                <w:webHidden/>
              </w:rPr>
              <w:instrText xml:space="preserve"> PAGEREF _Toc499540375 \h </w:instrText>
            </w:r>
            <w:r w:rsidR="00857C8E">
              <w:rPr>
                <w:webHidden/>
              </w:rPr>
            </w:r>
            <w:r w:rsidR="00857C8E">
              <w:rPr>
                <w:webHidden/>
              </w:rPr>
              <w:fldChar w:fldCharType="separate"/>
            </w:r>
            <w:r w:rsidR="0037602A">
              <w:rPr>
                <w:webHidden/>
              </w:rPr>
              <w:t>32</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76" w:history="1">
            <w:r w:rsidR="00857C8E" w:rsidRPr="00457193">
              <w:rPr>
                <w:rStyle w:val="Hipercze"/>
              </w:rPr>
              <w:t>§ 29. Zasady organizacji zajęć indywidualnych</w:t>
            </w:r>
            <w:r w:rsidR="00857C8E">
              <w:rPr>
                <w:webHidden/>
              </w:rPr>
              <w:tab/>
            </w:r>
            <w:r w:rsidR="00857C8E">
              <w:rPr>
                <w:webHidden/>
              </w:rPr>
              <w:fldChar w:fldCharType="begin"/>
            </w:r>
            <w:r w:rsidR="00857C8E">
              <w:rPr>
                <w:webHidden/>
              </w:rPr>
              <w:instrText xml:space="preserve"> PAGEREF _Toc499540376 \h </w:instrText>
            </w:r>
            <w:r w:rsidR="00857C8E">
              <w:rPr>
                <w:webHidden/>
              </w:rPr>
            </w:r>
            <w:r w:rsidR="00857C8E">
              <w:rPr>
                <w:webHidden/>
              </w:rPr>
              <w:fldChar w:fldCharType="separate"/>
            </w:r>
            <w:r w:rsidR="0037602A">
              <w:rPr>
                <w:webHidden/>
              </w:rPr>
              <w:t>32</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377" w:history="1">
            <w:r w:rsidR="00857C8E" w:rsidRPr="00457193">
              <w:rPr>
                <w:rStyle w:val="Hipercze"/>
                <w:rFonts w:cs="Arial"/>
              </w:rPr>
              <w:t>Rozdział 6 Indywidualny tok nauki, indywidualny program nauki</w:t>
            </w:r>
            <w:r w:rsidR="00857C8E">
              <w:rPr>
                <w:webHidden/>
              </w:rPr>
              <w:tab/>
            </w:r>
            <w:r w:rsidR="00857C8E">
              <w:rPr>
                <w:webHidden/>
              </w:rPr>
              <w:fldChar w:fldCharType="begin"/>
            </w:r>
            <w:r w:rsidR="00857C8E">
              <w:rPr>
                <w:webHidden/>
              </w:rPr>
              <w:instrText xml:space="preserve"> PAGEREF _Toc499540377 \h </w:instrText>
            </w:r>
            <w:r w:rsidR="00857C8E">
              <w:rPr>
                <w:webHidden/>
              </w:rPr>
            </w:r>
            <w:r w:rsidR="00857C8E">
              <w:rPr>
                <w:webHidden/>
              </w:rPr>
              <w:fldChar w:fldCharType="separate"/>
            </w:r>
            <w:r w:rsidR="0037602A">
              <w:rPr>
                <w:webHidden/>
              </w:rPr>
              <w:t>33</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78" w:history="1">
            <w:r w:rsidR="00857C8E" w:rsidRPr="00457193">
              <w:rPr>
                <w:rStyle w:val="Hipercze"/>
              </w:rPr>
              <w:t>§ 30. Indywidualny tok nauki ( ITN)  lub indywidualny program nauki (IPN)</w:t>
            </w:r>
            <w:r w:rsidR="00857C8E">
              <w:rPr>
                <w:webHidden/>
              </w:rPr>
              <w:tab/>
            </w:r>
            <w:r w:rsidR="00857C8E">
              <w:rPr>
                <w:webHidden/>
              </w:rPr>
              <w:fldChar w:fldCharType="begin"/>
            </w:r>
            <w:r w:rsidR="00857C8E">
              <w:rPr>
                <w:webHidden/>
              </w:rPr>
              <w:instrText xml:space="preserve"> PAGEREF _Toc499540378 \h </w:instrText>
            </w:r>
            <w:r w:rsidR="00857C8E">
              <w:rPr>
                <w:webHidden/>
              </w:rPr>
            </w:r>
            <w:r w:rsidR="00857C8E">
              <w:rPr>
                <w:webHidden/>
              </w:rPr>
              <w:fldChar w:fldCharType="separate"/>
            </w:r>
            <w:r w:rsidR="0037602A">
              <w:rPr>
                <w:webHidden/>
              </w:rPr>
              <w:t>33</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379" w:history="1">
            <w:r w:rsidR="00857C8E" w:rsidRPr="00457193">
              <w:rPr>
                <w:rStyle w:val="Hipercze"/>
                <w:rFonts w:cs="Arial"/>
              </w:rPr>
              <w:t>Rozdział 7 Wspieranie dziecka na I – szym etapie edukacyjnym</w:t>
            </w:r>
            <w:r w:rsidR="00857C8E">
              <w:rPr>
                <w:webHidden/>
              </w:rPr>
              <w:tab/>
            </w:r>
            <w:r w:rsidR="00857C8E">
              <w:rPr>
                <w:webHidden/>
              </w:rPr>
              <w:fldChar w:fldCharType="begin"/>
            </w:r>
            <w:r w:rsidR="00857C8E">
              <w:rPr>
                <w:webHidden/>
              </w:rPr>
              <w:instrText xml:space="preserve"> PAGEREF _Toc499540379 \h </w:instrText>
            </w:r>
            <w:r w:rsidR="00857C8E">
              <w:rPr>
                <w:webHidden/>
              </w:rPr>
            </w:r>
            <w:r w:rsidR="00857C8E">
              <w:rPr>
                <w:webHidden/>
              </w:rPr>
              <w:fldChar w:fldCharType="separate"/>
            </w:r>
            <w:r w:rsidR="0037602A">
              <w:rPr>
                <w:webHidden/>
              </w:rPr>
              <w:t>35</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80" w:history="1">
            <w:r w:rsidR="00857C8E" w:rsidRPr="00457193">
              <w:rPr>
                <w:rStyle w:val="Hipercze"/>
              </w:rPr>
              <w:t>§ 31. Działania szkoły</w:t>
            </w:r>
            <w:r w:rsidR="00857C8E">
              <w:rPr>
                <w:webHidden/>
              </w:rPr>
              <w:tab/>
            </w:r>
            <w:r w:rsidR="00857C8E">
              <w:rPr>
                <w:webHidden/>
              </w:rPr>
              <w:fldChar w:fldCharType="begin"/>
            </w:r>
            <w:r w:rsidR="00857C8E">
              <w:rPr>
                <w:webHidden/>
              </w:rPr>
              <w:instrText xml:space="preserve"> PAGEREF _Toc499540380 \h </w:instrText>
            </w:r>
            <w:r w:rsidR="00857C8E">
              <w:rPr>
                <w:webHidden/>
              </w:rPr>
            </w:r>
            <w:r w:rsidR="00857C8E">
              <w:rPr>
                <w:webHidden/>
              </w:rPr>
              <w:fldChar w:fldCharType="separate"/>
            </w:r>
            <w:r w:rsidR="0037602A">
              <w:rPr>
                <w:webHidden/>
              </w:rPr>
              <w:t>35</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81" w:history="1">
            <w:r w:rsidR="00857C8E" w:rsidRPr="00457193">
              <w:rPr>
                <w:rStyle w:val="Hipercze"/>
              </w:rPr>
              <w:t>§ 32. Szczególne obowiązki nauczycieli edukacji wczesnoszkolnej</w:t>
            </w:r>
            <w:r w:rsidR="00857C8E">
              <w:rPr>
                <w:webHidden/>
              </w:rPr>
              <w:tab/>
            </w:r>
            <w:r w:rsidR="00857C8E">
              <w:rPr>
                <w:webHidden/>
              </w:rPr>
              <w:fldChar w:fldCharType="begin"/>
            </w:r>
            <w:r w:rsidR="00857C8E">
              <w:rPr>
                <w:webHidden/>
              </w:rPr>
              <w:instrText xml:space="preserve"> PAGEREF _Toc499540381 \h </w:instrText>
            </w:r>
            <w:r w:rsidR="00857C8E">
              <w:rPr>
                <w:webHidden/>
              </w:rPr>
            </w:r>
            <w:r w:rsidR="00857C8E">
              <w:rPr>
                <w:webHidden/>
              </w:rPr>
              <w:fldChar w:fldCharType="separate"/>
            </w:r>
            <w:r w:rsidR="0037602A">
              <w:rPr>
                <w:webHidden/>
              </w:rPr>
              <w:t>37</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382" w:history="1">
            <w:r w:rsidR="00857C8E" w:rsidRPr="00457193">
              <w:rPr>
                <w:rStyle w:val="Hipercze"/>
                <w:rFonts w:cs="Arial"/>
              </w:rPr>
              <w:t>Rozdział 8 Pomoc materialna uczniom</w:t>
            </w:r>
            <w:r w:rsidR="00857C8E">
              <w:rPr>
                <w:webHidden/>
              </w:rPr>
              <w:tab/>
            </w:r>
            <w:r w:rsidR="00857C8E">
              <w:rPr>
                <w:webHidden/>
              </w:rPr>
              <w:fldChar w:fldCharType="begin"/>
            </w:r>
            <w:r w:rsidR="00857C8E">
              <w:rPr>
                <w:webHidden/>
              </w:rPr>
              <w:instrText xml:space="preserve"> PAGEREF _Toc499540382 \h </w:instrText>
            </w:r>
            <w:r w:rsidR="00857C8E">
              <w:rPr>
                <w:webHidden/>
              </w:rPr>
            </w:r>
            <w:r w:rsidR="00857C8E">
              <w:rPr>
                <w:webHidden/>
              </w:rPr>
              <w:fldChar w:fldCharType="separate"/>
            </w:r>
            <w:r w:rsidR="0037602A">
              <w:rPr>
                <w:webHidden/>
              </w:rPr>
              <w:t>37</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83" w:history="1">
            <w:r w:rsidR="00857C8E" w:rsidRPr="00457193">
              <w:rPr>
                <w:rStyle w:val="Hipercze"/>
              </w:rPr>
              <w:t>§ 33. Organizacja pomocy materialnej uczniom</w:t>
            </w:r>
            <w:r w:rsidR="00857C8E">
              <w:rPr>
                <w:webHidden/>
              </w:rPr>
              <w:tab/>
            </w:r>
            <w:r w:rsidR="00857C8E">
              <w:rPr>
                <w:webHidden/>
              </w:rPr>
              <w:fldChar w:fldCharType="begin"/>
            </w:r>
            <w:r w:rsidR="00857C8E">
              <w:rPr>
                <w:webHidden/>
              </w:rPr>
              <w:instrText xml:space="preserve"> PAGEREF _Toc499540383 \h </w:instrText>
            </w:r>
            <w:r w:rsidR="00857C8E">
              <w:rPr>
                <w:webHidden/>
              </w:rPr>
            </w:r>
            <w:r w:rsidR="00857C8E">
              <w:rPr>
                <w:webHidden/>
              </w:rPr>
              <w:fldChar w:fldCharType="separate"/>
            </w:r>
            <w:r w:rsidR="0037602A">
              <w:rPr>
                <w:webHidden/>
              </w:rPr>
              <w:t>37</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84" w:history="1">
            <w:r w:rsidR="00857C8E" w:rsidRPr="00457193">
              <w:rPr>
                <w:rStyle w:val="Hipercze"/>
                <w:rFonts w:cs="Arial"/>
              </w:rPr>
              <w:t xml:space="preserve">§ 34. </w:t>
            </w:r>
            <w:r w:rsidR="00857C8E" w:rsidRPr="00457193">
              <w:rPr>
                <w:rStyle w:val="Hipercze"/>
              </w:rPr>
              <w:t>Działalność szkoły w zakresie profilaktyki</w:t>
            </w:r>
            <w:r w:rsidR="00857C8E">
              <w:rPr>
                <w:webHidden/>
              </w:rPr>
              <w:tab/>
            </w:r>
            <w:r w:rsidR="00857C8E">
              <w:rPr>
                <w:webHidden/>
              </w:rPr>
              <w:fldChar w:fldCharType="begin"/>
            </w:r>
            <w:r w:rsidR="00857C8E">
              <w:rPr>
                <w:webHidden/>
              </w:rPr>
              <w:instrText xml:space="preserve"> PAGEREF _Toc499540384 \h </w:instrText>
            </w:r>
            <w:r w:rsidR="00857C8E">
              <w:rPr>
                <w:webHidden/>
              </w:rPr>
            </w:r>
            <w:r w:rsidR="00857C8E">
              <w:rPr>
                <w:webHidden/>
              </w:rPr>
              <w:fldChar w:fldCharType="separate"/>
            </w:r>
            <w:r w:rsidR="0037602A">
              <w:rPr>
                <w:webHidden/>
              </w:rPr>
              <w:t>39</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85" w:history="1">
            <w:r w:rsidR="00857C8E" w:rsidRPr="00457193">
              <w:rPr>
                <w:rStyle w:val="Hipercze"/>
              </w:rPr>
              <w:t>§ 35.  Akcje charytatywne</w:t>
            </w:r>
            <w:r w:rsidR="00857C8E">
              <w:rPr>
                <w:webHidden/>
              </w:rPr>
              <w:tab/>
            </w:r>
            <w:r w:rsidR="00857C8E">
              <w:rPr>
                <w:webHidden/>
              </w:rPr>
              <w:fldChar w:fldCharType="begin"/>
            </w:r>
            <w:r w:rsidR="00857C8E">
              <w:rPr>
                <w:webHidden/>
              </w:rPr>
              <w:instrText xml:space="preserve"> PAGEREF _Toc499540385 \h </w:instrText>
            </w:r>
            <w:r w:rsidR="00857C8E">
              <w:rPr>
                <w:webHidden/>
              </w:rPr>
            </w:r>
            <w:r w:rsidR="00857C8E">
              <w:rPr>
                <w:webHidden/>
              </w:rPr>
              <w:fldChar w:fldCharType="separate"/>
            </w:r>
            <w:r w:rsidR="0037602A">
              <w:rPr>
                <w:webHidden/>
              </w:rPr>
              <w:t>39</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86" w:history="1">
            <w:r w:rsidR="00857C8E" w:rsidRPr="00457193">
              <w:rPr>
                <w:rStyle w:val="Hipercze"/>
              </w:rPr>
              <w:t>§ 36.  Ubezpieczenia od następstw nieszczęśliwych wypadków</w:t>
            </w:r>
            <w:r w:rsidR="00857C8E">
              <w:rPr>
                <w:webHidden/>
              </w:rPr>
              <w:tab/>
            </w:r>
            <w:r w:rsidR="00857C8E">
              <w:rPr>
                <w:webHidden/>
              </w:rPr>
              <w:fldChar w:fldCharType="begin"/>
            </w:r>
            <w:r w:rsidR="00857C8E">
              <w:rPr>
                <w:webHidden/>
              </w:rPr>
              <w:instrText xml:space="preserve"> PAGEREF _Toc499540386 \h </w:instrText>
            </w:r>
            <w:r w:rsidR="00857C8E">
              <w:rPr>
                <w:webHidden/>
              </w:rPr>
            </w:r>
            <w:r w:rsidR="00857C8E">
              <w:rPr>
                <w:webHidden/>
              </w:rPr>
              <w:fldChar w:fldCharType="separate"/>
            </w:r>
            <w:r w:rsidR="0037602A">
              <w:rPr>
                <w:webHidden/>
              </w:rPr>
              <w:t>40</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387" w:history="1">
            <w:r w:rsidR="00857C8E" w:rsidRPr="00457193">
              <w:rPr>
                <w:rStyle w:val="Hipercze"/>
                <w:rFonts w:cs="Arial"/>
              </w:rPr>
              <w:t>DZIAŁ III</w:t>
            </w:r>
            <w:r w:rsidR="00857C8E">
              <w:rPr>
                <w:webHidden/>
              </w:rPr>
              <w:tab/>
            </w:r>
            <w:r w:rsidR="00857C8E">
              <w:rPr>
                <w:webHidden/>
              </w:rPr>
              <w:fldChar w:fldCharType="begin"/>
            </w:r>
            <w:r w:rsidR="00857C8E">
              <w:rPr>
                <w:webHidden/>
              </w:rPr>
              <w:instrText xml:space="preserve"> PAGEREF _Toc499540387 \h </w:instrText>
            </w:r>
            <w:r w:rsidR="00857C8E">
              <w:rPr>
                <w:webHidden/>
              </w:rPr>
            </w:r>
            <w:r w:rsidR="00857C8E">
              <w:rPr>
                <w:webHidden/>
              </w:rPr>
              <w:fldChar w:fldCharType="separate"/>
            </w:r>
            <w:r w:rsidR="0037602A">
              <w:rPr>
                <w:webHidden/>
              </w:rPr>
              <w:t>40</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388" w:history="1">
            <w:r w:rsidR="00857C8E" w:rsidRPr="00457193">
              <w:rPr>
                <w:rStyle w:val="Hipercze"/>
                <w:rFonts w:cs="Arial"/>
              </w:rPr>
              <w:t>Rozdział  1 Organy  szkoły i ich kompetencje</w:t>
            </w:r>
            <w:r w:rsidR="00857C8E">
              <w:rPr>
                <w:webHidden/>
              </w:rPr>
              <w:tab/>
            </w:r>
            <w:r w:rsidR="00857C8E">
              <w:rPr>
                <w:webHidden/>
              </w:rPr>
              <w:fldChar w:fldCharType="begin"/>
            </w:r>
            <w:r w:rsidR="00857C8E">
              <w:rPr>
                <w:webHidden/>
              </w:rPr>
              <w:instrText xml:space="preserve"> PAGEREF _Toc499540388 \h </w:instrText>
            </w:r>
            <w:r w:rsidR="00857C8E">
              <w:rPr>
                <w:webHidden/>
              </w:rPr>
            </w:r>
            <w:r w:rsidR="00857C8E">
              <w:rPr>
                <w:webHidden/>
              </w:rPr>
              <w:fldChar w:fldCharType="separate"/>
            </w:r>
            <w:r w:rsidR="0037602A">
              <w:rPr>
                <w:webHidden/>
              </w:rPr>
              <w:t>40</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89" w:history="1">
            <w:r w:rsidR="00857C8E" w:rsidRPr="00457193">
              <w:rPr>
                <w:rStyle w:val="Hipercze"/>
                <w:rFonts w:cs="Arial"/>
              </w:rPr>
              <w:t>§ 37. Organy szkoły</w:t>
            </w:r>
            <w:r w:rsidR="00857C8E">
              <w:rPr>
                <w:webHidden/>
              </w:rPr>
              <w:tab/>
            </w:r>
            <w:r w:rsidR="00857C8E">
              <w:rPr>
                <w:webHidden/>
              </w:rPr>
              <w:fldChar w:fldCharType="begin"/>
            </w:r>
            <w:r w:rsidR="00857C8E">
              <w:rPr>
                <w:webHidden/>
              </w:rPr>
              <w:instrText xml:space="preserve"> PAGEREF _Toc499540389 \h </w:instrText>
            </w:r>
            <w:r w:rsidR="00857C8E">
              <w:rPr>
                <w:webHidden/>
              </w:rPr>
            </w:r>
            <w:r w:rsidR="00857C8E">
              <w:rPr>
                <w:webHidden/>
              </w:rPr>
              <w:fldChar w:fldCharType="separate"/>
            </w:r>
            <w:r w:rsidR="0037602A">
              <w:rPr>
                <w:webHidden/>
              </w:rPr>
              <w:t>40</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90" w:history="1">
            <w:r w:rsidR="00857C8E" w:rsidRPr="00457193">
              <w:rPr>
                <w:rStyle w:val="Hipercze"/>
              </w:rPr>
              <w:t>§ 38. Dyrektor szkoły</w:t>
            </w:r>
            <w:r w:rsidR="00857C8E">
              <w:rPr>
                <w:webHidden/>
              </w:rPr>
              <w:tab/>
            </w:r>
            <w:r w:rsidR="00857C8E">
              <w:rPr>
                <w:webHidden/>
              </w:rPr>
              <w:fldChar w:fldCharType="begin"/>
            </w:r>
            <w:r w:rsidR="00857C8E">
              <w:rPr>
                <w:webHidden/>
              </w:rPr>
              <w:instrText xml:space="preserve"> PAGEREF _Toc499540390 \h </w:instrText>
            </w:r>
            <w:r w:rsidR="00857C8E">
              <w:rPr>
                <w:webHidden/>
              </w:rPr>
            </w:r>
            <w:r w:rsidR="00857C8E">
              <w:rPr>
                <w:webHidden/>
              </w:rPr>
              <w:fldChar w:fldCharType="separate"/>
            </w:r>
            <w:r w:rsidR="0037602A">
              <w:rPr>
                <w:webHidden/>
              </w:rPr>
              <w:t>41</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91" w:history="1">
            <w:r w:rsidR="00857C8E" w:rsidRPr="00457193">
              <w:rPr>
                <w:rStyle w:val="Hipercze"/>
              </w:rPr>
              <w:t>§ 39. Rada Pedagogiczna</w:t>
            </w:r>
            <w:r w:rsidR="00857C8E">
              <w:rPr>
                <w:webHidden/>
              </w:rPr>
              <w:tab/>
            </w:r>
            <w:r w:rsidR="00857C8E">
              <w:rPr>
                <w:webHidden/>
              </w:rPr>
              <w:fldChar w:fldCharType="begin"/>
            </w:r>
            <w:r w:rsidR="00857C8E">
              <w:rPr>
                <w:webHidden/>
              </w:rPr>
              <w:instrText xml:space="preserve"> PAGEREF _Toc499540391 \h </w:instrText>
            </w:r>
            <w:r w:rsidR="00857C8E">
              <w:rPr>
                <w:webHidden/>
              </w:rPr>
            </w:r>
            <w:r w:rsidR="00857C8E">
              <w:rPr>
                <w:webHidden/>
              </w:rPr>
              <w:fldChar w:fldCharType="separate"/>
            </w:r>
            <w:r w:rsidR="0037602A">
              <w:rPr>
                <w:webHidden/>
              </w:rPr>
              <w:t>44</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92" w:history="1">
            <w:r w:rsidR="00857C8E" w:rsidRPr="00457193">
              <w:rPr>
                <w:rStyle w:val="Hipercze"/>
              </w:rPr>
              <w:t>§ 40. Rada Rodziców</w:t>
            </w:r>
            <w:r w:rsidR="00857C8E">
              <w:rPr>
                <w:webHidden/>
              </w:rPr>
              <w:tab/>
            </w:r>
            <w:r w:rsidR="00857C8E">
              <w:rPr>
                <w:webHidden/>
              </w:rPr>
              <w:fldChar w:fldCharType="begin"/>
            </w:r>
            <w:r w:rsidR="00857C8E">
              <w:rPr>
                <w:webHidden/>
              </w:rPr>
              <w:instrText xml:space="preserve"> PAGEREF _Toc499540392 \h </w:instrText>
            </w:r>
            <w:r w:rsidR="00857C8E">
              <w:rPr>
                <w:webHidden/>
              </w:rPr>
            </w:r>
            <w:r w:rsidR="00857C8E">
              <w:rPr>
                <w:webHidden/>
              </w:rPr>
              <w:fldChar w:fldCharType="separate"/>
            </w:r>
            <w:r w:rsidR="0037602A">
              <w:rPr>
                <w:webHidden/>
              </w:rPr>
              <w:t>47</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93" w:history="1">
            <w:r w:rsidR="00857C8E" w:rsidRPr="00457193">
              <w:rPr>
                <w:rStyle w:val="Hipercze"/>
              </w:rPr>
              <w:t>§ 41. Samorząd Uczniowski</w:t>
            </w:r>
            <w:r w:rsidR="00857C8E">
              <w:rPr>
                <w:webHidden/>
              </w:rPr>
              <w:tab/>
            </w:r>
            <w:r w:rsidR="00857C8E">
              <w:rPr>
                <w:webHidden/>
              </w:rPr>
              <w:fldChar w:fldCharType="begin"/>
            </w:r>
            <w:r w:rsidR="00857C8E">
              <w:rPr>
                <w:webHidden/>
              </w:rPr>
              <w:instrText xml:space="preserve"> PAGEREF _Toc499540393 \h </w:instrText>
            </w:r>
            <w:r w:rsidR="00857C8E">
              <w:rPr>
                <w:webHidden/>
              </w:rPr>
            </w:r>
            <w:r w:rsidR="00857C8E">
              <w:rPr>
                <w:webHidden/>
              </w:rPr>
              <w:fldChar w:fldCharType="separate"/>
            </w:r>
            <w:r w:rsidR="0037602A">
              <w:rPr>
                <w:webHidden/>
              </w:rPr>
              <w:t>49</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394" w:history="1">
            <w:r w:rsidR="00857C8E" w:rsidRPr="00457193">
              <w:rPr>
                <w:rStyle w:val="Hipercze"/>
              </w:rPr>
              <w:t>Rozdział 2  Współpraca organów szkoły</w:t>
            </w:r>
            <w:r w:rsidR="00857C8E">
              <w:rPr>
                <w:webHidden/>
              </w:rPr>
              <w:tab/>
            </w:r>
            <w:r w:rsidR="00857C8E">
              <w:rPr>
                <w:webHidden/>
              </w:rPr>
              <w:fldChar w:fldCharType="begin"/>
            </w:r>
            <w:r w:rsidR="00857C8E">
              <w:rPr>
                <w:webHidden/>
              </w:rPr>
              <w:instrText xml:space="preserve"> PAGEREF _Toc499540394 \h </w:instrText>
            </w:r>
            <w:r w:rsidR="00857C8E">
              <w:rPr>
                <w:webHidden/>
              </w:rPr>
            </w:r>
            <w:r w:rsidR="00857C8E">
              <w:rPr>
                <w:webHidden/>
              </w:rPr>
              <w:fldChar w:fldCharType="separate"/>
            </w:r>
            <w:r w:rsidR="0037602A">
              <w:rPr>
                <w:webHidden/>
              </w:rPr>
              <w:t>50</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95" w:history="1">
            <w:r w:rsidR="00857C8E" w:rsidRPr="00457193">
              <w:rPr>
                <w:rStyle w:val="Hipercze"/>
              </w:rPr>
              <w:t>§ 42. Zasady współpracy organów szkoły</w:t>
            </w:r>
            <w:r w:rsidR="00857C8E">
              <w:rPr>
                <w:webHidden/>
              </w:rPr>
              <w:tab/>
            </w:r>
            <w:r w:rsidR="00857C8E">
              <w:rPr>
                <w:webHidden/>
              </w:rPr>
              <w:fldChar w:fldCharType="begin"/>
            </w:r>
            <w:r w:rsidR="00857C8E">
              <w:rPr>
                <w:webHidden/>
              </w:rPr>
              <w:instrText xml:space="preserve"> PAGEREF _Toc499540395 \h </w:instrText>
            </w:r>
            <w:r w:rsidR="00857C8E">
              <w:rPr>
                <w:webHidden/>
              </w:rPr>
            </w:r>
            <w:r w:rsidR="00857C8E">
              <w:rPr>
                <w:webHidden/>
              </w:rPr>
              <w:fldChar w:fldCharType="separate"/>
            </w:r>
            <w:r w:rsidR="0037602A">
              <w:rPr>
                <w:webHidden/>
              </w:rPr>
              <w:t>50</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96" w:history="1">
            <w:r w:rsidR="00857C8E" w:rsidRPr="00457193">
              <w:rPr>
                <w:rStyle w:val="Hipercze"/>
              </w:rPr>
              <w:t>§ 43.Zasady współpracy rodziców i nauczycieli</w:t>
            </w:r>
            <w:r w:rsidR="00857C8E">
              <w:rPr>
                <w:webHidden/>
              </w:rPr>
              <w:tab/>
            </w:r>
            <w:r w:rsidR="00857C8E">
              <w:rPr>
                <w:webHidden/>
              </w:rPr>
              <w:fldChar w:fldCharType="begin"/>
            </w:r>
            <w:r w:rsidR="00857C8E">
              <w:rPr>
                <w:webHidden/>
              </w:rPr>
              <w:instrText xml:space="preserve"> PAGEREF _Toc499540396 \h </w:instrText>
            </w:r>
            <w:r w:rsidR="00857C8E">
              <w:rPr>
                <w:webHidden/>
              </w:rPr>
            </w:r>
            <w:r w:rsidR="00857C8E">
              <w:rPr>
                <w:webHidden/>
              </w:rPr>
              <w:fldChar w:fldCharType="separate"/>
            </w:r>
            <w:r w:rsidR="0037602A">
              <w:rPr>
                <w:webHidden/>
              </w:rPr>
              <w:t>51</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97" w:history="1">
            <w:r w:rsidR="00857C8E" w:rsidRPr="00457193">
              <w:rPr>
                <w:rStyle w:val="Hipercze"/>
              </w:rPr>
              <w:t>§ 44.  Współpraca szkoły z rodzicami</w:t>
            </w:r>
            <w:r w:rsidR="00857C8E">
              <w:rPr>
                <w:webHidden/>
              </w:rPr>
              <w:tab/>
            </w:r>
            <w:r w:rsidR="00857C8E">
              <w:rPr>
                <w:webHidden/>
              </w:rPr>
              <w:fldChar w:fldCharType="begin"/>
            </w:r>
            <w:r w:rsidR="00857C8E">
              <w:rPr>
                <w:webHidden/>
              </w:rPr>
              <w:instrText xml:space="preserve"> PAGEREF _Toc499540397 \h </w:instrText>
            </w:r>
            <w:r w:rsidR="00857C8E">
              <w:rPr>
                <w:webHidden/>
              </w:rPr>
            </w:r>
            <w:r w:rsidR="00857C8E">
              <w:rPr>
                <w:webHidden/>
              </w:rPr>
              <w:fldChar w:fldCharType="separate"/>
            </w:r>
            <w:r w:rsidR="0037602A">
              <w:rPr>
                <w:webHidden/>
              </w:rPr>
              <w:t>52</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398" w:history="1">
            <w:r w:rsidR="00857C8E" w:rsidRPr="00457193">
              <w:rPr>
                <w:rStyle w:val="Hipercze"/>
              </w:rPr>
              <w:t>§ 45. Rozstrzyganie sporów pomiędzy organami szkoły</w:t>
            </w:r>
            <w:r w:rsidR="00857C8E">
              <w:rPr>
                <w:webHidden/>
              </w:rPr>
              <w:tab/>
            </w:r>
            <w:r w:rsidR="00857C8E">
              <w:rPr>
                <w:webHidden/>
              </w:rPr>
              <w:fldChar w:fldCharType="begin"/>
            </w:r>
            <w:r w:rsidR="00857C8E">
              <w:rPr>
                <w:webHidden/>
              </w:rPr>
              <w:instrText xml:space="preserve"> PAGEREF _Toc499540398 \h </w:instrText>
            </w:r>
            <w:r w:rsidR="00857C8E">
              <w:rPr>
                <w:webHidden/>
              </w:rPr>
            </w:r>
            <w:r w:rsidR="00857C8E">
              <w:rPr>
                <w:webHidden/>
              </w:rPr>
              <w:fldChar w:fldCharType="separate"/>
            </w:r>
            <w:r w:rsidR="0037602A">
              <w:rPr>
                <w:webHidden/>
              </w:rPr>
              <w:t>52</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399" w:history="1">
            <w:r w:rsidR="00857C8E" w:rsidRPr="00457193">
              <w:rPr>
                <w:rStyle w:val="Hipercze"/>
                <w:rFonts w:cs="Arial"/>
              </w:rPr>
              <w:t>DZIAŁ IV</w:t>
            </w:r>
            <w:r w:rsidR="00857C8E">
              <w:rPr>
                <w:webHidden/>
              </w:rPr>
              <w:tab/>
            </w:r>
            <w:r w:rsidR="00857C8E">
              <w:rPr>
                <w:webHidden/>
              </w:rPr>
              <w:fldChar w:fldCharType="begin"/>
            </w:r>
            <w:r w:rsidR="00857C8E">
              <w:rPr>
                <w:webHidden/>
              </w:rPr>
              <w:instrText xml:space="preserve"> PAGEREF _Toc499540399 \h </w:instrText>
            </w:r>
            <w:r w:rsidR="00857C8E">
              <w:rPr>
                <w:webHidden/>
              </w:rPr>
            </w:r>
            <w:r w:rsidR="00857C8E">
              <w:rPr>
                <w:webHidden/>
              </w:rPr>
              <w:fldChar w:fldCharType="separate"/>
            </w:r>
            <w:r w:rsidR="0037602A">
              <w:rPr>
                <w:webHidden/>
              </w:rPr>
              <w:t>53</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400" w:history="1">
            <w:r w:rsidR="00857C8E" w:rsidRPr="00457193">
              <w:rPr>
                <w:rStyle w:val="Hipercze"/>
                <w:rFonts w:cs="Arial"/>
              </w:rPr>
              <w:t>Rozdział 1 Organizacja  nauczania</w:t>
            </w:r>
            <w:r w:rsidR="00857C8E">
              <w:rPr>
                <w:webHidden/>
              </w:rPr>
              <w:tab/>
            </w:r>
            <w:r w:rsidR="00857C8E">
              <w:rPr>
                <w:webHidden/>
              </w:rPr>
              <w:fldChar w:fldCharType="begin"/>
            </w:r>
            <w:r w:rsidR="00857C8E">
              <w:rPr>
                <w:webHidden/>
              </w:rPr>
              <w:instrText xml:space="preserve"> PAGEREF _Toc499540400 \h </w:instrText>
            </w:r>
            <w:r w:rsidR="00857C8E">
              <w:rPr>
                <w:webHidden/>
              </w:rPr>
            </w:r>
            <w:r w:rsidR="00857C8E">
              <w:rPr>
                <w:webHidden/>
              </w:rPr>
              <w:fldChar w:fldCharType="separate"/>
            </w:r>
            <w:r w:rsidR="0037602A">
              <w:rPr>
                <w:webHidden/>
              </w:rPr>
              <w:t>53</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01" w:history="1">
            <w:r w:rsidR="00857C8E" w:rsidRPr="00457193">
              <w:rPr>
                <w:rStyle w:val="Hipercze"/>
              </w:rPr>
              <w:t>§ 46. Formy działalności dydaktyczno-wychowawczej</w:t>
            </w:r>
            <w:r w:rsidR="00857C8E">
              <w:rPr>
                <w:webHidden/>
              </w:rPr>
              <w:tab/>
            </w:r>
            <w:r w:rsidR="00857C8E">
              <w:rPr>
                <w:webHidden/>
              </w:rPr>
              <w:fldChar w:fldCharType="begin"/>
            </w:r>
            <w:r w:rsidR="00857C8E">
              <w:rPr>
                <w:webHidden/>
              </w:rPr>
              <w:instrText xml:space="preserve"> PAGEREF _Toc499540401 \h </w:instrText>
            </w:r>
            <w:r w:rsidR="00857C8E">
              <w:rPr>
                <w:webHidden/>
              </w:rPr>
            </w:r>
            <w:r w:rsidR="00857C8E">
              <w:rPr>
                <w:webHidden/>
              </w:rPr>
              <w:fldChar w:fldCharType="separate"/>
            </w:r>
            <w:r w:rsidR="0037602A">
              <w:rPr>
                <w:webHidden/>
              </w:rPr>
              <w:t>53</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02" w:history="1">
            <w:r w:rsidR="00857C8E" w:rsidRPr="00457193">
              <w:rPr>
                <w:rStyle w:val="Hipercze"/>
                <w:lang w:eastAsia="ar-SA"/>
              </w:rPr>
              <w:t>§ 47. Zasady podziału na grupy i tworzenia struktur międzyddziałowych                                        i międzyklasowych</w:t>
            </w:r>
            <w:r w:rsidR="00857C8E">
              <w:rPr>
                <w:webHidden/>
              </w:rPr>
              <w:tab/>
            </w:r>
            <w:r w:rsidR="00857C8E">
              <w:rPr>
                <w:webHidden/>
              </w:rPr>
              <w:fldChar w:fldCharType="begin"/>
            </w:r>
            <w:r w:rsidR="00857C8E">
              <w:rPr>
                <w:webHidden/>
              </w:rPr>
              <w:instrText xml:space="preserve"> PAGEREF _Toc499540402 \h </w:instrText>
            </w:r>
            <w:r w:rsidR="00857C8E">
              <w:rPr>
                <w:webHidden/>
              </w:rPr>
            </w:r>
            <w:r w:rsidR="00857C8E">
              <w:rPr>
                <w:webHidden/>
              </w:rPr>
              <w:fldChar w:fldCharType="separate"/>
            </w:r>
            <w:r w:rsidR="0037602A">
              <w:rPr>
                <w:webHidden/>
              </w:rPr>
              <w:t>54</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03" w:history="1">
            <w:r w:rsidR="00857C8E" w:rsidRPr="00457193">
              <w:rPr>
                <w:rStyle w:val="Hipercze"/>
              </w:rPr>
              <w:t>§ 48. Organizacja nauki języka niemieckiego jako języka mniejszości narodowej oraz nauki własnej historii i kultury</w:t>
            </w:r>
            <w:r w:rsidR="00857C8E">
              <w:rPr>
                <w:webHidden/>
              </w:rPr>
              <w:tab/>
            </w:r>
            <w:r w:rsidR="00857C8E">
              <w:rPr>
                <w:webHidden/>
              </w:rPr>
              <w:fldChar w:fldCharType="begin"/>
            </w:r>
            <w:r w:rsidR="00857C8E">
              <w:rPr>
                <w:webHidden/>
              </w:rPr>
              <w:instrText xml:space="preserve"> PAGEREF _Toc499540403 \h </w:instrText>
            </w:r>
            <w:r w:rsidR="00857C8E">
              <w:rPr>
                <w:webHidden/>
              </w:rPr>
            </w:r>
            <w:r w:rsidR="00857C8E">
              <w:rPr>
                <w:webHidden/>
              </w:rPr>
              <w:fldChar w:fldCharType="separate"/>
            </w:r>
            <w:r w:rsidR="0037602A">
              <w:rPr>
                <w:webHidden/>
              </w:rPr>
              <w:t>55</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04" w:history="1">
            <w:r w:rsidR="00857C8E" w:rsidRPr="00457193">
              <w:rPr>
                <w:rStyle w:val="Hipercze"/>
              </w:rPr>
              <w:t>§ 49.  Organizacja nauki religii/etyki</w:t>
            </w:r>
            <w:r w:rsidR="00857C8E">
              <w:rPr>
                <w:webHidden/>
              </w:rPr>
              <w:tab/>
            </w:r>
            <w:r w:rsidR="00857C8E">
              <w:rPr>
                <w:webHidden/>
              </w:rPr>
              <w:fldChar w:fldCharType="begin"/>
            </w:r>
            <w:r w:rsidR="00857C8E">
              <w:rPr>
                <w:webHidden/>
              </w:rPr>
              <w:instrText xml:space="preserve"> PAGEREF _Toc499540404 \h </w:instrText>
            </w:r>
            <w:r w:rsidR="00857C8E">
              <w:rPr>
                <w:webHidden/>
              </w:rPr>
            </w:r>
            <w:r w:rsidR="00857C8E">
              <w:rPr>
                <w:webHidden/>
              </w:rPr>
              <w:fldChar w:fldCharType="separate"/>
            </w:r>
            <w:r w:rsidR="0037602A">
              <w:rPr>
                <w:webHidden/>
              </w:rPr>
              <w:t>55</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05" w:history="1">
            <w:r w:rsidR="00857C8E" w:rsidRPr="00457193">
              <w:rPr>
                <w:rStyle w:val="Hipercze"/>
              </w:rPr>
              <w:t>§ 50. Organizacja zajęć wychowania do życia w rodzinie (WDŻ)</w:t>
            </w:r>
            <w:r w:rsidR="00857C8E">
              <w:rPr>
                <w:webHidden/>
              </w:rPr>
              <w:tab/>
            </w:r>
            <w:r w:rsidR="00857C8E">
              <w:rPr>
                <w:webHidden/>
              </w:rPr>
              <w:fldChar w:fldCharType="begin"/>
            </w:r>
            <w:r w:rsidR="00857C8E">
              <w:rPr>
                <w:webHidden/>
              </w:rPr>
              <w:instrText xml:space="preserve"> PAGEREF _Toc499540405 \h </w:instrText>
            </w:r>
            <w:r w:rsidR="00857C8E">
              <w:rPr>
                <w:webHidden/>
              </w:rPr>
            </w:r>
            <w:r w:rsidR="00857C8E">
              <w:rPr>
                <w:webHidden/>
              </w:rPr>
              <w:fldChar w:fldCharType="separate"/>
            </w:r>
            <w:r w:rsidR="0037602A">
              <w:rPr>
                <w:webHidden/>
              </w:rPr>
              <w:t>56</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06" w:history="1">
            <w:r w:rsidR="00857C8E" w:rsidRPr="00457193">
              <w:rPr>
                <w:rStyle w:val="Hipercze"/>
              </w:rPr>
              <w:t>§ 51.  Zasady zwalniania ucznia na zajęciach wychowania fizycznego:</w:t>
            </w:r>
            <w:r w:rsidR="00857C8E">
              <w:rPr>
                <w:webHidden/>
              </w:rPr>
              <w:tab/>
            </w:r>
            <w:r w:rsidR="00857C8E">
              <w:rPr>
                <w:webHidden/>
              </w:rPr>
              <w:fldChar w:fldCharType="begin"/>
            </w:r>
            <w:r w:rsidR="00857C8E">
              <w:rPr>
                <w:webHidden/>
              </w:rPr>
              <w:instrText xml:space="preserve"> PAGEREF _Toc499540406 \h </w:instrText>
            </w:r>
            <w:r w:rsidR="00857C8E">
              <w:rPr>
                <w:webHidden/>
              </w:rPr>
            </w:r>
            <w:r w:rsidR="00857C8E">
              <w:rPr>
                <w:webHidden/>
              </w:rPr>
              <w:fldChar w:fldCharType="separate"/>
            </w:r>
            <w:r w:rsidR="0037602A">
              <w:rPr>
                <w:webHidden/>
              </w:rPr>
              <w:t>56</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07" w:history="1">
            <w:r w:rsidR="00857C8E" w:rsidRPr="00457193">
              <w:rPr>
                <w:rStyle w:val="Hipercze"/>
              </w:rPr>
              <w:t>§ 52. Zasady zwalniania  ucznia z nauki języka nowożytnego</w:t>
            </w:r>
            <w:r w:rsidR="00857C8E">
              <w:rPr>
                <w:webHidden/>
              </w:rPr>
              <w:tab/>
            </w:r>
            <w:r w:rsidR="00857C8E">
              <w:rPr>
                <w:webHidden/>
              </w:rPr>
              <w:fldChar w:fldCharType="begin"/>
            </w:r>
            <w:r w:rsidR="00857C8E">
              <w:rPr>
                <w:webHidden/>
              </w:rPr>
              <w:instrText xml:space="preserve"> PAGEREF _Toc499540407 \h </w:instrText>
            </w:r>
            <w:r w:rsidR="00857C8E">
              <w:rPr>
                <w:webHidden/>
              </w:rPr>
            </w:r>
            <w:r w:rsidR="00857C8E">
              <w:rPr>
                <w:webHidden/>
              </w:rPr>
              <w:fldChar w:fldCharType="separate"/>
            </w:r>
            <w:r w:rsidR="0037602A">
              <w:rPr>
                <w:webHidden/>
              </w:rPr>
              <w:t>57</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08" w:history="1">
            <w:r w:rsidR="00857C8E" w:rsidRPr="00457193">
              <w:rPr>
                <w:rStyle w:val="Hipercze"/>
              </w:rPr>
              <w:t>§ 53. Zasady zwolnienia ucznia z egzaminu zewnętrznego</w:t>
            </w:r>
            <w:r w:rsidR="00857C8E">
              <w:rPr>
                <w:webHidden/>
              </w:rPr>
              <w:tab/>
            </w:r>
            <w:r w:rsidR="00857C8E">
              <w:rPr>
                <w:webHidden/>
              </w:rPr>
              <w:fldChar w:fldCharType="begin"/>
            </w:r>
            <w:r w:rsidR="00857C8E">
              <w:rPr>
                <w:webHidden/>
              </w:rPr>
              <w:instrText xml:space="preserve"> PAGEREF _Toc499540408 \h </w:instrText>
            </w:r>
            <w:r w:rsidR="00857C8E">
              <w:rPr>
                <w:webHidden/>
              </w:rPr>
            </w:r>
            <w:r w:rsidR="00857C8E">
              <w:rPr>
                <w:webHidden/>
              </w:rPr>
              <w:fldChar w:fldCharType="separate"/>
            </w:r>
            <w:r w:rsidR="0037602A">
              <w:rPr>
                <w:webHidden/>
              </w:rPr>
              <w:t>57</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09" w:history="1">
            <w:r w:rsidR="00857C8E" w:rsidRPr="00457193">
              <w:rPr>
                <w:rStyle w:val="Hipercze"/>
              </w:rPr>
              <w:t>§ 54.Obowiązek szkolny realizowany poza szkołą</w:t>
            </w:r>
            <w:r w:rsidR="00857C8E">
              <w:rPr>
                <w:webHidden/>
              </w:rPr>
              <w:tab/>
            </w:r>
            <w:r w:rsidR="00857C8E">
              <w:rPr>
                <w:webHidden/>
              </w:rPr>
              <w:fldChar w:fldCharType="begin"/>
            </w:r>
            <w:r w:rsidR="00857C8E">
              <w:rPr>
                <w:webHidden/>
              </w:rPr>
              <w:instrText xml:space="preserve"> PAGEREF _Toc499540409 \h </w:instrText>
            </w:r>
            <w:r w:rsidR="00857C8E">
              <w:rPr>
                <w:webHidden/>
              </w:rPr>
            </w:r>
            <w:r w:rsidR="00857C8E">
              <w:rPr>
                <w:webHidden/>
              </w:rPr>
              <w:fldChar w:fldCharType="separate"/>
            </w:r>
            <w:r w:rsidR="0037602A">
              <w:rPr>
                <w:webHidden/>
              </w:rPr>
              <w:t>57</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10" w:history="1">
            <w:r w:rsidR="00857C8E" w:rsidRPr="00457193">
              <w:rPr>
                <w:rStyle w:val="Hipercze"/>
              </w:rPr>
              <w:t>§ 55. Organizacja zajeć dydaktycznych</w:t>
            </w:r>
            <w:r w:rsidR="00857C8E">
              <w:rPr>
                <w:webHidden/>
              </w:rPr>
              <w:tab/>
            </w:r>
            <w:r w:rsidR="00857C8E">
              <w:rPr>
                <w:webHidden/>
              </w:rPr>
              <w:fldChar w:fldCharType="begin"/>
            </w:r>
            <w:r w:rsidR="00857C8E">
              <w:rPr>
                <w:webHidden/>
              </w:rPr>
              <w:instrText xml:space="preserve"> PAGEREF _Toc499540410 \h </w:instrText>
            </w:r>
            <w:r w:rsidR="00857C8E">
              <w:rPr>
                <w:webHidden/>
              </w:rPr>
            </w:r>
            <w:r w:rsidR="00857C8E">
              <w:rPr>
                <w:webHidden/>
              </w:rPr>
              <w:fldChar w:fldCharType="separate"/>
            </w:r>
            <w:r w:rsidR="0037602A">
              <w:rPr>
                <w:webHidden/>
              </w:rPr>
              <w:t>57</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411" w:history="1">
            <w:r w:rsidR="00857C8E" w:rsidRPr="00457193">
              <w:rPr>
                <w:rStyle w:val="Hipercze"/>
                <w:rFonts w:cs="Arial"/>
              </w:rPr>
              <w:t>Rozdział 2 Dokumentowanie przebiegu nauczania, wychowania i opieki</w:t>
            </w:r>
            <w:r w:rsidR="00857C8E">
              <w:rPr>
                <w:webHidden/>
              </w:rPr>
              <w:tab/>
            </w:r>
            <w:r w:rsidR="00857C8E">
              <w:rPr>
                <w:webHidden/>
              </w:rPr>
              <w:fldChar w:fldCharType="begin"/>
            </w:r>
            <w:r w:rsidR="00857C8E">
              <w:rPr>
                <w:webHidden/>
              </w:rPr>
              <w:instrText xml:space="preserve"> PAGEREF _Toc499540411 \h </w:instrText>
            </w:r>
            <w:r w:rsidR="00857C8E">
              <w:rPr>
                <w:webHidden/>
              </w:rPr>
            </w:r>
            <w:r w:rsidR="00857C8E">
              <w:rPr>
                <w:webHidden/>
              </w:rPr>
              <w:fldChar w:fldCharType="separate"/>
            </w:r>
            <w:r w:rsidR="0037602A">
              <w:rPr>
                <w:webHidden/>
              </w:rPr>
              <w:t>58</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12" w:history="1">
            <w:r w:rsidR="00857C8E" w:rsidRPr="00457193">
              <w:rPr>
                <w:rStyle w:val="Hipercze"/>
              </w:rPr>
              <w:t>§ 56. Dziennik elektroniczny</w:t>
            </w:r>
            <w:r w:rsidR="00857C8E">
              <w:rPr>
                <w:webHidden/>
              </w:rPr>
              <w:tab/>
            </w:r>
            <w:r w:rsidR="00857C8E">
              <w:rPr>
                <w:webHidden/>
              </w:rPr>
              <w:fldChar w:fldCharType="begin"/>
            </w:r>
            <w:r w:rsidR="00857C8E">
              <w:rPr>
                <w:webHidden/>
              </w:rPr>
              <w:instrText xml:space="preserve"> PAGEREF _Toc499540412 \h </w:instrText>
            </w:r>
            <w:r w:rsidR="00857C8E">
              <w:rPr>
                <w:webHidden/>
              </w:rPr>
            </w:r>
            <w:r w:rsidR="00857C8E">
              <w:rPr>
                <w:webHidden/>
              </w:rPr>
              <w:fldChar w:fldCharType="separate"/>
            </w:r>
            <w:r w:rsidR="0037602A">
              <w:rPr>
                <w:webHidden/>
              </w:rPr>
              <w:t>58</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13" w:history="1">
            <w:r w:rsidR="00857C8E" w:rsidRPr="00457193">
              <w:rPr>
                <w:rStyle w:val="Hipercze"/>
              </w:rPr>
              <w:t>§ 57. Dokumentacja pomocy pedagogogiczno-psychologicznej</w:t>
            </w:r>
            <w:r w:rsidR="00857C8E">
              <w:rPr>
                <w:webHidden/>
              </w:rPr>
              <w:tab/>
            </w:r>
            <w:r w:rsidR="00857C8E">
              <w:rPr>
                <w:webHidden/>
              </w:rPr>
              <w:fldChar w:fldCharType="begin"/>
            </w:r>
            <w:r w:rsidR="00857C8E">
              <w:rPr>
                <w:webHidden/>
              </w:rPr>
              <w:instrText xml:space="preserve"> PAGEREF _Toc499540413 \h </w:instrText>
            </w:r>
            <w:r w:rsidR="00857C8E">
              <w:rPr>
                <w:webHidden/>
              </w:rPr>
            </w:r>
            <w:r w:rsidR="00857C8E">
              <w:rPr>
                <w:webHidden/>
              </w:rPr>
              <w:fldChar w:fldCharType="separate"/>
            </w:r>
            <w:r w:rsidR="0037602A">
              <w:rPr>
                <w:webHidden/>
              </w:rPr>
              <w:t>59</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414" w:history="1">
            <w:r w:rsidR="00857C8E" w:rsidRPr="00457193">
              <w:rPr>
                <w:rStyle w:val="Hipercze"/>
                <w:rFonts w:cs="Arial"/>
              </w:rPr>
              <w:t>Rozdział 3 Organizacja  wychowania i opieki</w:t>
            </w:r>
            <w:r w:rsidR="00857C8E">
              <w:rPr>
                <w:webHidden/>
              </w:rPr>
              <w:tab/>
            </w:r>
            <w:r w:rsidR="00857C8E">
              <w:rPr>
                <w:webHidden/>
              </w:rPr>
              <w:fldChar w:fldCharType="begin"/>
            </w:r>
            <w:r w:rsidR="00857C8E">
              <w:rPr>
                <w:webHidden/>
              </w:rPr>
              <w:instrText xml:space="preserve"> PAGEREF _Toc499540414 \h </w:instrText>
            </w:r>
            <w:r w:rsidR="00857C8E">
              <w:rPr>
                <w:webHidden/>
              </w:rPr>
            </w:r>
            <w:r w:rsidR="00857C8E">
              <w:rPr>
                <w:webHidden/>
              </w:rPr>
              <w:fldChar w:fldCharType="separate"/>
            </w:r>
            <w:r w:rsidR="0037602A">
              <w:rPr>
                <w:webHidden/>
              </w:rPr>
              <w:t>59</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15" w:history="1">
            <w:r w:rsidR="00857C8E" w:rsidRPr="00457193">
              <w:rPr>
                <w:rStyle w:val="Hipercze"/>
              </w:rPr>
              <w:t>§ 58. Szkolny  system  wychowania</w:t>
            </w:r>
            <w:r w:rsidR="00857C8E">
              <w:rPr>
                <w:webHidden/>
              </w:rPr>
              <w:tab/>
            </w:r>
            <w:r w:rsidR="00857C8E">
              <w:rPr>
                <w:webHidden/>
              </w:rPr>
              <w:fldChar w:fldCharType="begin"/>
            </w:r>
            <w:r w:rsidR="00857C8E">
              <w:rPr>
                <w:webHidden/>
              </w:rPr>
              <w:instrText xml:space="preserve"> PAGEREF _Toc499540415 \h </w:instrText>
            </w:r>
            <w:r w:rsidR="00857C8E">
              <w:rPr>
                <w:webHidden/>
              </w:rPr>
            </w:r>
            <w:r w:rsidR="00857C8E">
              <w:rPr>
                <w:webHidden/>
              </w:rPr>
              <w:fldChar w:fldCharType="separate"/>
            </w:r>
            <w:r w:rsidR="0037602A">
              <w:rPr>
                <w:webHidden/>
              </w:rPr>
              <w:t>59</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16" w:history="1">
            <w:r w:rsidR="00857C8E" w:rsidRPr="00457193">
              <w:rPr>
                <w:rStyle w:val="Hipercze"/>
              </w:rPr>
              <w:t>§ 59. Wolontariat w szkole</w:t>
            </w:r>
            <w:r w:rsidR="00857C8E">
              <w:rPr>
                <w:webHidden/>
              </w:rPr>
              <w:tab/>
            </w:r>
            <w:r w:rsidR="00857C8E">
              <w:rPr>
                <w:webHidden/>
              </w:rPr>
              <w:fldChar w:fldCharType="begin"/>
            </w:r>
            <w:r w:rsidR="00857C8E">
              <w:rPr>
                <w:webHidden/>
              </w:rPr>
              <w:instrText xml:space="preserve"> PAGEREF _Toc499540416 \h </w:instrText>
            </w:r>
            <w:r w:rsidR="00857C8E">
              <w:rPr>
                <w:webHidden/>
              </w:rPr>
            </w:r>
            <w:r w:rsidR="00857C8E">
              <w:rPr>
                <w:webHidden/>
              </w:rPr>
              <w:fldChar w:fldCharType="separate"/>
            </w:r>
            <w:r w:rsidR="0037602A">
              <w:rPr>
                <w:webHidden/>
              </w:rPr>
              <w:t>60</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17" w:history="1">
            <w:r w:rsidR="00857C8E" w:rsidRPr="00457193">
              <w:rPr>
                <w:rStyle w:val="Hipercze"/>
              </w:rPr>
              <w:t>§ 60.  System doradztwa zawodowego</w:t>
            </w:r>
            <w:r w:rsidR="00857C8E">
              <w:rPr>
                <w:webHidden/>
              </w:rPr>
              <w:tab/>
            </w:r>
            <w:r w:rsidR="00857C8E">
              <w:rPr>
                <w:webHidden/>
              </w:rPr>
              <w:fldChar w:fldCharType="begin"/>
            </w:r>
            <w:r w:rsidR="00857C8E">
              <w:rPr>
                <w:webHidden/>
              </w:rPr>
              <w:instrText xml:space="preserve"> PAGEREF _Toc499540417 \h </w:instrText>
            </w:r>
            <w:r w:rsidR="00857C8E">
              <w:rPr>
                <w:webHidden/>
              </w:rPr>
            </w:r>
            <w:r w:rsidR="00857C8E">
              <w:rPr>
                <w:webHidden/>
              </w:rPr>
              <w:fldChar w:fldCharType="separate"/>
            </w:r>
            <w:r w:rsidR="0037602A">
              <w:rPr>
                <w:webHidden/>
              </w:rPr>
              <w:t>62</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18" w:history="1">
            <w:r w:rsidR="00857C8E" w:rsidRPr="00457193">
              <w:rPr>
                <w:rStyle w:val="Hipercze"/>
              </w:rPr>
              <w:t>§ 61. Świetlica szkolna</w:t>
            </w:r>
            <w:r w:rsidR="00857C8E">
              <w:rPr>
                <w:webHidden/>
              </w:rPr>
              <w:tab/>
            </w:r>
            <w:r w:rsidR="00857C8E">
              <w:rPr>
                <w:webHidden/>
              </w:rPr>
              <w:fldChar w:fldCharType="begin"/>
            </w:r>
            <w:r w:rsidR="00857C8E">
              <w:rPr>
                <w:webHidden/>
              </w:rPr>
              <w:instrText xml:space="preserve"> PAGEREF _Toc499540418 \h </w:instrText>
            </w:r>
            <w:r w:rsidR="00857C8E">
              <w:rPr>
                <w:webHidden/>
              </w:rPr>
            </w:r>
            <w:r w:rsidR="00857C8E">
              <w:rPr>
                <w:webHidden/>
              </w:rPr>
              <w:fldChar w:fldCharType="separate"/>
            </w:r>
            <w:r w:rsidR="0037602A">
              <w:rPr>
                <w:webHidden/>
              </w:rPr>
              <w:t>64</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19" w:history="1">
            <w:r w:rsidR="00857C8E" w:rsidRPr="00457193">
              <w:rPr>
                <w:rStyle w:val="Hipercze"/>
              </w:rPr>
              <w:t>§ 62. Stołówka szkolna</w:t>
            </w:r>
            <w:r w:rsidR="00857C8E">
              <w:rPr>
                <w:webHidden/>
              </w:rPr>
              <w:tab/>
            </w:r>
            <w:r w:rsidR="00857C8E">
              <w:rPr>
                <w:webHidden/>
              </w:rPr>
              <w:fldChar w:fldCharType="begin"/>
            </w:r>
            <w:r w:rsidR="00857C8E">
              <w:rPr>
                <w:webHidden/>
              </w:rPr>
              <w:instrText xml:space="preserve"> PAGEREF _Toc499540419 \h </w:instrText>
            </w:r>
            <w:r w:rsidR="00857C8E">
              <w:rPr>
                <w:webHidden/>
              </w:rPr>
            </w:r>
            <w:r w:rsidR="00857C8E">
              <w:rPr>
                <w:webHidden/>
              </w:rPr>
              <w:fldChar w:fldCharType="separate"/>
            </w:r>
            <w:r w:rsidR="0037602A">
              <w:rPr>
                <w:webHidden/>
              </w:rPr>
              <w:t>65</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420" w:history="1">
            <w:r w:rsidR="00857C8E" w:rsidRPr="00457193">
              <w:rPr>
                <w:rStyle w:val="Hipercze"/>
                <w:rFonts w:cs="Arial"/>
              </w:rPr>
              <w:t>Rozdział 4 Organizacja szkoły</w:t>
            </w:r>
            <w:r w:rsidR="00857C8E">
              <w:rPr>
                <w:webHidden/>
              </w:rPr>
              <w:tab/>
            </w:r>
            <w:r w:rsidR="00857C8E">
              <w:rPr>
                <w:webHidden/>
              </w:rPr>
              <w:fldChar w:fldCharType="begin"/>
            </w:r>
            <w:r w:rsidR="00857C8E">
              <w:rPr>
                <w:webHidden/>
              </w:rPr>
              <w:instrText xml:space="preserve"> PAGEREF _Toc499540420 \h </w:instrText>
            </w:r>
            <w:r w:rsidR="00857C8E">
              <w:rPr>
                <w:webHidden/>
              </w:rPr>
            </w:r>
            <w:r w:rsidR="00857C8E">
              <w:rPr>
                <w:webHidden/>
              </w:rPr>
              <w:fldChar w:fldCharType="separate"/>
            </w:r>
            <w:r w:rsidR="0037602A">
              <w:rPr>
                <w:webHidden/>
              </w:rPr>
              <w:t>66</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21" w:history="1">
            <w:r w:rsidR="00857C8E" w:rsidRPr="00457193">
              <w:rPr>
                <w:rStyle w:val="Hipercze"/>
              </w:rPr>
              <w:t>§ 63.  Baza szkoły.</w:t>
            </w:r>
            <w:r w:rsidR="00857C8E">
              <w:rPr>
                <w:webHidden/>
              </w:rPr>
              <w:tab/>
            </w:r>
            <w:r w:rsidR="00857C8E">
              <w:rPr>
                <w:webHidden/>
              </w:rPr>
              <w:fldChar w:fldCharType="begin"/>
            </w:r>
            <w:r w:rsidR="00857C8E">
              <w:rPr>
                <w:webHidden/>
              </w:rPr>
              <w:instrText xml:space="preserve"> PAGEREF _Toc499540421 \h </w:instrText>
            </w:r>
            <w:r w:rsidR="00857C8E">
              <w:rPr>
                <w:webHidden/>
              </w:rPr>
            </w:r>
            <w:r w:rsidR="00857C8E">
              <w:rPr>
                <w:webHidden/>
              </w:rPr>
              <w:fldChar w:fldCharType="separate"/>
            </w:r>
            <w:r w:rsidR="0037602A">
              <w:rPr>
                <w:webHidden/>
              </w:rPr>
              <w:t>66</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22" w:history="1">
            <w:r w:rsidR="00857C8E" w:rsidRPr="00457193">
              <w:rPr>
                <w:rStyle w:val="Hipercze"/>
              </w:rPr>
              <w:t>§ 64. Organizacja nauczania w szkole</w:t>
            </w:r>
            <w:r w:rsidR="00857C8E">
              <w:rPr>
                <w:webHidden/>
              </w:rPr>
              <w:tab/>
            </w:r>
            <w:r w:rsidR="00857C8E">
              <w:rPr>
                <w:webHidden/>
              </w:rPr>
              <w:fldChar w:fldCharType="begin"/>
            </w:r>
            <w:r w:rsidR="00857C8E">
              <w:rPr>
                <w:webHidden/>
              </w:rPr>
              <w:instrText xml:space="preserve"> PAGEREF _Toc499540422 \h </w:instrText>
            </w:r>
            <w:r w:rsidR="00857C8E">
              <w:rPr>
                <w:webHidden/>
              </w:rPr>
            </w:r>
            <w:r w:rsidR="00857C8E">
              <w:rPr>
                <w:webHidden/>
              </w:rPr>
              <w:fldChar w:fldCharType="separate"/>
            </w:r>
            <w:r w:rsidR="0037602A">
              <w:rPr>
                <w:webHidden/>
              </w:rPr>
              <w:t>66</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23" w:history="1">
            <w:r w:rsidR="00857C8E" w:rsidRPr="00457193">
              <w:rPr>
                <w:rStyle w:val="Hipercze"/>
              </w:rPr>
              <w:t>§ 65. Arkusz organizacyjny</w:t>
            </w:r>
            <w:r w:rsidR="00857C8E">
              <w:rPr>
                <w:webHidden/>
              </w:rPr>
              <w:tab/>
            </w:r>
            <w:r w:rsidR="00857C8E">
              <w:rPr>
                <w:webHidden/>
              </w:rPr>
              <w:fldChar w:fldCharType="begin"/>
            </w:r>
            <w:r w:rsidR="00857C8E">
              <w:rPr>
                <w:webHidden/>
              </w:rPr>
              <w:instrText xml:space="preserve"> PAGEREF _Toc499540423 \h </w:instrText>
            </w:r>
            <w:r w:rsidR="00857C8E">
              <w:rPr>
                <w:webHidden/>
              </w:rPr>
            </w:r>
            <w:r w:rsidR="00857C8E">
              <w:rPr>
                <w:webHidden/>
              </w:rPr>
              <w:fldChar w:fldCharType="separate"/>
            </w:r>
            <w:r w:rsidR="0037602A">
              <w:rPr>
                <w:webHidden/>
              </w:rPr>
              <w:t>67</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24" w:history="1">
            <w:r w:rsidR="00857C8E" w:rsidRPr="00457193">
              <w:rPr>
                <w:rStyle w:val="Hipercze"/>
              </w:rPr>
              <w:t>§ 66. Oddział</w:t>
            </w:r>
            <w:r w:rsidR="00857C8E">
              <w:rPr>
                <w:webHidden/>
              </w:rPr>
              <w:tab/>
            </w:r>
            <w:r w:rsidR="00857C8E">
              <w:rPr>
                <w:webHidden/>
              </w:rPr>
              <w:fldChar w:fldCharType="begin"/>
            </w:r>
            <w:r w:rsidR="00857C8E">
              <w:rPr>
                <w:webHidden/>
              </w:rPr>
              <w:instrText xml:space="preserve"> PAGEREF _Toc499540424 \h </w:instrText>
            </w:r>
            <w:r w:rsidR="00857C8E">
              <w:rPr>
                <w:webHidden/>
              </w:rPr>
            </w:r>
            <w:r w:rsidR="00857C8E">
              <w:rPr>
                <w:webHidden/>
              </w:rPr>
              <w:fldChar w:fldCharType="separate"/>
            </w:r>
            <w:r w:rsidR="0037602A">
              <w:rPr>
                <w:webHidden/>
              </w:rPr>
              <w:t>68</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25" w:history="1">
            <w:r w:rsidR="00857C8E" w:rsidRPr="00457193">
              <w:rPr>
                <w:rStyle w:val="Hipercze"/>
              </w:rPr>
              <w:t>§ 67.  Działalność innowacyjna i eksperymentalna</w:t>
            </w:r>
            <w:r w:rsidR="00857C8E">
              <w:rPr>
                <w:webHidden/>
              </w:rPr>
              <w:tab/>
            </w:r>
            <w:r w:rsidR="00857C8E">
              <w:rPr>
                <w:webHidden/>
              </w:rPr>
              <w:fldChar w:fldCharType="begin"/>
            </w:r>
            <w:r w:rsidR="00857C8E">
              <w:rPr>
                <w:webHidden/>
              </w:rPr>
              <w:instrText xml:space="preserve"> PAGEREF _Toc499540425 \h </w:instrText>
            </w:r>
            <w:r w:rsidR="00857C8E">
              <w:rPr>
                <w:webHidden/>
              </w:rPr>
            </w:r>
            <w:r w:rsidR="00857C8E">
              <w:rPr>
                <w:webHidden/>
              </w:rPr>
              <w:fldChar w:fldCharType="separate"/>
            </w:r>
            <w:r w:rsidR="0037602A">
              <w:rPr>
                <w:webHidden/>
              </w:rPr>
              <w:t>68</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26" w:history="1">
            <w:r w:rsidR="00857C8E" w:rsidRPr="00457193">
              <w:rPr>
                <w:rStyle w:val="Hipercze"/>
              </w:rPr>
              <w:t>§ 68. Praktyki studenckie</w:t>
            </w:r>
            <w:r w:rsidR="00857C8E">
              <w:rPr>
                <w:webHidden/>
              </w:rPr>
              <w:tab/>
            </w:r>
            <w:r w:rsidR="00857C8E">
              <w:rPr>
                <w:webHidden/>
              </w:rPr>
              <w:fldChar w:fldCharType="begin"/>
            </w:r>
            <w:r w:rsidR="00857C8E">
              <w:rPr>
                <w:webHidden/>
              </w:rPr>
              <w:instrText xml:space="preserve"> PAGEREF _Toc499540426 \h </w:instrText>
            </w:r>
            <w:r w:rsidR="00857C8E">
              <w:rPr>
                <w:webHidden/>
              </w:rPr>
            </w:r>
            <w:r w:rsidR="00857C8E">
              <w:rPr>
                <w:webHidden/>
              </w:rPr>
              <w:fldChar w:fldCharType="separate"/>
            </w:r>
            <w:r w:rsidR="0037602A">
              <w:rPr>
                <w:webHidden/>
              </w:rPr>
              <w:t>69</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27" w:history="1">
            <w:r w:rsidR="00857C8E" w:rsidRPr="00457193">
              <w:rPr>
                <w:rStyle w:val="Hipercze"/>
              </w:rPr>
              <w:t>§ 69.  Biblioteka szkolna</w:t>
            </w:r>
            <w:r w:rsidR="00857C8E">
              <w:rPr>
                <w:webHidden/>
              </w:rPr>
              <w:tab/>
            </w:r>
            <w:r w:rsidR="00857C8E">
              <w:rPr>
                <w:webHidden/>
              </w:rPr>
              <w:fldChar w:fldCharType="begin"/>
            </w:r>
            <w:r w:rsidR="00857C8E">
              <w:rPr>
                <w:webHidden/>
              </w:rPr>
              <w:instrText xml:space="preserve"> PAGEREF _Toc499540427 \h </w:instrText>
            </w:r>
            <w:r w:rsidR="00857C8E">
              <w:rPr>
                <w:webHidden/>
              </w:rPr>
            </w:r>
            <w:r w:rsidR="00857C8E">
              <w:rPr>
                <w:webHidden/>
              </w:rPr>
              <w:fldChar w:fldCharType="separate"/>
            </w:r>
            <w:r w:rsidR="0037602A">
              <w:rPr>
                <w:webHidden/>
              </w:rPr>
              <w:t>69</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28" w:history="1">
            <w:r w:rsidR="00857C8E" w:rsidRPr="00457193">
              <w:rPr>
                <w:rStyle w:val="Hipercze"/>
              </w:rPr>
              <w:t>§ 70. Zespoły nauczycielskie</w:t>
            </w:r>
            <w:r w:rsidR="00857C8E">
              <w:rPr>
                <w:webHidden/>
              </w:rPr>
              <w:tab/>
            </w:r>
            <w:r w:rsidR="00857C8E">
              <w:rPr>
                <w:webHidden/>
              </w:rPr>
              <w:fldChar w:fldCharType="begin"/>
            </w:r>
            <w:r w:rsidR="00857C8E">
              <w:rPr>
                <w:webHidden/>
              </w:rPr>
              <w:instrText xml:space="preserve"> PAGEREF _Toc499540428 \h </w:instrText>
            </w:r>
            <w:r w:rsidR="00857C8E">
              <w:rPr>
                <w:webHidden/>
              </w:rPr>
            </w:r>
            <w:r w:rsidR="00857C8E">
              <w:rPr>
                <w:webHidden/>
              </w:rPr>
              <w:fldChar w:fldCharType="separate"/>
            </w:r>
            <w:r w:rsidR="0037602A">
              <w:rPr>
                <w:webHidden/>
              </w:rPr>
              <w:t>72</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29" w:history="1">
            <w:r w:rsidR="00857C8E" w:rsidRPr="00457193">
              <w:rPr>
                <w:rStyle w:val="Hipercze"/>
              </w:rPr>
              <w:t>§ 71. Zadania zespołów nauczycielskich.</w:t>
            </w:r>
            <w:r w:rsidR="00857C8E">
              <w:rPr>
                <w:webHidden/>
              </w:rPr>
              <w:tab/>
            </w:r>
            <w:r w:rsidR="00857C8E">
              <w:rPr>
                <w:webHidden/>
              </w:rPr>
              <w:fldChar w:fldCharType="begin"/>
            </w:r>
            <w:r w:rsidR="00857C8E">
              <w:rPr>
                <w:webHidden/>
              </w:rPr>
              <w:instrText xml:space="preserve"> PAGEREF _Toc499540429 \h </w:instrText>
            </w:r>
            <w:r w:rsidR="00857C8E">
              <w:rPr>
                <w:webHidden/>
              </w:rPr>
            </w:r>
            <w:r w:rsidR="00857C8E">
              <w:rPr>
                <w:webHidden/>
              </w:rPr>
              <w:fldChar w:fldCharType="separate"/>
            </w:r>
            <w:r w:rsidR="0037602A">
              <w:rPr>
                <w:webHidden/>
              </w:rPr>
              <w:t>73</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430" w:history="1">
            <w:r w:rsidR="00857C8E" w:rsidRPr="00457193">
              <w:rPr>
                <w:rStyle w:val="Hipercze"/>
                <w:rFonts w:cs="Arial"/>
              </w:rPr>
              <w:t>DZIAŁ V</w:t>
            </w:r>
            <w:r w:rsidR="00857C8E">
              <w:rPr>
                <w:webHidden/>
              </w:rPr>
              <w:tab/>
            </w:r>
            <w:r w:rsidR="00857C8E">
              <w:rPr>
                <w:webHidden/>
              </w:rPr>
              <w:fldChar w:fldCharType="begin"/>
            </w:r>
            <w:r w:rsidR="00857C8E">
              <w:rPr>
                <w:webHidden/>
              </w:rPr>
              <w:instrText xml:space="preserve"> PAGEREF _Toc499540430 \h </w:instrText>
            </w:r>
            <w:r w:rsidR="00857C8E">
              <w:rPr>
                <w:webHidden/>
              </w:rPr>
            </w:r>
            <w:r w:rsidR="00857C8E">
              <w:rPr>
                <w:webHidden/>
              </w:rPr>
              <w:fldChar w:fldCharType="separate"/>
            </w:r>
            <w:r w:rsidR="0037602A">
              <w:rPr>
                <w:webHidden/>
              </w:rPr>
              <w:t>76</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431" w:history="1">
            <w:r w:rsidR="00857C8E" w:rsidRPr="00457193">
              <w:rPr>
                <w:rStyle w:val="Hipercze"/>
                <w:rFonts w:cs="Arial"/>
              </w:rPr>
              <w:t>Rozdział 1 Nauczyciele i inni pracownicy szkoły</w:t>
            </w:r>
            <w:r w:rsidR="00857C8E">
              <w:rPr>
                <w:webHidden/>
              </w:rPr>
              <w:tab/>
            </w:r>
            <w:r w:rsidR="00857C8E">
              <w:rPr>
                <w:webHidden/>
              </w:rPr>
              <w:fldChar w:fldCharType="begin"/>
            </w:r>
            <w:r w:rsidR="00857C8E">
              <w:rPr>
                <w:webHidden/>
              </w:rPr>
              <w:instrText xml:space="preserve"> PAGEREF _Toc499540431 \h </w:instrText>
            </w:r>
            <w:r w:rsidR="00857C8E">
              <w:rPr>
                <w:webHidden/>
              </w:rPr>
            </w:r>
            <w:r w:rsidR="00857C8E">
              <w:rPr>
                <w:webHidden/>
              </w:rPr>
              <w:fldChar w:fldCharType="separate"/>
            </w:r>
            <w:r w:rsidR="0037602A">
              <w:rPr>
                <w:webHidden/>
              </w:rPr>
              <w:t>76</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32" w:history="1">
            <w:r w:rsidR="00857C8E" w:rsidRPr="00457193">
              <w:rPr>
                <w:rStyle w:val="Hipercze"/>
              </w:rPr>
              <w:t>§ 72.  Zadania nauczycieli</w:t>
            </w:r>
            <w:r w:rsidR="00857C8E">
              <w:rPr>
                <w:webHidden/>
              </w:rPr>
              <w:tab/>
            </w:r>
            <w:r w:rsidR="00857C8E">
              <w:rPr>
                <w:webHidden/>
              </w:rPr>
              <w:fldChar w:fldCharType="begin"/>
            </w:r>
            <w:r w:rsidR="00857C8E">
              <w:rPr>
                <w:webHidden/>
              </w:rPr>
              <w:instrText xml:space="preserve"> PAGEREF _Toc499540432 \h </w:instrText>
            </w:r>
            <w:r w:rsidR="00857C8E">
              <w:rPr>
                <w:webHidden/>
              </w:rPr>
            </w:r>
            <w:r w:rsidR="00857C8E">
              <w:rPr>
                <w:webHidden/>
              </w:rPr>
              <w:fldChar w:fldCharType="separate"/>
            </w:r>
            <w:r w:rsidR="0037602A">
              <w:rPr>
                <w:webHidden/>
              </w:rPr>
              <w:t>76</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33" w:history="1">
            <w:r w:rsidR="00857C8E" w:rsidRPr="00457193">
              <w:rPr>
                <w:rStyle w:val="Hipercze"/>
              </w:rPr>
              <w:t>§ 73. Zadania wychowawców klas</w:t>
            </w:r>
            <w:r w:rsidR="00857C8E">
              <w:rPr>
                <w:webHidden/>
              </w:rPr>
              <w:tab/>
            </w:r>
            <w:r w:rsidR="00857C8E">
              <w:rPr>
                <w:webHidden/>
              </w:rPr>
              <w:fldChar w:fldCharType="begin"/>
            </w:r>
            <w:r w:rsidR="00857C8E">
              <w:rPr>
                <w:webHidden/>
              </w:rPr>
              <w:instrText xml:space="preserve"> PAGEREF _Toc499540433 \h </w:instrText>
            </w:r>
            <w:r w:rsidR="00857C8E">
              <w:rPr>
                <w:webHidden/>
              </w:rPr>
            </w:r>
            <w:r w:rsidR="00857C8E">
              <w:rPr>
                <w:webHidden/>
              </w:rPr>
              <w:fldChar w:fldCharType="separate"/>
            </w:r>
            <w:r w:rsidR="0037602A">
              <w:rPr>
                <w:webHidden/>
              </w:rPr>
              <w:t>78</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34" w:history="1">
            <w:r w:rsidR="00857C8E" w:rsidRPr="00457193">
              <w:rPr>
                <w:rStyle w:val="Hipercze"/>
              </w:rPr>
              <w:t>§ 74. Zadania nauczycieli w zakresie zapewniania bezpieczeństwa uczniom</w:t>
            </w:r>
            <w:r w:rsidR="00857C8E">
              <w:rPr>
                <w:webHidden/>
              </w:rPr>
              <w:tab/>
            </w:r>
            <w:r w:rsidR="00857C8E">
              <w:rPr>
                <w:webHidden/>
              </w:rPr>
              <w:fldChar w:fldCharType="begin"/>
            </w:r>
            <w:r w:rsidR="00857C8E">
              <w:rPr>
                <w:webHidden/>
              </w:rPr>
              <w:instrText xml:space="preserve"> PAGEREF _Toc499540434 \h </w:instrText>
            </w:r>
            <w:r w:rsidR="00857C8E">
              <w:rPr>
                <w:webHidden/>
              </w:rPr>
            </w:r>
            <w:r w:rsidR="00857C8E">
              <w:rPr>
                <w:webHidden/>
              </w:rPr>
              <w:fldChar w:fldCharType="separate"/>
            </w:r>
            <w:r w:rsidR="0037602A">
              <w:rPr>
                <w:webHidden/>
              </w:rPr>
              <w:t>79</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35" w:history="1">
            <w:r w:rsidR="00857C8E" w:rsidRPr="00457193">
              <w:rPr>
                <w:rStyle w:val="Hipercze"/>
              </w:rPr>
              <w:t>§ 75. Obowiązki pracowników szkoły</w:t>
            </w:r>
            <w:r w:rsidR="00857C8E">
              <w:rPr>
                <w:webHidden/>
              </w:rPr>
              <w:tab/>
            </w:r>
            <w:r w:rsidR="00857C8E">
              <w:rPr>
                <w:webHidden/>
              </w:rPr>
              <w:fldChar w:fldCharType="begin"/>
            </w:r>
            <w:r w:rsidR="00857C8E">
              <w:rPr>
                <w:webHidden/>
              </w:rPr>
              <w:instrText xml:space="preserve"> PAGEREF _Toc499540435 \h </w:instrText>
            </w:r>
            <w:r w:rsidR="00857C8E">
              <w:rPr>
                <w:webHidden/>
              </w:rPr>
            </w:r>
            <w:r w:rsidR="00857C8E">
              <w:rPr>
                <w:webHidden/>
              </w:rPr>
              <w:fldChar w:fldCharType="separate"/>
            </w:r>
            <w:r w:rsidR="0037602A">
              <w:rPr>
                <w:webHidden/>
              </w:rPr>
              <w:t>81</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436" w:history="1">
            <w:r w:rsidR="00857C8E" w:rsidRPr="00457193">
              <w:rPr>
                <w:rStyle w:val="Hipercze"/>
                <w:rFonts w:cs="Arial"/>
              </w:rPr>
              <w:t>DZIAŁ VI</w:t>
            </w:r>
            <w:r w:rsidR="00857C8E">
              <w:rPr>
                <w:webHidden/>
              </w:rPr>
              <w:tab/>
            </w:r>
            <w:r w:rsidR="00857C8E">
              <w:rPr>
                <w:webHidden/>
              </w:rPr>
              <w:fldChar w:fldCharType="begin"/>
            </w:r>
            <w:r w:rsidR="00857C8E">
              <w:rPr>
                <w:webHidden/>
              </w:rPr>
              <w:instrText xml:space="preserve"> PAGEREF _Toc499540436 \h </w:instrText>
            </w:r>
            <w:r w:rsidR="00857C8E">
              <w:rPr>
                <w:webHidden/>
              </w:rPr>
            </w:r>
            <w:r w:rsidR="00857C8E">
              <w:rPr>
                <w:webHidden/>
              </w:rPr>
              <w:fldChar w:fldCharType="separate"/>
            </w:r>
            <w:r w:rsidR="0037602A">
              <w:rPr>
                <w:webHidden/>
              </w:rPr>
              <w:t>82</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437" w:history="1">
            <w:r w:rsidR="00857C8E" w:rsidRPr="00457193">
              <w:rPr>
                <w:rStyle w:val="Hipercze"/>
                <w:rFonts w:cs="Arial"/>
              </w:rPr>
              <w:t>Rozdział 1 Obowiązek szkolny</w:t>
            </w:r>
            <w:r w:rsidR="00857C8E">
              <w:rPr>
                <w:webHidden/>
              </w:rPr>
              <w:tab/>
            </w:r>
            <w:r w:rsidR="00857C8E">
              <w:rPr>
                <w:webHidden/>
              </w:rPr>
              <w:fldChar w:fldCharType="begin"/>
            </w:r>
            <w:r w:rsidR="00857C8E">
              <w:rPr>
                <w:webHidden/>
              </w:rPr>
              <w:instrText xml:space="preserve"> PAGEREF _Toc499540437 \h </w:instrText>
            </w:r>
            <w:r w:rsidR="00857C8E">
              <w:rPr>
                <w:webHidden/>
              </w:rPr>
            </w:r>
            <w:r w:rsidR="00857C8E">
              <w:rPr>
                <w:webHidden/>
              </w:rPr>
              <w:fldChar w:fldCharType="separate"/>
            </w:r>
            <w:r w:rsidR="0037602A">
              <w:rPr>
                <w:webHidden/>
              </w:rPr>
              <w:t>82</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38" w:history="1">
            <w:r w:rsidR="00857C8E" w:rsidRPr="00457193">
              <w:rPr>
                <w:rStyle w:val="Hipercze"/>
              </w:rPr>
              <w:t>§ 76 . Obowiązek szkolny dziecka</w:t>
            </w:r>
            <w:r w:rsidR="00857C8E">
              <w:rPr>
                <w:webHidden/>
              </w:rPr>
              <w:tab/>
            </w:r>
            <w:r w:rsidR="00857C8E">
              <w:rPr>
                <w:webHidden/>
              </w:rPr>
              <w:fldChar w:fldCharType="begin"/>
            </w:r>
            <w:r w:rsidR="00857C8E">
              <w:rPr>
                <w:webHidden/>
              </w:rPr>
              <w:instrText xml:space="preserve"> PAGEREF _Toc499540438 \h </w:instrText>
            </w:r>
            <w:r w:rsidR="00857C8E">
              <w:rPr>
                <w:webHidden/>
              </w:rPr>
            </w:r>
            <w:r w:rsidR="00857C8E">
              <w:rPr>
                <w:webHidden/>
              </w:rPr>
              <w:fldChar w:fldCharType="separate"/>
            </w:r>
            <w:r w:rsidR="0037602A">
              <w:rPr>
                <w:webHidden/>
              </w:rPr>
              <w:t>82</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39" w:history="1">
            <w:r w:rsidR="00857C8E" w:rsidRPr="00457193">
              <w:rPr>
                <w:rStyle w:val="Hipercze"/>
              </w:rPr>
              <w:t>§ 77. Odroczenie obowiązku szkolnego</w:t>
            </w:r>
            <w:r w:rsidR="00857C8E">
              <w:rPr>
                <w:webHidden/>
              </w:rPr>
              <w:tab/>
            </w:r>
            <w:r w:rsidR="00857C8E">
              <w:rPr>
                <w:webHidden/>
              </w:rPr>
              <w:fldChar w:fldCharType="begin"/>
            </w:r>
            <w:r w:rsidR="00857C8E">
              <w:rPr>
                <w:webHidden/>
              </w:rPr>
              <w:instrText xml:space="preserve"> PAGEREF _Toc499540439 \h </w:instrText>
            </w:r>
            <w:r w:rsidR="00857C8E">
              <w:rPr>
                <w:webHidden/>
              </w:rPr>
            </w:r>
            <w:r w:rsidR="00857C8E">
              <w:rPr>
                <w:webHidden/>
              </w:rPr>
              <w:fldChar w:fldCharType="separate"/>
            </w:r>
            <w:r w:rsidR="0037602A">
              <w:rPr>
                <w:webHidden/>
              </w:rPr>
              <w:t>82</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40" w:history="1">
            <w:r w:rsidR="00857C8E" w:rsidRPr="00457193">
              <w:rPr>
                <w:rStyle w:val="Hipercze"/>
              </w:rPr>
              <w:t>§ 78. Inne formy spełniania obowiązku szkolnego</w:t>
            </w:r>
            <w:r w:rsidR="00857C8E">
              <w:rPr>
                <w:webHidden/>
              </w:rPr>
              <w:tab/>
            </w:r>
            <w:r w:rsidR="00857C8E">
              <w:rPr>
                <w:webHidden/>
              </w:rPr>
              <w:fldChar w:fldCharType="begin"/>
            </w:r>
            <w:r w:rsidR="00857C8E">
              <w:rPr>
                <w:webHidden/>
              </w:rPr>
              <w:instrText xml:space="preserve"> PAGEREF _Toc499540440 \h </w:instrText>
            </w:r>
            <w:r w:rsidR="00857C8E">
              <w:rPr>
                <w:webHidden/>
              </w:rPr>
            </w:r>
            <w:r w:rsidR="00857C8E">
              <w:rPr>
                <w:webHidden/>
              </w:rPr>
              <w:fldChar w:fldCharType="separate"/>
            </w:r>
            <w:r w:rsidR="0037602A">
              <w:rPr>
                <w:webHidden/>
              </w:rPr>
              <w:t>83</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441" w:history="1">
            <w:r w:rsidR="00857C8E" w:rsidRPr="00457193">
              <w:rPr>
                <w:rStyle w:val="Hipercze"/>
                <w:rFonts w:cs="Arial"/>
              </w:rPr>
              <w:t>Rozdział 2 Prawa i obowiązki członków społeczności szkolnej</w:t>
            </w:r>
            <w:r w:rsidR="00857C8E">
              <w:rPr>
                <w:webHidden/>
              </w:rPr>
              <w:tab/>
            </w:r>
            <w:r w:rsidR="00857C8E">
              <w:rPr>
                <w:webHidden/>
              </w:rPr>
              <w:fldChar w:fldCharType="begin"/>
            </w:r>
            <w:r w:rsidR="00857C8E">
              <w:rPr>
                <w:webHidden/>
              </w:rPr>
              <w:instrText xml:space="preserve"> PAGEREF _Toc499540441 \h </w:instrText>
            </w:r>
            <w:r w:rsidR="00857C8E">
              <w:rPr>
                <w:webHidden/>
              </w:rPr>
            </w:r>
            <w:r w:rsidR="00857C8E">
              <w:rPr>
                <w:webHidden/>
              </w:rPr>
              <w:fldChar w:fldCharType="separate"/>
            </w:r>
            <w:r w:rsidR="0037602A">
              <w:rPr>
                <w:webHidden/>
              </w:rPr>
              <w:t>83</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42" w:history="1">
            <w:r w:rsidR="00857C8E" w:rsidRPr="00457193">
              <w:rPr>
                <w:rStyle w:val="Hipercze"/>
              </w:rPr>
              <w:t>§ 79. Społeczność szkolna</w:t>
            </w:r>
            <w:r w:rsidR="00857C8E">
              <w:rPr>
                <w:webHidden/>
              </w:rPr>
              <w:tab/>
            </w:r>
            <w:r w:rsidR="00857C8E">
              <w:rPr>
                <w:webHidden/>
              </w:rPr>
              <w:fldChar w:fldCharType="begin"/>
            </w:r>
            <w:r w:rsidR="00857C8E">
              <w:rPr>
                <w:webHidden/>
              </w:rPr>
              <w:instrText xml:space="preserve"> PAGEREF _Toc499540442 \h </w:instrText>
            </w:r>
            <w:r w:rsidR="00857C8E">
              <w:rPr>
                <w:webHidden/>
              </w:rPr>
            </w:r>
            <w:r w:rsidR="00857C8E">
              <w:rPr>
                <w:webHidden/>
              </w:rPr>
              <w:fldChar w:fldCharType="separate"/>
            </w:r>
            <w:r w:rsidR="0037602A">
              <w:rPr>
                <w:webHidden/>
              </w:rPr>
              <w:t>83</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443" w:history="1">
            <w:r w:rsidR="00857C8E" w:rsidRPr="00457193">
              <w:rPr>
                <w:rStyle w:val="Hipercze"/>
                <w:rFonts w:cs="Arial"/>
              </w:rPr>
              <w:t>Rozdział 3 Uczniowie</w:t>
            </w:r>
            <w:r w:rsidR="00857C8E">
              <w:rPr>
                <w:webHidden/>
              </w:rPr>
              <w:tab/>
            </w:r>
            <w:r w:rsidR="00857C8E">
              <w:rPr>
                <w:webHidden/>
              </w:rPr>
              <w:fldChar w:fldCharType="begin"/>
            </w:r>
            <w:r w:rsidR="00857C8E">
              <w:rPr>
                <w:webHidden/>
              </w:rPr>
              <w:instrText xml:space="preserve"> PAGEREF _Toc499540443 \h </w:instrText>
            </w:r>
            <w:r w:rsidR="00857C8E">
              <w:rPr>
                <w:webHidden/>
              </w:rPr>
            </w:r>
            <w:r w:rsidR="00857C8E">
              <w:rPr>
                <w:webHidden/>
              </w:rPr>
              <w:fldChar w:fldCharType="separate"/>
            </w:r>
            <w:r w:rsidR="0037602A">
              <w:rPr>
                <w:webHidden/>
              </w:rPr>
              <w:t>84</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44" w:history="1">
            <w:r w:rsidR="00857C8E" w:rsidRPr="00457193">
              <w:rPr>
                <w:rStyle w:val="Hipercze"/>
              </w:rPr>
              <w:t>§ 80. Zasady rekrutacji</w:t>
            </w:r>
            <w:r w:rsidR="00857C8E">
              <w:rPr>
                <w:webHidden/>
              </w:rPr>
              <w:tab/>
            </w:r>
            <w:r w:rsidR="00857C8E">
              <w:rPr>
                <w:webHidden/>
              </w:rPr>
              <w:fldChar w:fldCharType="begin"/>
            </w:r>
            <w:r w:rsidR="00857C8E">
              <w:rPr>
                <w:webHidden/>
              </w:rPr>
              <w:instrText xml:space="preserve"> PAGEREF _Toc499540444 \h </w:instrText>
            </w:r>
            <w:r w:rsidR="00857C8E">
              <w:rPr>
                <w:webHidden/>
              </w:rPr>
            </w:r>
            <w:r w:rsidR="00857C8E">
              <w:rPr>
                <w:webHidden/>
              </w:rPr>
              <w:fldChar w:fldCharType="separate"/>
            </w:r>
            <w:r w:rsidR="0037602A">
              <w:rPr>
                <w:webHidden/>
              </w:rPr>
              <w:t>84</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45" w:history="1">
            <w:r w:rsidR="00857C8E" w:rsidRPr="00457193">
              <w:rPr>
                <w:rStyle w:val="Hipercze"/>
              </w:rPr>
              <w:t>§ 81.  Zasady rekrutacji ucznia przybywajacego z zagranicy</w:t>
            </w:r>
            <w:r w:rsidR="00857C8E">
              <w:rPr>
                <w:webHidden/>
              </w:rPr>
              <w:tab/>
            </w:r>
            <w:r w:rsidR="00857C8E">
              <w:rPr>
                <w:webHidden/>
              </w:rPr>
              <w:fldChar w:fldCharType="begin"/>
            </w:r>
            <w:r w:rsidR="00857C8E">
              <w:rPr>
                <w:webHidden/>
              </w:rPr>
              <w:instrText xml:space="preserve"> PAGEREF _Toc499540445 \h </w:instrText>
            </w:r>
            <w:r w:rsidR="00857C8E">
              <w:rPr>
                <w:webHidden/>
              </w:rPr>
            </w:r>
            <w:r w:rsidR="00857C8E">
              <w:rPr>
                <w:webHidden/>
              </w:rPr>
              <w:fldChar w:fldCharType="separate"/>
            </w:r>
            <w:r w:rsidR="0037602A">
              <w:rPr>
                <w:webHidden/>
              </w:rPr>
              <w:t>85</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46" w:history="1">
            <w:r w:rsidR="00857C8E" w:rsidRPr="00457193">
              <w:rPr>
                <w:rStyle w:val="Hipercze"/>
              </w:rPr>
              <w:t>§ 82. Prawa ucznia</w:t>
            </w:r>
            <w:r w:rsidR="00857C8E">
              <w:rPr>
                <w:webHidden/>
              </w:rPr>
              <w:tab/>
            </w:r>
            <w:r w:rsidR="00857C8E">
              <w:rPr>
                <w:webHidden/>
              </w:rPr>
              <w:fldChar w:fldCharType="begin"/>
            </w:r>
            <w:r w:rsidR="00857C8E">
              <w:rPr>
                <w:webHidden/>
              </w:rPr>
              <w:instrText xml:space="preserve"> PAGEREF _Toc499540446 \h </w:instrText>
            </w:r>
            <w:r w:rsidR="00857C8E">
              <w:rPr>
                <w:webHidden/>
              </w:rPr>
            </w:r>
            <w:r w:rsidR="00857C8E">
              <w:rPr>
                <w:webHidden/>
              </w:rPr>
              <w:fldChar w:fldCharType="separate"/>
            </w:r>
            <w:r w:rsidR="0037602A">
              <w:rPr>
                <w:webHidden/>
              </w:rPr>
              <w:t>85</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47" w:history="1">
            <w:r w:rsidR="00857C8E" w:rsidRPr="00457193">
              <w:rPr>
                <w:rStyle w:val="Hipercze"/>
                <w:lang w:eastAsia="pl-PL"/>
              </w:rPr>
              <w:t>§ 83. Obowiązki ucznia</w:t>
            </w:r>
            <w:r w:rsidR="00857C8E">
              <w:rPr>
                <w:webHidden/>
              </w:rPr>
              <w:tab/>
            </w:r>
            <w:r w:rsidR="00857C8E">
              <w:rPr>
                <w:webHidden/>
              </w:rPr>
              <w:fldChar w:fldCharType="begin"/>
            </w:r>
            <w:r w:rsidR="00857C8E">
              <w:rPr>
                <w:webHidden/>
              </w:rPr>
              <w:instrText xml:space="preserve"> PAGEREF _Toc499540447 \h </w:instrText>
            </w:r>
            <w:r w:rsidR="00857C8E">
              <w:rPr>
                <w:webHidden/>
              </w:rPr>
            </w:r>
            <w:r w:rsidR="00857C8E">
              <w:rPr>
                <w:webHidden/>
              </w:rPr>
              <w:fldChar w:fldCharType="separate"/>
            </w:r>
            <w:r w:rsidR="0037602A">
              <w:rPr>
                <w:webHidden/>
              </w:rPr>
              <w:t>85</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48" w:history="1">
            <w:r w:rsidR="00857C8E" w:rsidRPr="00457193">
              <w:rPr>
                <w:rStyle w:val="Hipercze"/>
              </w:rPr>
              <w:t>§  84. Szkolny Rzecznik Praw Ucznia</w:t>
            </w:r>
            <w:r w:rsidR="00857C8E">
              <w:rPr>
                <w:webHidden/>
              </w:rPr>
              <w:tab/>
            </w:r>
            <w:r w:rsidR="00857C8E">
              <w:rPr>
                <w:webHidden/>
              </w:rPr>
              <w:fldChar w:fldCharType="begin"/>
            </w:r>
            <w:r w:rsidR="00857C8E">
              <w:rPr>
                <w:webHidden/>
              </w:rPr>
              <w:instrText xml:space="preserve"> PAGEREF _Toc499540448 \h </w:instrText>
            </w:r>
            <w:r w:rsidR="00857C8E">
              <w:rPr>
                <w:webHidden/>
              </w:rPr>
            </w:r>
            <w:r w:rsidR="00857C8E">
              <w:rPr>
                <w:webHidden/>
              </w:rPr>
              <w:fldChar w:fldCharType="separate"/>
            </w:r>
            <w:r w:rsidR="0037602A">
              <w:rPr>
                <w:webHidden/>
              </w:rPr>
              <w:t>86</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49" w:history="1">
            <w:r w:rsidR="00857C8E" w:rsidRPr="00457193">
              <w:rPr>
                <w:rStyle w:val="Hipercze"/>
              </w:rPr>
              <w:t>§  85.  Strój szkolny</w:t>
            </w:r>
            <w:r w:rsidR="00857C8E">
              <w:rPr>
                <w:webHidden/>
              </w:rPr>
              <w:tab/>
            </w:r>
            <w:r w:rsidR="00857C8E">
              <w:rPr>
                <w:webHidden/>
              </w:rPr>
              <w:fldChar w:fldCharType="begin"/>
            </w:r>
            <w:r w:rsidR="00857C8E">
              <w:rPr>
                <w:webHidden/>
              </w:rPr>
              <w:instrText xml:space="preserve"> PAGEREF _Toc499540449 \h </w:instrText>
            </w:r>
            <w:r w:rsidR="00857C8E">
              <w:rPr>
                <w:webHidden/>
              </w:rPr>
            </w:r>
            <w:r w:rsidR="00857C8E">
              <w:rPr>
                <w:webHidden/>
              </w:rPr>
              <w:fldChar w:fldCharType="separate"/>
            </w:r>
            <w:r w:rsidR="0037602A">
              <w:rPr>
                <w:webHidden/>
              </w:rPr>
              <w:t>87</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50" w:history="1">
            <w:r w:rsidR="00857C8E" w:rsidRPr="00457193">
              <w:rPr>
                <w:rStyle w:val="Hipercze"/>
              </w:rPr>
              <w:t>§  86.  Zasady korzystania z telefonów komórkowych i innych urządzeń</w:t>
            </w:r>
            <w:r w:rsidR="00857C8E">
              <w:rPr>
                <w:webHidden/>
              </w:rPr>
              <w:tab/>
            </w:r>
            <w:r w:rsidR="00857C8E">
              <w:rPr>
                <w:webHidden/>
              </w:rPr>
              <w:fldChar w:fldCharType="begin"/>
            </w:r>
            <w:r w:rsidR="00857C8E">
              <w:rPr>
                <w:webHidden/>
              </w:rPr>
              <w:instrText xml:space="preserve"> PAGEREF _Toc499540450 \h </w:instrText>
            </w:r>
            <w:r w:rsidR="00857C8E">
              <w:rPr>
                <w:webHidden/>
              </w:rPr>
            </w:r>
            <w:r w:rsidR="00857C8E">
              <w:rPr>
                <w:webHidden/>
              </w:rPr>
              <w:fldChar w:fldCharType="separate"/>
            </w:r>
            <w:r w:rsidR="0037602A">
              <w:rPr>
                <w:webHidden/>
              </w:rPr>
              <w:t>88</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451" w:history="1">
            <w:r w:rsidR="00857C8E" w:rsidRPr="00457193">
              <w:rPr>
                <w:rStyle w:val="Hipercze"/>
                <w:rFonts w:cs="Arial"/>
              </w:rPr>
              <w:t>Rozdział 4 Nagrody i kary</w:t>
            </w:r>
            <w:r w:rsidR="00857C8E">
              <w:rPr>
                <w:webHidden/>
              </w:rPr>
              <w:tab/>
            </w:r>
            <w:r w:rsidR="00857C8E">
              <w:rPr>
                <w:webHidden/>
              </w:rPr>
              <w:fldChar w:fldCharType="begin"/>
            </w:r>
            <w:r w:rsidR="00857C8E">
              <w:rPr>
                <w:webHidden/>
              </w:rPr>
              <w:instrText xml:space="preserve"> PAGEREF _Toc499540451 \h </w:instrText>
            </w:r>
            <w:r w:rsidR="00857C8E">
              <w:rPr>
                <w:webHidden/>
              </w:rPr>
            </w:r>
            <w:r w:rsidR="00857C8E">
              <w:rPr>
                <w:webHidden/>
              </w:rPr>
              <w:fldChar w:fldCharType="separate"/>
            </w:r>
            <w:r w:rsidR="0037602A">
              <w:rPr>
                <w:webHidden/>
              </w:rPr>
              <w:t>89</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52" w:history="1">
            <w:r w:rsidR="00857C8E" w:rsidRPr="00457193">
              <w:rPr>
                <w:rStyle w:val="Hipercze"/>
              </w:rPr>
              <w:t>§  87.  Nagrody i wyróżnienia</w:t>
            </w:r>
            <w:r w:rsidR="00857C8E">
              <w:rPr>
                <w:webHidden/>
              </w:rPr>
              <w:tab/>
            </w:r>
            <w:r w:rsidR="00857C8E">
              <w:rPr>
                <w:webHidden/>
              </w:rPr>
              <w:fldChar w:fldCharType="begin"/>
            </w:r>
            <w:r w:rsidR="00857C8E">
              <w:rPr>
                <w:webHidden/>
              </w:rPr>
              <w:instrText xml:space="preserve"> PAGEREF _Toc499540452 \h </w:instrText>
            </w:r>
            <w:r w:rsidR="00857C8E">
              <w:rPr>
                <w:webHidden/>
              </w:rPr>
            </w:r>
            <w:r w:rsidR="00857C8E">
              <w:rPr>
                <w:webHidden/>
              </w:rPr>
              <w:fldChar w:fldCharType="separate"/>
            </w:r>
            <w:r w:rsidR="0037602A">
              <w:rPr>
                <w:webHidden/>
              </w:rPr>
              <w:t>89</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53" w:history="1">
            <w:r w:rsidR="00857C8E" w:rsidRPr="00457193">
              <w:rPr>
                <w:rStyle w:val="Hipercze"/>
              </w:rPr>
              <w:t>§ 88.  Kary</w:t>
            </w:r>
            <w:r w:rsidR="00857C8E">
              <w:rPr>
                <w:webHidden/>
              </w:rPr>
              <w:tab/>
            </w:r>
            <w:r w:rsidR="00857C8E">
              <w:rPr>
                <w:webHidden/>
              </w:rPr>
              <w:fldChar w:fldCharType="begin"/>
            </w:r>
            <w:r w:rsidR="00857C8E">
              <w:rPr>
                <w:webHidden/>
              </w:rPr>
              <w:instrText xml:space="preserve"> PAGEREF _Toc499540453 \h </w:instrText>
            </w:r>
            <w:r w:rsidR="00857C8E">
              <w:rPr>
                <w:webHidden/>
              </w:rPr>
            </w:r>
            <w:r w:rsidR="00857C8E">
              <w:rPr>
                <w:webHidden/>
              </w:rPr>
              <w:fldChar w:fldCharType="separate"/>
            </w:r>
            <w:r w:rsidR="0037602A">
              <w:rPr>
                <w:webHidden/>
              </w:rPr>
              <w:t>90</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454" w:history="1">
            <w:r w:rsidR="00857C8E" w:rsidRPr="00457193">
              <w:rPr>
                <w:rStyle w:val="Hipercze"/>
                <w:rFonts w:cs="Arial"/>
              </w:rPr>
              <w:t xml:space="preserve">Rozdział 5 </w:t>
            </w:r>
            <w:r w:rsidR="00857C8E" w:rsidRPr="00457193">
              <w:rPr>
                <w:rStyle w:val="Hipercze"/>
              </w:rPr>
              <w:t>Przeniesienie ucznia do innej szkoły</w:t>
            </w:r>
            <w:r w:rsidR="00857C8E">
              <w:rPr>
                <w:webHidden/>
              </w:rPr>
              <w:tab/>
            </w:r>
            <w:r w:rsidR="00857C8E">
              <w:rPr>
                <w:webHidden/>
              </w:rPr>
              <w:fldChar w:fldCharType="begin"/>
            </w:r>
            <w:r w:rsidR="00857C8E">
              <w:rPr>
                <w:webHidden/>
              </w:rPr>
              <w:instrText xml:space="preserve"> PAGEREF _Toc499540454 \h </w:instrText>
            </w:r>
            <w:r w:rsidR="00857C8E">
              <w:rPr>
                <w:webHidden/>
              </w:rPr>
            </w:r>
            <w:r w:rsidR="00857C8E">
              <w:rPr>
                <w:webHidden/>
              </w:rPr>
              <w:fldChar w:fldCharType="separate"/>
            </w:r>
            <w:r w:rsidR="0037602A">
              <w:rPr>
                <w:webHidden/>
              </w:rPr>
              <w:t>91</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55" w:history="1">
            <w:r w:rsidR="00857C8E" w:rsidRPr="00457193">
              <w:rPr>
                <w:rStyle w:val="Hipercze"/>
              </w:rPr>
              <w:t>§ 89. Szczegółowe zasady karnego przeniesienia do innej szkoły</w:t>
            </w:r>
            <w:r w:rsidR="00857C8E">
              <w:rPr>
                <w:webHidden/>
              </w:rPr>
              <w:tab/>
            </w:r>
            <w:r w:rsidR="00857C8E">
              <w:rPr>
                <w:webHidden/>
              </w:rPr>
              <w:fldChar w:fldCharType="begin"/>
            </w:r>
            <w:r w:rsidR="00857C8E">
              <w:rPr>
                <w:webHidden/>
              </w:rPr>
              <w:instrText xml:space="preserve"> PAGEREF _Toc499540455 \h </w:instrText>
            </w:r>
            <w:r w:rsidR="00857C8E">
              <w:rPr>
                <w:webHidden/>
              </w:rPr>
            </w:r>
            <w:r w:rsidR="00857C8E">
              <w:rPr>
                <w:webHidden/>
              </w:rPr>
              <w:fldChar w:fldCharType="separate"/>
            </w:r>
            <w:r w:rsidR="0037602A">
              <w:rPr>
                <w:webHidden/>
              </w:rPr>
              <w:t>91</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56" w:history="1">
            <w:r w:rsidR="00857C8E" w:rsidRPr="00457193">
              <w:rPr>
                <w:rStyle w:val="Hipercze"/>
              </w:rPr>
              <w:t>§ 90. Procedura postępowania w przypadku karnego przeniesienia do innej szkoły</w:t>
            </w:r>
            <w:r w:rsidR="00857C8E">
              <w:rPr>
                <w:webHidden/>
              </w:rPr>
              <w:tab/>
            </w:r>
            <w:r w:rsidR="00857C8E">
              <w:rPr>
                <w:webHidden/>
              </w:rPr>
              <w:fldChar w:fldCharType="begin"/>
            </w:r>
            <w:r w:rsidR="00857C8E">
              <w:rPr>
                <w:webHidden/>
              </w:rPr>
              <w:instrText xml:space="preserve"> PAGEREF _Toc499540456 \h </w:instrText>
            </w:r>
            <w:r w:rsidR="00857C8E">
              <w:rPr>
                <w:webHidden/>
              </w:rPr>
            </w:r>
            <w:r w:rsidR="00857C8E">
              <w:rPr>
                <w:webHidden/>
              </w:rPr>
              <w:fldChar w:fldCharType="separate"/>
            </w:r>
            <w:r w:rsidR="0037602A">
              <w:rPr>
                <w:webHidden/>
              </w:rPr>
              <w:t>91</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457" w:history="1">
            <w:r w:rsidR="00857C8E" w:rsidRPr="00457193">
              <w:rPr>
                <w:rStyle w:val="Hipercze"/>
                <w:rFonts w:cs="Arial"/>
              </w:rPr>
              <w:t>DZIAŁ VII</w:t>
            </w:r>
            <w:r w:rsidR="00857C8E">
              <w:rPr>
                <w:webHidden/>
              </w:rPr>
              <w:tab/>
            </w:r>
            <w:r w:rsidR="00857C8E">
              <w:rPr>
                <w:webHidden/>
              </w:rPr>
              <w:fldChar w:fldCharType="begin"/>
            </w:r>
            <w:r w:rsidR="00857C8E">
              <w:rPr>
                <w:webHidden/>
              </w:rPr>
              <w:instrText xml:space="preserve"> PAGEREF _Toc499540457 \h </w:instrText>
            </w:r>
            <w:r w:rsidR="00857C8E">
              <w:rPr>
                <w:webHidden/>
              </w:rPr>
            </w:r>
            <w:r w:rsidR="00857C8E">
              <w:rPr>
                <w:webHidden/>
              </w:rPr>
              <w:fldChar w:fldCharType="separate"/>
            </w:r>
            <w:r w:rsidR="0037602A">
              <w:rPr>
                <w:webHidden/>
              </w:rPr>
              <w:t>92</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458" w:history="1">
            <w:r w:rsidR="00857C8E" w:rsidRPr="00457193">
              <w:rPr>
                <w:rStyle w:val="Hipercze"/>
                <w:rFonts w:cs="Arial"/>
              </w:rPr>
              <w:t>Rozdział  1 Wewnątrzszkolne   zasady  oceniania</w:t>
            </w:r>
            <w:r w:rsidR="00857C8E">
              <w:rPr>
                <w:webHidden/>
              </w:rPr>
              <w:tab/>
            </w:r>
            <w:r w:rsidR="00857C8E">
              <w:rPr>
                <w:webHidden/>
              </w:rPr>
              <w:fldChar w:fldCharType="begin"/>
            </w:r>
            <w:r w:rsidR="00857C8E">
              <w:rPr>
                <w:webHidden/>
              </w:rPr>
              <w:instrText xml:space="preserve"> PAGEREF _Toc499540458 \h </w:instrText>
            </w:r>
            <w:r w:rsidR="00857C8E">
              <w:rPr>
                <w:webHidden/>
              </w:rPr>
            </w:r>
            <w:r w:rsidR="00857C8E">
              <w:rPr>
                <w:webHidden/>
              </w:rPr>
              <w:fldChar w:fldCharType="separate"/>
            </w:r>
            <w:r w:rsidR="0037602A">
              <w:rPr>
                <w:webHidden/>
              </w:rPr>
              <w:t>92</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59" w:history="1">
            <w:r w:rsidR="00857C8E" w:rsidRPr="00457193">
              <w:rPr>
                <w:rStyle w:val="Hipercze"/>
              </w:rPr>
              <w:t>§ 91. Ocenianie</w:t>
            </w:r>
            <w:r w:rsidR="00857C8E">
              <w:rPr>
                <w:webHidden/>
              </w:rPr>
              <w:tab/>
            </w:r>
            <w:r w:rsidR="00857C8E">
              <w:rPr>
                <w:webHidden/>
              </w:rPr>
              <w:fldChar w:fldCharType="begin"/>
            </w:r>
            <w:r w:rsidR="00857C8E">
              <w:rPr>
                <w:webHidden/>
              </w:rPr>
              <w:instrText xml:space="preserve"> PAGEREF _Toc499540459 \h </w:instrText>
            </w:r>
            <w:r w:rsidR="00857C8E">
              <w:rPr>
                <w:webHidden/>
              </w:rPr>
            </w:r>
            <w:r w:rsidR="00857C8E">
              <w:rPr>
                <w:webHidden/>
              </w:rPr>
              <w:fldChar w:fldCharType="separate"/>
            </w:r>
            <w:r w:rsidR="0037602A">
              <w:rPr>
                <w:webHidden/>
              </w:rPr>
              <w:t>92</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60" w:history="1">
            <w:r w:rsidR="00857C8E" w:rsidRPr="00457193">
              <w:rPr>
                <w:rStyle w:val="Hipercze"/>
              </w:rPr>
              <w:t>§ 92. Zasady oceniania</w:t>
            </w:r>
            <w:r w:rsidR="00857C8E">
              <w:rPr>
                <w:webHidden/>
              </w:rPr>
              <w:tab/>
            </w:r>
            <w:r w:rsidR="00857C8E">
              <w:rPr>
                <w:webHidden/>
              </w:rPr>
              <w:fldChar w:fldCharType="begin"/>
            </w:r>
            <w:r w:rsidR="00857C8E">
              <w:rPr>
                <w:webHidden/>
              </w:rPr>
              <w:instrText xml:space="preserve"> PAGEREF _Toc499540460 \h </w:instrText>
            </w:r>
            <w:r w:rsidR="00857C8E">
              <w:rPr>
                <w:webHidden/>
              </w:rPr>
            </w:r>
            <w:r w:rsidR="00857C8E">
              <w:rPr>
                <w:webHidden/>
              </w:rPr>
              <w:fldChar w:fldCharType="separate"/>
            </w:r>
            <w:r w:rsidR="0037602A">
              <w:rPr>
                <w:webHidden/>
              </w:rPr>
              <w:t>93</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61" w:history="1">
            <w:r w:rsidR="00857C8E" w:rsidRPr="00457193">
              <w:rPr>
                <w:rStyle w:val="Hipercze"/>
              </w:rPr>
              <w:t>§ 93. Obowiązki nauczycieli w procesie oceniania uczniów</w:t>
            </w:r>
            <w:r w:rsidR="00857C8E">
              <w:rPr>
                <w:webHidden/>
              </w:rPr>
              <w:tab/>
            </w:r>
            <w:r w:rsidR="00857C8E">
              <w:rPr>
                <w:webHidden/>
              </w:rPr>
              <w:fldChar w:fldCharType="begin"/>
            </w:r>
            <w:r w:rsidR="00857C8E">
              <w:rPr>
                <w:webHidden/>
              </w:rPr>
              <w:instrText xml:space="preserve"> PAGEREF _Toc499540461 \h </w:instrText>
            </w:r>
            <w:r w:rsidR="00857C8E">
              <w:rPr>
                <w:webHidden/>
              </w:rPr>
            </w:r>
            <w:r w:rsidR="00857C8E">
              <w:rPr>
                <w:webHidden/>
              </w:rPr>
              <w:fldChar w:fldCharType="separate"/>
            </w:r>
            <w:r w:rsidR="0037602A">
              <w:rPr>
                <w:webHidden/>
              </w:rPr>
              <w:t>94</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62" w:history="1">
            <w:r w:rsidR="00857C8E" w:rsidRPr="00457193">
              <w:rPr>
                <w:rStyle w:val="Hipercze"/>
              </w:rPr>
              <w:t>§ 94.   Klasyfikacja śródroczna i roczna</w:t>
            </w:r>
            <w:r w:rsidR="00857C8E">
              <w:rPr>
                <w:webHidden/>
              </w:rPr>
              <w:tab/>
            </w:r>
            <w:r w:rsidR="00857C8E">
              <w:rPr>
                <w:webHidden/>
              </w:rPr>
              <w:fldChar w:fldCharType="begin"/>
            </w:r>
            <w:r w:rsidR="00857C8E">
              <w:rPr>
                <w:webHidden/>
              </w:rPr>
              <w:instrText xml:space="preserve"> PAGEREF _Toc499540462 \h </w:instrText>
            </w:r>
            <w:r w:rsidR="00857C8E">
              <w:rPr>
                <w:webHidden/>
              </w:rPr>
            </w:r>
            <w:r w:rsidR="00857C8E">
              <w:rPr>
                <w:webHidden/>
              </w:rPr>
              <w:fldChar w:fldCharType="separate"/>
            </w:r>
            <w:r w:rsidR="0037602A">
              <w:rPr>
                <w:webHidden/>
              </w:rPr>
              <w:t>94</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63" w:history="1">
            <w:r w:rsidR="00857C8E" w:rsidRPr="00457193">
              <w:rPr>
                <w:rStyle w:val="Hipercze"/>
              </w:rPr>
              <w:t>§  95.  Tryb i warunki uzyskania wyższej niż przewidywana rocznej oceny z zajęć edukacyjnych</w:t>
            </w:r>
            <w:r w:rsidR="00857C8E">
              <w:rPr>
                <w:webHidden/>
              </w:rPr>
              <w:tab/>
            </w:r>
            <w:r w:rsidR="00857C8E">
              <w:rPr>
                <w:webHidden/>
              </w:rPr>
              <w:fldChar w:fldCharType="begin"/>
            </w:r>
            <w:r w:rsidR="00857C8E">
              <w:rPr>
                <w:webHidden/>
              </w:rPr>
              <w:instrText xml:space="preserve"> PAGEREF _Toc499540463 \h </w:instrText>
            </w:r>
            <w:r w:rsidR="00857C8E">
              <w:rPr>
                <w:webHidden/>
              </w:rPr>
            </w:r>
            <w:r w:rsidR="00857C8E">
              <w:rPr>
                <w:webHidden/>
              </w:rPr>
              <w:fldChar w:fldCharType="separate"/>
            </w:r>
            <w:r w:rsidR="0037602A">
              <w:rPr>
                <w:webHidden/>
              </w:rPr>
              <w:t>96</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64" w:history="1">
            <w:r w:rsidR="00857C8E" w:rsidRPr="00457193">
              <w:rPr>
                <w:rStyle w:val="Hipercze"/>
              </w:rPr>
              <w:t>§ 96.  Rodzaje ocen szkolnych</w:t>
            </w:r>
            <w:r w:rsidR="00857C8E">
              <w:rPr>
                <w:webHidden/>
              </w:rPr>
              <w:tab/>
            </w:r>
            <w:r w:rsidR="00857C8E">
              <w:rPr>
                <w:webHidden/>
              </w:rPr>
              <w:fldChar w:fldCharType="begin"/>
            </w:r>
            <w:r w:rsidR="00857C8E">
              <w:rPr>
                <w:webHidden/>
              </w:rPr>
              <w:instrText xml:space="preserve"> PAGEREF _Toc499540464 \h </w:instrText>
            </w:r>
            <w:r w:rsidR="00857C8E">
              <w:rPr>
                <w:webHidden/>
              </w:rPr>
            </w:r>
            <w:r w:rsidR="00857C8E">
              <w:rPr>
                <w:webHidden/>
              </w:rPr>
              <w:fldChar w:fldCharType="separate"/>
            </w:r>
            <w:r w:rsidR="0037602A">
              <w:rPr>
                <w:webHidden/>
              </w:rPr>
              <w:t>97</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65" w:history="1">
            <w:r w:rsidR="00857C8E" w:rsidRPr="00457193">
              <w:rPr>
                <w:rStyle w:val="Hipercze"/>
              </w:rPr>
              <w:t>§ 97.  Jawność ocen</w:t>
            </w:r>
            <w:r w:rsidR="00857C8E">
              <w:rPr>
                <w:webHidden/>
              </w:rPr>
              <w:tab/>
            </w:r>
            <w:r w:rsidR="00857C8E">
              <w:rPr>
                <w:webHidden/>
              </w:rPr>
              <w:fldChar w:fldCharType="begin"/>
            </w:r>
            <w:r w:rsidR="00857C8E">
              <w:rPr>
                <w:webHidden/>
              </w:rPr>
              <w:instrText xml:space="preserve"> PAGEREF _Toc499540465 \h </w:instrText>
            </w:r>
            <w:r w:rsidR="00857C8E">
              <w:rPr>
                <w:webHidden/>
              </w:rPr>
            </w:r>
            <w:r w:rsidR="00857C8E">
              <w:rPr>
                <w:webHidden/>
              </w:rPr>
              <w:fldChar w:fldCharType="separate"/>
            </w:r>
            <w:r w:rsidR="0037602A">
              <w:rPr>
                <w:webHidden/>
              </w:rPr>
              <w:t>97</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66" w:history="1">
            <w:r w:rsidR="00857C8E" w:rsidRPr="00457193">
              <w:rPr>
                <w:rStyle w:val="Hipercze"/>
              </w:rPr>
              <w:t>§ 98. Uzasadnianie ocen</w:t>
            </w:r>
            <w:r w:rsidR="00857C8E">
              <w:rPr>
                <w:webHidden/>
              </w:rPr>
              <w:tab/>
            </w:r>
            <w:r w:rsidR="00857C8E">
              <w:rPr>
                <w:webHidden/>
              </w:rPr>
              <w:fldChar w:fldCharType="begin"/>
            </w:r>
            <w:r w:rsidR="00857C8E">
              <w:rPr>
                <w:webHidden/>
              </w:rPr>
              <w:instrText xml:space="preserve"> PAGEREF _Toc499540466 \h </w:instrText>
            </w:r>
            <w:r w:rsidR="00857C8E">
              <w:rPr>
                <w:webHidden/>
              </w:rPr>
            </w:r>
            <w:r w:rsidR="00857C8E">
              <w:rPr>
                <w:webHidden/>
              </w:rPr>
              <w:fldChar w:fldCharType="separate"/>
            </w:r>
            <w:r w:rsidR="0037602A">
              <w:rPr>
                <w:webHidden/>
              </w:rPr>
              <w:t>97</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67" w:history="1">
            <w:r w:rsidR="00857C8E" w:rsidRPr="00457193">
              <w:rPr>
                <w:rStyle w:val="Hipercze"/>
              </w:rPr>
              <w:t>§ 99.  Skala ocen z zajęć edukacyjnych</w:t>
            </w:r>
            <w:r w:rsidR="00857C8E">
              <w:rPr>
                <w:webHidden/>
              </w:rPr>
              <w:tab/>
            </w:r>
            <w:r w:rsidR="00857C8E">
              <w:rPr>
                <w:webHidden/>
              </w:rPr>
              <w:fldChar w:fldCharType="begin"/>
            </w:r>
            <w:r w:rsidR="00857C8E">
              <w:rPr>
                <w:webHidden/>
              </w:rPr>
              <w:instrText xml:space="preserve"> PAGEREF _Toc499540467 \h </w:instrText>
            </w:r>
            <w:r w:rsidR="00857C8E">
              <w:rPr>
                <w:webHidden/>
              </w:rPr>
            </w:r>
            <w:r w:rsidR="00857C8E">
              <w:rPr>
                <w:webHidden/>
              </w:rPr>
              <w:fldChar w:fldCharType="separate"/>
            </w:r>
            <w:r w:rsidR="0037602A">
              <w:rPr>
                <w:webHidden/>
              </w:rPr>
              <w:t>98</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68" w:history="1">
            <w:r w:rsidR="00857C8E" w:rsidRPr="00457193">
              <w:rPr>
                <w:rStyle w:val="Hipercze"/>
                <w:rFonts w:ascii="Cambria" w:eastAsia="Times New Roman" w:hAnsi="Cambria"/>
                <w:bCs/>
              </w:rPr>
              <w:t>§ 100.   Sposoby sprawdzania osiągnięć edukacyjnych uczniów</w:t>
            </w:r>
            <w:r w:rsidR="00857C8E">
              <w:rPr>
                <w:webHidden/>
              </w:rPr>
              <w:tab/>
            </w:r>
            <w:r w:rsidR="00857C8E">
              <w:rPr>
                <w:webHidden/>
              </w:rPr>
              <w:fldChar w:fldCharType="begin"/>
            </w:r>
            <w:r w:rsidR="00857C8E">
              <w:rPr>
                <w:webHidden/>
              </w:rPr>
              <w:instrText xml:space="preserve"> PAGEREF _Toc499540468 \h </w:instrText>
            </w:r>
            <w:r w:rsidR="00857C8E">
              <w:rPr>
                <w:webHidden/>
              </w:rPr>
            </w:r>
            <w:r w:rsidR="00857C8E">
              <w:rPr>
                <w:webHidden/>
              </w:rPr>
              <w:fldChar w:fldCharType="separate"/>
            </w:r>
            <w:r w:rsidR="0037602A">
              <w:rPr>
                <w:webHidden/>
              </w:rPr>
              <w:t>99</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69" w:history="1">
            <w:r w:rsidR="00857C8E" w:rsidRPr="00457193">
              <w:rPr>
                <w:rStyle w:val="Hipercze"/>
              </w:rPr>
              <w:t>§ 101.  Zasady oceniania na I etapie edukacyjnym</w:t>
            </w:r>
            <w:r w:rsidR="00857C8E">
              <w:rPr>
                <w:webHidden/>
              </w:rPr>
              <w:tab/>
            </w:r>
            <w:r w:rsidR="00857C8E">
              <w:rPr>
                <w:webHidden/>
              </w:rPr>
              <w:fldChar w:fldCharType="begin"/>
            </w:r>
            <w:r w:rsidR="00857C8E">
              <w:rPr>
                <w:webHidden/>
              </w:rPr>
              <w:instrText xml:space="preserve"> PAGEREF _Toc499540469 \h </w:instrText>
            </w:r>
            <w:r w:rsidR="00857C8E">
              <w:rPr>
                <w:webHidden/>
              </w:rPr>
            </w:r>
            <w:r w:rsidR="00857C8E">
              <w:rPr>
                <w:webHidden/>
              </w:rPr>
              <w:fldChar w:fldCharType="separate"/>
            </w:r>
            <w:r w:rsidR="0037602A">
              <w:rPr>
                <w:webHidden/>
              </w:rPr>
              <w:t>100</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70" w:history="1">
            <w:r w:rsidR="00857C8E" w:rsidRPr="00457193">
              <w:rPr>
                <w:rStyle w:val="Hipercze"/>
              </w:rPr>
              <w:t>§ 102.   Ocenianie z zajęć edukacyjnych w klasach IV –VIII</w:t>
            </w:r>
            <w:r w:rsidR="00857C8E">
              <w:rPr>
                <w:webHidden/>
              </w:rPr>
              <w:tab/>
            </w:r>
            <w:r w:rsidR="00857C8E">
              <w:rPr>
                <w:webHidden/>
              </w:rPr>
              <w:fldChar w:fldCharType="begin"/>
            </w:r>
            <w:r w:rsidR="00857C8E">
              <w:rPr>
                <w:webHidden/>
              </w:rPr>
              <w:instrText xml:space="preserve"> PAGEREF _Toc499540470 \h </w:instrText>
            </w:r>
            <w:r w:rsidR="00857C8E">
              <w:rPr>
                <w:webHidden/>
              </w:rPr>
            </w:r>
            <w:r w:rsidR="00857C8E">
              <w:rPr>
                <w:webHidden/>
              </w:rPr>
              <w:fldChar w:fldCharType="separate"/>
            </w:r>
            <w:r w:rsidR="0037602A">
              <w:rPr>
                <w:webHidden/>
              </w:rPr>
              <w:t>101</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71" w:history="1">
            <w:r w:rsidR="00857C8E" w:rsidRPr="00457193">
              <w:rPr>
                <w:rStyle w:val="Hipercze"/>
              </w:rPr>
              <w:t>§ 103. Egzamin klasyfikacyjny</w:t>
            </w:r>
            <w:r w:rsidR="00857C8E">
              <w:rPr>
                <w:webHidden/>
              </w:rPr>
              <w:tab/>
            </w:r>
            <w:r w:rsidR="00857C8E">
              <w:rPr>
                <w:webHidden/>
              </w:rPr>
              <w:fldChar w:fldCharType="begin"/>
            </w:r>
            <w:r w:rsidR="00857C8E">
              <w:rPr>
                <w:webHidden/>
              </w:rPr>
              <w:instrText xml:space="preserve"> PAGEREF _Toc499540471 \h </w:instrText>
            </w:r>
            <w:r w:rsidR="00857C8E">
              <w:rPr>
                <w:webHidden/>
              </w:rPr>
            </w:r>
            <w:r w:rsidR="00857C8E">
              <w:rPr>
                <w:webHidden/>
              </w:rPr>
              <w:fldChar w:fldCharType="separate"/>
            </w:r>
            <w:r w:rsidR="0037602A">
              <w:rPr>
                <w:webHidden/>
              </w:rPr>
              <w:t>102</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72" w:history="1">
            <w:r w:rsidR="00857C8E" w:rsidRPr="00457193">
              <w:rPr>
                <w:rStyle w:val="Hipercze"/>
              </w:rPr>
              <w:t>§ 104. Sprawdzian wiadomości i umiejętności w trybie odwoławczym</w:t>
            </w:r>
            <w:r w:rsidR="00857C8E">
              <w:rPr>
                <w:webHidden/>
              </w:rPr>
              <w:tab/>
            </w:r>
            <w:r w:rsidR="00857C8E">
              <w:rPr>
                <w:webHidden/>
              </w:rPr>
              <w:fldChar w:fldCharType="begin"/>
            </w:r>
            <w:r w:rsidR="00857C8E">
              <w:rPr>
                <w:webHidden/>
              </w:rPr>
              <w:instrText xml:space="preserve"> PAGEREF _Toc499540472 \h </w:instrText>
            </w:r>
            <w:r w:rsidR="00857C8E">
              <w:rPr>
                <w:webHidden/>
              </w:rPr>
            </w:r>
            <w:r w:rsidR="00857C8E">
              <w:rPr>
                <w:webHidden/>
              </w:rPr>
              <w:fldChar w:fldCharType="separate"/>
            </w:r>
            <w:r w:rsidR="0037602A">
              <w:rPr>
                <w:webHidden/>
              </w:rPr>
              <w:t>104</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73" w:history="1">
            <w:r w:rsidR="00857C8E" w:rsidRPr="00457193">
              <w:rPr>
                <w:rStyle w:val="Hipercze"/>
              </w:rPr>
              <w:t>§  105.  Egzamin poprawkowy</w:t>
            </w:r>
            <w:r w:rsidR="00857C8E">
              <w:rPr>
                <w:webHidden/>
              </w:rPr>
              <w:tab/>
            </w:r>
            <w:r w:rsidR="00857C8E">
              <w:rPr>
                <w:webHidden/>
              </w:rPr>
              <w:fldChar w:fldCharType="begin"/>
            </w:r>
            <w:r w:rsidR="00857C8E">
              <w:rPr>
                <w:webHidden/>
              </w:rPr>
              <w:instrText xml:space="preserve"> PAGEREF _Toc499540473 \h </w:instrText>
            </w:r>
            <w:r w:rsidR="00857C8E">
              <w:rPr>
                <w:webHidden/>
              </w:rPr>
            </w:r>
            <w:r w:rsidR="00857C8E">
              <w:rPr>
                <w:webHidden/>
              </w:rPr>
              <w:fldChar w:fldCharType="separate"/>
            </w:r>
            <w:r w:rsidR="0037602A">
              <w:rPr>
                <w:webHidden/>
              </w:rPr>
              <w:t>105</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74" w:history="1">
            <w:r w:rsidR="00857C8E" w:rsidRPr="00457193">
              <w:rPr>
                <w:rStyle w:val="Hipercze"/>
              </w:rPr>
              <w:t>§ 106. Egzamin ósmoklasisty</w:t>
            </w:r>
            <w:r w:rsidR="00857C8E">
              <w:rPr>
                <w:webHidden/>
              </w:rPr>
              <w:tab/>
            </w:r>
            <w:r w:rsidR="00857C8E">
              <w:rPr>
                <w:webHidden/>
              </w:rPr>
              <w:fldChar w:fldCharType="begin"/>
            </w:r>
            <w:r w:rsidR="00857C8E">
              <w:rPr>
                <w:webHidden/>
              </w:rPr>
              <w:instrText xml:space="preserve"> PAGEREF _Toc499540474 \h </w:instrText>
            </w:r>
            <w:r w:rsidR="00857C8E">
              <w:rPr>
                <w:webHidden/>
              </w:rPr>
            </w:r>
            <w:r w:rsidR="00857C8E">
              <w:rPr>
                <w:webHidden/>
              </w:rPr>
              <w:fldChar w:fldCharType="separate"/>
            </w:r>
            <w:r w:rsidR="0037602A">
              <w:rPr>
                <w:webHidden/>
              </w:rPr>
              <w:t>106</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75" w:history="1">
            <w:r w:rsidR="00857C8E" w:rsidRPr="00457193">
              <w:rPr>
                <w:rStyle w:val="Hipercze"/>
              </w:rPr>
              <w:t>§ 107. Świadectwa szkolne i inne druki szkolne</w:t>
            </w:r>
            <w:r w:rsidR="00857C8E">
              <w:rPr>
                <w:webHidden/>
              </w:rPr>
              <w:tab/>
            </w:r>
            <w:r w:rsidR="00857C8E">
              <w:rPr>
                <w:webHidden/>
              </w:rPr>
              <w:fldChar w:fldCharType="begin"/>
            </w:r>
            <w:r w:rsidR="00857C8E">
              <w:rPr>
                <w:webHidden/>
              </w:rPr>
              <w:instrText xml:space="preserve"> PAGEREF _Toc499540475 \h </w:instrText>
            </w:r>
            <w:r w:rsidR="00857C8E">
              <w:rPr>
                <w:webHidden/>
              </w:rPr>
            </w:r>
            <w:r w:rsidR="00857C8E">
              <w:rPr>
                <w:webHidden/>
              </w:rPr>
              <w:fldChar w:fldCharType="separate"/>
            </w:r>
            <w:r w:rsidR="0037602A">
              <w:rPr>
                <w:webHidden/>
              </w:rPr>
              <w:t>108</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76" w:history="1">
            <w:r w:rsidR="00857C8E" w:rsidRPr="00457193">
              <w:rPr>
                <w:rStyle w:val="Hipercze"/>
              </w:rPr>
              <w:t>§ 108. Promowanie i ukończenie szkoły.</w:t>
            </w:r>
            <w:r w:rsidR="00857C8E">
              <w:rPr>
                <w:webHidden/>
              </w:rPr>
              <w:tab/>
            </w:r>
            <w:r w:rsidR="00857C8E">
              <w:rPr>
                <w:webHidden/>
              </w:rPr>
              <w:fldChar w:fldCharType="begin"/>
            </w:r>
            <w:r w:rsidR="00857C8E">
              <w:rPr>
                <w:webHidden/>
              </w:rPr>
              <w:instrText xml:space="preserve"> PAGEREF _Toc499540476 \h </w:instrText>
            </w:r>
            <w:r w:rsidR="00857C8E">
              <w:rPr>
                <w:webHidden/>
              </w:rPr>
            </w:r>
            <w:r w:rsidR="00857C8E">
              <w:rPr>
                <w:webHidden/>
              </w:rPr>
              <w:fldChar w:fldCharType="separate"/>
            </w:r>
            <w:r w:rsidR="0037602A">
              <w:rPr>
                <w:webHidden/>
              </w:rPr>
              <w:t>109</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477" w:history="1">
            <w:r w:rsidR="00857C8E" w:rsidRPr="00457193">
              <w:rPr>
                <w:rStyle w:val="Hipercze"/>
              </w:rPr>
              <w:t>Rozdział 2 Ocenianie zachowania</w:t>
            </w:r>
            <w:r w:rsidR="00857C8E">
              <w:rPr>
                <w:webHidden/>
              </w:rPr>
              <w:tab/>
            </w:r>
            <w:r w:rsidR="00857C8E">
              <w:rPr>
                <w:webHidden/>
              </w:rPr>
              <w:fldChar w:fldCharType="begin"/>
            </w:r>
            <w:r w:rsidR="00857C8E">
              <w:rPr>
                <w:webHidden/>
              </w:rPr>
              <w:instrText xml:space="preserve"> PAGEREF _Toc499540477 \h </w:instrText>
            </w:r>
            <w:r w:rsidR="00857C8E">
              <w:rPr>
                <w:webHidden/>
              </w:rPr>
            </w:r>
            <w:r w:rsidR="00857C8E">
              <w:rPr>
                <w:webHidden/>
              </w:rPr>
              <w:fldChar w:fldCharType="separate"/>
            </w:r>
            <w:r w:rsidR="0037602A">
              <w:rPr>
                <w:webHidden/>
              </w:rPr>
              <w:t>109</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78" w:history="1">
            <w:r w:rsidR="00857C8E" w:rsidRPr="00457193">
              <w:rPr>
                <w:rStyle w:val="Hipercze"/>
              </w:rPr>
              <w:t>§ 109. Założenia ogólne</w:t>
            </w:r>
            <w:r w:rsidR="00857C8E">
              <w:rPr>
                <w:webHidden/>
              </w:rPr>
              <w:tab/>
            </w:r>
            <w:r w:rsidR="00857C8E">
              <w:rPr>
                <w:webHidden/>
              </w:rPr>
              <w:fldChar w:fldCharType="begin"/>
            </w:r>
            <w:r w:rsidR="00857C8E">
              <w:rPr>
                <w:webHidden/>
              </w:rPr>
              <w:instrText xml:space="preserve"> PAGEREF _Toc499540478 \h </w:instrText>
            </w:r>
            <w:r w:rsidR="00857C8E">
              <w:rPr>
                <w:webHidden/>
              </w:rPr>
            </w:r>
            <w:r w:rsidR="00857C8E">
              <w:rPr>
                <w:webHidden/>
              </w:rPr>
              <w:fldChar w:fldCharType="separate"/>
            </w:r>
            <w:r w:rsidR="0037602A">
              <w:rPr>
                <w:webHidden/>
              </w:rPr>
              <w:t>109</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79" w:history="1">
            <w:r w:rsidR="00857C8E" w:rsidRPr="00457193">
              <w:rPr>
                <w:rStyle w:val="Hipercze"/>
              </w:rPr>
              <w:t>§ 110. Tryb odwołania  i warunki uzyskania wyższej niż przewidywana  rocznej oceny klasyfikacyjnej zachowania</w:t>
            </w:r>
            <w:r w:rsidR="00857C8E">
              <w:rPr>
                <w:webHidden/>
              </w:rPr>
              <w:tab/>
            </w:r>
            <w:r w:rsidR="00857C8E">
              <w:rPr>
                <w:webHidden/>
              </w:rPr>
              <w:fldChar w:fldCharType="begin"/>
            </w:r>
            <w:r w:rsidR="00857C8E">
              <w:rPr>
                <w:webHidden/>
              </w:rPr>
              <w:instrText xml:space="preserve"> PAGEREF _Toc499540479 \h </w:instrText>
            </w:r>
            <w:r w:rsidR="00857C8E">
              <w:rPr>
                <w:webHidden/>
              </w:rPr>
            </w:r>
            <w:r w:rsidR="00857C8E">
              <w:rPr>
                <w:webHidden/>
              </w:rPr>
              <w:fldChar w:fldCharType="separate"/>
            </w:r>
            <w:r w:rsidR="0037602A">
              <w:rPr>
                <w:webHidden/>
              </w:rPr>
              <w:t>110</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80" w:history="1">
            <w:r w:rsidR="00857C8E" w:rsidRPr="00457193">
              <w:rPr>
                <w:rStyle w:val="Hipercze"/>
              </w:rPr>
              <w:t>§ 111. Zasady oceniania  zachowania uczniów klas I-III</w:t>
            </w:r>
            <w:r w:rsidR="00857C8E">
              <w:rPr>
                <w:webHidden/>
              </w:rPr>
              <w:tab/>
            </w:r>
            <w:r w:rsidR="00857C8E">
              <w:rPr>
                <w:webHidden/>
              </w:rPr>
              <w:fldChar w:fldCharType="begin"/>
            </w:r>
            <w:r w:rsidR="00857C8E">
              <w:rPr>
                <w:webHidden/>
              </w:rPr>
              <w:instrText xml:space="preserve"> PAGEREF _Toc499540480 \h </w:instrText>
            </w:r>
            <w:r w:rsidR="00857C8E">
              <w:rPr>
                <w:webHidden/>
              </w:rPr>
            </w:r>
            <w:r w:rsidR="00857C8E">
              <w:rPr>
                <w:webHidden/>
              </w:rPr>
              <w:fldChar w:fldCharType="separate"/>
            </w:r>
            <w:r w:rsidR="0037602A">
              <w:rPr>
                <w:webHidden/>
              </w:rPr>
              <w:t>111</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81" w:history="1">
            <w:r w:rsidR="00857C8E" w:rsidRPr="00457193">
              <w:rPr>
                <w:rStyle w:val="Hipercze"/>
              </w:rPr>
              <w:t>§ 112. Szczegółowe kryteria oceny zachowania ucznia w klasach I-III</w:t>
            </w:r>
            <w:r w:rsidR="00857C8E">
              <w:rPr>
                <w:webHidden/>
              </w:rPr>
              <w:tab/>
            </w:r>
            <w:r w:rsidR="00857C8E">
              <w:rPr>
                <w:webHidden/>
              </w:rPr>
              <w:fldChar w:fldCharType="begin"/>
            </w:r>
            <w:r w:rsidR="00857C8E">
              <w:rPr>
                <w:webHidden/>
              </w:rPr>
              <w:instrText xml:space="preserve"> PAGEREF _Toc499540481 \h </w:instrText>
            </w:r>
            <w:r w:rsidR="00857C8E">
              <w:rPr>
                <w:webHidden/>
              </w:rPr>
            </w:r>
            <w:r w:rsidR="00857C8E">
              <w:rPr>
                <w:webHidden/>
              </w:rPr>
              <w:fldChar w:fldCharType="separate"/>
            </w:r>
            <w:r w:rsidR="0037602A">
              <w:rPr>
                <w:webHidden/>
              </w:rPr>
              <w:t>112</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82" w:history="1">
            <w:r w:rsidR="00857C8E" w:rsidRPr="00457193">
              <w:rPr>
                <w:rStyle w:val="Hipercze"/>
              </w:rPr>
              <w:t>§ 113. Zasady oceniania  zachowania uczniów w klasach IV-VIII</w:t>
            </w:r>
            <w:r w:rsidR="00857C8E">
              <w:rPr>
                <w:webHidden/>
              </w:rPr>
              <w:tab/>
            </w:r>
            <w:r w:rsidR="00857C8E">
              <w:rPr>
                <w:webHidden/>
              </w:rPr>
              <w:fldChar w:fldCharType="begin"/>
            </w:r>
            <w:r w:rsidR="00857C8E">
              <w:rPr>
                <w:webHidden/>
              </w:rPr>
              <w:instrText xml:space="preserve"> PAGEREF _Toc499540482 \h </w:instrText>
            </w:r>
            <w:r w:rsidR="00857C8E">
              <w:rPr>
                <w:webHidden/>
              </w:rPr>
            </w:r>
            <w:r w:rsidR="00857C8E">
              <w:rPr>
                <w:webHidden/>
              </w:rPr>
              <w:fldChar w:fldCharType="separate"/>
            </w:r>
            <w:r w:rsidR="0037602A">
              <w:rPr>
                <w:webHidden/>
              </w:rPr>
              <w:t>114</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83" w:history="1">
            <w:r w:rsidR="00857C8E" w:rsidRPr="00457193">
              <w:rPr>
                <w:rStyle w:val="Hipercze"/>
              </w:rPr>
              <w:t>§ 114. Szczegółowe kryteria oceny zachowania ucznia w klasach IV-VIII</w:t>
            </w:r>
            <w:r w:rsidR="00857C8E">
              <w:rPr>
                <w:webHidden/>
              </w:rPr>
              <w:tab/>
            </w:r>
            <w:r w:rsidR="00857C8E">
              <w:rPr>
                <w:webHidden/>
              </w:rPr>
              <w:fldChar w:fldCharType="begin"/>
            </w:r>
            <w:r w:rsidR="00857C8E">
              <w:rPr>
                <w:webHidden/>
              </w:rPr>
              <w:instrText xml:space="preserve"> PAGEREF _Toc499540483 \h </w:instrText>
            </w:r>
            <w:r w:rsidR="00857C8E">
              <w:rPr>
                <w:webHidden/>
              </w:rPr>
            </w:r>
            <w:r w:rsidR="00857C8E">
              <w:rPr>
                <w:webHidden/>
              </w:rPr>
              <w:fldChar w:fldCharType="separate"/>
            </w:r>
            <w:r w:rsidR="0037602A">
              <w:rPr>
                <w:webHidden/>
              </w:rPr>
              <w:t>115</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484" w:history="1">
            <w:r w:rsidR="00857C8E" w:rsidRPr="00457193">
              <w:rPr>
                <w:rStyle w:val="Hipercze"/>
                <w:rFonts w:cs="Arial"/>
              </w:rPr>
              <w:t>DZIAŁ VIII</w:t>
            </w:r>
            <w:r w:rsidR="00857C8E">
              <w:rPr>
                <w:webHidden/>
              </w:rPr>
              <w:tab/>
            </w:r>
            <w:r w:rsidR="00857C8E">
              <w:rPr>
                <w:webHidden/>
              </w:rPr>
              <w:fldChar w:fldCharType="begin"/>
            </w:r>
            <w:r w:rsidR="00857C8E">
              <w:rPr>
                <w:webHidden/>
              </w:rPr>
              <w:instrText xml:space="preserve"> PAGEREF _Toc499540484 \h </w:instrText>
            </w:r>
            <w:r w:rsidR="00857C8E">
              <w:rPr>
                <w:webHidden/>
              </w:rPr>
            </w:r>
            <w:r w:rsidR="00857C8E">
              <w:rPr>
                <w:webHidden/>
              </w:rPr>
              <w:fldChar w:fldCharType="separate"/>
            </w:r>
            <w:r w:rsidR="0037602A">
              <w:rPr>
                <w:webHidden/>
              </w:rPr>
              <w:t>119</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485" w:history="1">
            <w:r w:rsidR="00857C8E" w:rsidRPr="00457193">
              <w:rPr>
                <w:rStyle w:val="Hipercze"/>
              </w:rPr>
              <w:t>Rozdział 1  Warunki bezpiecznego pobytu uczniów w szkole</w:t>
            </w:r>
            <w:r w:rsidR="00857C8E">
              <w:rPr>
                <w:webHidden/>
              </w:rPr>
              <w:tab/>
            </w:r>
            <w:r w:rsidR="00857C8E">
              <w:rPr>
                <w:webHidden/>
              </w:rPr>
              <w:fldChar w:fldCharType="begin"/>
            </w:r>
            <w:r w:rsidR="00857C8E">
              <w:rPr>
                <w:webHidden/>
              </w:rPr>
              <w:instrText xml:space="preserve"> PAGEREF _Toc499540485 \h </w:instrText>
            </w:r>
            <w:r w:rsidR="00857C8E">
              <w:rPr>
                <w:webHidden/>
              </w:rPr>
            </w:r>
            <w:r w:rsidR="00857C8E">
              <w:rPr>
                <w:webHidden/>
              </w:rPr>
              <w:fldChar w:fldCharType="separate"/>
            </w:r>
            <w:r w:rsidR="0037602A">
              <w:rPr>
                <w:webHidden/>
              </w:rPr>
              <w:t>119</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86" w:history="1">
            <w:r w:rsidR="00857C8E" w:rsidRPr="00457193">
              <w:rPr>
                <w:rStyle w:val="Hipercze"/>
              </w:rPr>
              <w:t xml:space="preserve">§ 115.  Podstawowe zasady przestrzegania </w:t>
            </w:r>
            <w:r w:rsidR="00857C8E" w:rsidRPr="00457193">
              <w:rPr>
                <w:rStyle w:val="Hipercze"/>
                <w:rFonts w:cs="Arial"/>
              </w:rPr>
              <w:t>bezpieczeństwa uczniów</w:t>
            </w:r>
            <w:r w:rsidR="00857C8E">
              <w:rPr>
                <w:webHidden/>
              </w:rPr>
              <w:tab/>
            </w:r>
            <w:r w:rsidR="00857C8E">
              <w:rPr>
                <w:webHidden/>
              </w:rPr>
              <w:fldChar w:fldCharType="begin"/>
            </w:r>
            <w:r w:rsidR="00857C8E">
              <w:rPr>
                <w:webHidden/>
              </w:rPr>
              <w:instrText xml:space="preserve"> PAGEREF _Toc499540486 \h </w:instrText>
            </w:r>
            <w:r w:rsidR="00857C8E">
              <w:rPr>
                <w:webHidden/>
              </w:rPr>
            </w:r>
            <w:r w:rsidR="00857C8E">
              <w:rPr>
                <w:webHidden/>
              </w:rPr>
              <w:fldChar w:fldCharType="separate"/>
            </w:r>
            <w:r w:rsidR="0037602A">
              <w:rPr>
                <w:webHidden/>
              </w:rPr>
              <w:t>119</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87" w:history="1">
            <w:r w:rsidR="00857C8E" w:rsidRPr="00457193">
              <w:rPr>
                <w:rStyle w:val="Hipercze"/>
                <w:lang w:eastAsia="pl-PL"/>
              </w:rPr>
              <w:t>§ 116. Podstawowe zasady bezpieczeństwa na wycieczkach</w:t>
            </w:r>
            <w:r w:rsidR="00857C8E">
              <w:rPr>
                <w:webHidden/>
              </w:rPr>
              <w:tab/>
            </w:r>
            <w:r w:rsidR="00857C8E">
              <w:rPr>
                <w:webHidden/>
              </w:rPr>
              <w:fldChar w:fldCharType="begin"/>
            </w:r>
            <w:r w:rsidR="00857C8E">
              <w:rPr>
                <w:webHidden/>
              </w:rPr>
              <w:instrText xml:space="preserve"> PAGEREF _Toc499540487 \h </w:instrText>
            </w:r>
            <w:r w:rsidR="00857C8E">
              <w:rPr>
                <w:webHidden/>
              </w:rPr>
            </w:r>
            <w:r w:rsidR="00857C8E">
              <w:rPr>
                <w:webHidden/>
              </w:rPr>
              <w:fldChar w:fldCharType="separate"/>
            </w:r>
            <w:r w:rsidR="0037602A">
              <w:rPr>
                <w:webHidden/>
              </w:rPr>
              <w:t>120</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488" w:history="1">
            <w:r w:rsidR="00857C8E" w:rsidRPr="00457193">
              <w:rPr>
                <w:rStyle w:val="Hipercze"/>
                <w:lang w:eastAsia="pl-PL"/>
              </w:rPr>
              <w:t>DZIAŁ IX</w:t>
            </w:r>
            <w:r w:rsidR="00857C8E">
              <w:rPr>
                <w:webHidden/>
              </w:rPr>
              <w:tab/>
            </w:r>
            <w:r w:rsidR="00857C8E">
              <w:rPr>
                <w:webHidden/>
              </w:rPr>
              <w:fldChar w:fldCharType="begin"/>
            </w:r>
            <w:r w:rsidR="00857C8E">
              <w:rPr>
                <w:webHidden/>
              </w:rPr>
              <w:instrText xml:space="preserve"> PAGEREF _Toc499540488 \h </w:instrText>
            </w:r>
            <w:r w:rsidR="00857C8E">
              <w:rPr>
                <w:webHidden/>
              </w:rPr>
            </w:r>
            <w:r w:rsidR="00857C8E">
              <w:rPr>
                <w:webHidden/>
              </w:rPr>
              <w:fldChar w:fldCharType="separate"/>
            </w:r>
            <w:r w:rsidR="0037602A">
              <w:rPr>
                <w:webHidden/>
              </w:rPr>
              <w:t>121</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489" w:history="1">
            <w:r w:rsidR="00857C8E" w:rsidRPr="00457193">
              <w:rPr>
                <w:rStyle w:val="Hipercze"/>
                <w:rFonts w:cs="Arial"/>
              </w:rPr>
              <w:t>Rodział 1 Symbole szkoły</w:t>
            </w:r>
            <w:r w:rsidR="00857C8E">
              <w:rPr>
                <w:webHidden/>
              </w:rPr>
              <w:tab/>
            </w:r>
            <w:r w:rsidR="00857C8E">
              <w:rPr>
                <w:webHidden/>
              </w:rPr>
              <w:fldChar w:fldCharType="begin"/>
            </w:r>
            <w:r w:rsidR="00857C8E">
              <w:rPr>
                <w:webHidden/>
              </w:rPr>
              <w:instrText xml:space="preserve"> PAGEREF _Toc499540489 \h </w:instrText>
            </w:r>
            <w:r w:rsidR="00857C8E">
              <w:rPr>
                <w:webHidden/>
              </w:rPr>
            </w:r>
            <w:r w:rsidR="00857C8E">
              <w:rPr>
                <w:webHidden/>
              </w:rPr>
              <w:fldChar w:fldCharType="separate"/>
            </w:r>
            <w:r w:rsidR="0037602A">
              <w:rPr>
                <w:webHidden/>
              </w:rPr>
              <w:t>121</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90" w:history="1">
            <w:r w:rsidR="00857C8E" w:rsidRPr="00457193">
              <w:rPr>
                <w:rStyle w:val="Hipercze"/>
              </w:rPr>
              <w:t>§ 117. Godło szkoły</w:t>
            </w:r>
            <w:r w:rsidR="00857C8E">
              <w:rPr>
                <w:webHidden/>
              </w:rPr>
              <w:tab/>
            </w:r>
            <w:r w:rsidR="00857C8E">
              <w:rPr>
                <w:webHidden/>
              </w:rPr>
              <w:fldChar w:fldCharType="begin"/>
            </w:r>
            <w:r w:rsidR="00857C8E">
              <w:rPr>
                <w:webHidden/>
              </w:rPr>
              <w:instrText xml:space="preserve"> PAGEREF _Toc499540490 \h </w:instrText>
            </w:r>
            <w:r w:rsidR="00857C8E">
              <w:rPr>
                <w:webHidden/>
              </w:rPr>
            </w:r>
            <w:r w:rsidR="00857C8E">
              <w:rPr>
                <w:webHidden/>
              </w:rPr>
              <w:fldChar w:fldCharType="separate"/>
            </w:r>
            <w:r w:rsidR="0037602A">
              <w:rPr>
                <w:webHidden/>
              </w:rPr>
              <w:t>121</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491" w:history="1">
            <w:r w:rsidR="00857C8E" w:rsidRPr="00457193">
              <w:rPr>
                <w:rStyle w:val="Hipercze"/>
              </w:rPr>
              <w:t>Rodział 2 Tradycje szkolne</w:t>
            </w:r>
            <w:r w:rsidR="00857C8E">
              <w:rPr>
                <w:webHidden/>
              </w:rPr>
              <w:tab/>
            </w:r>
            <w:r w:rsidR="00857C8E">
              <w:rPr>
                <w:webHidden/>
              </w:rPr>
              <w:fldChar w:fldCharType="begin"/>
            </w:r>
            <w:r w:rsidR="00857C8E">
              <w:rPr>
                <w:webHidden/>
              </w:rPr>
              <w:instrText xml:space="preserve"> PAGEREF _Toc499540491 \h </w:instrText>
            </w:r>
            <w:r w:rsidR="00857C8E">
              <w:rPr>
                <w:webHidden/>
              </w:rPr>
            </w:r>
            <w:r w:rsidR="00857C8E">
              <w:rPr>
                <w:webHidden/>
              </w:rPr>
              <w:fldChar w:fldCharType="separate"/>
            </w:r>
            <w:r w:rsidR="0037602A">
              <w:rPr>
                <w:webHidden/>
              </w:rPr>
              <w:t>121</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92" w:history="1">
            <w:r w:rsidR="00857C8E" w:rsidRPr="00457193">
              <w:rPr>
                <w:rStyle w:val="Hipercze"/>
              </w:rPr>
              <w:t>§ 118.  Ślubowanie uczniów klasy pierwszej:</w:t>
            </w:r>
            <w:r w:rsidR="00857C8E">
              <w:rPr>
                <w:webHidden/>
              </w:rPr>
              <w:tab/>
            </w:r>
            <w:r w:rsidR="00857C8E">
              <w:rPr>
                <w:webHidden/>
              </w:rPr>
              <w:fldChar w:fldCharType="begin"/>
            </w:r>
            <w:r w:rsidR="00857C8E">
              <w:rPr>
                <w:webHidden/>
              </w:rPr>
              <w:instrText xml:space="preserve"> PAGEREF _Toc499540492 \h </w:instrText>
            </w:r>
            <w:r w:rsidR="00857C8E">
              <w:rPr>
                <w:webHidden/>
              </w:rPr>
            </w:r>
            <w:r w:rsidR="00857C8E">
              <w:rPr>
                <w:webHidden/>
              </w:rPr>
              <w:fldChar w:fldCharType="separate"/>
            </w:r>
            <w:r w:rsidR="0037602A">
              <w:rPr>
                <w:webHidden/>
              </w:rPr>
              <w:t>121</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93" w:history="1">
            <w:r w:rsidR="00857C8E" w:rsidRPr="00457193">
              <w:rPr>
                <w:rStyle w:val="Hipercze"/>
              </w:rPr>
              <w:t>§ 119.  Pasowanie na uczniów klasy pierwszej</w:t>
            </w:r>
            <w:r w:rsidR="00857C8E">
              <w:rPr>
                <w:webHidden/>
              </w:rPr>
              <w:tab/>
            </w:r>
            <w:r w:rsidR="00857C8E">
              <w:rPr>
                <w:webHidden/>
              </w:rPr>
              <w:fldChar w:fldCharType="begin"/>
            </w:r>
            <w:r w:rsidR="00857C8E">
              <w:rPr>
                <w:webHidden/>
              </w:rPr>
              <w:instrText xml:space="preserve"> PAGEREF _Toc499540493 \h </w:instrText>
            </w:r>
            <w:r w:rsidR="00857C8E">
              <w:rPr>
                <w:webHidden/>
              </w:rPr>
            </w:r>
            <w:r w:rsidR="00857C8E">
              <w:rPr>
                <w:webHidden/>
              </w:rPr>
              <w:fldChar w:fldCharType="separate"/>
            </w:r>
            <w:r w:rsidR="0037602A">
              <w:rPr>
                <w:webHidden/>
              </w:rPr>
              <w:t>122</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94" w:history="1">
            <w:r w:rsidR="00857C8E" w:rsidRPr="00457193">
              <w:rPr>
                <w:rStyle w:val="Hipercze"/>
              </w:rPr>
              <w:t>§ 120. Ślubowanie absolwentów</w:t>
            </w:r>
            <w:r w:rsidR="00857C8E">
              <w:rPr>
                <w:webHidden/>
              </w:rPr>
              <w:tab/>
            </w:r>
            <w:r w:rsidR="00857C8E">
              <w:rPr>
                <w:webHidden/>
              </w:rPr>
              <w:fldChar w:fldCharType="begin"/>
            </w:r>
            <w:r w:rsidR="00857C8E">
              <w:rPr>
                <w:webHidden/>
              </w:rPr>
              <w:instrText xml:space="preserve"> PAGEREF _Toc499540494 \h </w:instrText>
            </w:r>
            <w:r w:rsidR="00857C8E">
              <w:rPr>
                <w:webHidden/>
              </w:rPr>
            </w:r>
            <w:r w:rsidR="00857C8E">
              <w:rPr>
                <w:webHidden/>
              </w:rPr>
              <w:fldChar w:fldCharType="separate"/>
            </w:r>
            <w:r w:rsidR="0037602A">
              <w:rPr>
                <w:webHidden/>
              </w:rPr>
              <w:t>122</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495" w:history="1">
            <w:r w:rsidR="00857C8E" w:rsidRPr="00457193">
              <w:rPr>
                <w:rStyle w:val="Hipercze"/>
                <w:rFonts w:cs="Arial"/>
              </w:rPr>
              <w:t>DZIAŁ X</w:t>
            </w:r>
            <w:r w:rsidR="00857C8E">
              <w:rPr>
                <w:webHidden/>
              </w:rPr>
              <w:tab/>
            </w:r>
            <w:r w:rsidR="00857C8E">
              <w:rPr>
                <w:webHidden/>
              </w:rPr>
              <w:fldChar w:fldCharType="begin"/>
            </w:r>
            <w:r w:rsidR="00857C8E">
              <w:rPr>
                <w:webHidden/>
              </w:rPr>
              <w:instrText xml:space="preserve"> PAGEREF _Toc499540495 \h </w:instrText>
            </w:r>
            <w:r w:rsidR="00857C8E">
              <w:rPr>
                <w:webHidden/>
              </w:rPr>
            </w:r>
            <w:r w:rsidR="00857C8E">
              <w:rPr>
                <w:webHidden/>
              </w:rPr>
              <w:fldChar w:fldCharType="separate"/>
            </w:r>
            <w:r w:rsidR="0037602A">
              <w:rPr>
                <w:webHidden/>
              </w:rPr>
              <w:t>123</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496" w:history="1">
            <w:r w:rsidR="00857C8E" w:rsidRPr="00457193">
              <w:rPr>
                <w:rStyle w:val="Hipercze"/>
                <w:rFonts w:cs="Arial"/>
              </w:rPr>
              <w:t>Rozdział 1 Postanowienia końcowe</w:t>
            </w:r>
            <w:r w:rsidR="00857C8E">
              <w:rPr>
                <w:webHidden/>
              </w:rPr>
              <w:tab/>
            </w:r>
            <w:r w:rsidR="00857C8E">
              <w:rPr>
                <w:webHidden/>
              </w:rPr>
              <w:fldChar w:fldCharType="begin"/>
            </w:r>
            <w:r w:rsidR="00857C8E">
              <w:rPr>
                <w:webHidden/>
              </w:rPr>
              <w:instrText xml:space="preserve"> PAGEREF _Toc499540496 \h </w:instrText>
            </w:r>
            <w:r w:rsidR="00857C8E">
              <w:rPr>
                <w:webHidden/>
              </w:rPr>
            </w:r>
            <w:r w:rsidR="00857C8E">
              <w:rPr>
                <w:webHidden/>
              </w:rPr>
              <w:fldChar w:fldCharType="separate"/>
            </w:r>
            <w:r w:rsidR="0037602A">
              <w:rPr>
                <w:webHidden/>
              </w:rPr>
              <w:t>123</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97" w:history="1">
            <w:r w:rsidR="00857C8E" w:rsidRPr="00457193">
              <w:rPr>
                <w:rStyle w:val="Hipercze"/>
                <w:rFonts w:cs="Arial"/>
              </w:rPr>
              <w:t>§ 121. P</w:t>
            </w:r>
            <w:r w:rsidR="00857C8E" w:rsidRPr="00457193">
              <w:rPr>
                <w:rStyle w:val="Hipercze"/>
              </w:rPr>
              <w:t>ieczęć szkolna</w:t>
            </w:r>
            <w:r w:rsidR="00857C8E">
              <w:rPr>
                <w:webHidden/>
              </w:rPr>
              <w:tab/>
            </w:r>
            <w:r w:rsidR="00857C8E">
              <w:rPr>
                <w:webHidden/>
              </w:rPr>
              <w:fldChar w:fldCharType="begin"/>
            </w:r>
            <w:r w:rsidR="00857C8E">
              <w:rPr>
                <w:webHidden/>
              </w:rPr>
              <w:instrText xml:space="preserve"> PAGEREF _Toc499540497 \h </w:instrText>
            </w:r>
            <w:r w:rsidR="00857C8E">
              <w:rPr>
                <w:webHidden/>
              </w:rPr>
            </w:r>
            <w:r w:rsidR="00857C8E">
              <w:rPr>
                <w:webHidden/>
              </w:rPr>
              <w:fldChar w:fldCharType="separate"/>
            </w:r>
            <w:r w:rsidR="0037602A">
              <w:rPr>
                <w:webHidden/>
              </w:rPr>
              <w:t>123</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98" w:history="1">
            <w:r w:rsidR="00857C8E" w:rsidRPr="00457193">
              <w:rPr>
                <w:rStyle w:val="Hipercze"/>
                <w:rFonts w:cs="Arial"/>
              </w:rPr>
              <w:t xml:space="preserve">§ </w:t>
            </w:r>
            <w:r w:rsidR="00857C8E" w:rsidRPr="00457193">
              <w:rPr>
                <w:rStyle w:val="Hipercze"/>
              </w:rPr>
              <w:t>122</w:t>
            </w:r>
            <w:r w:rsidR="00857C8E" w:rsidRPr="00457193">
              <w:rPr>
                <w:rStyle w:val="Hipercze"/>
                <w:rFonts w:cs="Arial"/>
              </w:rPr>
              <w:t xml:space="preserve">. </w:t>
            </w:r>
            <w:r w:rsidR="00857C8E" w:rsidRPr="00457193">
              <w:rPr>
                <w:rStyle w:val="Hipercze"/>
              </w:rPr>
              <w:t>Dokumentacja szkolna</w:t>
            </w:r>
            <w:r w:rsidR="00857C8E">
              <w:rPr>
                <w:webHidden/>
              </w:rPr>
              <w:tab/>
            </w:r>
            <w:r w:rsidR="00857C8E">
              <w:rPr>
                <w:webHidden/>
              </w:rPr>
              <w:fldChar w:fldCharType="begin"/>
            </w:r>
            <w:r w:rsidR="00857C8E">
              <w:rPr>
                <w:webHidden/>
              </w:rPr>
              <w:instrText xml:space="preserve"> PAGEREF _Toc499540498 \h </w:instrText>
            </w:r>
            <w:r w:rsidR="00857C8E">
              <w:rPr>
                <w:webHidden/>
              </w:rPr>
            </w:r>
            <w:r w:rsidR="00857C8E">
              <w:rPr>
                <w:webHidden/>
              </w:rPr>
              <w:fldChar w:fldCharType="separate"/>
            </w:r>
            <w:r w:rsidR="0037602A">
              <w:rPr>
                <w:webHidden/>
              </w:rPr>
              <w:t>123</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499" w:history="1">
            <w:r w:rsidR="00857C8E" w:rsidRPr="00457193">
              <w:rPr>
                <w:rStyle w:val="Hipercze"/>
                <w:rFonts w:cs="Arial"/>
              </w:rPr>
              <w:t xml:space="preserve">§ 123. </w:t>
            </w:r>
            <w:r w:rsidR="00857C8E" w:rsidRPr="00457193">
              <w:rPr>
                <w:rStyle w:val="Hipercze"/>
              </w:rPr>
              <w:t>Zmiany w statucie</w:t>
            </w:r>
            <w:r w:rsidR="00857C8E">
              <w:rPr>
                <w:webHidden/>
              </w:rPr>
              <w:tab/>
            </w:r>
            <w:r w:rsidR="00857C8E">
              <w:rPr>
                <w:webHidden/>
              </w:rPr>
              <w:fldChar w:fldCharType="begin"/>
            </w:r>
            <w:r w:rsidR="00857C8E">
              <w:rPr>
                <w:webHidden/>
              </w:rPr>
              <w:instrText xml:space="preserve"> PAGEREF _Toc499540499 \h </w:instrText>
            </w:r>
            <w:r w:rsidR="00857C8E">
              <w:rPr>
                <w:webHidden/>
              </w:rPr>
            </w:r>
            <w:r w:rsidR="00857C8E">
              <w:rPr>
                <w:webHidden/>
              </w:rPr>
              <w:fldChar w:fldCharType="separate"/>
            </w:r>
            <w:r w:rsidR="0037602A">
              <w:rPr>
                <w:webHidden/>
              </w:rPr>
              <w:t>123</w:t>
            </w:r>
            <w:r w:rsidR="00857C8E">
              <w:rPr>
                <w:webHidden/>
              </w:rPr>
              <w:fldChar w:fldCharType="end"/>
            </w:r>
          </w:hyperlink>
        </w:p>
        <w:p w:rsidR="00857C8E" w:rsidRDefault="00A639D5">
          <w:pPr>
            <w:pStyle w:val="Spistreci2"/>
            <w:rPr>
              <w:rFonts w:asciiTheme="minorHAnsi" w:eastAsiaTheme="minorEastAsia" w:hAnsiTheme="minorHAnsi" w:cstheme="minorBidi"/>
              <w:b w:val="0"/>
              <w:lang w:eastAsia="pl-PL"/>
            </w:rPr>
          </w:pPr>
          <w:hyperlink w:anchor="_Toc499540500" w:history="1">
            <w:r w:rsidR="00857C8E" w:rsidRPr="00457193">
              <w:rPr>
                <w:rStyle w:val="Hipercze"/>
                <w:rFonts w:cs="Arial"/>
              </w:rPr>
              <w:t>Rozdział 2 Przepisy przejściowe</w:t>
            </w:r>
            <w:r w:rsidR="00857C8E">
              <w:rPr>
                <w:webHidden/>
              </w:rPr>
              <w:tab/>
            </w:r>
            <w:r w:rsidR="00857C8E">
              <w:rPr>
                <w:webHidden/>
              </w:rPr>
              <w:fldChar w:fldCharType="begin"/>
            </w:r>
            <w:r w:rsidR="00857C8E">
              <w:rPr>
                <w:webHidden/>
              </w:rPr>
              <w:instrText xml:space="preserve"> PAGEREF _Toc499540500 \h </w:instrText>
            </w:r>
            <w:r w:rsidR="00857C8E">
              <w:rPr>
                <w:webHidden/>
              </w:rPr>
            </w:r>
            <w:r w:rsidR="00857C8E">
              <w:rPr>
                <w:webHidden/>
              </w:rPr>
              <w:fldChar w:fldCharType="separate"/>
            </w:r>
            <w:r w:rsidR="0037602A">
              <w:rPr>
                <w:webHidden/>
              </w:rPr>
              <w:t>124</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501" w:history="1">
            <w:r w:rsidR="00857C8E" w:rsidRPr="00457193">
              <w:rPr>
                <w:rStyle w:val="Hipercze"/>
                <w:rFonts w:cs="Arial"/>
              </w:rPr>
              <w:t xml:space="preserve">§ 124. </w:t>
            </w:r>
            <w:r w:rsidR="00857C8E" w:rsidRPr="00457193">
              <w:rPr>
                <w:rStyle w:val="Hipercze"/>
              </w:rPr>
              <w:t>Oddziały gimnazjalne</w:t>
            </w:r>
            <w:r w:rsidR="00857C8E">
              <w:rPr>
                <w:webHidden/>
              </w:rPr>
              <w:tab/>
            </w:r>
            <w:r w:rsidR="00857C8E">
              <w:rPr>
                <w:webHidden/>
              </w:rPr>
              <w:fldChar w:fldCharType="begin"/>
            </w:r>
            <w:r w:rsidR="00857C8E">
              <w:rPr>
                <w:webHidden/>
              </w:rPr>
              <w:instrText xml:space="preserve"> PAGEREF _Toc499540501 \h </w:instrText>
            </w:r>
            <w:r w:rsidR="00857C8E">
              <w:rPr>
                <w:webHidden/>
              </w:rPr>
            </w:r>
            <w:r w:rsidR="00857C8E">
              <w:rPr>
                <w:webHidden/>
              </w:rPr>
              <w:fldChar w:fldCharType="separate"/>
            </w:r>
            <w:r w:rsidR="0037602A">
              <w:rPr>
                <w:webHidden/>
              </w:rPr>
              <w:t>124</w:t>
            </w:r>
            <w:r w:rsidR="00857C8E">
              <w:rPr>
                <w:webHidden/>
              </w:rPr>
              <w:fldChar w:fldCharType="end"/>
            </w:r>
          </w:hyperlink>
        </w:p>
        <w:p w:rsidR="00857C8E" w:rsidRDefault="00A639D5">
          <w:pPr>
            <w:pStyle w:val="Spistreci3"/>
            <w:rPr>
              <w:rFonts w:asciiTheme="minorHAnsi" w:eastAsiaTheme="minorEastAsia" w:hAnsiTheme="minorHAnsi" w:cstheme="minorBidi"/>
              <w:lang w:eastAsia="pl-PL"/>
            </w:rPr>
          </w:pPr>
          <w:hyperlink w:anchor="_Toc499540502" w:history="1">
            <w:r w:rsidR="00857C8E" w:rsidRPr="00457193">
              <w:rPr>
                <w:rStyle w:val="Hipercze"/>
              </w:rPr>
              <w:t>§ 125. Sztandar Gimnazjum nr 2 im. Jana Pawła II w Sulechowie</w:t>
            </w:r>
            <w:r w:rsidR="00857C8E">
              <w:rPr>
                <w:webHidden/>
              </w:rPr>
              <w:tab/>
            </w:r>
            <w:r w:rsidR="00857C8E">
              <w:rPr>
                <w:webHidden/>
              </w:rPr>
              <w:fldChar w:fldCharType="begin"/>
            </w:r>
            <w:r w:rsidR="00857C8E">
              <w:rPr>
                <w:webHidden/>
              </w:rPr>
              <w:instrText xml:space="preserve"> PAGEREF _Toc499540502 \h </w:instrText>
            </w:r>
            <w:r w:rsidR="00857C8E">
              <w:rPr>
                <w:webHidden/>
              </w:rPr>
            </w:r>
            <w:r w:rsidR="00857C8E">
              <w:rPr>
                <w:webHidden/>
              </w:rPr>
              <w:fldChar w:fldCharType="separate"/>
            </w:r>
            <w:r w:rsidR="0037602A">
              <w:rPr>
                <w:webHidden/>
              </w:rPr>
              <w:t>124</w:t>
            </w:r>
            <w:r w:rsidR="00857C8E">
              <w:rPr>
                <w:webHidden/>
              </w:rPr>
              <w:fldChar w:fldCharType="end"/>
            </w:r>
          </w:hyperlink>
        </w:p>
        <w:p w:rsidR="003F7B49" w:rsidRPr="00171976" w:rsidRDefault="004A6EE3" w:rsidP="004A6EE3">
          <w:pPr>
            <w:rPr>
              <w:rFonts w:ascii="Cambria" w:hAnsi="Cambria"/>
            </w:rPr>
          </w:pPr>
          <w:r w:rsidRPr="00DB36DE">
            <w:rPr>
              <w:rFonts w:ascii="Cambria" w:hAnsi="Cambria"/>
              <w:b/>
              <w:bCs/>
            </w:rPr>
            <w:fldChar w:fldCharType="end"/>
          </w:r>
          <w:r w:rsidR="000A7602" w:rsidRPr="00DB36DE">
            <w:rPr>
              <w:rFonts w:ascii="Cambria" w:hAnsi="Cambria"/>
              <w:b/>
              <w:bCs/>
            </w:rPr>
            <w:t xml:space="preserve">         </w:t>
          </w:r>
          <w:r w:rsidR="000A7602">
            <w:rPr>
              <w:rFonts w:ascii="Cambria" w:hAnsi="Cambria"/>
              <w:b/>
              <w:bCs/>
            </w:rPr>
            <w:t xml:space="preserve">                       </w:t>
          </w:r>
        </w:p>
      </w:sdtContent>
    </w:sdt>
    <w:p w:rsidR="00B03105" w:rsidRPr="00CA295E" w:rsidRDefault="00B03105" w:rsidP="00B03105">
      <w:pPr>
        <w:pStyle w:val="Tytu"/>
        <w:ind w:firstLine="0"/>
        <w:jc w:val="both"/>
        <w:rPr>
          <w:rFonts w:ascii="Cambria" w:hAnsi="Cambria" w:cs="Arial"/>
          <w:sz w:val="22"/>
          <w:szCs w:val="22"/>
        </w:rPr>
      </w:pPr>
    </w:p>
    <w:p w:rsidR="001C083F" w:rsidRDefault="001C083F" w:rsidP="00B03105">
      <w:pPr>
        <w:pStyle w:val="Nagwek2"/>
        <w:rPr>
          <w:rFonts w:cs="Arial"/>
        </w:rPr>
      </w:pPr>
    </w:p>
    <w:p w:rsidR="001C083F" w:rsidRPr="001C083F" w:rsidRDefault="001C083F" w:rsidP="001C083F"/>
    <w:p w:rsidR="001C083F" w:rsidRDefault="001C083F" w:rsidP="00B03105">
      <w:pPr>
        <w:pStyle w:val="Nagwek2"/>
        <w:rPr>
          <w:rFonts w:cs="Arial"/>
        </w:rPr>
      </w:pPr>
    </w:p>
    <w:p w:rsidR="001C083F" w:rsidRPr="001C083F" w:rsidRDefault="001C083F" w:rsidP="001C083F"/>
    <w:p w:rsidR="001C083F" w:rsidRDefault="001C083F" w:rsidP="00B03105">
      <w:pPr>
        <w:pStyle w:val="Nagwek2"/>
        <w:rPr>
          <w:rFonts w:cs="Arial"/>
        </w:rPr>
      </w:pPr>
    </w:p>
    <w:p w:rsidR="001C083F" w:rsidRDefault="001C083F" w:rsidP="001C083F"/>
    <w:p w:rsidR="001C083F" w:rsidRDefault="001C083F" w:rsidP="001C083F"/>
    <w:p w:rsidR="001C083F" w:rsidRDefault="001C083F" w:rsidP="001C083F"/>
    <w:p w:rsidR="001C083F" w:rsidRDefault="001C083F" w:rsidP="001C083F"/>
    <w:p w:rsidR="001C083F" w:rsidRDefault="001C083F" w:rsidP="001C083F"/>
    <w:p w:rsidR="001C083F" w:rsidRPr="001C083F" w:rsidRDefault="001C083F" w:rsidP="001C083F"/>
    <w:p w:rsidR="001C083F" w:rsidRDefault="001C083F" w:rsidP="00B03105">
      <w:pPr>
        <w:pStyle w:val="Nagwek2"/>
        <w:rPr>
          <w:rFonts w:cs="Arial"/>
        </w:rPr>
      </w:pPr>
    </w:p>
    <w:p w:rsidR="001C083F" w:rsidRDefault="001C083F" w:rsidP="00B03105">
      <w:pPr>
        <w:pStyle w:val="Nagwek2"/>
        <w:rPr>
          <w:rFonts w:cs="Arial"/>
        </w:rPr>
      </w:pPr>
    </w:p>
    <w:p w:rsidR="001C083F" w:rsidRDefault="001C083F" w:rsidP="001C083F"/>
    <w:p w:rsidR="001C083F" w:rsidRPr="001C083F" w:rsidRDefault="001C083F" w:rsidP="001C083F">
      <w:bookmarkStart w:id="0" w:name="_GoBack"/>
      <w:bookmarkEnd w:id="0"/>
    </w:p>
    <w:p w:rsidR="00B03105" w:rsidRDefault="00B03105" w:rsidP="001C083F">
      <w:pPr>
        <w:pStyle w:val="Nagwek2"/>
        <w:rPr>
          <w:rFonts w:cs="Arial"/>
        </w:rPr>
      </w:pPr>
      <w:bookmarkStart w:id="1" w:name="_Toc499540341"/>
      <w:r w:rsidRPr="00D65D96">
        <w:rPr>
          <w:rFonts w:cs="Arial"/>
        </w:rPr>
        <w:lastRenderedPageBreak/>
        <w:t>DZIAŁ I</w:t>
      </w:r>
      <w:bookmarkEnd w:id="1"/>
    </w:p>
    <w:p w:rsidR="00B03105" w:rsidRPr="00B316EA" w:rsidRDefault="00B03105" w:rsidP="009B3961">
      <w:pPr>
        <w:pStyle w:val="Nagwek2"/>
        <w:spacing w:before="0"/>
        <w:rPr>
          <w:rFonts w:cs="Arial"/>
          <w:b w:val="0"/>
          <w:bCs w:val="0"/>
          <w:color w:val="7030A0"/>
          <w:sz w:val="22"/>
          <w:szCs w:val="22"/>
        </w:rPr>
      </w:pPr>
    </w:p>
    <w:p w:rsidR="00B03105" w:rsidRDefault="00471246" w:rsidP="00471246">
      <w:pPr>
        <w:pStyle w:val="Nagwek2"/>
      </w:pPr>
      <w:bookmarkStart w:id="2" w:name="_Toc499540342"/>
      <w:r>
        <w:t>Rozdział 1</w:t>
      </w:r>
      <w:r>
        <w:br/>
        <w:t xml:space="preserve"> </w:t>
      </w:r>
      <w:r w:rsidR="009D0BD9">
        <w:t>I</w:t>
      </w:r>
      <w:r w:rsidR="00B14BEB">
        <w:t xml:space="preserve">nformacje </w:t>
      </w:r>
      <w:r w:rsidRPr="00B316EA">
        <w:t>o Szkole</w:t>
      </w:r>
      <w:bookmarkEnd w:id="2"/>
    </w:p>
    <w:p w:rsidR="00407B46" w:rsidRPr="00407B46" w:rsidRDefault="00407B46" w:rsidP="00407B46"/>
    <w:p w:rsidR="005750D5" w:rsidRDefault="00407B46" w:rsidP="00C814F1">
      <w:pPr>
        <w:pStyle w:val="Nagwek3"/>
      </w:pPr>
      <w:bookmarkStart w:id="3" w:name="_Toc499540343"/>
      <w:r w:rsidRPr="00C65F9B">
        <w:t>§  1. Postanowienia ogólne</w:t>
      </w:r>
      <w:bookmarkEnd w:id="3"/>
    </w:p>
    <w:p w:rsidR="00C65F9B" w:rsidRPr="00C65F9B" w:rsidRDefault="00C65F9B" w:rsidP="00C65F9B"/>
    <w:p w:rsidR="00650909" w:rsidRDefault="004B4C1D" w:rsidP="00FC66DA">
      <w:pPr>
        <w:pStyle w:val="Akapitzlist"/>
        <w:numPr>
          <w:ilvl w:val="0"/>
          <w:numId w:val="172"/>
        </w:numPr>
        <w:ind w:left="0" w:firstLine="426"/>
        <w:jc w:val="both"/>
        <w:rPr>
          <w:rFonts w:ascii="Cambria" w:hAnsi="Cambria" w:cs="Arial"/>
          <w:b/>
        </w:rPr>
      </w:pPr>
      <w:r w:rsidRPr="00EE55B2">
        <w:rPr>
          <w:rFonts w:ascii="Cambria" w:hAnsi="Cambria" w:cs="Arial"/>
        </w:rPr>
        <w:t xml:space="preserve">Ilekroć w statucie mowa jest o „szkole” należy przez to rozumieć 8 -letnią Szkołę Podstawową </w:t>
      </w:r>
      <w:r w:rsidR="009C76D9">
        <w:rPr>
          <w:rFonts w:ascii="Cambria" w:hAnsi="Cambria" w:cs="Arial"/>
        </w:rPr>
        <w:t>n</w:t>
      </w:r>
      <w:r w:rsidRPr="00EE55B2">
        <w:rPr>
          <w:rFonts w:ascii="Cambria" w:hAnsi="Cambria" w:cs="Arial"/>
        </w:rPr>
        <w:t>r</w:t>
      </w:r>
      <w:r w:rsidR="00D85BCA">
        <w:rPr>
          <w:rFonts w:ascii="Cambria" w:hAnsi="Cambria" w:cs="Arial"/>
        </w:rPr>
        <w:t xml:space="preserve"> 2 </w:t>
      </w:r>
      <w:r w:rsidRPr="00EE55B2">
        <w:rPr>
          <w:rFonts w:ascii="Cambria" w:hAnsi="Cambria" w:cs="Arial"/>
        </w:rPr>
        <w:t>im</w:t>
      </w:r>
      <w:r w:rsidR="0071791D">
        <w:rPr>
          <w:rFonts w:ascii="Cambria" w:hAnsi="Cambria" w:cs="Arial"/>
        </w:rPr>
        <w:t xml:space="preserve"> Jana Pawła II w Sulechowie</w:t>
      </w:r>
      <w:r w:rsidRPr="00EE55B2">
        <w:rPr>
          <w:rFonts w:ascii="Cambria" w:hAnsi="Cambria" w:cs="Arial"/>
        </w:rPr>
        <w:t xml:space="preserve">, w której </w:t>
      </w:r>
      <w:r w:rsidR="00D85BCA">
        <w:rPr>
          <w:rFonts w:ascii="Cambria" w:hAnsi="Cambria" w:cs="Arial"/>
        </w:rPr>
        <w:t xml:space="preserve">do roku 2019 </w:t>
      </w:r>
      <w:r w:rsidRPr="00EE55B2">
        <w:rPr>
          <w:rFonts w:ascii="Cambria" w:hAnsi="Cambria" w:cs="Arial"/>
        </w:rPr>
        <w:t>prowadzone są oddziały gimnazjalne Gimnaz</w:t>
      </w:r>
      <w:r w:rsidRPr="006131CA">
        <w:rPr>
          <w:rFonts w:ascii="Cambria" w:hAnsi="Cambria" w:cs="Arial"/>
          <w:b/>
        </w:rPr>
        <w:t>j</w:t>
      </w:r>
      <w:r w:rsidRPr="006131CA">
        <w:rPr>
          <w:rFonts w:ascii="Cambria" w:hAnsi="Cambria" w:cs="Arial"/>
        </w:rPr>
        <w:t>um</w:t>
      </w:r>
      <w:r w:rsidRPr="00EE55B2">
        <w:rPr>
          <w:rFonts w:ascii="Cambria" w:hAnsi="Cambria" w:cs="Arial"/>
          <w:b/>
        </w:rPr>
        <w:t xml:space="preserve"> </w:t>
      </w:r>
      <w:r w:rsidR="009C76D9">
        <w:rPr>
          <w:rFonts w:ascii="Cambria" w:hAnsi="Cambria" w:cs="Arial"/>
        </w:rPr>
        <w:t>n</w:t>
      </w:r>
      <w:r w:rsidRPr="006131CA">
        <w:rPr>
          <w:rFonts w:ascii="Cambria" w:hAnsi="Cambria" w:cs="Arial"/>
        </w:rPr>
        <w:t xml:space="preserve">r </w:t>
      </w:r>
      <w:r w:rsidR="00EE55B2" w:rsidRPr="006131CA">
        <w:rPr>
          <w:rFonts w:ascii="Cambria" w:hAnsi="Cambria" w:cs="Arial"/>
        </w:rPr>
        <w:t>2 im. Jana Pawła II w Sulechowie</w:t>
      </w:r>
      <w:r w:rsidR="00D85BCA" w:rsidRPr="006131CA">
        <w:rPr>
          <w:rFonts w:ascii="Cambria" w:hAnsi="Cambria" w:cs="Arial"/>
        </w:rPr>
        <w:t>.</w:t>
      </w:r>
      <w:r w:rsidR="00EE55B2">
        <w:rPr>
          <w:rFonts w:ascii="Cambria" w:hAnsi="Cambria" w:cs="Arial"/>
          <w:b/>
        </w:rPr>
        <w:t xml:space="preserve"> </w:t>
      </w:r>
    </w:p>
    <w:p w:rsidR="00633D3B" w:rsidRDefault="00633D3B" w:rsidP="00633D3B">
      <w:pPr>
        <w:pStyle w:val="Akapitzlist"/>
        <w:ind w:left="426"/>
        <w:jc w:val="both"/>
        <w:rPr>
          <w:rFonts w:ascii="Cambria" w:hAnsi="Cambria" w:cs="Arial"/>
          <w:b/>
        </w:rPr>
      </w:pPr>
    </w:p>
    <w:p w:rsidR="00407B46" w:rsidRPr="00650909" w:rsidRDefault="004B4C1D" w:rsidP="00FC66DA">
      <w:pPr>
        <w:pStyle w:val="Akapitzlist"/>
        <w:numPr>
          <w:ilvl w:val="0"/>
          <w:numId w:val="172"/>
        </w:numPr>
        <w:ind w:left="0" w:firstLine="426"/>
        <w:jc w:val="both"/>
        <w:rPr>
          <w:rFonts w:ascii="Cambria" w:hAnsi="Cambria" w:cs="Arial"/>
          <w:b/>
        </w:rPr>
      </w:pPr>
      <w:r w:rsidRPr="006131CA">
        <w:rPr>
          <w:rFonts w:ascii="Cambria" w:hAnsi="Cambria" w:cs="Arial"/>
        </w:rPr>
        <w:t xml:space="preserve"> </w:t>
      </w:r>
      <w:r w:rsidR="00407B46" w:rsidRPr="006131CA">
        <w:rPr>
          <w:rFonts w:ascii="Cambria" w:hAnsi="Cambria" w:cs="Arial"/>
        </w:rPr>
        <w:t xml:space="preserve">Szkoła Podstawowa </w:t>
      </w:r>
      <w:r w:rsidR="009C76D9">
        <w:rPr>
          <w:rFonts w:ascii="Cambria" w:hAnsi="Cambria" w:cs="Arial"/>
        </w:rPr>
        <w:t>n</w:t>
      </w:r>
      <w:r w:rsidR="00407B46" w:rsidRPr="006131CA">
        <w:rPr>
          <w:rFonts w:ascii="Cambria" w:hAnsi="Cambria" w:cs="Arial"/>
        </w:rPr>
        <w:t xml:space="preserve">r </w:t>
      </w:r>
      <w:r w:rsidR="000D1B84" w:rsidRPr="006131CA">
        <w:rPr>
          <w:rFonts w:ascii="Cambria" w:hAnsi="Cambria" w:cs="Arial"/>
        </w:rPr>
        <w:t xml:space="preserve">2 </w:t>
      </w:r>
      <w:r w:rsidR="00407B46" w:rsidRPr="006131CA">
        <w:rPr>
          <w:rFonts w:ascii="Cambria" w:hAnsi="Cambria" w:cs="Arial"/>
        </w:rPr>
        <w:t xml:space="preserve">im. </w:t>
      </w:r>
      <w:r w:rsidR="000D1B84" w:rsidRPr="006131CA">
        <w:rPr>
          <w:rFonts w:ascii="Cambria" w:hAnsi="Cambria" w:cs="Arial"/>
        </w:rPr>
        <w:t>Jana Pawła II w Sulechowie</w:t>
      </w:r>
      <w:r w:rsidR="00407B46" w:rsidRPr="00650909">
        <w:rPr>
          <w:rFonts w:ascii="Cambria" w:hAnsi="Cambria" w:cs="Arial"/>
          <w:color w:val="000000"/>
        </w:rPr>
        <w:t xml:space="preserve"> zwana dalej Szkołą jest placówką publiczną.</w:t>
      </w:r>
    </w:p>
    <w:p w:rsidR="00407B46" w:rsidRPr="00D65D96" w:rsidRDefault="00407B46" w:rsidP="00407B46">
      <w:pPr>
        <w:numPr>
          <w:ilvl w:val="0"/>
          <w:numId w:val="2"/>
        </w:numPr>
        <w:tabs>
          <w:tab w:val="clear" w:pos="1506"/>
          <w:tab w:val="left" w:pos="0"/>
          <w:tab w:val="left" w:pos="426"/>
        </w:tabs>
        <w:ind w:left="0" w:firstLine="0"/>
        <w:jc w:val="both"/>
        <w:rPr>
          <w:rFonts w:ascii="Cambria" w:hAnsi="Cambria" w:cs="Arial"/>
          <w:bCs/>
          <w:color w:val="000000"/>
        </w:rPr>
      </w:pPr>
      <w:r w:rsidRPr="00D65D96">
        <w:rPr>
          <w:rFonts w:ascii="Cambria" w:hAnsi="Cambria" w:cs="Arial"/>
          <w:bCs/>
          <w:color w:val="000000"/>
        </w:rPr>
        <w:t xml:space="preserve">prowadzi bezpłatne nauczanie i wychowanie w zakresie ramowych planów nauczania; </w:t>
      </w:r>
    </w:p>
    <w:p w:rsidR="00407B46" w:rsidRPr="00D65D96" w:rsidRDefault="00407B46" w:rsidP="00407B46">
      <w:pPr>
        <w:numPr>
          <w:ilvl w:val="0"/>
          <w:numId w:val="2"/>
        </w:numPr>
        <w:tabs>
          <w:tab w:val="clear" w:pos="1506"/>
          <w:tab w:val="left" w:pos="0"/>
          <w:tab w:val="left" w:pos="426"/>
        </w:tabs>
        <w:ind w:left="0" w:firstLine="0"/>
        <w:jc w:val="both"/>
        <w:rPr>
          <w:rFonts w:ascii="Cambria" w:hAnsi="Cambria" w:cs="Arial"/>
          <w:bCs/>
          <w:color w:val="000000"/>
        </w:rPr>
      </w:pPr>
      <w:r w:rsidRPr="00D65D96">
        <w:rPr>
          <w:rFonts w:ascii="Cambria" w:hAnsi="Cambria" w:cs="Arial"/>
          <w:bCs/>
          <w:color w:val="000000"/>
        </w:rPr>
        <w:t>przeprowadza rekrutację uczniów w oparciu o zasadę powszechnej dostępności;</w:t>
      </w:r>
    </w:p>
    <w:p w:rsidR="00407B46" w:rsidRPr="00D65D96" w:rsidRDefault="00407B46" w:rsidP="00407B46">
      <w:pPr>
        <w:numPr>
          <w:ilvl w:val="0"/>
          <w:numId w:val="2"/>
        </w:numPr>
        <w:tabs>
          <w:tab w:val="clear" w:pos="1506"/>
          <w:tab w:val="left" w:pos="0"/>
          <w:tab w:val="left" w:pos="426"/>
        </w:tabs>
        <w:ind w:left="0" w:firstLine="0"/>
        <w:jc w:val="both"/>
        <w:rPr>
          <w:rFonts w:ascii="Cambria" w:hAnsi="Cambria" w:cs="Arial"/>
          <w:bCs/>
          <w:color w:val="000000"/>
        </w:rPr>
      </w:pPr>
      <w:r w:rsidRPr="00D65D96">
        <w:rPr>
          <w:rFonts w:ascii="Cambria" w:hAnsi="Cambria" w:cs="Arial"/>
          <w:bCs/>
          <w:color w:val="000000"/>
        </w:rPr>
        <w:t>zatrudnia nauczycieli posiadających kwalifikacje określone w odrębnych przepisach;</w:t>
      </w:r>
    </w:p>
    <w:p w:rsidR="00407B46" w:rsidRPr="00E779CA" w:rsidRDefault="00407B46" w:rsidP="00407B46">
      <w:pPr>
        <w:numPr>
          <w:ilvl w:val="0"/>
          <w:numId w:val="2"/>
        </w:numPr>
        <w:tabs>
          <w:tab w:val="clear" w:pos="1506"/>
          <w:tab w:val="left" w:pos="0"/>
          <w:tab w:val="left" w:pos="426"/>
        </w:tabs>
        <w:ind w:left="0" w:firstLine="0"/>
        <w:jc w:val="both"/>
        <w:rPr>
          <w:rFonts w:ascii="Cambria" w:hAnsi="Cambria" w:cs="Arial"/>
          <w:bCs/>
          <w:i/>
          <w:color w:val="000000"/>
        </w:rPr>
      </w:pPr>
      <w:r w:rsidRPr="00D65D96">
        <w:rPr>
          <w:rFonts w:ascii="Cambria" w:hAnsi="Cambria" w:cs="Arial"/>
          <w:bCs/>
          <w:color w:val="000000"/>
        </w:rPr>
        <w:t>realizuje programy nauczania uwzględniające podstawę programową kształcenia ogólnego</w:t>
      </w:r>
      <w:r>
        <w:rPr>
          <w:rFonts w:ascii="Cambria" w:hAnsi="Cambria" w:cs="Arial"/>
          <w:bCs/>
          <w:color w:val="000000"/>
        </w:rPr>
        <w:t>;</w:t>
      </w:r>
    </w:p>
    <w:p w:rsidR="00C65F9B" w:rsidRPr="00D85BCA" w:rsidRDefault="00407B46" w:rsidP="00D85BCA">
      <w:pPr>
        <w:numPr>
          <w:ilvl w:val="0"/>
          <w:numId w:val="2"/>
        </w:numPr>
        <w:tabs>
          <w:tab w:val="clear" w:pos="1506"/>
          <w:tab w:val="left" w:pos="0"/>
          <w:tab w:val="left" w:pos="426"/>
        </w:tabs>
        <w:ind w:left="0" w:firstLine="0"/>
        <w:jc w:val="both"/>
        <w:rPr>
          <w:rFonts w:ascii="Cambria" w:hAnsi="Cambria" w:cs="Arial"/>
          <w:bCs/>
          <w:i/>
          <w:color w:val="000000"/>
        </w:rPr>
      </w:pPr>
      <w:r>
        <w:rPr>
          <w:rFonts w:ascii="Cambria" w:hAnsi="Cambria" w:cs="Arial"/>
          <w:bCs/>
          <w:color w:val="000000"/>
        </w:rPr>
        <w:t>r</w:t>
      </w:r>
      <w:r w:rsidRPr="00D65D96">
        <w:rPr>
          <w:rFonts w:ascii="Cambria" w:hAnsi="Cambria" w:cs="Arial"/>
          <w:bCs/>
          <w:color w:val="000000"/>
        </w:rPr>
        <w:t>ealizuje ustalone przez Ministra Oświaty zasady oceniania, klasyfikowania</w:t>
      </w:r>
      <w:r w:rsidR="0071791D">
        <w:rPr>
          <w:rFonts w:ascii="Cambria" w:hAnsi="Cambria" w:cs="Arial"/>
          <w:bCs/>
          <w:color w:val="000000"/>
        </w:rPr>
        <w:br/>
      </w:r>
      <w:r w:rsidRPr="00D65D96">
        <w:rPr>
          <w:rFonts w:ascii="Cambria" w:hAnsi="Cambria" w:cs="Arial"/>
          <w:bCs/>
          <w:color w:val="000000"/>
        </w:rPr>
        <w:t xml:space="preserve"> i promowania uczniów o</w:t>
      </w:r>
      <w:r>
        <w:rPr>
          <w:rFonts w:ascii="Cambria" w:hAnsi="Cambria" w:cs="Arial"/>
          <w:bCs/>
          <w:color w:val="000000"/>
        </w:rPr>
        <w:t>raz przeprowadzania egzaminów i sprawdzianów</w:t>
      </w:r>
      <w:r w:rsidRPr="00D65D96">
        <w:rPr>
          <w:rFonts w:ascii="Cambria" w:hAnsi="Cambria" w:cs="Arial"/>
          <w:bCs/>
          <w:color w:val="000000"/>
        </w:rPr>
        <w:t>.</w:t>
      </w:r>
    </w:p>
    <w:p w:rsidR="00B03105" w:rsidRPr="00D65D96" w:rsidRDefault="00B03105" w:rsidP="00B03105">
      <w:pPr>
        <w:tabs>
          <w:tab w:val="left" w:pos="0"/>
          <w:tab w:val="left" w:pos="426"/>
        </w:tabs>
        <w:jc w:val="both"/>
        <w:rPr>
          <w:rFonts w:ascii="Cambria" w:hAnsi="Cambria" w:cs="Arial"/>
          <w:bCs/>
          <w:i/>
          <w:color w:val="000000"/>
        </w:rPr>
      </w:pPr>
    </w:p>
    <w:p w:rsidR="00B03105" w:rsidRPr="00704D2C" w:rsidRDefault="007F744C" w:rsidP="00FC66DA">
      <w:pPr>
        <w:numPr>
          <w:ilvl w:val="0"/>
          <w:numId w:val="117"/>
        </w:numPr>
        <w:tabs>
          <w:tab w:val="left" w:pos="284"/>
          <w:tab w:val="left" w:pos="851"/>
        </w:tabs>
        <w:ind w:left="0" w:firstLine="567"/>
        <w:jc w:val="both"/>
        <w:rPr>
          <w:rFonts w:ascii="Cambria" w:hAnsi="Cambria" w:cs="Arial"/>
          <w:color w:val="000000"/>
        </w:rPr>
      </w:pPr>
      <w:r>
        <w:rPr>
          <w:rFonts w:ascii="Cambria" w:hAnsi="Cambria" w:cs="Arial"/>
          <w:color w:val="000000"/>
        </w:rPr>
        <w:t xml:space="preserve">Siedziba </w:t>
      </w:r>
      <w:r w:rsidR="00B03105" w:rsidRPr="00704D2C">
        <w:rPr>
          <w:rFonts w:ascii="Cambria" w:hAnsi="Cambria" w:cs="Arial"/>
          <w:color w:val="000000"/>
        </w:rPr>
        <w:t>szkoły</w:t>
      </w:r>
      <w:r>
        <w:rPr>
          <w:rFonts w:ascii="Cambria" w:hAnsi="Cambria" w:cs="Arial"/>
          <w:color w:val="000000"/>
        </w:rPr>
        <w:t xml:space="preserve"> zlokalizowana jest w Sulechowie przy ulicy </w:t>
      </w:r>
      <w:r w:rsidR="00D85BCA">
        <w:rPr>
          <w:rFonts w:ascii="Cambria" w:hAnsi="Cambria"/>
          <w:bCs/>
        </w:rPr>
        <w:t>1 Maja 7</w:t>
      </w:r>
      <w:r w:rsidR="000D1B84">
        <w:rPr>
          <w:rFonts w:ascii="Cambria" w:hAnsi="Cambria"/>
          <w:bCs/>
        </w:rPr>
        <w:t>.</w:t>
      </w:r>
    </w:p>
    <w:p w:rsidR="00B03105" w:rsidRPr="008666A7" w:rsidRDefault="00B03105" w:rsidP="00FC66DA">
      <w:pPr>
        <w:numPr>
          <w:ilvl w:val="0"/>
          <w:numId w:val="117"/>
        </w:numPr>
        <w:tabs>
          <w:tab w:val="left" w:pos="284"/>
          <w:tab w:val="left" w:pos="851"/>
        </w:tabs>
        <w:spacing w:before="240"/>
        <w:ind w:left="0" w:firstLine="567"/>
        <w:jc w:val="both"/>
        <w:rPr>
          <w:rFonts w:ascii="Cambria" w:hAnsi="Cambria" w:cs="Arial"/>
          <w:color w:val="000000"/>
        </w:rPr>
      </w:pPr>
      <w:r w:rsidRPr="00D65D96">
        <w:rPr>
          <w:rFonts w:ascii="Cambria" w:hAnsi="Cambria" w:cs="Arial"/>
          <w:color w:val="000000"/>
        </w:rPr>
        <w:t xml:space="preserve">Organem prowadzącym jest </w:t>
      </w:r>
      <w:r w:rsidR="00D85BCA">
        <w:rPr>
          <w:rFonts w:ascii="Cambria" w:hAnsi="Cambria" w:cs="Arial"/>
          <w:color w:val="000000"/>
        </w:rPr>
        <w:t xml:space="preserve">Gmina Sulechów </w:t>
      </w:r>
      <w:r w:rsidR="001E0CF7">
        <w:rPr>
          <w:rFonts w:ascii="Cambria" w:hAnsi="Cambria" w:cs="Arial"/>
          <w:color w:val="000000"/>
        </w:rPr>
        <w:t xml:space="preserve">z siedzibą w </w:t>
      </w:r>
      <w:r w:rsidR="0071791D">
        <w:rPr>
          <w:rFonts w:ascii="Cambria" w:hAnsi="Cambria" w:cs="Arial"/>
          <w:color w:val="000000"/>
        </w:rPr>
        <w:t>Sulechowie, ul.</w:t>
      </w:r>
      <w:r w:rsidR="00D85BCA">
        <w:rPr>
          <w:rFonts w:ascii="Cambria" w:hAnsi="Cambria" w:cs="Arial"/>
          <w:color w:val="000000"/>
        </w:rPr>
        <w:t xml:space="preserve"> Plac Ratuszowy 6</w:t>
      </w:r>
      <w:r w:rsidR="0071791D">
        <w:rPr>
          <w:rFonts w:ascii="Cambria" w:hAnsi="Cambria" w:cs="Arial"/>
          <w:color w:val="000000"/>
        </w:rPr>
        <w:t>.</w:t>
      </w:r>
    </w:p>
    <w:p w:rsidR="0071791D" w:rsidRPr="00522FF0" w:rsidRDefault="00B03105" w:rsidP="00FC66DA">
      <w:pPr>
        <w:numPr>
          <w:ilvl w:val="0"/>
          <w:numId w:val="117"/>
        </w:numPr>
        <w:tabs>
          <w:tab w:val="left" w:pos="284"/>
          <w:tab w:val="left" w:pos="851"/>
        </w:tabs>
        <w:spacing w:before="240"/>
        <w:ind w:left="0" w:firstLine="567"/>
        <w:jc w:val="both"/>
        <w:rPr>
          <w:rFonts w:ascii="Cambria" w:hAnsi="Cambria" w:cs="Arial"/>
          <w:color w:val="000000"/>
        </w:rPr>
      </w:pPr>
      <w:r w:rsidRPr="00D65D96">
        <w:rPr>
          <w:rFonts w:ascii="Cambria" w:hAnsi="Cambria" w:cs="Arial"/>
          <w:color w:val="000000"/>
        </w:rPr>
        <w:t xml:space="preserve">Nadzór pedagogiczny nad szkołą sprawuje </w:t>
      </w:r>
      <w:r w:rsidR="002D4DB4">
        <w:rPr>
          <w:rFonts w:ascii="Cambria" w:hAnsi="Cambria" w:cs="Arial"/>
          <w:color w:val="000000"/>
        </w:rPr>
        <w:t xml:space="preserve">Lubuski </w:t>
      </w:r>
      <w:r w:rsidRPr="00D65D96">
        <w:rPr>
          <w:rFonts w:ascii="Cambria" w:hAnsi="Cambria" w:cs="Arial"/>
          <w:color w:val="000000"/>
        </w:rPr>
        <w:t>Kurator Oświaty.</w:t>
      </w:r>
      <w:r w:rsidR="0071791D" w:rsidRPr="00522FF0">
        <w:rPr>
          <w:rFonts w:ascii="Cambria" w:hAnsi="Cambria" w:cs="Arial"/>
        </w:rPr>
        <w:t xml:space="preserve"> </w:t>
      </w:r>
    </w:p>
    <w:p w:rsidR="0071791D" w:rsidRPr="0071791D" w:rsidRDefault="00E90244" w:rsidP="00FC66DA">
      <w:pPr>
        <w:numPr>
          <w:ilvl w:val="0"/>
          <w:numId w:val="117"/>
        </w:numPr>
        <w:tabs>
          <w:tab w:val="left" w:pos="851"/>
        </w:tabs>
        <w:spacing w:before="240"/>
        <w:ind w:left="0" w:firstLine="567"/>
        <w:jc w:val="both"/>
        <w:rPr>
          <w:rFonts w:ascii="Cambria" w:hAnsi="Cambria" w:cs="Arial"/>
          <w:color w:val="000000"/>
        </w:rPr>
      </w:pPr>
      <w:r w:rsidRPr="00BA4D9E">
        <w:rPr>
          <w:rFonts w:ascii="Cambria" w:hAnsi="Cambria" w:cs="Arial"/>
        </w:rPr>
        <w:t xml:space="preserve">Nazwa szkoły używana jest w pełnym brzmieniu – Szkoła Podstawowa </w:t>
      </w:r>
      <w:r w:rsidR="009C76D9">
        <w:rPr>
          <w:rFonts w:ascii="Cambria" w:hAnsi="Cambria" w:cs="Arial"/>
        </w:rPr>
        <w:t>n</w:t>
      </w:r>
      <w:r w:rsidRPr="00BA4D9E">
        <w:rPr>
          <w:rFonts w:ascii="Cambria" w:hAnsi="Cambria" w:cs="Arial"/>
        </w:rPr>
        <w:t>r</w:t>
      </w:r>
      <w:r w:rsidR="00B2342F">
        <w:rPr>
          <w:rFonts w:ascii="Cambria" w:hAnsi="Cambria" w:cs="Arial"/>
        </w:rPr>
        <w:t xml:space="preserve"> </w:t>
      </w:r>
      <w:r w:rsidR="0071791D">
        <w:rPr>
          <w:rFonts w:ascii="Cambria" w:hAnsi="Cambria" w:cs="Arial"/>
        </w:rPr>
        <w:t>2</w:t>
      </w:r>
      <w:r>
        <w:rPr>
          <w:rFonts w:ascii="Cambria" w:hAnsi="Cambria" w:cs="Arial"/>
        </w:rPr>
        <w:t xml:space="preserve">                        </w:t>
      </w:r>
      <w:r w:rsidRPr="00BA4D9E">
        <w:rPr>
          <w:rFonts w:ascii="Cambria" w:hAnsi="Cambria" w:cs="Arial"/>
        </w:rPr>
        <w:t>im.</w:t>
      </w:r>
      <w:r>
        <w:rPr>
          <w:rFonts w:ascii="Cambria" w:hAnsi="Cambria" w:cs="Arial"/>
        </w:rPr>
        <w:t xml:space="preserve"> </w:t>
      </w:r>
      <w:r w:rsidR="0071791D">
        <w:rPr>
          <w:rFonts w:ascii="Cambria" w:hAnsi="Cambria" w:cs="Arial"/>
        </w:rPr>
        <w:t>Jana Pawła II w Sulechowie.</w:t>
      </w:r>
      <w:r w:rsidRPr="00BA4D9E">
        <w:rPr>
          <w:rFonts w:ascii="Cambria" w:hAnsi="Cambria" w:cs="Arial"/>
        </w:rPr>
        <w:t xml:space="preserve"> </w:t>
      </w:r>
    </w:p>
    <w:p w:rsidR="00E90244" w:rsidRPr="004416FB" w:rsidRDefault="00E90244" w:rsidP="00E90244">
      <w:pPr>
        <w:jc w:val="both"/>
        <w:rPr>
          <w:rFonts w:ascii="Cambria" w:hAnsi="Cambria"/>
          <w:bCs/>
        </w:rPr>
      </w:pPr>
    </w:p>
    <w:p w:rsidR="00522FF0" w:rsidRDefault="00E90244" w:rsidP="00FC66DA">
      <w:pPr>
        <w:numPr>
          <w:ilvl w:val="0"/>
          <w:numId w:val="117"/>
        </w:numPr>
        <w:tabs>
          <w:tab w:val="left" w:pos="426"/>
          <w:tab w:val="left" w:pos="851"/>
        </w:tabs>
        <w:ind w:left="0" w:firstLine="567"/>
        <w:jc w:val="both"/>
        <w:rPr>
          <w:rFonts w:ascii="Cambria" w:hAnsi="Cambria" w:cs="Arial"/>
          <w:color w:val="000000"/>
        </w:rPr>
      </w:pPr>
      <w:r w:rsidRPr="00D65D96">
        <w:rPr>
          <w:rFonts w:ascii="Cambria" w:hAnsi="Cambria" w:cs="Arial"/>
          <w:color w:val="000000"/>
        </w:rPr>
        <w:t>Szkoła jest jednostką budżetową.</w:t>
      </w:r>
    </w:p>
    <w:p w:rsidR="00564653" w:rsidRPr="00564653" w:rsidRDefault="00564653" w:rsidP="00564653">
      <w:pPr>
        <w:tabs>
          <w:tab w:val="left" w:pos="426"/>
          <w:tab w:val="left" w:pos="851"/>
        </w:tabs>
        <w:jc w:val="both"/>
        <w:rPr>
          <w:rFonts w:ascii="Cambria" w:hAnsi="Cambria" w:cs="Arial"/>
          <w:color w:val="000000"/>
        </w:rPr>
      </w:pPr>
    </w:p>
    <w:p w:rsidR="00564653" w:rsidRDefault="007F744C" w:rsidP="00FC66DA">
      <w:pPr>
        <w:numPr>
          <w:ilvl w:val="0"/>
          <w:numId w:val="117"/>
        </w:numPr>
        <w:tabs>
          <w:tab w:val="left" w:pos="851"/>
        </w:tabs>
        <w:ind w:left="0" w:firstLine="567"/>
        <w:jc w:val="both"/>
        <w:rPr>
          <w:rFonts w:ascii="Cambria" w:hAnsi="Cambria" w:cs="Arial"/>
          <w:color w:val="000000"/>
        </w:rPr>
      </w:pPr>
      <w:r>
        <w:rPr>
          <w:rFonts w:ascii="Cambria" w:hAnsi="Cambria" w:cs="Arial"/>
          <w:color w:val="000000"/>
        </w:rPr>
        <w:t>Szkoła zapewnia wszystkim uczniom możliwość zdobycia podstawowego wykształcenia oraz rozwijania osobowości  przez kształtowanie indywi</w:t>
      </w:r>
      <w:r w:rsidR="001C083F">
        <w:rPr>
          <w:rFonts w:ascii="Cambria" w:hAnsi="Cambria" w:cs="Arial"/>
          <w:color w:val="000000"/>
        </w:rPr>
        <w:t>dualnych cech swych </w:t>
      </w:r>
      <w:r w:rsidR="00564653">
        <w:rPr>
          <w:rFonts w:ascii="Cambria" w:hAnsi="Cambria" w:cs="Arial"/>
          <w:color w:val="000000"/>
        </w:rPr>
        <w:t>wychowanków</w:t>
      </w:r>
      <w:r>
        <w:rPr>
          <w:rFonts w:ascii="Cambria" w:hAnsi="Cambria" w:cs="Arial"/>
          <w:color w:val="000000"/>
        </w:rPr>
        <w:t>, a także przygotowuje do wypełniania obowiązkó</w:t>
      </w:r>
      <w:r w:rsidR="00564653">
        <w:rPr>
          <w:rFonts w:ascii="Cambria" w:hAnsi="Cambria" w:cs="Arial"/>
          <w:color w:val="000000"/>
        </w:rPr>
        <w:t xml:space="preserve">w </w:t>
      </w:r>
      <w:r w:rsidR="001C083F">
        <w:rPr>
          <w:rFonts w:ascii="Cambria" w:hAnsi="Cambria" w:cs="Arial"/>
          <w:color w:val="000000"/>
        </w:rPr>
        <w:t>rodzinnych i </w:t>
      </w:r>
      <w:r>
        <w:rPr>
          <w:rFonts w:ascii="Cambria" w:hAnsi="Cambria" w:cs="Arial"/>
          <w:color w:val="000000"/>
        </w:rPr>
        <w:t>obywatelskich w oparciu o zasady solidarności, demokracji</w:t>
      </w:r>
      <w:r w:rsidR="001C083F">
        <w:rPr>
          <w:rFonts w:ascii="Cambria" w:hAnsi="Cambria" w:cs="Arial"/>
          <w:color w:val="000000"/>
        </w:rPr>
        <w:t>, tolerancji, sprawiedliwości i </w:t>
      </w:r>
      <w:r>
        <w:rPr>
          <w:rFonts w:ascii="Cambria" w:hAnsi="Cambria" w:cs="Arial"/>
          <w:color w:val="000000"/>
        </w:rPr>
        <w:t xml:space="preserve">wolności. </w:t>
      </w:r>
    </w:p>
    <w:p w:rsidR="00564653" w:rsidRDefault="00564653" w:rsidP="00564653">
      <w:pPr>
        <w:tabs>
          <w:tab w:val="left" w:pos="851"/>
        </w:tabs>
        <w:jc w:val="both"/>
        <w:rPr>
          <w:rFonts w:ascii="Cambria" w:hAnsi="Cambria" w:cs="Arial"/>
          <w:color w:val="000000"/>
        </w:rPr>
      </w:pPr>
    </w:p>
    <w:p w:rsidR="00564653" w:rsidRDefault="007F744C" w:rsidP="00FC66DA">
      <w:pPr>
        <w:numPr>
          <w:ilvl w:val="0"/>
          <w:numId w:val="117"/>
        </w:numPr>
        <w:tabs>
          <w:tab w:val="left" w:pos="0"/>
          <w:tab w:val="left" w:pos="709"/>
        </w:tabs>
        <w:ind w:left="0" w:firstLine="426"/>
        <w:jc w:val="both"/>
        <w:rPr>
          <w:rFonts w:ascii="Cambria" w:hAnsi="Cambria" w:cs="Arial"/>
          <w:color w:val="000000"/>
        </w:rPr>
      </w:pPr>
      <w:r w:rsidRPr="007F744C">
        <w:rPr>
          <w:rFonts w:ascii="Cambria" w:hAnsi="Cambria" w:cs="Arial"/>
          <w:color w:val="000000"/>
        </w:rPr>
        <w:t>Nauka w szkole jest obowiązkowa i bezpł</w:t>
      </w:r>
      <w:r w:rsidR="00564653">
        <w:rPr>
          <w:rFonts w:ascii="Cambria" w:hAnsi="Cambria" w:cs="Arial"/>
          <w:color w:val="000000"/>
        </w:rPr>
        <w:t>a</w:t>
      </w:r>
      <w:r w:rsidRPr="007F744C">
        <w:rPr>
          <w:rFonts w:ascii="Cambria" w:hAnsi="Cambria" w:cs="Arial"/>
          <w:color w:val="000000"/>
        </w:rPr>
        <w:t>tna</w:t>
      </w:r>
      <w:r w:rsidR="00962883">
        <w:rPr>
          <w:rFonts w:ascii="Cambria" w:hAnsi="Cambria" w:cs="Arial"/>
          <w:color w:val="000000"/>
        </w:rPr>
        <w:t>.</w:t>
      </w:r>
    </w:p>
    <w:p w:rsidR="00564653" w:rsidRDefault="00564653" w:rsidP="00564653">
      <w:pPr>
        <w:tabs>
          <w:tab w:val="left" w:pos="0"/>
        </w:tabs>
        <w:jc w:val="both"/>
        <w:rPr>
          <w:rFonts w:ascii="Cambria" w:hAnsi="Cambria" w:cs="Arial"/>
          <w:color w:val="000000"/>
        </w:rPr>
      </w:pPr>
    </w:p>
    <w:p w:rsidR="00564653" w:rsidRDefault="00564653" w:rsidP="00FC66DA">
      <w:pPr>
        <w:numPr>
          <w:ilvl w:val="0"/>
          <w:numId w:val="117"/>
        </w:numPr>
        <w:tabs>
          <w:tab w:val="left" w:pos="0"/>
          <w:tab w:val="left" w:pos="709"/>
        </w:tabs>
        <w:ind w:left="0" w:firstLine="426"/>
        <w:jc w:val="both"/>
        <w:rPr>
          <w:rFonts w:ascii="Cambria" w:hAnsi="Cambria" w:cs="Arial"/>
          <w:color w:val="000000"/>
        </w:rPr>
      </w:pPr>
      <w:r w:rsidRPr="00564653">
        <w:rPr>
          <w:rFonts w:ascii="Cambria" w:hAnsi="Cambria" w:cs="Arial"/>
          <w:color w:val="000000"/>
        </w:rPr>
        <w:t>Cykl kształcenia trwa 8 lat i w ostanim roku nauki przeprowadza się egzamin ósmoklasisty.</w:t>
      </w:r>
    </w:p>
    <w:p w:rsidR="00564653" w:rsidRPr="00564653" w:rsidRDefault="00564653" w:rsidP="00564653">
      <w:pPr>
        <w:tabs>
          <w:tab w:val="left" w:pos="0"/>
        </w:tabs>
        <w:jc w:val="both"/>
        <w:rPr>
          <w:rFonts w:ascii="Cambria" w:hAnsi="Cambria" w:cs="Arial"/>
          <w:color w:val="000000"/>
        </w:rPr>
      </w:pPr>
    </w:p>
    <w:p w:rsidR="00564653" w:rsidRDefault="00564653" w:rsidP="00FC66DA">
      <w:pPr>
        <w:numPr>
          <w:ilvl w:val="0"/>
          <w:numId w:val="117"/>
        </w:numPr>
        <w:tabs>
          <w:tab w:val="left" w:pos="0"/>
          <w:tab w:val="left" w:pos="851"/>
        </w:tabs>
        <w:ind w:left="0" w:firstLine="426"/>
        <w:jc w:val="both"/>
        <w:rPr>
          <w:rFonts w:ascii="Cambria" w:hAnsi="Cambria" w:cs="Arial"/>
          <w:color w:val="000000"/>
        </w:rPr>
      </w:pPr>
      <w:r w:rsidRPr="00564653">
        <w:rPr>
          <w:rFonts w:ascii="Cambria" w:hAnsi="Cambria" w:cs="Arial"/>
          <w:color w:val="000000"/>
        </w:rPr>
        <w:t xml:space="preserve">W szkole zorganizowane są oddziały ogólnodostępne. </w:t>
      </w:r>
    </w:p>
    <w:p w:rsidR="00564653" w:rsidRDefault="00564653" w:rsidP="00564653">
      <w:pPr>
        <w:tabs>
          <w:tab w:val="left" w:pos="0"/>
        </w:tabs>
        <w:jc w:val="both"/>
        <w:rPr>
          <w:rFonts w:ascii="Cambria" w:hAnsi="Cambria" w:cs="Arial"/>
          <w:color w:val="000000"/>
        </w:rPr>
      </w:pPr>
    </w:p>
    <w:p w:rsidR="00564653" w:rsidRPr="00564653" w:rsidRDefault="00B14706" w:rsidP="00FC66DA">
      <w:pPr>
        <w:numPr>
          <w:ilvl w:val="0"/>
          <w:numId w:val="117"/>
        </w:numPr>
        <w:tabs>
          <w:tab w:val="left" w:pos="0"/>
          <w:tab w:val="left" w:pos="851"/>
        </w:tabs>
        <w:ind w:left="0" w:firstLine="426"/>
        <w:jc w:val="both"/>
        <w:rPr>
          <w:rFonts w:ascii="Cambria" w:hAnsi="Cambria" w:cs="Arial"/>
          <w:color w:val="000000"/>
        </w:rPr>
      </w:pPr>
      <w:r>
        <w:rPr>
          <w:rFonts w:ascii="Cambria" w:hAnsi="Cambria" w:cs="Arial"/>
        </w:rPr>
        <w:t>Zajęcia obowiązkowe kończą się najpóźniej o godzinie 16.15.</w:t>
      </w:r>
    </w:p>
    <w:p w:rsidR="00564653" w:rsidRDefault="00564653" w:rsidP="00564653">
      <w:pPr>
        <w:tabs>
          <w:tab w:val="left" w:pos="0"/>
          <w:tab w:val="left" w:pos="851"/>
        </w:tabs>
        <w:jc w:val="both"/>
        <w:rPr>
          <w:rFonts w:ascii="Cambria" w:hAnsi="Cambria" w:cs="Arial"/>
          <w:color w:val="000000"/>
        </w:rPr>
      </w:pPr>
    </w:p>
    <w:p w:rsidR="00E90244" w:rsidRDefault="00E90244" w:rsidP="001E29F3">
      <w:pPr>
        <w:numPr>
          <w:ilvl w:val="0"/>
          <w:numId w:val="117"/>
        </w:numPr>
        <w:tabs>
          <w:tab w:val="left" w:pos="0"/>
          <w:tab w:val="left" w:pos="851"/>
        </w:tabs>
        <w:ind w:left="0" w:firstLine="425"/>
        <w:jc w:val="both"/>
        <w:rPr>
          <w:rFonts w:ascii="Cambria" w:hAnsi="Cambria" w:cs="Arial"/>
          <w:color w:val="000000"/>
        </w:rPr>
      </w:pPr>
      <w:r w:rsidRPr="00564653">
        <w:rPr>
          <w:rFonts w:ascii="Cambria" w:hAnsi="Cambria" w:cs="Arial"/>
        </w:rPr>
        <w:t xml:space="preserve">Szkoła może prowadzić działalność innowacyjną i eksperymentalną dotyczącą kształcenia, wychowania i opieki, stosownie do potrzeb psychofizycznych uczniów oraz </w:t>
      </w:r>
      <w:r w:rsidRPr="00564653">
        <w:rPr>
          <w:rFonts w:ascii="Cambria" w:hAnsi="Cambria" w:cs="Arial"/>
        </w:rPr>
        <w:lastRenderedPageBreak/>
        <w:t>możliwości bazowych, kadrowych i finansowych szkoły, na zasadach i warunkach określonych odrębnymi przepisami</w:t>
      </w:r>
      <w:r w:rsidR="001A56F2">
        <w:rPr>
          <w:rFonts w:ascii="Cambria" w:hAnsi="Cambria" w:cs="Arial"/>
          <w:color w:val="000000"/>
        </w:rPr>
        <w:t>.</w:t>
      </w:r>
    </w:p>
    <w:p w:rsidR="001A56F2" w:rsidRPr="001A56F2" w:rsidRDefault="001A56F2" w:rsidP="001A56F2">
      <w:pPr>
        <w:rPr>
          <w:rFonts w:ascii="Cambria" w:hAnsi="Cambria" w:cs="Arial"/>
          <w:color w:val="000000"/>
        </w:rPr>
      </w:pPr>
    </w:p>
    <w:p w:rsidR="001E29F3" w:rsidRPr="001A56F2" w:rsidRDefault="001E29F3" w:rsidP="001A56F2">
      <w:pPr>
        <w:numPr>
          <w:ilvl w:val="0"/>
          <w:numId w:val="117"/>
        </w:numPr>
        <w:tabs>
          <w:tab w:val="left" w:pos="0"/>
          <w:tab w:val="left" w:pos="851"/>
        </w:tabs>
        <w:ind w:left="0" w:firstLine="425"/>
        <w:jc w:val="both"/>
        <w:rPr>
          <w:rFonts w:ascii="Cambria" w:hAnsi="Cambria" w:cs="Arial"/>
          <w:color w:val="000000"/>
        </w:rPr>
      </w:pPr>
      <w:r w:rsidRPr="001A56F2">
        <w:rPr>
          <w:rFonts w:ascii="Cambria" w:hAnsi="Cambria"/>
        </w:rPr>
        <w:t>Przy szkole działa Stowarzyszenie Dwójka Dzieciom z siedzibą w Szkole Podstawowej nr 2 w Sulechowie. Stowarzyszenie powstało w celu wyrównywania szans dzieci naszej szkoły i wspierania ich w dążeniu do osiągnięcia życiowych celów.</w:t>
      </w:r>
    </w:p>
    <w:p w:rsidR="000D1B84" w:rsidRPr="001E29F3" w:rsidRDefault="000D1B84" w:rsidP="001E29F3">
      <w:pPr>
        <w:tabs>
          <w:tab w:val="left" w:pos="284"/>
          <w:tab w:val="left" w:pos="851"/>
          <w:tab w:val="left" w:pos="993"/>
        </w:tabs>
        <w:spacing w:before="240"/>
        <w:ind w:firstLine="851"/>
        <w:jc w:val="both"/>
        <w:rPr>
          <w:rFonts w:ascii="Cambria" w:hAnsi="Cambria" w:cs="Arial"/>
          <w:color w:val="000000"/>
        </w:rPr>
      </w:pPr>
    </w:p>
    <w:p w:rsidR="00FB309D" w:rsidRDefault="00FB309D" w:rsidP="00FB309D">
      <w:pPr>
        <w:pStyle w:val="Nagwek3"/>
      </w:pPr>
      <w:bookmarkStart w:id="4" w:name="_Toc499540344"/>
      <w:r w:rsidRPr="00FB309D">
        <w:t xml:space="preserve">§  </w:t>
      </w:r>
      <w:r>
        <w:t>2</w:t>
      </w:r>
      <w:r w:rsidRPr="00FB309D">
        <w:t xml:space="preserve">. </w:t>
      </w:r>
      <w:r>
        <w:t>Historia szkoły</w:t>
      </w:r>
      <w:bookmarkEnd w:id="4"/>
    </w:p>
    <w:p w:rsidR="00633D3B" w:rsidRDefault="00175072" w:rsidP="00FC66DA">
      <w:pPr>
        <w:numPr>
          <w:ilvl w:val="0"/>
          <w:numId w:val="171"/>
        </w:numPr>
        <w:tabs>
          <w:tab w:val="left" w:pos="0"/>
        </w:tabs>
        <w:spacing w:before="240"/>
        <w:ind w:left="0" w:firstLine="426"/>
        <w:jc w:val="both"/>
        <w:rPr>
          <w:rFonts w:ascii="Cambria" w:hAnsi="Cambria" w:cs="Arial"/>
          <w:color w:val="000000"/>
        </w:rPr>
      </w:pPr>
      <w:r>
        <w:rPr>
          <w:rFonts w:ascii="Cambria" w:hAnsi="Cambria" w:cs="Arial"/>
          <w:color w:val="000000"/>
        </w:rPr>
        <w:t xml:space="preserve">Szkołę </w:t>
      </w:r>
      <w:r w:rsidR="00521C17">
        <w:rPr>
          <w:rFonts w:ascii="Cambria" w:hAnsi="Cambria" w:cs="Arial"/>
          <w:color w:val="000000"/>
        </w:rPr>
        <w:t xml:space="preserve"> </w:t>
      </w:r>
      <w:r w:rsidR="00B05862">
        <w:rPr>
          <w:rFonts w:ascii="Cambria" w:hAnsi="Cambria" w:cs="Arial"/>
          <w:color w:val="000000"/>
        </w:rPr>
        <w:t>powołano</w:t>
      </w:r>
      <w:r w:rsidR="00521C17">
        <w:rPr>
          <w:rFonts w:ascii="Cambria" w:hAnsi="Cambria" w:cs="Arial"/>
          <w:color w:val="000000"/>
        </w:rPr>
        <w:t xml:space="preserve"> aktem </w:t>
      </w:r>
      <w:r w:rsidR="00521C17" w:rsidRPr="00521C17">
        <w:rPr>
          <w:rFonts w:ascii="Cambria" w:hAnsi="Cambria" w:cs="Arial"/>
          <w:color w:val="000000"/>
        </w:rPr>
        <w:t xml:space="preserve">założycielskim z </w:t>
      </w:r>
      <w:r w:rsidR="009C429E">
        <w:rPr>
          <w:rFonts w:ascii="Cambria" w:hAnsi="Cambria" w:cs="Arial"/>
          <w:color w:val="000000"/>
        </w:rPr>
        <w:t>dnia</w:t>
      </w:r>
      <w:r w:rsidR="00DE01FF">
        <w:rPr>
          <w:rFonts w:ascii="Cambria" w:hAnsi="Cambria" w:cs="Arial"/>
          <w:color w:val="000000"/>
        </w:rPr>
        <w:t xml:space="preserve"> </w:t>
      </w:r>
      <w:r w:rsidR="00DE01FF" w:rsidRPr="00B14706">
        <w:rPr>
          <w:rFonts w:ascii="Cambria" w:hAnsi="Cambria" w:cs="Arial"/>
          <w:color w:val="FF0000"/>
        </w:rPr>
        <w:t xml:space="preserve">21 marca </w:t>
      </w:r>
      <w:r w:rsidR="00521C17" w:rsidRPr="00B14706">
        <w:rPr>
          <w:rFonts w:ascii="Cambria" w:hAnsi="Cambria" w:cs="Arial"/>
          <w:color w:val="FF0000"/>
        </w:rPr>
        <w:t xml:space="preserve">2017 </w:t>
      </w:r>
      <w:r w:rsidR="00521C17" w:rsidRPr="00521C17">
        <w:rPr>
          <w:rFonts w:ascii="Cambria" w:hAnsi="Cambria" w:cs="Arial"/>
          <w:color w:val="000000"/>
        </w:rPr>
        <w:t xml:space="preserve">r. jako </w:t>
      </w:r>
      <w:r w:rsidR="001C083F">
        <w:rPr>
          <w:rFonts w:ascii="Cambria" w:hAnsi="Cambria" w:cs="Arial"/>
          <w:color w:val="000000"/>
        </w:rPr>
        <w:br/>
      </w:r>
      <w:r w:rsidR="00FF5AFA">
        <w:rPr>
          <w:rFonts w:ascii="Cambria" w:hAnsi="Cambria" w:cs="Arial"/>
          <w:color w:val="000000"/>
        </w:rPr>
        <w:t>Szkołę  P</w:t>
      </w:r>
      <w:r>
        <w:rPr>
          <w:rFonts w:ascii="Cambria" w:hAnsi="Cambria" w:cs="Arial"/>
          <w:color w:val="000000"/>
        </w:rPr>
        <w:t>odstawową</w:t>
      </w:r>
      <w:r w:rsidR="00521C17">
        <w:rPr>
          <w:rFonts w:ascii="Cambria" w:hAnsi="Cambria" w:cs="Arial"/>
          <w:color w:val="000000"/>
        </w:rPr>
        <w:t xml:space="preserve"> </w:t>
      </w:r>
      <w:r w:rsidR="000F7954">
        <w:rPr>
          <w:rFonts w:ascii="Cambria" w:hAnsi="Cambria" w:cs="Arial"/>
          <w:color w:val="000000"/>
        </w:rPr>
        <w:t>nr 2 im. Jana Pawł</w:t>
      </w:r>
      <w:r w:rsidR="00521C17">
        <w:rPr>
          <w:rFonts w:ascii="Cambria" w:hAnsi="Cambria" w:cs="Arial"/>
          <w:color w:val="000000"/>
        </w:rPr>
        <w:t>a II w Sulechowi</w:t>
      </w:r>
      <w:r w:rsidR="000F7954">
        <w:rPr>
          <w:rFonts w:ascii="Cambria" w:hAnsi="Cambria" w:cs="Arial"/>
          <w:color w:val="000000"/>
        </w:rPr>
        <w:t>e.</w:t>
      </w:r>
      <w:r w:rsidR="009C76D9">
        <w:rPr>
          <w:rFonts w:ascii="Cambria" w:hAnsi="Cambria" w:cs="Arial"/>
          <w:color w:val="000000"/>
        </w:rPr>
        <w:tab/>
      </w:r>
      <w:r w:rsidR="009C76D9">
        <w:rPr>
          <w:rFonts w:ascii="Cambria" w:hAnsi="Cambria" w:cs="Arial"/>
          <w:color w:val="000000"/>
        </w:rPr>
        <w:tab/>
      </w:r>
      <w:r w:rsidR="009C76D9">
        <w:rPr>
          <w:rFonts w:ascii="Cambria" w:hAnsi="Cambria" w:cs="Arial"/>
          <w:color w:val="000000"/>
        </w:rPr>
        <w:tab/>
      </w:r>
      <w:r w:rsidR="009C76D9">
        <w:rPr>
          <w:rFonts w:ascii="Cambria" w:hAnsi="Cambria" w:cs="Arial"/>
          <w:color w:val="000000"/>
        </w:rPr>
        <w:tab/>
      </w:r>
      <w:r w:rsidR="009C76D9">
        <w:rPr>
          <w:rFonts w:ascii="Cambria" w:hAnsi="Cambria" w:cs="Arial"/>
          <w:color w:val="000000"/>
        </w:rPr>
        <w:tab/>
      </w:r>
      <w:r w:rsidR="009C76D9">
        <w:rPr>
          <w:rFonts w:ascii="Cambria" w:hAnsi="Cambria" w:cs="Arial"/>
          <w:color w:val="000000"/>
        </w:rPr>
        <w:tab/>
      </w:r>
      <w:r w:rsidR="009C76D9">
        <w:rPr>
          <w:rFonts w:ascii="Cambria" w:hAnsi="Cambria" w:cs="Arial"/>
          <w:color w:val="000000"/>
        </w:rPr>
        <w:tab/>
      </w:r>
    </w:p>
    <w:p w:rsidR="006521DE" w:rsidRPr="00633D3B" w:rsidRDefault="006521DE" w:rsidP="00FC66DA">
      <w:pPr>
        <w:numPr>
          <w:ilvl w:val="0"/>
          <w:numId w:val="171"/>
        </w:numPr>
        <w:tabs>
          <w:tab w:val="left" w:pos="0"/>
        </w:tabs>
        <w:ind w:left="0" w:firstLine="426"/>
        <w:jc w:val="both"/>
        <w:rPr>
          <w:rFonts w:ascii="Cambria" w:hAnsi="Cambria" w:cs="Arial"/>
          <w:color w:val="000000"/>
        </w:rPr>
      </w:pPr>
      <w:r w:rsidRPr="00633D3B">
        <w:rPr>
          <w:rFonts w:ascii="Cambria" w:hAnsi="Cambria" w:cs="Arial"/>
          <w:color w:val="000000"/>
        </w:rPr>
        <w:t>Szkoła funkcjonowała</w:t>
      </w:r>
      <w:r w:rsidR="00B40B6D" w:rsidRPr="00633D3B">
        <w:rPr>
          <w:rFonts w:ascii="Cambria" w:hAnsi="Cambria" w:cs="Arial"/>
          <w:color w:val="000000"/>
        </w:rPr>
        <w:t xml:space="preserve"> w latach poprzednich jako</w:t>
      </w:r>
      <w:r w:rsidR="003E67F2" w:rsidRPr="00633D3B">
        <w:rPr>
          <w:rFonts w:ascii="Cambria" w:hAnsi="Cambria" w:cs="Arial"/>
          <w:color w:val="000000"/>
        </w:rPr>
        <w:t>:</w:t>
      </w:r>
    </w:p>
    <w:p w:rsidR="004F45BF" w:rsidRPr="00AD613F" w:rsidRDefault="004F45BF" w:rsidP="00FC66DA">
      <w:pPr>
        <w:pStyle w:val="Akapitzlist"/>
        <w:numPr>
          <w:ilvl w:val="0"/>
          <w:numId w:val="169"/>
        </w:numPr>
        <w:tabs>
          <w:tab w:val="left" w:pos="284"/>
          <w:tab w:val="left" w:pos="851"/>
        </w:tabs>
        <w:spacing w:line="240" w:lineRule="auto"/>
        <w:jc w:val="both"/>
        <w:rPr>
          <w:rFonts w:ascii="Cambria" w:hAnsi="Cambria" w:cs="Arial"/>
          <w:color w:val="000000"/>
        </w:rPr>
      </w:pPr>
      <w:r w:rsidRPr="00AD613F">
        <w:rPr>
          <w:rFonts w:ascii="Cambria" w:hAnsi="Cambria" w:cs="Arial"/>
          <w:color w:val="000000"/>
        </w:rPr>
        <w:t>Gimnazjum nr 2 im. Jana Pawła II   w Sulechowie</w:t>
      </w:r>
      <w:r w:rsidR="0071791D">
        <w:rPr>
          <w:rFonts w:ascii="Cambria" w:hAnsi="Cambria" w:cs="Arial"/>
          <w:color w:val="000000"/>
        </w:rPr>
        <w:t xml:space="preserve"> (</w:t>
      </w:r>
      <w:r w:rsidR="00721461">
        <w:rPr>
          <w:rFonts w:ascii="Cambria" w:hAnsi="Cambria" w:cs="Arial"/>
          <w:color w:val="000000"/>
        </w:rPr>
        <w:t>2006-2017)</w:t>
      </w:r>
      <w:r w:rsidR="0071791D">
        <w:rPr>
          <w:rFonts w:ascii="Cambria" w:hAnsi="Cambria" w:cs="Arial"/>
          <w:color w:val="000000"/>
        </w:rPr>
        <w:t>,</w:t>
      </w:r>
    </w:p>
    <w:p w:rsidR="00EF70D4" w:rsidRPr="00AD613F" w:rsidRDefault="004F45BF" w:rsidP="00FC66DA">
      <w:pPr>
        <w:pStyle w:val="Akapitzlist"/>
        <w:numPr>
          <w:ilvl w:val="0"/>
          <w:numId w:val="169"/>
        </w:numPr>
        <w:tabs>
          <w:tab w:val="left" w:pos="284"/>
          <w:tab w:val="left" w:pos="851"/>
        </w:tabs>
        <w:spacing w:line="240" w:lineRule="auto"/>
        <w:jc w:val="both"/>
        <w:rPr>
          <w:rFonts w:ascii="Cambria" w:hAnsi="Cambria" w:cs="Arial"/>
          <w:color w:val="000000"/>
        </w:rPr>
      </w:pPr>
      <w:r w:rsidRPr="00AD613F">
        <w:rPr>
          <w:rFonts w:ascii="Cambria" w:hAnsi="Cambria" w:cs="Arial"/>
          <w:color w:val="000000"/>
        </w:rPr>
        <w:t xml:space="preserve">Publiczne Gimnazjum nr 2 w </w:t>
      </w:r>
      <w:r w:rsidR="0071791D" w:rsidRPr="00AD613F">
        <w:rPr>
          <w:rFonts w:ascii="Cambria" w:hAnsi="Cambria" w:cs="Arial"/>
          <w:color w:val="000000"/>
        </w:rPr>
        <w:t>Sulechowie</w:t>
      </w:r>
      <w:r w:rsidR="0071791D">
        <w:rPr>
          <w:rFonts w:ascii="Cambria" w:hAnsi="Cambria" w:cs="Arial"/>
          <w:color w:val="000000"/>
        </w:rPr>
        <w:t xml:space="preserve"> (</w:t>
      </w:r>
      <w:r w:rsidR="00721461">
        <w:rPr>
          <w:rFonts w:ascii="Cambria" w:hAnsi="Cambria" w:cs="Arial"/>
          <w:color w:val="000000"/>
        </w:rPr>
        <w:t>1999-2006)</w:t>
      </w:r>
      <w:r w:rsidR="0071791D">
        <w:rPr>
          <w:rFonts w:ascii="Cambria" w:hAnsi="Cambria" w:cs="Arial"/>
          <w:color w:val="000000"/>
        </w:rPr>
        <w:t>,</w:t>
      </w:r>
    </w:p>
    <w:p w:rsidR="0053366A" w:rsidRPr="00AD613F" w:rsidRDefault="0053366A" w:rsidP="00FC66DA">
      <w:pPr>
        <w:pStyle w:val="Akapitzlist"/>
        <w:numPr>
          <w:ilvl w:val="0"/>
          <w:numId w:val="169"/>
        </w:numPr>
        <w:tabs>
          <w:tab w:val="left" w:pos="284"/>
        </w:tabs>
        <w:spacing w:before="240" w:line="240" w:lineRule="auto"/>
        <w:jc w:val="both"/>
        <w:rPr>
          <w:rFonts w:ascii="Cambria" w:hAnsi="Cambria" w:cs="Arial"/>
          <w:color w:val="000000"/>
        </w:rPr>
      </w:pPr>
      <w:r w:rsidRPr="00AD613F">
        <w:rPr>
          <w:rFonts w:ascii="Cambria" w:hAnsi="Cambria" w:cs="Arial"/>
          <w:color w:val="000000"/>
        </w:rPr>
        <w:t>Szkoła Podstawowa nr 2 im. Bolesława Chrobrego w Sulechowie</w:t>
      </w:r>
      <w:r w:rsidR="00721461">
        <w:rPr>
          <w:rFonts w:ascii="Cambria" w:hAnsi="Cambria" w:cs="Arial"/>
          <w:color w:val="000000"/>
        </w:rPr>
        <w:t xml:space="preserve"> (199</w:t>
      </w:r>
      <w:r w:rsidR="00582F90">
        <w:rPr>
          <w:rFonts w:ascii="Cambria" w:hAnsi="Cambria" w:cs="Arial"/>
          <w:color w:val="000000"/>
        </w:rPr>
        <w:t>1</w:t>
      </w:r>
      <w:r w:rsidR="00721461">
        <w:rPr>
          <w:rFonts w:ascii="Cambria" w:hAnsi="Cambria" w:cs="Arial"/>
          <w:color w:val="000000"/>
        </w:rPr>
        <w:t>-1999)</w:t>
      </w:r>
      <w:r w:rsidR="0071791D">
        <w:rPr>
          <w:rFonts w:ascii="Cambria" w:hAnsi="Cambria" w:cs="Arial"/>
          <w:color w:val="000000"/>
        </w:rPr>
        <w:t>,</w:t>
      </w:r>
    </w:p>
    <w:p w:rsidR="0053366A" w:rsidRDefault="0053366A" w:rsidP="00FC66DA">
      <w:pPr>
        <w:pStyle w:val="Akapitzlist"/>
        <w:numPr>
          <w:ilvl w:val="0"/>
          <w:numId w:val="169"/>
        </w:numPr>
        <w:tabs>
          <w:tab w:val="left" w:pos="284"/>
          <w:tab w:val="left" w:pos="851"/>
        </w:tabs>
        <w:spacing w:before="240" w:line="240" w:lineRule="auto"/>
        <w:jc w:val="both"/>
        <w:rPr>
          <w:rFonts w:ascii="Cambria" w:hAnsi="Cambria" w:cs="Arial"/>
          <w:color w:val="000000"/>
        </w:rPr>
      </w:pPr>
      <w:r w:rsidRPr="00AD613F">
        <w:rPr>
          <w:rFonts w:ascii="Cambria" w:hAnsi="Cambria" w:cs="Arial"/>
          <w:color w:val="000000"/>
        </w:rPr>
        <w:t>Sz</w:t>
      </w:r>
      <w:r w:rsidR="00F9040A">
        <w:rPr>
          <w:rFonts w:ascii="Cambria" w:hAnsi="Cambria" w:cs="Arial"/>
          <w:color w:val="000000"/>
        </w:rPr>
        <w:t>koła P</w:t>
      </w:r>
      <w:r w:rsidRPr="00AD613F">
        <w:rPr>
          <w:rFonts w:ascii="Cambria" w:hAnsi="Cambria" w:cs="Arial"/>
          <w:color w:val="000000"/>
        </w:rPr>
        <w:t>odstawowa nr 2 przy Zespole Szkól Ogólnokształcących w Sulechowie</w:t>
      </w:r>
      <w:r w:rsidR="00582F90">
        <w:rPr>
          <w:rFonts w:ascii="Cambria" w:hAnsi="Cambria" w:cs="Arial"/>
          <w:color w:val="000000"/>
        </w:rPr>
        <w:t xml:space="preserve"> (1976</w:t>
      </w:r>
      <w:r w:rsidR="009C76D9">
        <w:rPr>
          <w:rFonts w:ascii="Cambria" w:hAnsi="Cambria" w:cs="Arial"/>
          <w:color w:val="000000"/>
        </w:rPr>
        <w:br/>
      </w:r>
      <w:r w:rsidR="00582F90">
        <w:rPr>
          <w:rFonts w:ascii="Cambria" w:hAnsi="Cambria" w:cs="Arial"/>
          <w:color w:val="000000"/>
        </w:rPr>
        <w:t>-1991)</w:t>
      </w:r>
      <w:r w:rsidR="009C76D9">
        <w:rPr>
          <w:rFonts w:ascii="Cambria" w:hAnsi="Cambria" w:cs="Arial"/>
          <w:color w:val="000000"/>
        </w:rPr>
        <w:t>,</w:t>
      </w:r>
    </w:p>
    <w:p w:rsidR="001E348E" w:rsidRDefault="00F9040A" w:rsidP="00FC66DA">
      <w:pPr>
        <w:pStyle w:val="Akapitzlist"/>
        <w:numPr>
          <w:ilvl w:val="0"/>
          <w:numId w:val="169"/>
        </w:numPr>
        <w:tabs>
          <w:tab w:val="left" w:pos="284"/>
          <w:tab w:val="left" w:pos="851"/>
        </w:tabs>
        <w:spacing w:before="240" w:line="240" w:lineRule="auto"/>
        <w:jc w:val="both"/>
        <w:rPr>
          <w:rFonts w:ascii="Cambria" w:hAnsi="Cambria" w:cs="Arial"/>
          <w:color w:val="000000"/>
        </w:rPr>
      </w:pPr>
      <w:r>
        <w:rPr>
          <w:rFonts w:ascii="Cambria" w:hAnsi="Cambria" w:cs="Arial"/>
          <w:color w:val="000000"/>
        </w:rPr>
        <w:t xml:space="preserve">Szkoła </w:t>
      </w:r>
      <w:r w:rsidR="00582F90">
        <w:rPr>
          <w:rFonts w:ascii="Cambria" w:hAnsi="Cambria" w:cs="Arial"/>
          <w:color w:val="000000"/>
        </w:rPr>
        <w:t xml:space="preserve">Podstawowa nr </w:t>
      </w:r>
      <w:r w:rsidR="00CD5180">
        <w:rPr>
          <w:rFonts w:ascii="Cambria" w:hAnsi="Cambria" w:cs="Arial"/>
          <w:color w:val="000000"/>
        </w:rPr>
        <w:t>2 w</w:t>
      </w:r>
      <w:r>
        <w:rPr>
          <w:rFonts w:ascii="Cambria" w:hAnsi="Cambria" w:cs="Arial"/>
          <w:color w:val="000000"/>
        </w:rPr>
        <w:t xml:space="preserve"> Sulechowie</w:t>
      </w:r>
      <w:r w:rsidR="00633D3B">
        <w:rPr>
          <w:rFonts w:ascii="Cambria" w:hAnsi="Cambria" w:cs="Arial"/>
          <w:color w:val="000000"/>
        </w:rPr>
        <w:t xml:space="preserve"> (1952-1976)</w:t>
      </w:r>
      <w:r w:rsidR="009C76D9">
        <w:rPr>
          <w:rFonts w:ascii="Cambria" w:hAnsi="Cambria" w:cs="Arial"/>
          <w:color w:val="000000"/>
        </w:rPr>
        <w:t>,</w:t>
      </w:r>
    </w:p>
    <w:p w:rsidR="00633D3B" w:rsidRPr="003E67F2" w:rsidRDefault="00633D3B" w:rsidP="00FC66DA">
      <w:pPr>
        <w:pStyle w:val="Akapitzlist"/>
        <w:numPr>
          <w:ilvl w:val="0"/>
          <w:numId w:val="169"/>
        </w:numPr>
        <w:tabs>
          <w:tab w:val="left" w:pos="284"/>
          <w:tab w:val="left" w:pos="851"/>
        </w:tabs>
        <w:spacing w:before="240" w:line="240" w:lineRule="auto"/>
        <w:jc w:val="both"/>
        <w:rPr>
          <w:rFonts w:ascii="Cambria" w:hAnsi="Cambria" w:cs="Arial"/>
          <w:color w:val="000000"/>
        </w:rPr>
      </w:pPr>
      <w:r>
        <w:rPr>
          <w:rFonts w:ascii="Cambria" w:hAnsi="Cambria" w:cs="Arial"/>
          <w:color w:val="000000"/>
        </w:rPr>
        <w:t xml:space="preserve">Publiczna Szkoła </w:t>
      </w:r>
      <w:r w:rsidR="00CD5180">
        <w:rPr>
          <w:rFonts w:ascii="Cambria" w:hAnsi="Cambria" w:cs="Arial"/>
          <w:color w:val="000000"/>
        </w:rPr>
        <w:t>Powszechna nr</w:t>
      </w:r>
      <w:r>
        <w:rPr>
          <w:rFonts w:ascii="Cambria" w:hAnsi="Cambria" w:cs="Arial"/>
          <w:color w:val="000000"/>
        </w:rPr>
        <w:t xml:space="preserve"> 1 w Sulechowie </w:t>
      </w:r>
      <w:r w:rsidR="00CD5180">
        <w:rPr>
          <w:rFonts w:ascii="Cambria" w:hAnsi="Cambria" w:cs="Arial"/>
          <w:color w:val="000000"/>
        </w:rPr>
        <w:t>(1946</w:t>
      </w:r>
      <w:r>
        <w:rPr>
          <w:rFonts w:ascii="Cambria" w:hAnsi="Cambria" w:cs="Arial"/>
          <w:color w:val="000000"/>
        </w:rPr>
        <w:t>-1952)</w:t>
      </w:r>
      <w:r w:rsidR="009C76D9">
        <w:rPr>
          <w:rFonts w:ascii="Cambria" w:hAnsi="Cambria" w:cs="Arial"/>
          <w:color w:val="000000"/>
        </w:rPr>
        <w:t>.</w:t>
      </w:r>
    </w:p>
    <w:p w:rsidR="00C2069E" w:rsidRPr="00C2069E" w:rsidRDefault="00C2069E" w:rsidP="006D4C91">
      <w:pPr>
        <w:pStyle w:val="Akapitzlist"/>
        <w:tabs>
          <w:tab w:val="left" w:pos="993"/>
        </w:tabs>
        <w:spacing w:before="240" w:line="240" w:lineRule="auto"/>
        <w:ind w:left="567"/>
        <w:jc w:val="both"/>
        <w:rPr>
          <w:rFonts w:ascii="Cambria" w:hAnsi="Cambria"/>
        </w:rPr>
      </w:pPr>
    </w:p>
    <w:p w:rsidR="00C2069E" w:rsidRDefault="0059282A" w:rsidP="00C2069E">
      <w:pPr>
        <w:pStyle w:val="Nagwek3"/>
      </w:pPr>
      <w:bookmarkStart w:id="5" w:name="_Toc499540345"/>
      <w:r>
        <w:t xml:space="preserve">§  3. </w:t>
      </w:r>
      <w:r w:rsidR="00C2069E">
        <w:t>Obwód szkoły</w:t>
      </w:r>
      <w:bookmarkEnd w:id="5"/>
    </w:p>
    <w:p w:rsidR="00825271" w:rsidRDefault="00FE251D" w:rsidP="00C74DAE">
      <w:pPr>
        <w:spacing w:before="240"/>
        <w:ind w:firstLine="426"/>
        <w:jc w:val="both"/>
        <w:rPr>
          <w:rFonts w:ascii="Cambria" w:hAnsi="Cambria"/>
        </w:rPr>
      </w:pPr>
      <w:r w:rsidRPr="00C74DAE">
        <w:rPr>
          <w:rFonts w:ascii="Cambria" w:hAnsi="Cambria" w:cs="Arial"/>
          <w:color w:val="000000"/>
        </w:rPr>
        <w:t>Obwód szkoły</w:t>
      </w:r>
      <w:r w:rsidR="0021137C" w:rsidRPr="00C74DAE">
        <w:rPr>
          <w:rFonts w:ascii="Cambria" w:hAnsi="Cambria" w:cs="Arial"/>
          <w:color w:val="000000"/>
        </w:rPr>
        <w:t xml:space="preserve"> </w:t>
      </w:r>
      <w:r w:rsidR="00522FF0" w:rsidRPr="00C74DAE">
        <w:rPr>
          <w:rFonts w:ascii="Cambria" w:hAnsi="Cambria" w:cs="Arial"/>
          <w:color w:val="000000"/>
        </w:rPr>
        <w:t xml:space="preserve">podstawowej </w:t>
      </w:r>
      <w:r w:rsidR="00B03105" w:rsidRPr="00C74DAE">
        <w:rPr>
          <w:rFonts w:ascii="Cambria" w:hAnsi="Cambria" w:cs="Arial"/>
          <w:color w:val="000000"/>
        </w:rPr>
        <w:t>obejmuje</w:t>
      </w:r>
      <w:r w:rsidR="0021137C" w:rsidRPr="00C74DAE">
        <w:rPr>
          <w:rFonts w:ascii="Cambria" w:hAnsi="Cambria" w:cs="Arial"/>
          <w:color w:val="000000"/>
        </w:rPr>
        <w:t xml:space="preserve"> u</w:t>
      </w:r>
      <w:r w:rsidR="00B37D85" w:rsidRPr="00C74DAE">
        <w:rPr>
          <w:rFonts w:ascii="Cambria" w:hAnsi="Cambria"/>
        </w:rPr>
        <w:t>lice:</w:t>
      </w:r>
      <w:r w:rsidR="0021137C" w:rsidRPr="00C74DAE">
        <w:rPr>
          <w:rFonts w:ascii="Cambria" w:hAnsi="Cambria"/>
        </w:rPr>
        <w:t xml:space="preserve"> 1 Maja, </w:t>
      </w:r>
      <w:r w:rsidR="00666A97" w:rsidRPr="00C74DAE">
        <w:rPr>
          <w:rFonts w:ascii="Cambria" w:hAnsi="Cambria"/>
        </w:rPr>
        <w:t xml:space="preserve">Aleja </w:t>
      </w:r>
      <w:r w:rsidR="00C05886" w:rsidRPr="00C74DAE">
        <w:rPr>
          <w:rFonts w:ascii="Cambria" w:hAnsi="Cambria"/>
        </w:rPr>
        <w:t>Wiel</w:t>
      </w:r>
      <w:r w:rsidR="00522FF0" w:rsidRPr="00C74DAE">
        <w:rPr>
          <w:rFonts w:ascii="Cambria" w:hAnsi="Cambria"/>
        </w:rPr>
        <w:t xml:space="preserve">kopolska, Andrzeja </w:t>
      </w:r>
      <w:r w:rsidR="00216D6D" w:rsidRPr="00C74DAE">
        <w:rPr>
          <w:rFonts w:ascii="Cambria" w:hAnsi="Cambria"/>
        </w:rPr>
        <w:t xml:space="preserve">Radka, Armii </w:t>
      </w:r>
      <w:r w:rsidR="00C05886" w:rsidRPr="00C74DAE">
        <w:rPr>
          <w:rFonts w:ascii="Cambria" w:hAnsi="Cambria"/>
        </w:rPr>
        <w:t>Krajowej nr 1-15, Brama Piastowska, Cezarego Baryki</w:t>
      </w:r>
      <w:r w:rsidR="009C02EA" w:rsidRPr="00C74DAE">
        <w:rPr>
          <w:rFonts w:ascii="Cambria" w:hAnsi="Cambria"/>
        </w:rPr>
        <w:t xml:space="preserve">, Doktora Judyma, Fryderyka Chopina, Gdańska, Generała Sikorskiego, Handlowa, Jana Pawła II, Jodłowa, </w:t>
      </w:r>
      <w:r w:rsidR="00522FF0" w:rsidRPr="00C74DAE">
        <w:rPr>
          <w:rFonts w:ascii="Cambria" w:hAnsi="Cambria"/>
        </w:rPr>
        <w:t>Kamienna, Kopernika, Księ</w:t>
      </w:r>
      <w:r w:rsidR="009C02EA" w:rsidRPr="00C74DAE">
        <w:rPr>
          <w:rFonts w:ascii="Cambria" w:hAnsi="Cambria"/>
        </w:rPr>
        <w:t>cia Odrowąża, Łąkowa, Licealna, Łukasiewicza, Magazynowa, Nowy Rynek, Okrężna bez nr 27-31,</w:t>
      </w:r>
      <w:r w:rsidR="00522FF0" w:rsidRPr="00C74DAE">
        <w:rPr>
          <w:rFonts w:ascii="Cambria" w:hAnsi="Cambria"/>
        </w:rPr>
        <w:t xml:space="preserve"> Olbromskiego, Osiedle Promień, </w:t>
      </w:r>
      <w:r w:rsidR="00504AD6" w:rsidRPr="00C74DAE">
        <w:rPr>
          <w:rFonts w:ascii="Cambria" w:hAnsi="Cambria"/>
        </w:rPr>
        <w:t xml:space="preserve">PCK, Plac Biskupa Wilhelma Pluty, Plac Kościelny, Plac Ks. Michała Kaczmarka, Plac Ratuszowy, Przedwiośnie, Przyłączna, </w:t>
      </w:r>
      <w:r w:rsidR="00C74DAE" w:rsidRPr="00C74DAE">
        <w:rPr>
          <w:rFonts w:ascii="Cambria" w:hAnsi="Cambria"/>
        </w:rPr>
        <w:t>Siłaczki</w:t>
      </w:r>
      <w:r w:rsidR="00504AD6" w:rsidRPr="00C74DAE">
        <w:rPr>
          <w:rFonts w:ascii="Cambria" w:hAnsi="Cambria"/>
        </w:rPr>
        <w:t>, Syzyfowa, Szklane Domy, Szkolna, Tkacka, Urody Życia, Wolności, Wierna Rzeka,</w:t>
      </w:r>
      <w:r w:rsidR="00492BDA" w:rsidRPr="00C74DAE">
        <w:rPr>
          <w:rFonts w:ascii="Cambria" w:hAnsi="Cambria"/>
        </w:rPr>
        <w:t xml:space="preserve"> Wspólna, Za</w:t>
      </w:r>
      <w:r w:rsidR="00B37D85" w:rsidRPr="00C74DAE">
        <w:rPr>
          <w:rFonts w:ascii="Cambria" w:hAnsi="Cambria"/>
        </w:rPr>
        <w:t xml:space="preserve">ułek </w:t>
      </w:r>
      <w:r w:rsidR="00C74DAE" w:rsidRPr="00C74DAE">
        <w:rPr>
          <w:rFonts w:ascii="Cambria" w:hAnsi="Cambria"/>
        </w:rPr>
        <w:t>Międzymorze</w:t>
      </w:r>
      <w:r w:rsidR="00B37D85" w:rsidRPr="00C74DAE">
        <w:rPr>
          <w:rFonts w:ascii="Cambria" w:hAnsi="Cambria"/>
        </w:rPr>
        <w:t xml:space="preserve">, Żeromskiego, </w:t>
      </w:r>
      <w:r w:rsidR="00522FF0" w:rsidRPr="00C74DAE">
        <w:rPr>
          <w:rFonts w:ascii="Cambria" w:hAnsi="Cambria"/>
        </w:rPr>
        <w:t xml:space="preserve"> miejscowości Kręż</w:t>
      </w:r>
      <w:r w:rsidR="00492BDA" w:rsidRPr="00C74DAE">
        <w:rPr>
          <w:rFonts w:ascii="Cambria" w:hAnsi="Cambria"/>
        </w:rPr>
        <w:t>oły, Obłotne.</w:t>
      </w:r>
    </w:p>
    <w:p w:rsidR="00C74DAE" w:rsidRPr="00C74DAE" w:rsidRDefault="00C74DAE" w:rsidP="00C74DAE">
      <w:pPr>
        <w:spacing w:before="240"/>
        <w:ind w:firstLine="426"/>
        <w:jc w:val="both"/>
        <w:rPr>
          <w:rFonts w:ascii="Cambria" w:hAnsi="Cambria"/>
        </w:rPr>
      </w:pPr>
    </w:p>
    <w:p w:rsidR="005E436D" w:rsidRPr="00796FD1" w:rsidRDefault="00554B9D" w:rsidP="00796FD1">
      <w:pPr>
        <w:pStyle w:val="Nagwek3"/>
      </w:pPr>
      <w:bookmarkStart w:id="6" w:name="_Toc499540346"/>
      <w:r>
        <w:t>§  4</w:t>
      </w:r>
      <w:r w:rsidR="000F7954" w:rsidRPr="000F7954">
        <w:t xml:space="preserve">. </w:t>
      </w:r>
      <w:r w:rsidR="000F7954">
        <w:t xml:space="preserve"> </w:t>
      </w:r>
      <w:r w:rsidR="00796FD1" w:rsidRPr="00796FD1">
        <w:t>Zasady rekrutacji</w:t>
      </w:r>
      <w:bookmarkEnd w:id="6"/>
    </w:p>
    <w:p w:rsidR="00633D3B" w:rsidRPr="00633D3B" w:rsidRDefault="005E436D" w:rsidP="00FC66DA">
      <w:pPr>
        <w:numPr>
          <w:ilvl w:val="0"/>
          <w:numId w:val="176"/>
        </w:numPr>
        <w:tabs>
          <w:tab w:val="left" w:pos="0"/>
          <w:tab w:val="left" w:pos="426"/>
        </w:tabs>
        <w:spacing w:before="240"/>
        <w:jc w:val="both"/>
        <w:rPr>
          <w:rFonts w:ascii="Cambria" w:hAnsi="Cambria" w:cs="Arial"/>
          <w:color w:val="000000"/>
        </w:rPr>
      </w:pPr>
      <w:r w:rsidRPr="007F0CEA">
        <w:rPr>
          <w:rFonts w:ascii="Cambria" w:hAnsi="Cambria"/>
        </w:rPr>
        <w:t>Szkoła przeprowadz</w:t>
      </w:r>
      <w:r>
        <w:rPr>
          <w:rFonts w:ascii="Cambria" w:hAnsi="Cambria"/>
        </w:rPr>
        <w:t>i</w:t>
      </w:r>
      <w:r w:rsidRPr="007F0CEA">
        <w:rPr>
          <w:rFonts w:ascii="Cambria" w:hAnsi="Cambria"/>
        </w:rPr>
        <w:t xml:space="preserve"> rekrutację uczniów zgodnie z </w:t>
      </w:r>
      <w:r w:rsidR="00633D3B">
        <w:rPr>
          <w:rFonts w:ascii="Cambria" w:hAnsi="Cambria"/>
        </w:rPr>
        <w:t>zasadą powszechnej dostępności</w:t>
      </w:r>
    </w:p>
    <w:p w:rsidR="000F7954" w:rsidRPr="00633D3B" w:rsidRDefault="005E436D" w:rsidP="00FC66DA">
      <w:pPr>
        <w:numPr>
          <w:ilvl w:val="0"/>
          <w:numId w:val="176"/>
        </w:numPr>
        <w:tabs>
          <w:tab w:val="left" w:pos="0"/>
          <w:tab w:val="left" w:pos="426"/>
        </w:tabs>
        <w:spacing w:before="240"/>
        <w:jc w:val="both"/>
        <w:rPr>
          <w:rFonts w:ascii="Cambria" w:hAnsi="Cambria" w:cs="Arial"/>
          <w:color w:val="000000"/>
        </w:rPr>
      </w:pPr>
      <w:r w:rsidRPr="00633D3B">
        <w:rPr>
          <w:rFonts w:ascii="Cambria" w:hAnsi="Cambria"/>
        </w:rPr>
        <w:t xml:space="preserve">Szczegółowe zasady rekrutacji określa </w:t>
      </w:r>
      <w:r w:rsidRPr="00633D3B">
        <w:rPr>
          <w:rFonts w:ascii="Cambria" w:hAnsi="Cambria"/>
          <w:i/>
        </w:rPr>
        <w:t>Regulamin rekrutacji do oddziałów kla</w:t>
      </w:r>
      <w:r w:rsidR="00825271" w:rsidRPr="00633D3B">
        <w:rPr>
          <w:rFonts w:ascii="Cambria" w:hAnsi="Cambria"/>
          <w:i/>
        </w:rPr>
        <w:t>s pierwszych Szkoły Podstawowej.</w:t>
      </w:r>
    </w:p>
    <w:p w:rsidR="005E436D" w:rsidRPr="00554B9D" w:rsidRDefault="005E436D" w:rsidP="00FC66DA">
      <w:pPr>
        <w:numPr>
          <w:ilvl w:val="0"/>
          <w:numId w:val="176"/>
        </w:numPr>
        <w:tabs>
          <w:tab w:val="left" w:pos="0"/>
          <w:tab w:val="left" w:pos="426"/>
        </w:tabs>
        <w:spacing w:before="240"/>
        <w:jc w:val="both"/>
        <w:rPr>
          <w:rFonts w:ascii="Cambria" w:hAnsi="Cambria" w:cs="Arial"/>
          <w:color w:val="000000"/>
        </w:rPr>
      </w:pPr>
      <w:r w:rsidRPr="000F7954">
        <w:rPr>
          <w:rFonts w:ascii="Cambria" w:hAnsi="Cambria" w:cs="Arial"/>
        </w:rPr>
        <w:t>Do klasy pierwszej szkoły podstawowej przyjmuje się:</w:t>
      </w:r>
    </w:p>
    <w:p w:rsidR="005E436D" w:rsidRPr="008C13F8" w:rsidRDefault="005E436D" w:rsidP="00FC66DA">
      <w:pPr>
        <w:pStyle w:val="Akapitzlist"/>
        <w:numPr>
          <w:ilvl w:val="0"/>
          <w:numId w:val="177"/>
        </w:numPr>
        <w:tabs>
          <w:tab w:val="left" w:pos="284"/>
        </w:tabs>
        <w:spacing w:line="240" w:lineRule="auto"/>
        <w:ind w:left="0" w:firstLine="0"/>
        <w:jc w:val="both"/>
        <w:rPr>
          <w:rFonts w:ascii="Cambria" w:hAnsi="Cambria" w:cs="Arial"/>
        </w:rPr>
      </w:pPr>
      <w:r w:rsidRPr="008C13F8">
        <w:rPr>
          <w:rFonts w:ascii="Cambria" w:hAnsi="Cambria" w:cs="Arial"/>
        </w:rPr>
        <w:t xml:space="preserve">z urzędu – dzieci zamieszkałe w obwodzie szkoły na podstawie </w:t>
      </w:r>
      <w:r w:rsidR="0071791D" w:rsidRPr="008C13F8">
        <w:rPr>
          <w:rFonts w:ascii="Cambria" w:hAnsi="Cambria" w:cs="Arial"/>
        </w:rPr>
        <w:t>zgłoszenia rodziców</w:t>
      </w:r>
      <w:r w:rsidRPr="008C13F8">
        <w:rPr>
          <w:rFonts w:ascii="Cambria" w:hAnsi="Cambria" w:cs="Arial"/>
        </w:rPr>
        <w:t>;</w:t>
      </w:r>
    </w:p>
    <w:p w:rsidR="00825271" w:rsidRDefault="005E436D" w:rsidP="00FC66DA">
      <w:pPr>
        <w:pStyle w:val="Akapitzlist"/>
        <w:numPr>
          <w:ilvl w:val="0"/>
          <w:numId w:val="177"/>
        </w:numPr>
        <w:tabs>
          <w:tab w:val="left" w:pos="284"/>
        </w:tabs>
        <w:spacing w:line="240" w:lineRule="auto"/>
        <w:ind w:left="0" w:firstLine="0"/>
        <w:jc w:val="both"/>
        <w:rPr>
          <w:rFonts w:ascii="Cambria" w:hAnsi="Cambria" w:cs="Arial"/>
        </w:rPr>
      </w:pPr>
      <w:r w:rsidRPr="008C13F8">
        <w:rPr>
          <w:rFonts w:ascii="Cambria" w:hAnsi="Cambria" w:cs="Arial"/>
        </w:rPr>
        <w:t xml:space="preserve">na wniosek rodziców (prawnych opiekunów) – dzieci </w:t>
      </w:r>
      <w:r w:rsidR="0071791D" w:rsidRPr="008C13F8">
        <w:rPr>
          <w:rFonts w:ascii="Cambria" w:hAnsi="Cambria" w:cs="Arial"/>
        </w:rPr>
        <w:t>zamieszkałe poza</w:t>
      </w:r>
      <w:r w:rsidRPr="008C13F8">
        <w:rPr>
          <w:rFonts w:ascii="Cambria" w:hAnsi="Cambria" w:cs="Arial"/>
        </w:rPr>
        <w:t xml:space="preserve"> obwodem szkoły w przypadku, gdy szkoła dysponuje wolnymi miejscami.</w:t>
      </w:r>
    </w:p>
    <w:p w:rsidR="00825271" w:rsidRPr="00825271" w:rsidRDefault="00825271" w:rsidP="00633D3B">
      <w:pPr>
        <w:pStyle w:val="Akapitzlist"/>
        <w:tabs>
          <w:tab w:val="left" w:pos="426"/>
        </w:tabs>
        <w:spacing w:line="240" w:lineRule="auto"/>
        <w:ind w:left="0"/>
        <w:jc w:val="both"/>
        <w:rPr>
          <w:rFonts w:ascii="Cambria" w:hAnsi="Cambria" w:cs="Arial"/>
        </w:rPr>
      </w:pPr>
    </w:p>
    <w:p w:rsidR="00B03105" w:rsidRDefault="005E436D" w:rsidP="00FC66DA">
      <w:pPr>
        <w:pStyle w:val="Akapitzlist"/>
        <w:numPr>
          <w:ilvl w:val="0"/>
          <w:numId w:val="176"/>
        </w:numPr>
        <w:tabs>
          <w:tab w:val="left" w:pos="426"/>
        </w:tabs>
        <w:spacing w:line="240" w:lineRule="auto"/>
        <w:ind w:left="0" w:firstLine="426"/>
        <w:jc w:val="both"/>
        <w:rPr>
          <w:rFonts w:ascii="Cambria" w:hAnsi="Cambria" w:cs="Arial"/>
        </w:rPr>
      </w:pPr>
      <w:r w:rsidRPr="00CA3245">
        <w:rPr>
          <w:rFonts w:ascii="Cambria" w:hAnsi="Cambria" w:cs="Arial"/>
        </w:rPr>
        <w:t xml:space="preserve">W przypadku, gdy liczba kandydatów zamieszkałych poza obwodem szkoły jest większa niż liczba wolnych miejsc, którymi dysponuje szkoła, kandydatów przyjmuje się na podstawie kryteriów określonych </w:t>
      </w:r>
      <w:r w:rsidR="0071791D" w:rsidRPr="00CA3245">
        <w:rPr>
          <w:rFonts w:ascii="Cambria" w:hAnsi="Cambria" w:cs="Arial"/>
        </w:rPr>
        <w:t>w ustawie</w:t>
      </w:r>
      <w:r w:rsidRPr="00CA3245">
        <w:rPr>
          <w:rFonts w:ascii="Cambria" w:hAnsi="Cambria" w:cs="Arial"/>
        </w:rPr>
        <w:t xml:space="preserve"> z dnia 14 grudnia 2016 r. – Prawo oświatowe</w:t>
      </w:r>
      <w:r w:rsidR="00825271">
        <w:rPr>
          <w:rFonts w:ascii="Cambria" w:hAnsi="Cambria" w:cs="Arial"/>
        </w:rPr>
        <w:br/>
      </w:r>
      <w:r w:rsidRPr="00CA3245">
        <w:rPr>
          <w:rFonts w:ascii="Cambria" w:hAnsi="Cambria" w:cs="Arial"/>
        </w:rPr>
        <w:t xml:space="preserve"> (Dz. U. z 2017. poz. 59) oraz </w:t>
      </w:r>
      <w:r w:rsidR="0071791D" w:rsidRPr="00CA3245">
        <w:rPr>
          <w:rFonts w:ascii="Cambria" w:hAnsi="Cambria" w:cs="Arial"/>
        </w:rPr>
        <w:t xml:space="preserve">przez </w:t>
      </w:r>
      <w:r w:rsidR="0071791D">
        <w:rPr>
          <w:rFonts w:ascii="Cambria" w:hAnsi="Cambria" w:cs="Arial"/>
        </w:rPr>
        <w:t>Burmistrza</w:t>
      </w:r>
      <w:r>
        <w:rPr>
          <w:rFonts w:ascii="Cambria" w:hAnsi="Cambria" w:cs="Arial"/>
        </w:rPr>
        <w:t xml:space="preserve"> Sulechowa</w:t>
      </w:r>
      <w:r w:rsidRPr="00CA3245">
        <w:rPr>
          <w:rFonts w:ascii="Cambria" w:hAnsi="Cambria" w:cs="Arial"/>
        </w:rPr>
        <w:t>.</w:t>
      </w:r>
    </w:p>
    <w:p w:rsidR="001C083F" w:rsidRPr="00962883" w:rsidRDefault="001C083F" w:rsidP="00D43967">
      <w:pPr>
        <w:tabs>
          <w:tab w:val="left" w:pos="426"/>
        </w:tabs>
        <w:jc w:val="both"/>
        <w:rPr>
          <w:rFonts w:ascii="Cambria" w:hAnsi="Cambria" w:cs="Arial"/>
        </w:rPr>
      </w:pPr>
    </w:p>
    <w:p w:rsidR="00B03105" w:rsidRDefault="00606564" w:rsidP="005750D5">
      <w:pPr>
        <w:pStyle w:val="Nagwek3"/>
      </w:pPr>
      <w:bookmarkStart w:id="7" w:name="_Toc499540347"/>
      <w:r>
        <w:lastRenderedPageBreak/>
        <w:t xml:space="preserve">§  </w:t>
      </w:r>
      <w:r w:rsidR="00554B9D">
        <w:t>5</w:t>
      </w:r>
      <w:r w:rsidRPr="00D65D96">
        <w:t>.</w:t>
      </w:r>
      <w:r w:rsidR="005750D5">
        <w:t xml:space="preserve"> </w:t>
      </w:r>
      <w:r w:rsidR="00B03105" w:rsidRPr="00A864D3">
        <w:t>Misja szkoły</w:t>
      </w:r>
      <w:bookmarkEnd w:id="7"/>
    </w:p>
    <w:p w:rsidR="00953E66" w:rsidRPr="00E40B8E" w:rsidRDefault="00953E66" w:rsidP="00554B9D">
      <w:pPr>
        <w:tabs>
          <w:tab w:val="left" w:pos="426"/>
        </w:tabs>
        <w:jc w:val="both"/>
        <w:rPr>
          <w:rStyle w:val="Pogrubienie"/>
          <w:rFonts w:ascii="Cambria" w:hAnsi="Cambria" w:cs="Arial"/>
          <w:b w:val="0"/>
          <w:color w:val="111111"/>
        </w:rPr>
      </w:pPr>
    </w:p>
    <w:p w:rsidR="006E2FC8" w:rsidRDefault="00151B14" w:rsidP="00FC66DA">
      <w:pPr>
        <w:pStyle w:val="Akapitzlist"/>
        <w:numPr>
          <w:ilvl w:val="0"/>
          <w:numId w:val="272"/>
        </w:numPr>
        <w:spacing w:line="240" w:lineRule="auto"/>
        <w:ind w:left="0" w:firstLine="426"/>
        <w:jc w:val="both"/>
        <w:rPr>
          <w:rFonts w:ascii="Cambria" w:eastAsia="Times New Roman" w:hAnsi="Cambria" w:cs="Arial"/>
          <w:lang w:eastAsia="pl-PL"/>
        </w:rPr>
      </w:pPr>
      <w:r w:rsidRPr="00151B14">
        <w:rPr>
          <w:rFonts w:ascii="Cambria" w:eastAsia="Times New Roman" w:hAnsi="Cambria" w:cs="Arial"/>
          <w:lang w:eastAsia="pl-PL"/>
        </w:rPr>
        <w:t>Misją szkoły jest kształcenie i wychowanie w duchu wartości i poczuciu odpowiedzialności, miłości Ojczyzny oraz poszanowania dla polskiego dziedzictwa kulturowego, przy jednoczesnym otwarciu się na wartości kultur Europy i świata, kształtowanie umiejętności nawiązywania kontaktów z rówieśnikami, także przedstawicielami innych kultur.</w:t>
      </w:r>
      <w:r w:rsidR="006E2FC8">
        <w:rPr>
          <w:rFonts w:ascii="Cambria" w:eastAsia="Times New Roman" w:hAnsi="Cambria" w:cs="Arial"/>
          <w:lang w:eastAsia="pl-PL"/>
        </w:rPr>
        <w:tab/>
      </w:r>
      <w:r w:rsidR="006E2FC8">
        <w:rPr>
          <w:rFonts w:ascii="Cambria" w:eastAsia="Times New Roman" w:hAnsi="Cambria" w:cs="Arial"/>
          <w:lang w:eastAsia="pl-PL"/>
        </w:rPr>
        <w:tab/>
      </w:r>
      <w:r w:rsidR="006E2FC8">
        <w:rPr>
          <w:rFonts w:ascii="Cambria" w:eastAsia="Times New Roman" w:hAnsi="Cambria" w:cs="Arial"/>
          <w:lang w:eastAsia="pl-PL"/>
        </w:rPr>
        <w:tab/>
      </w:r>
      <w:r w:rsidR="006E2FC8">
        <w:rPr>
          <w:rFonts w:ascii="Cambria" w:eastAsia="Times New Roman" w:hAnsi="Cambria" w:cs="Arial"/>
          <w:lang w:eastAsia="pl-PL"/>
        </w:rPr>
        <w:tab/>
      </w:r>
      <w:r w:rsidR="006E2FC8">
        <w:rPr>
          <w:rFonts w:ascii="Cambria" w:eastAsia="Times New Roman" w:hAnsi="Cambria" w:cs="Arial"/>
          <w:lang w:eastAsia="pl-PL"/>
        </w:rPr>
        <w:tab/>
      </w:r>
      <w:r w:rsidR="006E2FC8">
        <w:rPr>
          <w:rFonts w:ascii="Cambria" w:eastAsia="Times New Roman" w:hAnsi="Cambria" w:cs="Arial"/>
          <w:lang w:eastAsia="pl-PL"/>
        </w:rPr>
        <w:tab/>
      </w:r>
      <w:r w:rsidR="006E2FC8">
        <w:rPr>
          <w:rFonts w:ascii="Cambria" w:eastAsia="Times New Roman" w:hAnsi="Cambria" w:cs="Arial"/>
          <w:lang w:eastAsia="pl-PL"/>
        </w:rPr>
        <w:tab/>
      </w:r>
      <w:r w:rsidR="006E2FC8">
        <w:rPr>
          <w:rFonts w:ascii="Cambria" w:eastAsia="Times New Roman" w:hAnsi="Cambria" w:cs="Arial"/>
          <w:lang w:eastAsia="pl-PL"/>
        </w:rPr>
        <w:tab/>
      </w:r>
      <w:r w:rsidR="006E2FC8">
        <w:rPr>
          <w:rFonts w:ascii="Cambria" w:eastAsia="Times New Roman" w:hAnsi="Cambria" w:cs="Arial"/>
          <w:lang w:eastAsia="pl-PL"/>
        </w:rPr>
        <w:tab/>
      </w:r>
    </w:p>
    <w:p w:rsidR="00151B14" w:rsidRPr="006E2FC8" w:rsidRDefault="006E2FC8" w:rsidP="00FC66DA">
      <w:pPr>
        <w:pStyle w:val="Akapitzlist"/>
        <w:numPr>
          <w:ilvl w:val="0"/>
          <w:numId w:val="272"/>
        </w:numPr>
        <w:ind w:left="0" w:firstLine="426"/>
        <w:jc w:val="both"/>
        <w:rPr>
          <w:rFonts w:ascii="Cambria" w:eastAsia="Times New Roman" w:hAnsi="Cambria" w:cs="Arial"/>
          <w:lang w:eastAsia="pl-PL"/>
        </w:rPr>
      </w:pPr>
      <w:r>
        <w:rPr>
          <w:rFonts w:ascii="Cambria" w:eastAsia="Times New Roman" w:hAnsi="Cambria" w:cs="Arial"/>
          <w:lang w:eastAsia="pl-PL"/>
        </w:rPr>
        <w:t>Jesteśmy po to, aby</w:t>
      </w:r>
      <w:r w:rsidR="00151B14" w:rsidRPr="006E2FC8">
        <w:rPr>
          <w:rFonts w:ascii="Cambria" w:eastAsia="Times New Roman" w:hAnsi="Cambria" w:cs="Arial"/>
          <w:lang w:eastAsia="pl-PL"/>
        </w:rPr>
        <w:t>:</w:t>
      </w:r>
    </w:p>
    <w:p w:rsidR="00151B14" w:rsidRPr="00151B14" w:rsidRDefault="00151B14" w:rsidP="00FC66DA">
      <w:pPr>
        <w:pStyle w:val="Akapitzlist"/>
        <w:numPr>
          <w:ilvl w:val="0"/>
          <w:numId w:val="271"/>
        </w:numPr>
        <w:jc w:val="both"/>
        <w:rPr>
          <w:rFonts w:ascii="Cambria" w:eastAsia="Times New Roman" w:hAnsi="Cambria" w:cs="Arial"/>
          <w:lang w:eastAsia="pl-PL"/>
        </w:rPr>
      </w:pPr>
      <w:r w:rsidRPr="00151B14">
        <w:rPr>
          <w:rFonts w:ascii="Cambria" w:eastAsia="Times New Roman" w:hAnsi="Cambria" w:cs="Arial"/>
          <w:lang w:eastAsia="pl-PL"/>
        </w:rPr>
        <w:t>przygotować dzieci i młodzież do życia we współczesnym świecie</w:t>
      </w:r>
      <w:r w:rsidR="009C76D9">
        <w:rPr>
          <w:rFonts w:ascii="Cambria" w:eastAsia="Times New Roman" w:hAnsi="Cambria" w:cs="Arial"/>
          <w:lang w:eastAsia="pl-PL"/>
        </w:rPr>
        <w:t>;</w:t>
      </w:r>
    </w:p>
    <w:p w:rsidR="00151B14" w:rsidRPr="00151B14" w:rsidRDefault="00151B14" w:rsidP="00FC66DA">
      <w:pPr>
        <w:pStyle w:val="Akapitzlist"/>
        <w:numPr>
          <w:ilvl w:val="0"/>
          <w:numId w:val="271"/>
        </w:numPr>
        <w:jc w:val="both"/>
        <w:rPr>
          <w:rFonts w:ascii="Cambria" w:eastAsia="Times New Roman" w:hAnsi="Cambria" w:cs="Arial"/>
          <w:lang w:eastAsia="pl-PL"/>
        </w:rPr>
      </w:pPr>
      <w:r w:rsidRPr="00151B14">
        <w:rPr>
          <w:rFonts w:ascii="Cambria" w:eastAsia="Times New Roman" w:hAnsi="Cambria" w:cs="Arial"/>
          <w:lang w:eastAsia="pl-PL"/>
        </w:rPr>
        <w:t xml:space="preserve"> przekazywać wiedz</w:t>
      </w:r>
      <w:r w:rsidR="009C76D9">
        <w:rPr>
          <w:rFonts w:ascii="Cambria" w:eastAsia="Times New Roman" w:hAnsi="Cambria" w:cs="Arial"/>
          <w:lang w:eastAsia="pl-PL"/>
        </w:rPr>
        <w:t>ę i dbać o wszechstronny rozwój;</w:t>
      </w:r>
    </w:p>
    <w:p w:rsidR="00151B14" w:rsidRPr="00151B14" w:rsidRDefault="00151B14" w:rsidP="00FC66DA">
      <w:pPr>
        <w:pStyle w:val="Akapitzlist"/>
        <w:numPr>
          <w:ilvl w:val="0"/>
          <w:numId w:val="271"/>
        </w:numPr>
        <w:jc w:val="both"/>
        <w:rPr>
          <w:rFonts w:ascii="Cambria" w:eastAsia="Times New Roman" w:hAnsi="Cambria" w:cs="Arial"/>
          <w:lang w:eastAsia="pl-PL"/>
        </w:rPr>
      </w:pPr>
      <w:r w:rsidRPr="00151B14">
        <w:rPr>
          <w:rFonts w:ascii="Cambria" w:eastAsia="Times New Roman" w:hAnsi="Cambria" w:cs="Arial"/>
          <w:lang w:eastAsia="pl-PL"/>
        </w:rPr>
        <w:t xml:space="preserve">zapewnić każdemu uczniowi warunki </w:t>
      </w:r>
      <w:r w:rsidR="009C76D9">
        <w:rPr>
          <w:rFonts w:ascii="Cambria" w:eastAsia="Times New Roman" w:hAnsi="Cambria" w:cs="Arial"/>
          <w:lang w:eastAsia="pl-PL"/>
        </w:rPr>
        <w:t>do jego indywidualnego rozwoju;</w:t>
      </w:r>
    </w:p>
    <w:p w:rsidR="00151B14" w:rsidRPr="00151B14" w:rsidRDefault="009C76D9" w:rsidP="00FC66DA">
      <w:pPr>
        <w:pStyle w:val="Akapitzlist"/>
        <w:numPr>
          <w:ilvl w:val="0"/>
          <w:numId w:val="271"/>
        </w:numPr>
        <w:jc w:val="both"/>
        <w:rPr>
          <w:rFonts w:ascii="Cambria" w:eastAsia="Times New Roman" w:hAnsi="Cambria" w:cs="Arial"/>
          <w:lang w:eastAsia="pl-PL"/>
        </w:rPr>
      </w:pPr>
      <w:r>
        <w:rPr>
          <w:rFonts w:ascii="Cambria" w:eastAsia="Times New Roman" w:hAnsi="Cambria" w:cs="Arial"/>
          <w:lang w:eastAsia="pl-PL"/>
        </w:rPr>
        <w:t>wpajać miłość do Ojczyzny;</w:t>
      </w:r>
    </w:p>
    <w:p w:rsidR="006E2FC8" w:rsidRDefault="00151B14" w:rsidP="00FC66DA">
      <w:pPr>
        <w:pStyle w:val="Akapitzlist"/>
        <w:numPr>
          <w:ilvl w:val="0"/>
          <w:numId w:val="271"/>
        </w:numPr>
        <w:jc w:val="both"/>
        <w:rPr>
          <w:rFonts w:ascii="Cambria" w:eastAsia="Times New Roman" w:hAnsi="Cambria" w:cs="Arial"/>
          <w:lang w:eastAsia="pl-PL"/>
        </w:rPr>
      </w:pPr>
      <w:r w:rsidRPr="00151B14">
        <w:rPr>
          <w:rFonts w:ascii="Cambria" w:eastAsia="Times New Roman" w:hAnsi="Cambria" w:cs="Arial"/>
          <w:lang w:eastAsia="pl-PL"/>
        </w:rPr>
        <w:t>budzić szacunek wobec po</w:t>
      </w:r>
      <w:r w:rsidR="009C76D9">
        <w:rPr>
          <w:rFonts w:ascii="Cambria" w:eastAsia="Times New Roman" w:hAnsi="Cambria" w:cs="Arial"/>
          <w:lang w:eastAsia="pl-PL"/>
        </w:rPr>
        <w:t>lskiego dziedzictwa kulturowego;</w:t>
      </w:r>
      <w:r w:rsidRPr="00151B14">
        <w:rPr>
          <w:rFonts w:ascii="Cambria" w:eastAsia="Times New Roman" w:hAnsi="Cambria" w:cs="Arial"/>
          <w:lang w:eastAsia="pl-PL"/>
        </w:rPr>
        <w:t xml:space="preserve"> </w:t>
      </w:r>
    </w:p>
    <w:p w:rsidR="00151B14" w:rsidRPr="006E2FC8" w:rsidRDefault="00151B14" w:rsidP="00FC66DA">
      <w:pPr>
        <w:pStyle w:val="Akapitzlist"/>
        <w:numPr>
          <w:ilvl w:val="0"/>
          <w:numId w:val="271"/>
        </w:numPr>
        <w:jc w:val="both"/>
        <w:rPr>
          <w:rFonts w:ascii="Cambria" w:eastAsia="Times New Roman" w:hAnsi="Cambria" w:cs="Arial"/>
          <w:lang w:eastAsia="pl-PL"/>
        </w:rPr>
      </w:pPr>
      <w:r w:rsidRPr="006E2FC8">
        <w:rPr>
          <w:rFonts w:ascii="Cambria" w:eastAsia="Times New Roman" w:hAnsi="Cambria" w:cs="Arial"/>
          <w:lang w:eastAsia="pl-PL"/>
        </w:rPr>
        <w:t xml:space="preserve"> kształtować postawę otwartości na w</w:t>
      </w:r>
      <w:r w:rsidR="009C76D9">
        <w:rPr>
          <w:rFonts w:ascii="Cambria" w:eastAsia="Times New Roman" w:hAnsi="Cambria" w:cs="Arial"/>
          <w:lang w:eastAsia="pl-PL"/>
        </w:rPr>
        <w:t>artości kultury Europy i świata;</w:t>
      </w:r>
      <w:r w:rsidRPr="006E2FC8">
        <w:rPr>
          <w:rFonts w:ascii="Cambria" w:eastAsia="Times New Roman" w:hAnsi="Cambria" w:cs="Arial"/>
          <w:lang w:eastAsia="pl-PL"/>
        </w:rPr>
        <w:t xml:space="preserve"> </w:t>
      </w:r>
    </w:p>
    <w:p w:rsidR="00151B14" w:rsidRPr="00151B14" w:rsidRDefault="00151B14" w:rsidP="00FC66DA">
      <w:pPr>
        <w:pStyle w:val="Akapitzlist"/>
        <w:numPr>
          <w:ilvl w:val="0"/>
          <w:numId w:val="271"/>
        </w:numPr>
        <w:jc w:val="both"/>
        <w:rPr>
          <w:rFonts w:ascii="Cambria" w:eastAsia="Times New Roman" w:hAnsi="Cambria" w:cs="Arial"/>
          <w:lang w:eastAsia="pl-PL"/>
        </w:rPr>
      </w:pPr>
      <w:r w:rsidRPr="00151B14">
        <w:rPr>
          <w:rFonts w:ascii="Cambria" w:eastAsia="Times New Roman" w:hAnsi="Cambria" w:cs="Arial"/>
          <w:lang w:eastAsia="pl-PL"/>
        </w:rPr>
        <w:t xml:space="preserve"> wychowywać w poczuciu odpowiedzi</w:t>
      </w:r>
      <w:r w:rsidR="009C76D9">
        <w:rPr>
          <w:rFonts w:ascii="Cambria" w:eastAsia="Times New Roman" w:hAnsi="Cambria" w:cs="Arial"/>
          <w:lang w:eastAsia="pl-PL"/>
        </w:rPr>
        <w:t>alności i wzajemnej tolerancji;</w:t>
      </w:r>
    </w:p>
    <w:p w:rsidR="00151B14" w:rsidRPr="00151B14" w:rsidRDefault="009C76D9" w:rsidP="00FC66DA">
      <w:pPr>
        <w:pStyle w:val="Akapitzlist"/>
        <w:numPr>
          <w:ilvl w:val="0"/>
          <w:numId w:val="271"/>
        </w:numPr>
        <w:jc w:val="both"/>
        <w:rPr>
          <w:rFonts w:ascii="Cambria" w:eastAsia="Times New Roman" w:hAnsi="Cambria" w:cs="Arial"/>
          <w:lang w:eastAsia="pl-PL"/>
        </w:rPr>
      </w:pPr>
      <w:r>
        <w:rPr>
          <w:rFonts w:ascii="Cambria" w:eastAsia="Times New Roman" w:hAnsi="Cambria" w:cs="Arial"/>
          <w:lang w:eastAsia="pl-PL"/>
        </w:rPr>
        <w:t>rozbudzać zainteresowania;</w:t>
      </w:r>
      <w:r w:rsidR="00151B14" w:rsidRPr="00151B14">
        <w:rPr>
          <w:rFonts w:ascii="Cambria" w:eastAsia="Times New Roman" w:hAnsi="Cambria" w:cs="Arial"/>
          <w:lang w:eastAsia="pl-PL"/>
        </w:rPr>
        <w:t xml:space="preserve"> </w:t>
      </w:r>
    </w:p>
    <w:p w:rsidR="00151B14" w:rsidRPr="00151B14" w:rsidRDefault="00151B14" w:rsidP="00FC66DA">
      <w:pPr>
        <w:pStyle w:val="Akapitzlist"/>
        <w:numPr>
          <w:ilvl w:val="0"/>
          <w:numId w:val="271"/>
        </w:numPr>
        <w:jc w:val="both"/>
        <w:rPr>
          <w:rFonts w:ascii="Cambria" w:eastAsia="Times New Roman" w:hAnsi="Cambria" w:cs="Arial"/>
          <w:lang w:eastAsia="pl-PL"/>
        </w:rPr>
      </w:pPr>
      <w:r w:rsidRPr="00151B14">
        <w:rPr>
          <w:rFonts w:ascii="Cambria" w:eastAsia="Times New Roman" w:hAnsi="Cambria" w:cs="Arial"/>
          <w:lang w:eastAsia="pl-PL"/>
        </w:rPr>
        <w:t>zapewniać op</w:t>
      </w:r>
      <w:r w:rsidR="009C76D9">
        <w:rPr>
          <w:rFonts w:ascii="Cambria" w:eastAsia="Times New Roman" w:hAnsi="Cambria" w:cs="Arial"/>
          <w:lang w:eastAsia="pl-PL"/>
        </w:rPr>
        <w:t>iekę i poczucie bezpieczeństwa;</w:t>
      </w:r>
    </w:p>
    <w:p w:rsidR="00151B14" w:rsidRPr="00151B14" w:rsidRDefault="006E2FC8" w:rsidP="00FC66DA">
      <w:pPr>
        <w:pStyle w:val="Akapitzlist"/>
        <w:numPr>
          <w:ilvl w:val="0"/>
          <w:numId w:val="271"/>
        </w:numPr>
        <w:jc w:val="both"/>
        <w:rPr>
          <w:rFonts w:ascii="Cambria" w:eastAsia="Times New Roman" w:hAnsi="Cambria" w:cs="Arial"/>
          <w:lang w:eastAsia="pl-PL"/>
        </w:rPr>
      </w:pPr>
      <w:r>
        <w:rPr>
          <w:rFonts w:ascii="Cambria" w:eastAsia="Times New Roman" w:hAnsi="Cambria" w:cs="Arial"/>
          <w:lang w:eastAsia="pl-PL"/>
        </w:rPr>
        <w:t xml:space="preserve"> </w:t>
      </w:r>
      <w:r w:rsidR="00151B14" w:rsidRPr="00151B14">
        <w:rPr>
          <w:rFonts w:ascii="Cambria" w:eastAsia="Times New Roman" w:hAnsi="Cambria" w:cs="Arial"/>
          <w:lang w:eastAsia="pl-PL"/>
        </w:rPr>
        <w:t>wspomagać rodzinę w procesie wychowania.</w:t>
      </w:r>
      <w:r>
        <w:rPr>
          <w:rFonts w:ascii="Cambria" w:eastAsia="Times New Roman" w:hAnsi="Cambria" w:cs="Arial"/>
          <w:lang w:eastAsia="pl-PL"/>
        </w:rPr>
        <w:tab/>
      </w:r>
      <w:r>
        <w:rPr>
          <w:rFonts w:ascii="Cambria" w:eastAsia="Times New Roman" w:hAnsi="Cambria" w:cs="Arial"/>
          <w:lang w:eastAsia="pl-PL"/>
        </w:rPr>
        <w:tab/>
      </w:r>
      <w:r>
        <w:rPr>
          <w:rFonts w:ascii="Cambria" w:eastAsia="Times New Roman" w:hAnsi="Cambria" w:cs="Arial"/>
          <w:lang w:eastAsia="pl-PL"/>
        </w:rPr>
        <w:tab/>
      </w:r>
      <w:r>
        <w:rPr>
          <w:rFonts w:ascii="Cambria" w:eastAsia="Times New Roman" w:hAnsi="Cambria" w:cs="Arial"/>
          <w:lang w:eastAsia="pl-PL"/>
        </w:rPr>
        <w:tab/>
      </w:r>
      <w:r>
        <w:rPr>
          <w:rFonts w:ascii="Cambria" w:eastAsia="Times New Roman" w:hAnsi="Cambria" w:cs="Arial"/>
          <w:lang w:eastAsia="pl-PL"/>
        </w:rPr>
        <w:tab/>
      </w:r>
      <w:r>
        <w:rPr>
          <w:rFonts w:ascii="Cambria" w:eastAsia="Times New Roman" w:hAnsi="Cambria" w:cs="Arial"/>
          <w:lang w:eastAsia="pl-PL"/>
        </w:rPr>
        <w:tab/>
      </w:r>
      <w:r>
        <w:rPr>
          <w:rFonts w:ascii="Cambria" w:eastAsia="Times New Roman" w:hAnsi="Cambria" w:cs="Arial"/>
          <w:lang w:eastAsia="pl-PL"/>
        </w:rPr>
        <w:tab/>
      </w:r>
    </w:p>
    <w:p w:rsidR="006E2FC8" w:rsidRDefault="00151B14" w:rsidP="00FC66DA">
      <w:pPr>
        <w:pStyle w:val="Akapitzlist"/>
        <w:numPr>
          <w:ilvl w:val="0"/>
          <w:numId w:val="272"/>
        </w:numPr>
        <w:jc w:val="both"/>
        <w:rPr>
          <w:rFonts w:ascii="Cambria" w:eastAsia="Times New Roman" w:hAnsi="Cambria" w:cs="Arial"/>
          <w:lang w:eastAsia="pl-PL"/>
        </w:rPr>
      </w:pPr>
      <w:r w:rsidRPr="006E2FC8">
        <w:rPr>
          <w:rFonts w:ascii="Cambria" w:eastAsia="Times New Roman" w:hAnsi="Cambria" w:cs="Arial"/>
          <w:lang w:eastAsia="pl-PL"/>
        </w:rPr>
        <w:t>W naszych działaniach zmierzamy do tego, aby:</w:t>
      </w:r>
    </w:p>
    <w:p w:rsidR="00151B14" w:rsidRPr="006E2FC8" w:rsidRDefault="00151B14" w:rsidP="00FC66DA">
      <w:pPr>
        <w:pStyle w:val="Akapitzlist"/>
        <w:numPr>
          <w:ilvl w:val="0"/>
          <w:numId w:val="273"/>
        </w:numPr>
        <w:jc w:val="both"/>
        <w:rPr>
          <w:rFonts w:ascii="Cambria" w:eastAsia="Times New Roman" w:hAnsi="Cambria" w:cs="Arial"/>
          <w:lang w:eastAsia="pl-PL"/>
        </w:rPr>
      </w:pPr>
      <w:r w:rsidRPr="006E2FC8">
        <w:rPr>
          <w:rFonts w:ascii="Cambria" w:eastAsia="Times New Roman" w:hAnsi="Cambria" w:cs="Arial"/>
          <w:lang w:eastAsia="pl-PL"/>
        </w:rPr>
        <w:t>stworzyć warunki sprzyjające osiąganiu przez ucznia sukcesów szko</w:t>
      </w:r>
      <w:r w:rsidR="009C76D9">
        <w:rPr>
          <w:rFonts w:ascii="Cambria" w:eastAsia="Times New Roman" w:hAnsi="Cambria" w:cs="Arial"/>
          <w:lang w:eastAsia="pl-PL"/>
        </w:rPr>
        <w:t>lnych na miarę jego możliwości;</w:t>
      </w:r>
    </w:p>
    <w:p w:rsidR="006E2FC8" w:rsidRDefault="00151B14" w:rsidP="00FC66DA">
      <w:pPr>
        <w:pStyle w:val="Akapitzlist"/>
        <w:numPr>
          <w:ilvl w:val="0"/>
          <w:numId w:val="273"/>
        </w:numPr>
        <w:jc w:val="both"/>
        <w:rPr>
          <w:rFonts w:ascii="Cambria" w:eastAsia="Times New Roman" w:hAnsi="Cambria" w:cs="Arial"/>
          <w:lang w:eastAsia="pl-PL"/>
        </w:rPr>
      </w:pPr>
      <w:r w:rsidRPr="006E2FC8">
        <w:rPr>
          <w:rFonts w:ascii="Cambria" w:eastAsia="Times New Roman" w:hAnsi="Cambria" w:cs="Arial"/>
          <w:lang w:eastAsia="pl-PL"/>
        </w:rPr>
        <w:t>wyposażyć ucznia w umiejętności przydatne do wypełniani</w:t>
      </w:r>
      <w:r w:rsidR="009C76D9">
        <w:rPr>
          <w:rFonts w:ascii="Cambria" w:eastAsia="Times New Roman" w:hAnsi="Cambria" w:cs="Arial"/>
          <w:lang w:eastAsia="pl-PL"/>
        </w:rPr>
        <w:t>a różnych ról w społeczeństwie;</w:t>
      </w:r>
    </w:p>
    <w:p w:rsidR="00151B14" w:rsidRPr="006E2FC8" w:rsidRDefault="00151B14" w:rsidP="00FC66DA">
      <w:pPr>
        <w:pStyle w:val="Akapitzlist"/>
        <w:numPr>
          <w:ilvl w:val="0"/>
          <w:numId w:val="273"/>
        </w:numPr>
        <w:jc w:val="both"/>
        <w:rPr>
          <w:rFonts w:ascii="Cambria" w:eastAsia="Times New Roman" w:hAnsi="Cambria" w:cs="Arial"/>
          <w:lang w:eastAsia="pl-PL"/>
        </w:rPr>
      </w:pPr>
      <w:r w:rsidRPr="006E2FC8">
        <w:rPr>
          <w:rFonts w:ascii="Cambria" w:eastAsia="Times New Roman" w:hAnsi="Cambria" w:cs="Arial"/>
          <w:lang w:eastAsia="pl-PL"/>
        </w:rPr>
        <w:t>przygotować ucznia do świadomego wyboru dalszej drogi kształcenia.</w:t>
      </w:r>
    </w:p>
    <w:p w:rsidR="00151B14" w:rsidRPr="006E2FC8" w:rsidRDefault="00151B14" w:rsidP="006E2FC8">
      <w:pPr>
        <w:jc w:val="both"/>
        <w:rPr>
          <w:rFonts w:ascii="Cambria" w:eastAsia="Times New Roman" w:hAnsi="Cambria" w:cs="Arial"/>
          <w:lang w:eastAsia="pl-PL"/>
        </w:rPr>
      </w:pPr>
    </w:p>
    <w:p w:rsidR="005B3BF6" w:rsidRPr="00E40B8E" w:rsidRDefault="00FE3C05" w:rsidP="00FE3C05">
      <w:pPr>
        <w:pStyle w:val="Nagwek3"/>
      </w:pPr>
      <w:bookmarkStart w:id="8" w:name="_Toc499540348"/>
      <w:r w:rsidRPr="00E40B8E">
        <w:t xml:space="preserve">§  </w:t>
      </w:r>
      <w:r w:rsidR="00554B9D">
        <w:t>6</w:t>
      </w:r>
      <w:r w:rsidR="0059282A" w:rsidRPr="00E40B8E">
        <w:t xml:space="preserve">. </w:t>
      </w:r>
      <w:r w:rsidRPr="00E40B8E">
        <w:t xml:space="preserve"> </w:t>
      </w:r>
      <w:r w:rsidR="00FD7DE9" w:rsidRPr="00E40B8E">
        <w:t>Wizja szkoły</w:t>
      </w:r>
      <w:bookmarkEnd w:id="8"/>
    </w:p>
    <w:p w:rsidR="00B37D5C" w:rsidRPr="00E40B8E" w:rsidRDefault="00B37D5C" w:rsidP="00B37D5C">
      <w:pPr>
        <w:ind w:left="284" w:hanging="284"/>
        <w:jc w:val="left"/>
        <w:rPr>
          <w:rFonts w:ascii="Cambria" w:hAnsi="Cambria" w:cs="Arial"/>
          <w:b/>
        </w:rPr>
      </w:pPr>
    </w:p>
    <w:p w:rsidR="00554B9D" w:rsidRDefault="005C61A7" w:rsidP="00FC66DA">
      <w:pPr>
        <w:pStyle w:val="Akapitzlist"/>
        <w:numPr>
          <w:ilvl w:val="0"/>
          <w:numId w:val="178"/>
        </w:numPr>
        <w:jc w:val="both"/>
        <w:rPr>
          <w:rFonts w:ascii="Cambria" w:eastAsia="Times New Roman" w:hAnsi="Cambria" w:cs="Arial"/>
          <w:lang w:eastAsia="pl-PL"/>
        </w:rPr>
      </w:pPr>
      <w:r w:rsidRPr="00740EC4">
        <w:rPr>
          <w:rFonts w:ascii="Cambria" w:eastAsia="Times New Roman" w:hAnsi="Cambria" w:cs="Arial"/>
          <w:lang w:eastAsia="pl-PL"/>
        </w:rPr>
        <w:t xml:space="preserve">Naszą dewizą </w:t>
      </w:r>
      <w:r w:rsidR="00554B9D" w:rsidRPr="00740EC4">
        <w:rPr>
          <w:rFonts w:ascii="Cambria" w:eastAsia="Times New Roman" w:hAnsi="Cambria" w:cs="Arial"/>
          <w:lang w:eastAsia="pl-PL"/>
        </w:rPr>
        <w:t>jest:</w:t>
      </w:r>
      <w:r w:rsidR="0066572C" w:rsidRPr="00740EC4">
        <w:rPr>
          <w:rFonts w:ascii="Cambria" w:eastAsia="Times New Roman" w:hAnsi="Cambria" w:cs="Arial"/>
          <w:lang w:eastAsia="pl-PL"/>
        </w:rPr>
        <w:t xml:space="preserve"> </w:t>
      </w:r>
      <w:r w:rsidR="0041443F">
        <w:rPr>
          <w:rFonts w:ascii="Cambria" w:eastAsia="Times New Roman" w:hAnsi="Cambria" w:cs="Arial"/>
          <w:lang w:eastAsia="pl-PL"/>
        </w:rPr>
        <w:t>„N</w:t>
      </w:r>
      <w:r w:rsidR="00554B9D">
        <w:rPr>
          <w:rFonts w:ascii="Cambria" w:eastAsia="Times New Roman" w:hAnsi="Cambria" w:cs="Arial"/>
          <w:lang w:eastAsia="pl-PL"/>
        </w:rPr>
        <w:t xml:space="preserve">owoczesna szkoła </w:t>
      </w:r>
      <w:r w:rsidR="0066572C" w:rsidRPr="00740EC4">
        <w:rPr>
          <w:rFonts w:ascii="Cambria" w:eastAsia="Times New Roman" w:hAnsi="Cambria" w:cs="Arial"/>
          <w:lang w:eastAsia="pl-PL"/>
        </w:rPr>
        <w:t>z długoletnią tradycją</w:t>
      </w:r>
      <w:r w:rsidR="0041443F">
        <w:rPr>
          <w:rFonts w:ascii="Cambria" w:eastAsia="Times New Roman" w:hAnsi="Cambria" w:cs="Arial"/>
          <w:lang w:eastAsia="pl-PL"/>
        </w:rPr>
        <w:t>”</w:t>
      </w:r>
      <w:r w:rsidR="0066572C" w:rsidRPr="00740EC4">
        <w:rPr>
          <w:rFonts w:ascii="Cambria" w:eastAsia="Times New Roman" w:hAnsi="Cambria" w:cs="Arial"/>
          <w:lang w:eastAsia="pl-PL"/>
        </w:rPr>
        <w:t xml:space="preserve">. </w:t>
      </w:r>
    </w:p>
    <w:p w:rsidR="00633D3B" w:rsidRPr="00554B9D" w:rsidRDefault="00633D3B" w:rsidP="00633D3B">
      <w:pPr>
        <w:pStyle w:val="Akapitzlist"/>
        <w:ind w:left="786"/>
        <w:jc w:val="both"/>
        <w:rPr>
          <w:rFonts w:ascii="Cambria" w:eastAsia="Times New Roman" w:hAnsi="Cambria" w:cs="Arial"/>
          <w:lang w:eastAsia="pl-PL"/>
        </w:rPr>
      </w:pPr>
    </w:p>
    <w:p w:rsidR="001D6507" w:rsidRPr="00633D3B" w:rsidRDefault="00C93088" w:rsidP="00FC66DA">
      <w:pPr>
        <w:pStyle w:val="Akapitzlist"/>
        <w:numPr>
          <w:ilvl w:val="0"/>
          <w:numId w:val="178"/>
        </w:numPr>
        <w:ind w:left="0" w:firstLine="426"/>
        <w:jc w:val="both"/>
        <w:rPr>
          <w:rFonts w:ascii="Cambria" w:eastAsia="Times New Roman" w:hAnsi="Cambria" w:cs="Arial"/>
          <w:lang w:eastAsia="pl-PL"/>
        </w:rPr>
      </w:pPr>
      <w:r w:rsidRPr="001D6507">
        <w:rPr>
          <w:rFonts w:ascii="Cambria" w:eastAsia="Times New Roman" w:hAnsi="Cambria" w:cs="Arial"/>
          <w:lang w:eastAsia="pl-PL"/>
        </w:rPr>
        <w:t xml:space="preserve">Stawiamy wymagania z troską </w:t>
      </w:r>
      <w:r w:rsidR="00554B9D">
        <w:rPr>
          <w:rFonts w:ascii="Cambria" w:eastAsia="Times New Roman" w:hAnsi="Cambria" w:cs="Arial"/>
          <w:lang w:eastAsia="pl-PL"/>
        </w:rPr>
        <w:t xml:space="preserve">o przyszłość młodego człowieka </w:t>
      </w:r>
      <w:r w:rsidRPr="001D6507">
        <w:rPr>
          <w:rFonts w:ascii="Cambria" w:eastAsia="Times New Roman" w:hAnsi="Cambria" w:cs="Arial"/>
          <w:lang w:eastAsia="pl-PL"/>
        </w:rPr>
        <w:t xml:space="preserve">zgodnie </w:t>
      </w:r>
      <w:r w:rsidR="001D6507" w:rsidRPr="001D6507">
        <w:rPr>
          <w:rFonts w:ascii="Cambria" w:eastAsia="Times New Roman" w:hAnsi="Cambria" w:cs="Arial"/>
          <w:lang w:eastAsia="pl-PL"/>
        </w:rPr>
        <w:br/>
      </w:r>
      <w:r w:rsidRPr="001D6507">
        <w:rPr>
          <w:rFonts w:ascii="Cambria" w:eastAsia="Times New Roman" w:hAnsi="Cambria" w:cs="Arial"/>
          <w:lang w:eastAsia="pl-PL"/>
        </w:rPr>
        <w:t xml:space="preserve">z </w:t>
      </w:r>
      <w:r w:rsidR="001D6507" w:rsidRPr="001D6507">
        <w:rPr>
          <w:rFonts w:ascii="Cambria" w:eastAsia="Times New Roman" w:hAnsi="Cambria" w:cs="Arial"/>
          <w:lang w:eastAsia="pl-PL"/>
        </w:rPr>
        <w:t xml:space="preserve">przesłaniem </w:t>
      </w:r>
      <w:r w:rsidR="00554B9D">
        <w:rPr>
          <w:rFonts w:ascii="Cambria" w:eastAsia="Times New Roman" w:hAnsi="Cambria" w:cs="Arial"/>
          <w:lang w:eastAsia="pl-PL"/>
        </w:rPr>
        <w:t>naszego Patrona Jana Pawła II.</w:t>
      </w:r>
      <w:r w:rsidR="00554B9D">
        <w:rPr>
          <w:rFonts w:ascii="Cambria" w:eastAsia="Times New Roman" w:hAnsi="Cambria" w:cs="Arial"/>
          <w:lang w:eastAsia="pl-PL"/>
        </w:rPr>
        <w:tab/>
      </w:r>
      <w:r w:rsidR="00633D3B">
        <w:rPr>
          <w:rFonts w:ascii="Cambria" w:eastAsia="Times New Roman" w:hAnsi="Cambria" w:cs="Arial"/>
          <w:lang w:eastAsia="pl-PL"/>
        </w:rPr>
        <w:br/>
      </w:r>
      <w:r w:rsidR="00554B9D" w:rsidRPr="00633D3B">
        <w:rPr>
          <w:rFonts w:ascii="Cambria" w:eastAsia="Times New Roman" w:hAnsi="Cambria" w:cs="Arial"/>
          <w:lang w:eastAsia="pl-PL"/>
        </w:rPr>
        <w:tab/>
      </w:r>
      <w:r w:rsidR="00554B9D" w:rsidRPr="00633D3B">
        <w:rPr>
          <w:rFonts w:ascii="Cambria" w:eastAsia="Times New Roman" w:hAnsi="Cambria" w:cs="Arial"/>
          <w:lang w:eastAsia="pl-PL"/>
        </w:rPr>
        <w:tab/>
      </w:r>
      <w:r w:rsidR="00554B9D" w:rsidRPr="00633D3B">
        <w:rPr>
          <w:rFonts w:ascii="Cambria" w:eastAsia="Times New Roman" w:hAnsi="Cambria" w:cs="Arial"/>
          <w:lang w:eastAsia="pl-PL"/>
        </w:rPr>
        <w:tab/>
      </w:r>
      <w:r w:rsidR="00554B9D" w:rsidRPr="00633D3B">
        <w:rPr>
          <w:rFonts w:ascii="Cambria" w:eastAsia="Times New Roman" w:hAnsi="Cambria" w:cs="Arial"/>
          <w:lang w:eastAsia="pl-PL"/>
        </w:rPr>
        <w:tab/>
      </w:r>
    </w:p>
    <w:p w:rsidR="00554B9D" w:rsidRPr="00554B9D" w:rsidRDefault="00B367F6" w:rsidP="00FC66DA">
      <w:pPr>
        <w:pStyle w:val="Akapitzlist"/>
        <w:numPr>
          <w:ilvl w:val="0"/>
          <w:numId w:val="178"/>
        </w:numPr>
        <w:ind w:left="0" w:firstLine="426"/>
        <w:jc w:val="both"/>
        <w:rPr>
          <w:rFonts w:ascii="Cambria" w:eastAsia="Times New Roman" w:hAnsi="Cambria" w:cs="Arial"/>
          <w:lang w:eastAsia="pl-PL"/>
        </w:rPr>
      </w:pPr>
      <w:r w:rsidRPr="001D6507">
        <w:rPr>
          <w:rFonts w:ascii="Cambria" w:eastAsia="Times New Roman" w:hAnsi="Cambria" w:cs="Arial"/>
          <w:lang w:eastAsia="pl-PL"/>
        </w:rPr>
        <w:t>Dbamy</w:t>
      </w:r>
      <w:r w:rsidR="00C93088" w:rsidRPr="001D6507">
        <w:rPr>
          <w:rFonts w:ascii="Cambria" w:eastAsia="Times New Roman" w:hAnsi="Cambria" w:cs="Arial"/>
          <w:lang w:eastAsia="pl-PL"/>
        </w:rPr>
        <w:t xml:space="preserve"> o to, </w:t>
      </w:r>
      <w:r w:rsidR="00A44623" w:rsidRPr="001D6507">
        <w:rPr>
          <w:rFonts w:ascii="Cambria" w:eastAsia="Times New Roman" w:hAnsi="Cambria" w:cs="Arial"/>
          <w:lang w:eastAsia="pl-PL"/>
        </w:rPr>
        <w:t>by k</w:t>
      </w:r>
      <w:r w:rsidR="00AA2173" w:rsidRPr="001D6507">
        <w:rPr>
          <w:rFonts w:ascii="Cambria" w:eastAsia="Times New Roman" w:hAnsi="Cambria" w:cs="Arial"/>
          <w:lang w:eastAsia="pl-PL"/>
        </w:rPr>
        <w:t>a</w:t>
      </w:r>
      <w:r w:rsidR="00A44623" w:rsidRPr="001D6507">
        <w:rPr>
          <w:rFonts w:ascii="Cambria" w:eastAsia="Times New Roman" w:hAnsi="Cambria" w:cs="Arial"/>
          <w:lang w:eastAsia="pl-PL"/>
        </w:rPr>
        <w:t>żdy uczeń w naszej szkole osiągną</w:t>
      </w:r>
      <w:r w:rsidR="00C93088" w:rsidRPr="001D6507">
        <w:rPr>
          <w:rFonts w:ascii="Cambria" w:eastAsia="Times New Roman" w:hAnsi="Cambria" w:cs="Arial"/>
          <w:lang w:eastAsia="pl-PL"/>
        </w:rPr>
        <w:t>ł</w:t>
      </w:r>
      <w:r w:rsidR="00AA2173" w:rsidRPr="001D6507">
        <w:rPr>
          <w:rFonts w:ascii="Cambria" w:eastAsia="Times New Roman" w:hAnsi="Cambria" w:cs="Arial"/>
          <w:lang w:eastAsia="pl-PL"/>
        </w:rPr>
        <w:t xml:space="preserve"> suk</w:t>
      </w:r>
      <w:r w:rsidR="00554B9D">
        <w:rPr>
          <w:rFonts w:ascii="Cambria" w:eastAsia="Times New Roman" w:hAnsi="Cambria" w:cs="Arial"/>
          <w:lang w:eastAsia="pl-PL"/>
        </w:rPr>
        <w:t>ces na miarę swoich możliwości.</w:t>
      </w:r>
      <w:r w:rsidR="00633D3B">
        <w:rPr>
          <w:rFonts w:ascii="Cambria" w:eastAsia="Times New Roman" w:hAnsi="Cambria" w:cs="Arial"/>
          <w:lang w:eastAsia="pl-PL"/>
        </w:rPr>
        <w:br/>
      </w:r>
    </w:p>
    <w:p w:rsidR="00063E82" w:rsidRPr="00825271" w:rsidRDefault="00A44623" w:rsidP="00FC66DA">
      <w:pPr>
        <w:pStyle w:val="Akapitzlist"/>
        <w:numPr>
          <w:ilvl w:val="0"/>
          <w:numId w:val="178"/>
        </w:numPr>
        <w:jc w:val="both"/>
        <w:rPr>
          <w:rFonts w:ascii="Cambria" w:eastAsia="Times New Roman" w:hAnsi="Cambria" w:cs="Arial"/>
          <w:lang w:eastAsia="pl-PL"/>
        </w:rPr>
      </w:pPr>
      <w:r w:rsidRPr="001D6507">
        <w:rPr>
          <w:rFonts w:ascii="Cambria" w:eastAsia="Times New Roman" w:hAnsi="Cambria" w:cs="Arial"/>
          <w:lang w:eastAsia="pl-PL"/>
        </w:rPr>
        <w:t>W</w:t>
      </w:r>
      <w:r w:rsidR="00825271">
        <w:rPr>
          <w:rFonts w:ascii="Cambria" w:eastAsia="Times New Roman" w:hAnsi="Cambria" w:cs="Arial"/>
          <w:lang w:eastAsia="pl-PL"/>
        </w:rPr>
        <w:t>spieramy się nawzajem, j</w:t>
      </w:r>
      <w:r w:rsidR="00FD1C98" w:rsidRPr="00825271">
        <w:rPr>
          <w:rFonts w:ascii="Cambria" w:eastAsia="Times New Roman" w:hAnsi="Cambria" w:cs="Arial"/>
          <w:lang w:eastAsia="pl-PL"/>
        </w:rPr>
        <w:t>esteśmy otwarci, serdeczni i życzliwi wobec siebie</w:t>
      </w:r>
      <w:r w:rsidR="00E85AE5" w:rsidRPr="00825271">
        <w:rPr>
          <w:rFonts w:ascii="Cambria" w:eastAsia="Times New Roman" w:hAnsi="Cambria" w:cs="Arial"/>
          <w:lang w:eastAsia="pl-PL"/>
        </w:rPr>
        <w:t>.</w:t>
      </w:r>
      <w:r w:rsidR="00FD1C98" w:rsidRPr="00825271">
        <w:rPr>
          <w:rFonts w:ascii="Cambria" w:eastAsia="Times New Roman" w:hAnsi="Cambria" w:cs="Arial"/>
          <w:lang w:eastAsia="pl-PL"/>
        </w:rPr>
        <w:t xml:space="preserve"> </w:t>
      </w:r>
      <w:r w:rsidR="00633D3B">
        <w:rPr>
          <w:rFonts w:ascii="Cambria" w:eastAsia="Times New Roman" w:hAnsi="Cambria" w:cs="Arial"/>
          <w:lang w:eastAsia="pl-PL"/>
        </w:rPr>
        <w:br/>
      </w:r>
    </w:p>
    <w:p w:rsidR="00063E82" w:rsidRDefault="00EB5FE3" w:rsidP="00FC66DA">
      <w:pPr>
        <w:pStyle w:val="Akapitzlist"/>
        <w:numPr>
          <w:ilvl w:val="0"/>
          <w:numId w:val="178"/>
        </w:numPr>
        <w:jc w:val="both"/>
        <w:rPr>
          <w:rFonts w:ascii="Cambria" w:eastAsia="Times New Roman" w:hAnsi="Cambria" w:cs="Arial"/>
          <w:lang w:eastAsia="pl-PL"/>
        </w:rPr>
      </w:pPr>
      <w:r w:rsidRPr="00063E82">
        <w:rPr>
          <w:rFonts w:ascii="Cambria" w:eastAsia="Times New Roman" w:hAnsi="Cambria" w:cs="Arial"/>
          <w:lang w:eastAsia="pl-PL"/>
        </w:rPr>
        <w:t xml:space="preserve">Kształcimy </w:t>
      </w:r>
      <w:r w:rsidR="007366D8" w:rsidRPr="00063E82">
        <w:rPr>
          <w:rFonts w:ascii="Cambria" w:eastAsia="Times New Roman" w:hAnsi="Cambria" w:cs="Arial"/>
          <w:lang w:eastAsia="pl-PL"/>
        </w:rPr>
        <w:t>naszych uczniów</w:t>
      </w:r>
      <w:r w:rsidRPr="00063E82">
        <w:rPr>
          <w:rFonts w:ascii="Cambria" w:eastAsia="Times New Roman" w:hAnsi="Cambria" w:cs="Arial"/>
          <w:lang w:eastAsia="pl-PL"/>
        </w:rPr>
        <w:t xml:space="preserve"> w oparciu o </w:t>
      </w:r>
      <w:r w:rsidR="00D415FE" w:rsidRPr="00063E82">
        <w:rPr>
          <w:rFonts w:ascii="Cambria" w:eastAsia="Times New Roman" w:hAnsi="Cambria" w:cs="Arial"/>
          <w:lang w:eastAsia="pl-PL"/>
        </w:rPr>
        <w:t>szacunek d</w:t>
      </w:r>
      <w:r w:rsidR="004505E6" w:rsidRPr="00063E82">
        <w:rPr>
          <w:rFonts w:ascii="Cambria" w:eastAsia="Times New Roman" w:hAnsi="Cambria" w:cs="Arial"/>
          <w:lang w:eastAsia="pl-PL"/>
        </w:rPr>
        <w:t xml:space="preserve">la </w:t>
      </w:r>
      <w:r w:rsidR="00063E82">
        <w:rPr>
          <w:rFonts w:ascii="Cambria" w:eastAsia="Times New Roman" w:hAnsi="Cambria" w:cs="Arial"/>
          <w:lang w:eastAsia="pl-PL"/>
        </w:rPr>
        <w:t>drugiego człowieka</w:t>
      </w:r>
      <w:r w:rsidR="009C76D9">
        <w:rPr>
          <w:rFonts w:ascii="Cambria" w:eastAsia="Times New Roman" w:hAnsi="Cambria" w:cs="Arial"/>
          <w:lang w:eastAsia="pl-PL"/>
        </w:rPr>
        <w:t>.</w:t>
      </w:r>
      <w:r w:rsidR="00633D3B">
        <w:rPr>
          <w:rFonts w:ascii="Cambria" w:eastAsia="Times New Roman" w:hAnsi="Cambria" w:cs="Arial"/>
          <w:lang w:eastAsia="pl-PL"/>
        </w:rPr>
        <w:br/>
      </w:r>
    </w:p>
    <w:p w:rsidR="00063E82" w:rsidRDefault="00CE1E23" w:rsidP="00FC66DA">
      <w:pPr>
        <w:pStyle w:val="Akapitzlist"/>
        <w:numPr>
          <w:ilvl w:val="0"/>
          <w:numId w:val="178"/>
        </w:numPr>
        <w:ind w:left="0" w:firstLine="426"/>
        <w:jc w:val="both"/>
        <w:rPr>
          <w:rFonts w:ascii="Cambria" w:eastAsia="Times New Roman" w:hAnsi="Cambria" w:cs="Arial"/>
          <w:lang w:eastAsia="pl-PL"/>
        </w:rPr>
      </w:pPr>
      <w:r>
        <w:rPr>
          <w:rFonts w:ascii="Cambria" w:eastAsia="Times New Roman" w:hAnsi="Cambria" w:cs="Arial"/>
          <w:lang w:eastAsia="pl-PL"/>
        </w:rPr>
        <w:t xml:space="preserve"> </w:t>
      </w:r>
      <w:r w:rsidR="007366D8" w:rsidRPr="00063E82">
        <w:rPr>
          <w:rFonts w:ascii="Cambria" w:eastAsia="Times New Roman" w:hAnsi="Cambria" w:cs="Arial"/>
          <w:lang w:eastAsia="pl-PL"/>
        </w:rPr>
        <w:t>Z</w:t>
      </w:r>
      <w:r w:rsidR="00A951F6" w:rsidRPr="00063E82">
        <w:rPr>
          <w:rFonts w:ascii="Cambria" w:eastAsia="Times New Roman" w:hAnsi="Cambria" w:cs="Arial"/>
          <w:lang w:eastAsia="pl-PL"/>
        </w:rPr>
        <w:t xml:space="preserve">wracamy uwagę na </w:t>
      </w:r>
      <w:r w:rsidR="00D415FE" w:rsidRPr="00063E82">
        <w:rPr>
          <w:rFonts w:ascii="Cambria" w:eastAsia="Times New Roman" w:hAnsi="Cambria" w:cs="Arial"/>
          <w:lang w:eastAsia="pl-PL"/>
        </w:rPr>
        <w:t xml:space="preserve">poznawanie polskiego </w:t>
      </w:r>
      <w:r w:rsidR="00DE19D3" w:rsidRPr="00063E82">
        <w:rPr>
          <w:rFonts w:ascii="Cambria" w:eastAsia="Times New Roman" w:hAnsi="Cambria" w:cs="Arial"/>
          <w:lang w:eastAsia="pl-PL"/>
        </w:rPr>
        <w:t xml:space="preserve">i </w:t>
      </w:r>
      <w:r w:rsidR="00554B9D" w:rsidRPr="00063E82">
        <w:rPr>
          <w:rFonts w:ascii="Cambria" w:eastAsia="Times New Roman" w:hAnsi="Cambria" w:cs="Arial"/>
          <w:lang w:eastAsia="pl-PL"/>
        </w:rPr>
        <w:t>lokalnego dziedzictwa</w:t>
      </w:r>
      <w:r w:rsidR="00AA2173" w:rsidRPr="00063E82">
        <w:rPr>
          <w:rFonts w:ascii="Cambria" w:eastAsia="Times New Roman" w:hAnsi="Cambria" w:cs="Arial"/>
          <w:lang w:eastAsia="pl-PL"/>
        </w:rPr>
        <w:t xml:space="preserve"> kulturowego </w:t>
      </w:r>
      <w:r w:rsidR="007366D8" w:rsidRPr="00063E82">
        <w:rPr>
          <w:rFonts w:ascii="Cambria" w:eastAsia="Times New Roman" w:hAnsi="Cambria" w:cs="Arial"/>
          <w:lang w:eastAsia="pl-PL"/>
        </w:rPr>
        <w:br/>
      </w:r>
      <w:r w:rsidR="00AA2173" w:rsidRPr="00063E82">
        <w:rPr>
          <w:rFonts w:ascii="Cambria" w:eastAsia="Times New Roman" w:hAnsi="Cambria" w:cs="Arial"/>
          <w:lang w:eastAsia="pl-PL"/>
        </w:rPr>
        <w:t>i historycznego.</w:t>
      </w:r>
      <w:r w:rsidR="00633D3B">
        <w:rPr>
          <w:rFonts w:ascii="Cambria" w:eastAsia="Times New Roman" w:hAnsi="Cambria" w:cs="Arial"/>
          <w:lang w:eastAsia="pl-PL"/>
        </w:rPr>
        <w:tab/>
      </w:r>
      <w:r w:rsidR="00633D3B">
        <w:rPr>
          <w:rFonts w:ascii="Cambria" w:eastAsia="Times New Roman" w:hAnsi="Cambria" w:cs="Arial"/>
          <w:lang w:eastAsia="pl-PL"/>
        </w:rPr>
        <w:tab/>
      </w:r>
      <w:r w:rsidR="00633D3B">
        <w:rPr>
          <w:rFonts w:ascii="Cambria" w:eastAsia="Times New Roman" w:hAnsi="Cambria" w:cs="Arial"/>
          <w:lang w:eastAsia="pl-PL"/>
        </w:rPr>
        <w:tab/>
      </w:r>
      <w:r w:rsidR="00633D3B">
        <w:rPr>
          <w:rFonts w:ascii="Cambria" w:eastAsia="Times New Roman" w:hAnsi="Cambria" w:cs="Arial"/>
          <w:lang w:eastAsia="pl-PL"/>
        </w:rPr>
        <w:tab/>
      </w:r>
      <w:r w:rsidR="00633D3B">
        <w:rPr>
          <w:rFonts w:ascii="Cambria" w:eastAsia="Times New Roman" w:hAnsi="Cambria" w:cs="Arial"/>
          <w:lang w:eastAsia="pl-PL"/>
        </w:rPr>
        <w:tab/>
      </w:r>
      <w:r w:rsidR="00633D3B">
        <w:rPr>
          <w:rFonts w:ascii="Cambria" w:eastAsia="Times New Roman" w:hAnsi="Cambria" w:cs="Arial"/>
          <w:lang w:eastAsia="pl-PL"/>
        </w:rPr>
        <w:tab/>
      </w:r>
      <w:r w:rsidR="00633D3B">
        <w:rPr>
          <w:rFonts w:ascii="Cambria" w:eastAsia="Times New Roman" w:hAnsi="Cambria" w:cs="Arial"/>
          <w:lang w:eastAsia="pl-PL"/>
        </w:rPr>
        <w:tab/>
      </w:r>
      <w:r w:rsidR="00633D3B">
        <w:rPr>
          <w:rFonts w:ascii="Cambria" w:eastAsia="Times New Roman" w:hAnsi="Cambria" w:cs="Arial"/>
          <w:lang w:eastAsia="pl-PL"/>
        </w:rPr>
        <w:tab/>
      </w:r>
      <w:r w:rsidR="00633D3B">
        <w:rPr>
          <w:rFonts w:ascii="Cambria" w:eastAsia="Times New Roman" w:hAnsi="Cambria" w:cs="Arial"/>
          <w:lang w:eastAsia="pl-PL"/>
        </w:rPr>
        <w:tab/>
      </w:r>
      <w:r w:rsidR="00633D3B">
        <w:rPr>
          <w:rFonts w:ascii="Cambria" w:eastAsia="Times New Roman" w:hAnsi="Cambria" w:cs="Arial"/>
          <w:lang w:eastAsia="pl-PL"/>
        </w:rPr>
        <w:tab/>
      </w:r>
      <w:r w:rsidR="00633D3B">
        <w:rPr>
          <w:rFonts w:ascii="Cambria" w:eastAsia="Times New Roman" w:hAnsi="Cambria" w:cs="Arial"/>
          <w:lang w:eastAsia="pl-PL"/>
        </w:rPr>
        <w:tab/>
      </w:r>
    </w:p>
    <w:p w:rsidR="00633D3B" w:rsidRPr="00B61234" w:rsidRDefault="00EB5FE3" w:rsidP="00FC66DA">
      <w:pPr>
        <w:pStyle w:val="Akapitzlist"/>
        <w:numPr>
          <w:ilvl w:val="0"/>
          <w:numId w:val="178"/>
        </w:numPr>
        <w:jc w:val="both"/>
        <w:rPr>
          <w:rFonts w:ascii="Cambria" w:eastAsia="Times New Roman" w:hAnsi="Cambria" w:cs="Arial"/>
          <w:lang w:eastAsia="pl-PL"/>
        </w:rPr>
      </w:pPr>
      <w:r w:rsidRPr="00063E82">
        <w:rPr>
          <w:rFonts w:ascii="Cambria" w:eastAsia="Times New Roman" w:hAnsi="Cambria" w:cs="Arial"/>
          <w:lang w:eastAsia="pl-PL"/>
        </w:rPr>
        <w:t xml:space="preserve">Kształtujemy w uczniach wrażliwość na dobro, prawdę i piękno. </w:t>
      </w:r>
      <w:r w:rsidR="00B61234">
        <w:rPr>
          <w:rFonts w:ascii="Cambria" w:eastAsia="Times New Roman" w:hAnsi="Cambria" w:cs="Arial"/>
          <w:lang w:eastAsia="pl-PL"/>
        </w:rPr>
        <w:tab/>
      </w:r>
      <w:r w:rsidR="00B61234">
        <w:rPr>
          <w:rFonts w:ascii="Cambria" w:eastAsia="Times New Roman" w:hAnsi="Cambria" w:cs="Arial"/>
          <w:lang w:eastAsia="pl-PL"/>
        </w:rPr>
        <w:tab/>
      </w:r>
      <w:r w:rsidR="00B61234">
        <w:rPr>
          <w:rFonts w:ascii="Cambria" w:eastAsia="Times New Roman" w:hAnsi="Cambria" w:cs="Arial"/>
          <w:lang w:eastAsia="pl-PL"/>
        </w:rPr>
        <w:tab/>
      </w:r>
      <w:r w:rsidR="00B61234">
        <w:rPr>
          <w:rFonts w:ascii="Cambria" w:eastAsia="Times New Roman" w:hAnsi="Cambria" w:cs="Arial"/>
          <w:lang w:eastAsia="pl-PL"/>
        </w:rPr>
        <w:tab/>
      </w:r>
    </w:p>
    <w:p w:rsidR="00063E82" w:rsidRDefault="00EB5FE3" w:rsidP="00FC66DA">
      <w:pPr>
        <w:pStyle w:val="Akapitzlist"/>
        <w:numPr>
          <w:ilvl w:val="0"/>
          <w:numId w:val="178"/>
        </w:numPr>
        <w:jc w:val="both"/>
        <w:rPr>
          <w:rFonts w:ascii="Cambria" w:eastAsia="Times New Roman" w:hAnsi="Cambria" w:cs="Arial"/>
          <w:lang w:eastAsia="pl-PL"/>
        </w:rPr>
      </w:pPr>
      <w:r w:rsidRPr="00063E82">
        <w:rPr>
          <w:rFonts w:ascii="Cambria" w:eastAsia="Times New Roman" w:hAnsi="Cambria" w:cs="Arial"/>
          <w:lang w:eastAsia="pl-PL"/>
        </w:rPr>
        <w:lastRenderedPageBreak/>
        <w:t>Wpajamy miłość do Ojczyzny i szacunek dla tradycji.</w:t>
      </w:r>
      <w:r w:rsidR="00B61234">
        <w:rPr>
          <w:rFonts w:ascii="Cambria" w:eastAsia="Times New Roman" w:hAnsi="Cambria" w:cs="Arial"/>
          <w:lang w:eastAsia="pl-PL"/>
        </w:rPr>
        <w:tab/>
      </w:r>
      <w:r w:rsidR="00B61234">
        <w:rPr>
          <w:rFonts w:ascii="Cambria" w:eastAsia="Times New Roman" w:hAnsi="Cambria" w:cs="Arial"/>
          <w:lang w:eastAsia="pl-PL"/>
        </w:rPr>
        <w:tab/>
      </w:r>
      <w:r w:rsidR="00B61234">
        <w:rPr>
          <w:rFonts w:ascii="Cambria" w:eastAsia="Times New Roman" w:hAnsi="Cambria" w:cs="Arial"/>
          <w:lang w:eastAsia="pl-PL"/>
        </w:rPr>
        <w:tab/>
      </w:r>
      <w:r w:rsidR="00B61234">
        <w:rPr>
          <w:rFonts w:ascii="Cambria" w:eastAsia="Times New Roman" w:hAnsi="Cambria" w:cs="Arial"/>
          <w:lang w:eastAsia="pl-PL"/>
        </w:rPr>
        <w:tab/>
      </w:r>
      <w:r w:rsidR="00B61234">
        <w:rPr>
          <w:rFonts w:ascii="Cambria" w:eastAsia="Times New Roman" w:hAnsi="Cambria" w:cs="Arial"/>
          <w:lang w:eastAsia="pl-PL"/>
        </w:rPr>
        <w:tab/>
      </w:r>
    </w:p>
    <w:p w:rsidR="00063E82" w:rsidRDefault="00D415FE" w:rsidP="00FC66DA">
      <w:pPr>
        <w:pStyle w:val="Akapitzlist"/>
        <w:numPr>
          <w:ilvl w:val="0"/>
          <w:numId w:val="178"/>
        </w:numPr>
        <w:jc w:val="both"/>
        <w:rPr>
          <w:rFonts w:ascii="Cambria" w:eastAsia="Times New Roman" w:hAnsi="Cambria" w:cs="Arial"/>
          <w:lang w:eastAsia="pl-PL"/>
        </w:rPr>
      </w:pPr>
      <w:r w:rsidRPr="00063E82">
        <w:rPr>
          <w:rFonts w:ascii="Cambria" w:eastAsia="Times New Roman" w:hAnsi="Cambria" w:cs="Arial"/>
          <w:lang w:eastAsia="pl-PL"/>
        </w:rPr>
        <w:t>Rozwijamy zainteresowania</w:t>
      </w:r>
      <w:r w:rsidR="00A00D42" w:rsidRPr="00063E82">
        <w:rPr>
          <w:rFonts w:ascii="Cambria" w:eastAsia="Times New Roman" w:hAnsi="Cambria" w:cs="Arial"/>
          <w:lang w:eastAsia="pl-PL"/>
        </w:rPr>
        <w:t xml:space="preserve"> i mobilizujemy do osobistego rozwoju</w:t>
      </w:r>
      <w:r w:rsidR="00554B9D">
        <w:rPr>
          <w:rFonts w:ascii="Cambria" w:eastAsia="Times New Roman" w:hAnsi="Cambria" w:cs="Arial"/>
          <w:lang w:eastAsia="pl-PL"/>
        </w:rPr>
        <w:t>.</w:t>
      </w:r>
      <w:r w:rsidR="00B61234">
        <w:rPr>
          <w:rFonts w:ascii="Cambria" w:eastAsia="Times New Roman" w:hAnsi="Cambria" w:cs="Arial"/>
          <w:lang w:eastAsia="pl-PL"/>
        </w:rPr>
        <w:tab/>
      </w:r>
      <w:r w:rsidR="00B61234">
        <w:rPr>
          <w:rFonts w:ascii="Cambria" w:eastAsia="Times New Roman" w:hAnsi="Cambria" w:cs="Arial"/>
          <w:lang w:eastAsia="pl-PL"/>
        </w:rPr>
        <w:tab/>
      </w:r>
      <w:r w:rsidR="00B61234">
        <w:rPr>
          <w:rFonts w:ascii="Cambria" w:eastAsia="Times New Roman" w:hAnsi="Cambria" w:cs="Arial"/>
          <w:lang w:eastAsia="pl-PL"/>
        </w:rPr>
        <w:tab/>
      </w:r>
      <w:r w:rsidR="00B61234">
        <w:rPr>
          <w:rFonts w:ascii="Cambria" w:eastAsia="Times New Roman" w:hAnsi="Cambria" w:cs="Arial"/>
          <w:lang w:eastAsia="pl-PL"/>
        </w:rPr>
        <w:tab/>
      </w:r>
    </w:p>
    <w:p w:rsidR="00EE4141" w:rsidRDefault="00554B9D" w:rsidP="00FC66DA">
      <w:pPr>
        <w:pStyle w:val="Akapitzlist"/>
        <w:numPr>
          <w:ilvl w:val="0"/>
          <w:numId w:val="178"/>
        </w:numPr>
        <w:jc w:val="both"/>
        <w:rPr>
          <w:rFonts w:ascii="Cambria" w:eastAsia="Times New Roman" w:hAnsi="Cambria" w:cs="Arial"/>
          <w:lang w:eastAsia="pl-PL"/>
        </w:rPr>
      </w:pPr>
      <w:r w:rsidRPr="00063E82">
        <w:rPr>
          <w:rFonts w:ascii="Cambria" w:eastAsia="Times New Roman" w:hAnsi="Cambria" w:cs="Arial"/>
          <w:lang w:eastAsia="pl-PL"/>
        </w:rPr>
        <w:t>Chronimy naszych</w:t>
      </w:r>
      <w:r w:rsidR="00DE19D3" w:rsidRPr="00063E82">
        <w:rPr>
          <w:rFonts w:ascii="Cambria" w:eastAsia="Times New Roman" w:hAnsi="Cambria" w:cs="Arial"/>
          <w:lang w:eastAsia="pl-PL"/>
        </w:rPr>
        <w:t xml:space="preserve"> wychowanków p</w:t>
      </w:r>
      <w:r w:rsidR="00EB5FE3" w:rsidRPr="00063E82">
        <w:rPr>
          <w:rFonts w:ascii="Cambria" w:eastAsia="Times New Roman" w:hAnsi="Cambria" w:cs="Arial"/>
          <w:lang w:eastAsia="pl-PL"/>
        </w:rPr>
        <w:t>rzed zagrożeniami</w:t>
      </w:r>
      <w:r w:rsidR="00DE19D3" w:rsidRPr="00063E82">
        <w:rPr>
          <w:rFonts w:ascii="Cambria" w:eastAsia="Times New Roman" w:hAnsi="Cambria" w:cs="Arial"/>
          <w:lang w:eastAsia="pl-PL"/>
        </w:rPr>
        <w:t>,</w:t>
      </w:r>
      <w:r w:rsidR="00B61234">
        <w:rPr>
          <w:rFonts w:ascii="Cambria" w:eastAsia="Times New Roman" w:hAnsi="Cambria" w:cs="Arial"/>
          <w:lang w:eastAsia="pl-PL"/>
        </w:rPr>
        <w:tab/>
      </w:r>
      <w:r w:rsidR="00B61234">
        <w:rPr>
          <w:rFonts w:ascii="Cambria" w:eastAsia="Times New Roman" w:hAnsi="Cambria" w:cs="Arial"/>
          <w:lang w:eastAsia="pl-PL"/>
        </w:rPr>
        <w:tab/>
      </w:r>
      <w:r w:rsidR="00B61234">
        <w:rPr>
          <w:rFonts w:ascii="Cambria" w:eastAsia="Times New Roman" w:hAnsi="Cambria" w:cs="Arial"/>
          <w:lang w:eastAsia="pl-PL"/>
        </w:rPr>
        <w:tab/>
      </w:r>
      <w:r w:rsidR="00B61234">
        <w:rPr>
          <w:rFonts w:ascii="Cambria" w:eastAsia="Times New Roman" w:hAnsi="Cambria" w:cs="Arial"/>
          <w:lang w:eastAsia="pl-PL"/>
        </w:rPr>
        <w:tab/>
      </w:r>
      <w:r w:rsidR="00B61234">
        <w:rPr>
          <w:rFonts w:ascii="Cambria" w:eastAsia="Times New Roman" w:hAnsi="Cambria" w:cs="Arial"/>
          <w:lang w:eastAsia="pl-PL"/>
        </w:rPr>
        <w:tab/>
      </w:r>
    </w:p>
    <w:p w:rsidR="00FE667A" w:rsidRPr="00EE4141" w:rsidRDefault="00281382" w:rsidP="00FC66DA">
      <w:pPr>
        <w:pStyle w:val="Akapitzlist"/>
        <w:numPr>
          <w:ilvl w:val="0"/>
          <w:numId w:val="178"/>
        </w:numPr>
        <w:tabs>
          <w:tab w:val="left" w:pos="851"/>
        </w:tabs>
        <w:ind w:left="0" w:firstLine="426"/>
        <w:jc w:val="both"/>
        <w:rPr>
          <w:rFonts w:ascii="Cambria" w:eastAsia="Times New Roman" w:hAnsi="Cambria" w:cs="Arial"/>
          <w:lang w:eastAsia="pl-PL"/>
        </w:rPr>
      </w:pPr>
      <w:r w:rsidRPr="00EE4141">
        <w:rPr>
          <w:rFonts w:ascii="Cambria" w:eastAsia="Times New Roman" w:hAnsi="Cambria" w:cs="Arial"/>
          <w:lang w:eastAsia="pl-PL"/>
        </w:rPr>
        <w:t>Jesteśmy otwarci na ś</w:t>
      </w:r>
      <w:r w:rsidR="00CE1E23" w:rsidRPr="00EE4141">
        <w:rPr>
          <w:rFonts w:ascii="Cambria" w:eastAsia="Times New Roman" w:hAnsi="Cambria" w:cs="Arial"/>
          <w:lang w:eastAsia="pl-PL"/>
        </w:rPr>
        <w:t xml:space="preserve">wiat i zmiany w nim zachodzące: </w:t>
      </w:r>
      <w:r w:rsidRPr="00EE4141">
        <w:rPr>
          <w:rFonts w:ascii="Cambria" w:eastAsia="Times New Roman" w:hAnsi="Cambria" w:cs="Arial"/>
          <w:lang w:eastAsia="pl-PL"/>
        </w:rPr>
        <w:t>chętnie wprowadzam</w:t>
      </w:r>
      <w:r w:rsidR="004F37B7" w:rsidRPr="00EE4141">
        <w:rPr>
          <w:rFonts w:ascii="Cambria" w:eastAsia="Times New Roman" w:hAnsi="Cambria" w:cs="Arial"/>
          <w:lang w:eastAsia="pl-PL"/>
        </w:rPr>
        <w:t xml:space="preserve">y nowe </w:t>
      </w:r>
      <w:r w:rsidR="00554B9D" w:rsidRPr="00EE4141">
        <w:rPr>
          <w:rFonts w:ascii="Cambria" w:eastAsia="Times New Roman" w:hAnsi="Cambria" w:cs="Arial"/>
          <w:lang w:eastAsia="pl-PL"/>
        </w:rPr>
        <w:t>technologie i</w:t>
      </w:r>
      <w:r w:rsidR="004F37B7" w:rsidRPr="00EE4141">
        <w:rPr>
          <w:rFonts w:ascii="Cambria" w:eastAsia="Times New Roman" w:hAnsi="Cambria" w:cs="Arial"/>
          <w:lang w:eastAsia="pl-PL"/>
        </w:rPr>
        <w:t xml:space="preserve"> </w:t>
      </w:r>
      <w:r w:rsidR="00AC2F91" w:rsidRPr="00EE4141">
        <w:rPr>
          <w:rFonts w:ascii="Cambria" w:eastAsia="Times New Roman" w:hAnsi="Cambria" w:cs="Arial"/>
          <w:lang w:eastAsia="pl-PL"/>
        </w:rPr>
        <w:t xml:space="preserve">doskonalimy </w:t>
      </w:r>
      <w:r w:rsidRPr="00EE4141">
        <w:rPr>
          <w:rFonts w:ascii="Cambria" w:eastAsia="Times New Roman" w:hAnsi="Cambria" w:cs="Arial"/>
          <w:lang w:eastAsia="pl-PL"/>
        </w:rPr>
        <w:t xml:space="preserve">metody </w:t>
      </w:r>
      <w:r w:rsidR="00AC2F91" w:rsidRPr="00EE4141">
        <w:rPr>
          <w:rFonts w:ascii="Cambria" w:eastAsia="Times New Roman" w:hAnsi="Cambria" w:cs="Arial"/>
          <w:lang w:eastAsia="pl-PL"/>
        </w:rPr>
        <w:t>naszej</w:t>
      </w:r>
      <w:r w:rsidRPr="00EE4141">
        <w:rPr>
          <w:rFonts w:ascii="Cambria" w:eastAsia="Times New Roman" w:hAnsi="Cambria" w:cs="Arial"/>
          <w:lang w:eastAsia="pl-PL"/>
        </w:rPr>
        <w:t xml:space="preserve"> pracy </w:t>
      </w:r>
      <w:r w:rsidR="00554B9D" w:rsidRPr="00EE4141">
        <w:rPr>
          <w:rFonts w:ascii="Cambria" w:eastAsia="Times New Roman" w:hAnsi="Cambria" w:cs="Arial"/>
          <w:lang w:eastAsia="pl-PL"/>
        </w:rPr>
        <w:t>dydaktycznej.</w:t>
      </w:r>
      <w:r w:rsidRPr="00EE4141">
        <w:rPr>
          <w:rFonts w:ascii="Cambria" w:eastAsia="Times New Roman" w:hAnsi="Cambria" w:cs="Arial"/>
          <w:lang w:eastAsia="pl-PL"/>
        </w:rPr>
        <w:t xml:space="preserve"> </w:t>
      </w:r>
    </w:p>
    <w:p w:rsidR="004667DF" w:rsidRPr="00F23A8F" w:rsidRDefault="00953E66" w:rsidP="0047491E">
      <w:pPr>
        <w:pStyle w:val="Akapitzlist"/>
        <w:ind w:left="1506"/>
        <w:jc w:val="both"/>
        <w:rPr>
          <w:rFonts w:ascii="Arial Narrow" w:eastAsia="Times New Roman" w:hAnsi="Arial Narrow" w:cs="Arial"/>
          <w:lang w:eastAsia="pl-PL"/>
        </w:rPr>
      </w:pPr>
      <w:r w:rsidRPr="00FE667A">
        <w:rPr>
          <w:rFonts w:ascii="Arial Narrow" w:eastAsia="Times New Roman" w:hAnsi="Arial Narrow" w:cs="Arial"/>
          <w:lang w:eastAsia="pl-PL"/>
        </w:rPr>
        <w:t xml:space="preserve">, </w:t>
      </w:r>
    </w:p>
    <w:p w:rsidR="00953E66" w:rsidRDefault="00FE3C05" w:rsidP="00FE3C05">
      <w:pPr>
        <w:pStyle w:val="Nagwek3"/>
        <w:rPr>
          <w:rFonts w:ascii="Arial Narrow" w:hAnsi="Arial Narrow"/>
          <w:i/>
          <w:color w:val="000000"/>
        </w:rPr>
      </w:pPr>
      <w:bookmarkStart w:id="9" w:name="_Toc499540349"/>
      <w:r>
        <w:t xml:space="preserve">§  </w:t>
      </w:r>
      <w:r w:rsidR="00A00689">
        <w:t>7</w:t>
      </w:r>
      <w:r w:rsidR="00F23A8F" w:rsidRPr="00F23A8F">
        <w:t xml:space="preserve">. </w:t>
      </w:r>
      <w:r w:rsidR="00953E66" w:rsidRPr="00F23A8F">
        <w:t>Model absolwenta</w:t>
      </w:r>
      <w:bookmarkEnd w:id="9"/>
    </w:p>
    <w:p w:rsidR="00B37D5C" w:rsidRPr="00F23A8F" w:rsidRDefault="00B37D5C" w:rsidP="00B37D5C">
      <w:pPr>
        <w:ind w:left="284" w:hanging="284"/>
        <w:jc w:val="left"/>
        <w:rPr>
          <w:rFonts w:ascii="Cambria" w:hAnsi="Cambria" w:cs="Arial"/>
          <w:b/>
        </w:rPr>
      </w:pPr>
    </w:p>
    <w:p w:rsidR="00967E7A" w:rsidRPr="00967E7A" w:rsidRDefault="00967E7A" w:rsidP="00967E7A">
      <w:pPr>
        <w:spacing w:line="276" w:lineRule="auto"/>
        <w:ind w:firstLine="360"/>
        <w:jc w:val="both"/>
        <w:rPr>
          <w:rFonts w:ascii="Cambria" w:eastAsia="Times New Roman" w:hAnsi="Cambria" w:cs="Arial"/>
          <w:lang w:eastAsia="pl-PL"/>
        </w:rPr>
      </w:pPr>
    </w:p>
    <w:p w:rsidR="006E2FC8" w:rsidRPr="006E2FC8" w:rsidRDefault="006E2FC8" w:rsidP="00FC66DA">
      <w:pPr>
        <w:pStyle w:val="Akapitzlist"/>
        <w:numPr>
          <w:ilvl w:val="0"/>
          <w:numId w:val="173"/>
        </w:numPr>
        <w:ind w:left="0" w:firstLine="426"/>
        <w:jc w:val="both"/>
        <w:rPr>
          <w:rFonts w:ascii="Cambria" w:eastAsia="Times New Roman" w:hAnsi="Cambria" w:cs="Arial"/>
          <w:lang w:eastAsia="pl-PL"/>
        </w:rPr>
      </w:pPr>
      <w:r>
        <w:rPr>
          <w:rFonts w:ascii="Cambria" w:eastAsia="Times New Roman" w:hAnsi="Cambria" w:cs="Arial"/>
          <w:lang w:eastAsia="pl-PL"/>
        </w:rPr>
        <w:t>Dążymy do tego, by u</w:t>
      </w:r>
      <w:r w:rsidRPr="006E2FC8">
        <w:rPr>
          <w:rFonts w:ascii="Cambria" w:eastAsia="Times New Roman" w:hAnsi="Cambria" w:cs="Arial"/>
          <w:lang w:eastAsia="pl-PL"/>
        </w:rPr>
        <w:t>czeń kończący szkołę posiada</w:t>
      </w:r>
      <w:r>
        <w:rPr>
          <w:rFonts w:ascii="Cambria" w:eastAsia="Times New Roman" w:hAnsi="Cambria" w:cs="Arial"/>
          <w:lang w:eastAsia="pl-PL"/>
        </w:rPr>
        <w:t>ł</w:t>
      </w:r>
      <w:r w:rsidRPr="006E2FC8">
        <w:rPr>
          <w:rFonts w:ascii="Cambria" w:eastAsia="Times New Roman" w:hAnsi="Cambria" w:cs="Arial"/>
          <w:lang w:eastAsia="pl-PL"/>
        </w:rPr>
        <w:t xml:space="preserve"> następujące cechy:</w:t>
      </w:r>
    </w:p>
    <w:p w:rsidR="006E2FC8" w:rsidRPr="006E2FC8" w:rsidRDefault="006E2FC8" w:rsidP="00FC66DA">
      <w:pPr>
        <w:pStyle w:val="Akapitzlist"/>
        <w:numPr>
          <w:ilvl w:val="0"/>
          <w:numId w:val="274"/>
        </w:numPr>
        <w:jc w:val="both"/>
        <w:rPr>
          <w:rFonts w:ascii="Cambria" w:eastAsia="Times New Roman" w:hAnsi="Cambria" w:cs="Arial"/>
          <w:lang w:eastAsia="pl-PL"/>
        </w:rPr>
      </w:pPr>
      <w:r w:rsidRPr="006E2FC8">
        <w:rPr>
          <w:rFonts w:ascii="Cambria" w:eastAsia="Times New Roman" w:hAnsi="Cambria" w:cs="Arial"/>
          <w:lang w:eastAsia="pl-PL"/>
        </w:rPr>
        <w:t>kieruje się w codziennym ży</w:t>
      </w:r>
      <w:r w:rsidR="009C76D9">
        <w:rPr>
          <w:rFonts w:ascii="Cambria" w:eastAsia="Times New Roman" w:hAnsi="Cambria" w:cs="Arial"/>
          <w:lang w:eastAsia="pl-PL"/>
        </w:rPr>
        <w:t>ciu zasadami etyki i moralności;</w:t>
      </w:r>
    </w:p>
    <w:p w:rsidR="006E2FC8" w:rsidRPr="006E2FC8" w:rsidRDefault="006E2FC8" w:rsidP="00FC66DA">
      <w:pPr>
        <w:pStyle w:val="Akapitzlist"/>
        <w:numPr>
          <w:ilvl w:val="0"/>
          <w:numId w:val="274"/>
        </w:numPr>
        <w:jc w:val="both"/>
        <w:rPr>
          <w:rFonts w:ascii="Cambria" w:eastAsia="Times New Roman" w:hAnsi="Cambria" w:cs="Arial"/>
          <w:lang w:eastAsia="pl-PL"/>
        </w:rPr>
      </w:pPr>
      <w:r w:rsidRPr="006E2FC8">
        <w:rPr>
          <w:rFonts w:ascii="Cambria" w:eastAsia="Times New Roman" w:hAnsi="Cambria" w:cs="Arial"/>
          <w:lang w:eastAsia="pl-PL"/>
        </w:rPr>
        <w:t>zna i stosuje zasady do</w:t>
      </w:r>
      <w:r w:rsidR="009C76D9">
        <w:rPr>
          <w:rFonts w:ascii="Cambria" w:eastAsia="Times New Roman" w:hAnsi="Cambria" w:cs="Arial"/>
          <w:lang w:eastAsia="pl-PL"/>
        </w:rPr>
        <w:t>brych obyczajów i kultury bycia;</w:t>
      </w:r>
    </w:p>
    <w:p w:rsidR="006E2FC8" w:rsidRPr="006E2FC8" w:rsidRDefault="009C76D9" w:rsidP="00FC66DA">
      <w:pPr>
        <w:pStyle w:val="Akapitzlist"/>
        <w:numPr>
          <w:ilvl w:val="0"/>
          <w:numId w:val="274"/>
        </w:numPr>
        <w:jc w:val="both"/>
        <w:rPr>
          <w:rFonts w:ascii="Cambria" w:eastAsia="Times New Roman" w:hAnsi="Cambria" w:cs="Arial"/>
          <w:lang w:eastAsia="pl-PL"/>
        </w:rPr>
      </w:pPr>
      <w:r>
        <w:rPr>
          <w:rFonts w:ascii="Cambria" w:eastAsia="Times New Roman" w:hAnsi="Cambria" w:cs="Arial"/>
          <w:lang w:eastAsia="pl-PL"/>
        </w:rPr>
        <w:t>szanuje siebie i innych;</w:t>
      </w:r>
    </w:p>
    <w:p w:rsidR="006E2FC8" w:rsidRPr="006E2FC8" w:rsidRDefault="009C76D9" w:rsidP="00FC66DA">
      <w:pPr>
        <w:pStyle w:val="Akapitzlist"/>
        <w:numPr>
          <w:ilvl w:val="0"/>
          <w:numId w:val="274"/>
        </w:numPr>
        <w:jc w:val="both"/>
        <w:rPr>
          <w:rFonts w:ascii="Cambria" w:eastAsia="Times New Roman" w:hAnsi="Cambria" w:cs="Arial"/>
          <w:lang w:eastAsia="pl-PL"/>
        </w:rPr>
      </w:pPr>
      <w:r>
        <w:rPr>
          <w:rFonts w:ascii="Cambria" w:eastAsia="Times New Roman" w:hAnsi="Cambria" w:cs="Arial"/>
          <w:lang w:eastAsia="pl-PL"/>
        </w:rPr>
        <w:t>jest odpowiedzialny;</w:t>
      </w:r>
    </w:p>
    <w:p w:rsidR="006E2FC8" w:rsidRPr="006E2FC8" w:rsidRDefault="006E2FC8" w:rsidP="00FC66DA">
      <w:pPr>
        <w:pStyle w:val="Akapitzlist"/>
        <w:numPr>
          <w:ilvl w:val="0"/>
          <w:numId w:val="274"/>
        </w:numPr>
        <w:jc w:val="both"/>
        <w:rPr>
          <w:rFonts w:ascii="Cambria" w:eastAsia="Times New Roman" w:hAnsi="Cambria" w:cs="Arial"/>
          <w:lang w:eastAsia="pl-PL"/>
        </w:rPr>
      </w:pPr>
      <w:r w:rsidRPr="006E2FC8">
        <w:rPr>
          <w:rFonts w:ascii="Cambria" w:eastAsia="Times New Roman" w:hAnsi="Cambria" w:cs="Arial"/>
          <w:lang w:eastAsia="pl-PL"/>
        </w:rPr>
        <w:t>zna historię i kulturę własnego narodu i regionu oraz tradycje szkoły, przestrzega</w:t>
      </w:r>
      <w:r>
        <w:rPr>
          <w:rFonts w:ascii="Cambria" w:eastAsia="Times New Roman" w:hAnsi="Cambria" w:cs="Arial"/>
          <w:lang w:eastAsia="pl-PL"/>
        </w:rPr>
        <w:t xml:space="preserve"> zasad bezpieczeństwa</w:t>
      </w:r>
      <w:r w:rsidRPr="006E2FC8">
        <w:rPr>
          <w:rFonts w:ascii="Cambria" w:eastAsia="Times New Roman" w:hAnsi="Cambria" w:cs="Arial"/>
          <w:lang w:eastAsia="pl-PL"/>
        </w:rPr>
        <w:t xml:space="preserve"> i higieny życia</w:t>
      </w:r>
      <w:r w:rsidR="009C76D9">
        <w:rPr>
          <w:rFonts w:ascii="Cambria" w:eastAsia="Times New Roman" w:hAnsi="Cambria" w:cs="Arial"/>
          <w:lang w:eastAsia="pl-PL"/>
        </w:rPr>
        <w:t>;</w:t>
      </w:r>
    </w:p>
    <w:p w:rsidR="006E2FC8" w:rsidRPr="006E2FC8" w:rsidRDefault="006E2FC8" w:rsidP="00FC66DA">
      <w:pPr>
        <w:pStyle w:val="Akapitzlist"/>
        <w:numPr>
          <w:ilvl w:val="0"/>
          <w:numId w:val="274"/>
        </w:numPr>
        <w:jc w:val="both"/>
        <w:rPr>
          <w:rFonts w:ascii="Cambria" w:eastAsia="Times New Roman" w:hAnsi="Cambria" w:cs="Arial"/>
          <w:lang w:eastAsia="pl-PL"/>
        </w:rPr>
      </w:pPr>
      <w:r w:rsidRPr="006E2FC8">
        <w:rPr>
          <w:rFonts w:ascii="Cambria" w:eastAsia="Times New Roman" w:hAnsi="Cambria" w:cs="Arial"/>
          <w:lang w:eastAsia="pl-PL"/>
        </w:rPr>
        <w:t xml:space="preserve"> zna i rozumi</w:t>
      </w:r>
      <w:r w:rsidR="009C76D9">
        <w:rPr>
          <w:rFonts w:ascii="Cambria" w:eastAsia="Times New Roman" w:hAnsi="Cambria" w:cs="Arial"/>
          <w:lang w:eastAsia="pl-PL"/>
        </w:rPr>
        <w:t>e zasady współżycia społecznego;</w:t>
      </w:r>
    </w:p>
    <w:p w:rsidR="006E2FC8" w:rsidRPr="006E2FC8" w:rsidRDefault="009C76D9" w:rsidP="00FC66DA">
      <w:pPr>
        <w:pStyle w:val="Akapitzlist"/>
        <w:numPr>
          <w:ilvl w:val="0"/>
          <w:numId w:val="274"/>
        </w:numPr>
        <w:jc w:val="both"/>
        <w:rPr>
          <w:rFonts w:ascii="Cambria" w:eastAsia="Times New Roman" w:hAnsi="Cambria" w:cs="Arial"/>
          <w:lang w:eastAsia="pl-PL"/>
        </w:rPr>
      </w:pPr>
      <w:r>
        <w:rPr>
          <w:rFonts w:ascii="Cambria" w:eastAsia="Times New Roman" w:hAnsi="Cambria" w:cs="Arial"/>
          <w:lang w:eastAsia="pl-PL"/>
        </w:rPr>
        <w:t xml:space="preserve"> jest tolerancyjny;</w:t>
      </w:r>
    </w:p>
    <w:p w:rsidR="006E2FC8" w:rsidRPr="006E2FC8" w:rsidRDefault="006E2FC8" w:rsidP="00FC66DA">
      <w:pPr>
        <w:pStyle w:val="Akapitzlist"/>
        <w:numPr>
          <w:ilvl w:val="0"/>
          <w:numId w:val="274"/>
        </w:numPr>
        <w:jc w:val="both"/>
        <w:rPr>
          <w:rFonts w:ascii="Cambria" w:eastAsia="Times New Roman" w:hAnsi="Cambria" w:cs="Arial"/>
          <w:lang w:eastAsia="pl-PL"/>
        </w:rPr>
      </w:pPr>
      <w:r w:rsidRPr="006E2FC8">
        <w:rPr>
          <w:rFonts w:ascii="Cambria" w:eastAsia="Times New Roman" w:hAnsi="Cambria" w:cs="Arial"/>
          <w:lang w:eastAsia="pl-PL"/>
        </w:rPr>
        <w:t xml:space="preserve">korzysta z różnych źródeł wiedzy i informacji, racjonalnie wykorzystuje narzędzia </w:t>
      </w:r>
      <w:r w:rsidR="000815B8">
        <w:rPr>
          <w:rFonts w:ascii="Cambria" w:eastAsia="Times New Roman" w:hAnsi="Cambria" w:cs="Arial"/>
          <w:lang w:eastAsia="pl-PL"/>
        </w:rPr>
        <w:br/>
      </w:r>
      <w:r w:rsidR="009C76D9">
        <w:rPr>
          <w:rFonts w:ascii="Cambria" w:eastAsia="Times New Roman" w:hAnsi="Cambria" w:cs="Arial"/>
          <w:lang w:eastAsia="pl-PL"/>
        </w:rPr>
        <w:t>i technologie informatyczne;</w:t>
      </w:r>
    </w:p>
    <w:p w:rsidR="006E2FC8" w:rsidRDefault="006E2FC8" w:rsidP="00FC66DA">
      <w:pPr>
        <w:pStyle w:val="Akapitzlist"/>
        <w:numPr>
          <w:ilvl w:val="0"/>
          <w:numId w:val="274"/>
        </w:numPr>
        <w:jc w:val="both"/>
        <w:rPr>
          <w:rFonts w:ascii="Cambria" w:eastAsia="Times New Roman" w:hAnsi="Cambria" w:cs="Arial"/>
          <w:lang w:eastAsia="pl-PL"/>
        </w:rPr>
      </w:pPr>
      <w:r>
        <w:rPr>
          <w:rFonts w:ascii="Cambria" w:eastAsia="Times New Roman" w:hAnsi="Cambria" w:cs="Arial"/>
          <w:lang w:eastAsia="pl-PL"/>
        </w:rPr>
        <w:t xml:space="preserve">jest ambitny, </w:t>
      </w:r>
      <w:r w:rsidRPr="006E2FC8">
        <w:rPr>
          <w:rFonts w:ascii="Cambria" w:eastAsia="Times New Roman" w:hAnsi="Cambria" w:cs="Arial"/>
          <w:lang w:eastAsia="pl-PL"/>
        </w:rPr>
        <w:t>kreatywny,</w:t>
      </w:r>
      <w:r>
        <w:rPr>
          <w:rFonts w:ascii="Cambria" w:eastAsia="Times New Roman" w:hAnsi="Cambria" w:cs="Arial"/>
          <w:lang w:eastAsia="pl-PL"/>
        </w:rPr>
        <w:t xml:space="preserve"> </w:t>
      </w:r>
      <w:r w:rsidR="009C76D9">
        <w:rPr>
          <w:rFonts w:ascii="Cambria" w:eastAsia="Times New Roman" w:hAnsi="Cambria" w:cs="Arial"/>
          <w:lang w:eastAsia="pl-PL"/>
        </w:rPr>
        <w:t>odważny, samodzielny;</w:t>
      </w:r>
    </w:p>
    <w:p w:rsidR="006E2FC8" w:rsidRDefault="006E2FC8" w:rsidP="00FC66DA">
      <w:pPr>
        <w:pStyle w:val="Akapitzlist"/>
        <w:numPr>
          <w:ilvl w:val="0"/>
          <w:numId w:val="274"/>
        </w:numPr>
        <w:jc w:val="both"/>
        <w:rPr>
          <w:rFonts w:ascii="Cambria" w:eastAsia="Times New Roman" w:hAnsi="Cambria" w:cs="Arial"/>
          <w:lang w:eastAsia="pl-PL"/>
        </w:rPr>
      </w:pPr>
      <w:r w:rsidRPr="006E2FC8">
        <w:rPr>
          <w:rFonts w:ascii="Cambria" w:eastAsia="Times New Roman" w:hAnsi="Cambria" w:cs="Arial"/>
          <w:lang w:eastAsia="pl-PL"/>
        </w:rPr>
        <w:t>posiada wiedzę na temat współczesnych zagrożeń</w:t>
      </w:r>
      <w:r>
        <w:rPr>
          <w:rFonts w:ascii="Cambria" w:eastAsia="Times New Roman" w:hAnsi="Cambria" w:cs="Arial"/>
          <w:lang w:eastAsia="pl-PL"/>
        </w:rPr>
        <w:t xml:space="preserve"> społecznych i cywilizacyjnyc</w:t>
      </w:r>
      <w:r w:rsidR="000815B8">
        <w:rPr>
          <w:rFonts w:ascii="Cambria" w:eastAsia="Times New Roman" w:hAnsi="Cambria" w:cs="Arial"/>
          <w:lang w:eastAsia="pl-PL"/>
        </w:rPr>
        <w:t>h</w:t>
      </w:r>
      <w:r w:rsidR="009C76D9">
        <w:rPr>
          <w:rFonts w:ascii="Cambria" w:eastAsia="Times New Roman" w:hAnsi="Cambria" w:cs="Arial"/>
          <w:lang w:eastAsia="pl-PL"/>
        </w:rPr>
        <w:t>;</w:t>
      </w:r>
    </w:p>
    <w:p w:rsidR="000815B8" w:rsidRDefault="006E2FC8" w:rsidP="00FC66DA">
      <w:pPr>
        <w:pStyle w:val="Akapitzlist"/>
        <w:numPr>
          <w:ilvl w:val="0"/>
          <w:numId w:val="274"/>
        </w:numPr>
        <w:jc w:val="both"/>
        <w:rPr>
          <w:rFonts w:ascii="Cambria" w:eastAsia="Times New Roman" w:hAnsi="Cambria" w:cs="Arial"/>
          <w:lang w:eastAsia="pl-PL"/>
        </w:rPr>
      </w:pPr>
      <w:r w:rsidRPr="006E2FC8">
        <w:rPr>
          <w:rFonts w:ascii="Cambria" w:eastAsia="Times New Roman" w:hAnsi="Cambria" w:cs="Arial"/>
          <w:lang w:eastAsia="pl-PL"/>
        </w:rPr>
        <w:t>podejmuje odpowiednie decyzje w trosce o</w:t>
      </w:r>
      <w:r w:rsidR="009C76D9">
        <w:rPr>
          <w:rFonts w:ascii="Cambria" w:eastAsia="Times New Roman" w:hAnsi="Cambria" w:cs="Arial"/>
          <w:lang w:eastAsia="pl-PL"/>
        </w:rPr>
        <w:t xml:space="preserve"> bezpieczeństwo własne i innych;</w:t>
      </w:r>
    </w:p>
    <w:p w:rsidR="000815B8" w:rsidRDefault="006E2FC8" w:rsidP="00FC66DA">
      <w:pPr>
        <w:pStyle w:val="Akapitzlist"/>
        <w:numPr>
          <w:ilvl w:val="0"/>
          <w:numId w:val="274"/>
        </w:numPr>
        <w:jc w:val="both"/>
        <w:rPr>
          <w:rFonts w:ascii="Cambria" w:eastAsia="Times New Roman" w:hAnsi="Cambria" w:cs="Arial"/>
          <w:lang w:eastAsia="pl-PL"/>
        </w:rPr>
      </w:pPr>
      <w:r w:rsidRPr="000815B8">
        <w:rPr>
          <w:rFonts w:ascii="Cambria" w:eastAsia="Times New Roman" w:hAnsi="Cambria" w:cs="Arial"/>
          <w:lang w:eastAsia="pl-PL"/>
        </w:rPr>
        <w:t xml:space="preserve">szanuje potrzeby innych i </w:t>
      </w:r>
      <w:r w:rsidR="009C76D9">
        <w:rPr>
          <w:rFonts w:ascii="Cambria" w:eastAsia="Times New Roman" w:hAnsi="Cambria" w:cs="Arial"/>
          <w:lang w:eastAsia="pl-PL"/>
        </w:rPr>
        <w:t>jest chętny do niesienia pomocy;</w:t>
      </w:r>
    </w:p>
    <w:p w:rsidR="000815B8" w:rsidRDefault="009C76D9" w:rsidP="00FC66DA">
      <w:pPr>
        <w:pStyle w:val="Akapitzlist"/>
        <w:numPr>
          <w:ilvl w:val="0"/>
          <w:numId w:val="274"/>
        </w:numPr>
        <w:jc w:val="both"/>
        <w:rPr>
          <w:rFonts w:ascii="Cambria" w:eastAsia="Times New Roman" w:hAnsi="Cambria" w:cs="Arial"/>
          <w:lang w:eastAsia="pl-PL"/>
        </w:rPr>
      </w:pPr>
      <w:r>
        <w:rPr>
          <w:rFonts w:ascii="Cambria" w:eastAsia="Times New Roman" w:hAnsi="Cambria" w:cs="Arial"/>
          <w:lang w:eastAsia="pl-PL"/>
        </w:rPr>
        <w:t>jest odporny na niepowodzenia;</w:t>
      </w:r>
    </w:p>
    <w:p w:rsidR="000815B8" w:rsidRDefault="00967E7A" w:rsidP="00FC66DA">
      <w:pPr>
        <w:pStyle w:val="Akapitzlist"/>
        <w:numPr>
          <w:ilvl w:val="0"/>
          <w:numId w:val="274"/>
        </w:numPr>
        <w:jc w:val="both"/>
        <w:rPr>
          <w:rFonts w:ascii="Cambria" w:eastAsia="Times New Roman" w:hAnsi="Cambria" w:cs="Arial"/>
          <w:lang w:eastAsia="pl-PL"/>
        </w:rPr>
      </w:pPr>
      <w:r w:rsidRPr="000815B8">
        <w:rPr>
          <w:rFonts w:ascii="Cambria" w:eastAsia="Times New Roman" w:hAnsi="Cambria" w:cs="Arial"/>
          <w:lang w:eastAsia="pl-PL"/>
        </w:rPr>
        <w:t>czuł się członkiem społeczności lokalnej</w:t>
      </w:r>
      <w:r w:rsidR="009C76D9">
        <w:rPr>
          <w:rFonts w:ascii="Cambria" w:eastAsia="Times New Roman" w:hAnsi="Cambria" w:cs="Arial"/>
          <w:lang w:eastAsia="pl-PL"/>
        </w:rPr>
        <w:t>;</w:t>
      </w:r>
    </w:p>
    <w:p w:rsidR="000815B8" w:rsidRDefault="002E126D" w:rsidP="00FC66DA">
      <w:pPr>
        <w:pStyle w:val="Akapitzlist"/>
        <w:numPr>
          <w:ilvl w:val="0"/>
          <w:numId w:val="274"/>
        </w:numPr>
        <w:jc w:val="both"/>
        <w:rPr>
          <w:rFonts w:ascii="Cambria" w:eastAsia="Times New Roman" w:hAnsi="Cambria" w:cs="Arial"/>
          <w:lang w:eastAsia="pl-PL"/>
        </w:rPr>
      </w:pPr>
      <w:r w:rsidRPr="000815B8">
        <w:rPr>
          <w:rFonts w:ascii="Cambria" w:eastAsia="Times New Roman" w:hAnsi="Cambria" w:cs="Arial"/>
          <w:lang w:eastAsia="pl-PL"/>
        </w:rPr>
        <w:t xml:space="preserve">czuł się </w:t>
      </w:r>
      <w:r w:rsidR="009C76D9">
        <w:rPr>
          <w:rFonts w:ascii="Cambria" w:eastAsia="Times New Roman" w:hAnsi="Cambria" w:cs="Arial"/>
          <w:lang w:eastAsia="pl-PL"/>
        </w:rPr>
        <w:t>obywatelem Polski i Europy;</w:t>
      </w:r>
    </w:p>
    <w:p w:rsidR="000815B8" w:rsidRDefault="00967E7A" w:rsidP="00FC66DA">
      <w:pPr>
        <w:pStyle w:val="Akapitzlist"/>
        <w:numPr>
          <w:ilvl w:val="0"/>
          <w:numId w:val="274"/>
        </w:numPr>
        <w:jc w:val="both"/>
        <w:rPr>
          <w:rFonts w:ascii="Cambria" w:eastAsia="Times New Roman" w:hAnsi="Cambria" w:cs="Arial"/>
          <w:lang w:eastAsia="pl-PL"/>
        </w:rPr>
      </w:pPr>
      <w:r w:rsidRPr="000815B8">
        <w:rPr>
          <w:rFonts w:ascii="Cambria" w:eastAsia="Times New Roman" w:hAnsi="Cambria" w:cs="Arial"/>
          <w:lang w:eastAsia="pl-PL"/>
        </w:rPr>
        <w:t xml:space="preserve">znał i szanował tradycje </w:t>
      </w:r>
      <w:r w:rsidR="00554B9D" w:rsidRPr="000815B8">
        <w:rPr>
          <w:rFonts w:ascii="Cambria" w:eastAsia="Times New Roman" w:hAnsi="Cambria" w:cs="Arial"/>
          <w:lang w:eastAsia="pl-PL"/>
        </w:rPr>
        <w:t xml:space="preserve">swojej </w:t>
      </w:r>
      <w:r w:rsidR="009C76D9">
        <w:rPr>
          <w:rFonts w:ascii="Cambria" w:eastAsia="Times New Roman" w:hAnsi="Cambria" w:cs="Arial"/>
          <w:lang w:eastAsia="pl-PL"/>
        </w:rPr>
        <w:t>rodziny, szkoły i narodu;</w:t>
      </w:r>
      <w:r w:rsidRPr="000815B8">
        <w:rPr>
          <w:rFonts w:ascii="Cambria" w:eastAsia="Times New Roman" w:hAnsi="Cambria" w:cs="Arial"/>
          <w:lang w:eastAsia="pl-PL"/>
        </w:rPr>
        <w:t xml:space="preserve"> </w:t>
      </w:r>
    </w:p>
    <w:p w:rsidR="000815B8" w:rsidRDefault="00967E7A" w:rsidP="00FC66DA">
      <w:pPr>
        <w:pStyle w:val="Akapitzlist"/>
        <w:numPr>
          <w:ilvl w:val="0"/>
          <w:numId w:val="274"/>
        </w:numPr>
        <w:jc w:val="both"/>
        <w:rPr>
          <w:rFonts w:ascii="Cambria" w:eastAsia="Times New Roman" w:hAnsi="Cambria" w:cs="Arial"/>
          <w:lang w:eastAsia="pl-PL"/>
        </w:rPr>
      </w:pPr>
      <w:r w:rsidRPr="000815B8">
        <w:rPr>
          <w:rFonts w:ascii="Cambria" w:eastAsia="Times New Roman" w:hAnsi="Cambria" w:cs="Arial"/>
          <w:lang w:eastAsia="pl-PL"/>
        </w:rPr>
        <w:t>wykazywał chęć poznania oj</w:t>
      </w:r>
      <w:r w:rsidR="009C76D9">
        <w:rPr>
          <w:rFonts w:ascii="Cambria" w:eastAsia="Times New Roman" w:hAnsi="Cambria" w:cs="Arial"/>
          <w:lang w:eastAsia="pl-PL"/>
        </w:rPr>
        <w:t>czystego kraju i jego zwyczajów;</w:t>
      </w:r>
    </w:p>
    <w:p w:rsidR="000815B8" w:rsidRDefault="00967E7A" w:rsidP="00FC66DA">
      <w:pPr>
        <w:pStyle w:val="Akapitzlist"/>
        <w:numPr>
          <w:ilvl w:val="0"/>
          <w:numId w:val="274"/>
        </w:numPr>
        <w:jc w:val="both"/>
        <w:rPr>
          <w:rFonts w:ascii="Cambria" w:eastAsia="Times New Roman" w:hAnsi="Cambria" w:cs="Arial"/>
          <w:lang w:eastAsia="pl-PL"/>
        </w:rPr>
      </w:pPr>
      <w:r w:rsidRPr="000815B8">
        <w:rPr>
          <w:rFonts w:ascii="Cambria" w:eastAsia="Times New Roman" w:hAnsi="Cambria" w:cs="Arial"/>
          <w:lang w:eastAsia="pl-PL"/>
        </w:rPr>
        <w:t xml:space="preserve">wyrażał siebie </w:t>
      </w:r>
      <w:r w:rsidR="009C76D9">
        <w:rPr>
          <w:rFonts w:ascii="Cambria" w:eastAsia="Times New Roman" w:hAnsi="Cambria" w:cs="Arial"/>
          <w:lang w:eastAsia="pl-PL"/>
        </w:rPr>
        <w:t>w sposób akceptowany społecznie;</w:t>
      </w:r>
      <w:r w:rsidRPr="000815B8">
        <w:rPr>
          <w:rFonts w:ascii="Cambria" w:eastAsia="Times New Roman" w:hAnsi="Cambria" w:cs="Arial"/>
          <w:lang w:eastAsia="pl-PL"/>
        </w:rPr>
        <w:t xml:space="preserve"> </w:t>
      </w:r>
    </w:p>
    <w:p w:rsidR="000815B8" w:rsidRDefault="00967E7A" w:rsidP="00FC66DA">
      <w:pPr>
        <w:pStyle w:val="Akapitzlist"/>
        <w:numPr>
          <w:ilvl w:val="0"/>
          <w:numId w:val="274"/>
        </w:numPr>
        <w:jc w:val="both"/>
        <w:rPr>
          <w:rFonts w:ascii="Cambria" w:eastAsia="Times New Roman" w:hAnsi="Cambria" w:cs="Arial"/>
          <w:lang w:eastAsia="pl-PL"/>
        </w:rPr>
      </w:pPr>
      <w:r w:rsidRPr="000815B8">
        <w:rPr>
          <w:rFonts w:ascii="Cambria" w:eastAsia="Times New Roman" w:hAnsi="Cambria" w:cs="Arial"/>
          <w:lang w:eastAsia="pl-PL"/>
        </w:rPr>
        <w:t xml:space="preserve">wywiązywał się </w:t>
      </w:r>
      <w:r w:rsidR="00554B9D" w:rsidRPr="000815B8">
        <w:rPr>
          <w:rFonts w:ascii="Cambria" w:eastAsia="Times New Roman" w:hAnsi="Cambria" w:cs="Arial"/>
          <w:lang w:eastAsia="pl-PL"/>
        </w:rPr>
        <w:t xml:space="preserve">odpowiedzialnie </w:t>
      </w:r>
      <w:r w:rsidRPr="000815B8">
        <w:rPr>
          <w:rFonts w:ascii="Cambria" w:eastAsia="Times New Roman" w:hAnsi="Cambria" w:cs="Arial"/>
          <w:lang w:eastAsia="pl-PL"/>
        </w:rPr>
        <w:t>z powierzonych zadań</w:t>
      </w:r>
      <w:r w:rsidR="009C76D9">
        <w:rPr>
          <w:rFonts w:ascii="Cambria" w:eastAsia="Times New Roman" w:hAnsi="Cambria" w:cs="Arial"/>
          <w:lang w:eastAsia="pl-PL"/>
        </w:rPr>
        <w:t>;</w:t>
      </w:r>
      <w:r w:rsidRPr="000815B8">
        <w:rPr>
          <w:rFonts w:ascii="Cambria" w:eastAsia="Times New Roman" w:hAnsi="Cambria" w:cs="Arial"/>
          <w:lang w:eastAsia="pl-PL"/>
        </w:rPr>
        <w:t xml:space="preserve"> </w:t>
      </w:r>
    </w:p>
    <w:p w:rsidR="000815B8" w:rsidRDefault="00967E7A" w:rsidP="00FC66DA">
      <w:pPr>
        <w:pStyle w:val="Akapitzlist"/>
        <w:numPr>
          <w:ilvl w:val="0"/>
          <w:numId w:val="274"/>
        </w:numPr>
        <w:jc w:val="both"/>
        <w:rPr>
          <w:rFonts w:ascii="Cambria" w:eastAsia="Times New Roman" w:hAnsi="Cambria" w:cs="Arial"/>
          <w:lang w:eastAsia="pl-PL"/>
        </w:rPr>
      </w:pPr>
      <w:r w:rsidRPr="000815B8">
        <w:rPr>
          <w:rFonts w:ascii="Cambria" w:eastAsia="Times New Roman" w:hAnsi="Cambria" w:cs="Arial"/>
          <w:lang w:eastAsia="pl-PL"/>
        </w:rPr>
        <w:t>umiał rozróżniać dobre i złe zachowanie;</w:t>
      </w:r>
    </w:p>
    <w:p w:rsidR="000815B8" w:rsidRDefault="00967E7A" w:rsidP="00FC66DA">
      <w:pPr>
        <w:pStyle w:val="Akapitzlist"/>
        <w:numPr>
          <w:ilvl w:val="0"/>
          <w:numId w:val="274"/>
        </w:numPr>
        <w:jc w:val="both"/>
        <w:rPr>
          <w:rFonts w:ascii="Cambria" w:eastAsia="Times New Roman" w:hAnsi="Cambria" w:cs="Arial"/>
          <w:lang w:eastAsia="pl-PL"/>
        </w:rPr>
      </w:pPr>
      <w:r w:rsidRPr="000815B8">
        <w:rPr>
          <w:rFonts w:ascii="Cambria" w:eastAsia="Times New Roman" w:hAnsi="Cambria" w:cs="Arial"/>
          <w:lang w:eastAsia="pl-PL"/>
        </w:rPr>
        <w:t>umiał współpracować w grupie, działał zgodnie z obowiązującymi w niej zasadami, miał poczucie współodpowiedzialności;</w:t>
      </w:r>
    </w:p>
    <w:p w:rsidR="000815B8" w:rsidRDefault="00967E7A" w:rsidP="00FC66DA">
      <w:pPr>
        <w:pStyle w:val="Akapitzlist"/>
        <w:numPr>
          <w:ilvl w:val="0"/>
          <w:numId w:val="274"/>
        </w:numPr>
        <w:jc w:val="both"/>
        <w:rPr>
          <w:rFonts w:ascii="Cambria" w:eastAsia="Times New Roman" w:hAnsi="Cambria" w:cs="Arial"/>
          <w:lang w:eastAsia="pl-PL"/>
        </w:rPr>
      </w:pPr>
      <w:r w:rsidRPr="000815B8">
        <w:rPr>
          <w:rFonts w:ascii="Cambria" w:eastAsia="Times New Roman" w:hAnsi="Cambria" w:cs="Arial"/>
          <w:lang w:eastAsia="pl-PL"/>
        </w:rPr>
        <w:t>był tolerancyjny wobec odrębności innych, w tym wobec cudzoziemców, osób starszych czy niepełnosprawnych;</w:t>
      </w:r>
    </w:p>
    <w:p w:rsidR="000815B8" w:rsidRDefault="00967E7A" w:rsidP="00FC66DA">
      <w:pPr>
        <w:pStyle w:val="Akapitzlist"/>
        <w:numPr>
          <w:ilvl w:val="0"/>
          <w:numId w:val="274"/>
        </w:numPr>
        <w:jc w:val="both"/>
        <w:rPr>
          <w:rFonts w:ascii="Cambria" w:eastAsia="Times New Roman" w:hAnsi="Cambria" w:cs="Arial"/>
          <w:lang w:eastAsia="pl-PL"/>
        </w:rPr>
      </w:pPr>
      <w:r w:rsidRPr="000815B8">
        <w:rPr>
          <w:rFonts w:ascii="Cambria" w:eastAsia="Times New Roman" w:hAnsi="Cambria" w:cs="Arial"/>
          <w:lang w:eastAsia="pl-PL"/>
        </w:rPr>
        <w:t>umiał zachować się kulturalnie, znał zasady dobrego wychowania, używał form grzecznościowych;</w:t>
      </w:r>
    </w:p>
    <w:p w:rsidR="000815B8" w:rsidRDefault="00A00689" w:rsidP="00FC66DA">
      <w:pPr>
        <w:pStyle w:val="Akapitzlist"/>
        <w:numPr>
          <w:ilvl w:val="0"/>
          <w:numId w:val="274"/>
        </w:numPr>
        <w:jc w:val="both"/>
        <w:rPr>
          <w:rFonts w:ascii="Cambria" w:eastAsia="Times New Roman" w:hAnsi="Cambria" w:cs="Arial"/>
          <w:lang w:eastAsia="pl-PL"/>
        </w:rPr>
      </w:pPr>
      <w:r w:rsidRPr="000815B8">
        <w:rPr>
          <w:rFonts w:ascii="Cambria" w:eastAsia="Times New Roman" w:hAnsi="Cambria" w:cs="Arial"/>
          <w:lang w:eastAsia="pl-PL"/>
        </w:rPr>
        <w:t xml:space="preserve">umiał nazywać swoje emocje, umiał nad nimi panować, pokojowo rozwiązywał konflikty, </w:t>
      </w:r>
    </w:p>
    <w:p w:rsidR="000815B8" w:rsidRDefault="009C76D9" w:rsidP="00FC66DA">
      <w:pPr>
        <w:pStyle w:val="Akapitzlist"/>
        <w:numPr>
          <w:ilvl w:val="0"/>
          <w:numId w:val="274"/>
        </w:numPr>
        <w:jc w:val="both"/>
        <w:rPr>
          <w:rFonts w:ascii="Cambria" w:eastAsia="Times New Roman" w:hAnsi="Cambria" w:cs="Arial"/>
          <w:lang w:eastAsia="pl-PL"/>
        </w:rPr>
      </w:pPr>
      <w:r>
        <w:rPr>
          <w:rFonts w:ascii="Cambria" w:eastAsia="Times New Roman" w:hAnsi="Cambria" w:cs="Arial"/>
          <w:lang w:eastAsia="pl-PL"/>
        </w:rPr>
        <w:t>umiał dyskutować;</w:t>
      </w:r>
    </w:p>
    <w:p w:rsidR="000815B8" w:rsidRDefault="00967E7A" w:rsidP="00FC66DA">
      <w:pPr>
        <w:pStyle w:val="Akapitzlist"/>
        <w:numPr>
          <w:ilvl w:val="0"/>
          <w:numId w:val="274"/>
        </w:numPr>
        <w:jc w:val="both"/>
        <w:rPr>
          <w:rFonts w:ascii="Cambria" w:eastAsia="Times New Roman" w:hAnsi="Cambria" w:cs="Arial"/>
          <w:lang w:eastAsia="pl-PL"/>
        </w:rPr>
      </w:pPr>
      <w:r w:rsidRPr="000815B8">
        <w:rPr>
          <w:rFonts w:ascii="Cambria" w:eastAsia="Times New Roman" w:hAnsi="Cambria" w:cs="Arial"/>
          <w:lang w:eastAsia="pl-PL"/>
        </w:rPr>
        <w:t>potrafił budować p</w:t>
      </w:r>
      <w:r w:rsidR="009C76D9">
        <w:rPr>
          <w:rFonts w:ascii="Cambria" w:eastAsia="Times New Roman" w:hAnsi="Cambria" w:cs="Arial"/>
          <w:lang w:eastAsia="pl-PL"/>
        </w:rPr>
        <w:t>rzyjazne relacje z rówieśnikami;</w:t>
      </w:r>
      <w:r w:rsidRPr="000815B8">
        <w:rPr>
          <w:rFonts w:ascii="Cambria" w:eastAsia="Times New Roman" w:hAnsi="Cambria" w:cs="Arial"/>
          <w:lang w:eastAsia="pl-PL"/>
        </w:rPr>
        <w:t xml:space="preserve"> </w:t>
      </w:r>
    </w:p>
    <w:p w:rsidR="000815B8" w:rsidRDefault="00967E7A" w:rsidP="00FC66DA">
      <w:pPr>
        <w:pStyle w:val="Akapitzlist"/>
        <w:numPr>
          <w:ilvl w:val="0"/>
          <w:numId w:val="274"/>
        </w:numPr>
        <w:jc w:val="both"/>
        <w:rPr>
          <w:rFonts w:ascii="Cambria" w:eastAsia="Times New Roman" w:hAnsi="Cambria" w:cs="Arial"/>
          <w:lang w:eastAsia="pl-PL"/>
        </w:rPr>
      </w:pPr>
      <w:r w:rsidRPr="000815B8">
        <w:rPr>
          <w:rFonts w:ascii="Cambria" w:eastAsia="Times New Roman" w:hAnsi="Cambria" w:cs="Arial"/>
          <w:lang w:eastAsia="pl-PL"/>
        </w:rPr>
        <w:t>był wrażliwy na potrzeby innych;</w:t>
      </w:r>
    </w:p>
    <w:p w:rsidR="008C61D1" w:rsidRDefault="009C76D9" w:rsidP="00FC66DA">
      <w:pPr>
        <w:pStyle w:val="Akapitzlist"/>
        <w:numPr>
          <w:ilvl w:val="0"/>
          <w:numId w:val="274"/>
        </w:numPr>
        <w:jc w:val="both"/>
        <w:rPr>
          <w:rFonts w:ascii="Cambria" w:eastAsia="Times New Roman" w:hAnsi="Cambria" w:cs="Arial"/>
          <w:lang w:eastAsia="pl-PL"/>
        </w:rPr>
      </w:pPr>
      <w:r>
        <w:rPr>
          <w:rFonts w:ascii="Cambria" w:eastAsia="Times New Roman" w:hAnsi="Cambria" w:cs="Arial"/>
          <w:lang w:eastAsia="pl-PL"/>
        </w:rPr>
        <w:t>dbał o zdrowie własne i innych;</w:t>
      </w:r>
      <w:r w:rsidR="00967E7A" w:rsidRPr="000815B8">
        <w:rPr>
          <w:rFonts w:ascii="Cambria" w:eastAsia="Times New Roman" w:hAnsi="Cambria" w:cs="Arial"/>
          <w:lang w:eastAsia="pl-PL"/>
        </w:rPr>
        <w:t xml:space="preserve"> </w:t>
      </w:r>
    </w:p>
    <w:p w:rsidR="008C61D1" w:rsidRDefault="00967E7A" w:rsidP="00FC66DA">
      <w:pPr>
        <w:pStyle w:val="Akapitzlist"/>
        <w:numPr>
          <w:ilvl w:val="0"/>
          <w:numId w:val="274"/>
        </w:numPr>
        <w:jc w:val="both"/>
        <w:rPr>
          <w:rFonts w:ascii="Cambria" w:eastAsia="Times New Roman" w:hAnsi="Cambria" w:cs="Arial"/>
          <w:lang w:eastAsia="pl-PL"/>
        </w:rPr>
      </w:pPr>
      <w:r w:rsidRPr="008C61D1">
        <w:rPr>
          <w:rFonts w:ascii="Cambria" w:eastAsia="Times New Roman" w:hAnsi="Cambria" w:cs="Arial"/>
          <w:lang w:eastAsia="pl-PL"/>
        </w:rPr>
        <w:lastRenderedPageBreak/>
        <w:t>kształtował właś</w:t>
      </w:r>
      <w:r w:rsidR="00A00689" w:rsidRPr="008C61D1">
        <w:rPr>
          <w:rFonts w:ascii="Cambria" w:eastAsia="Times New Roman" w:hAnsi="Cambria" w:cs="Arial"/>
          <w:lang w:eastAsia="pl-PL"/>
        </w:rPr>
        <w:t>ciwe nawyki żywieniowe i higieniczne</w:t>
      </w:r>
      <w:r w:rsidR="009C76D9">
        <w:rPr>
          <w:rFonts w:ascii="Cambria" w:eastAsia="Times New Roman" w:hAnsi="Cambria" w:cs="Arial"/>
          <w:lang w:eastAsia="pl-PL"/>
        </w:rPr>
        <w:t>;</w:t>
      </w:r>
    </w:p>
    <w:p w:rsidR="008C61D1" w:rsidRDefault="00967E7A" w:rsidP="00FC66DA">
      <w:pPr>
        <w:pStyle w:val="Akapitzlist"/>
        <w:numPr>
          <w:ilvl w:val="0"/>
          <w:numId w:val="274"/>
        </w:numPr>
        <w:jc w:val="both"/>
        <w:rPr>
          <w:rFonts w:ascii="Cambria" w:eastAsia="Times New Roman" w:hAnsi="Cambria" w:cs="Arial"/>
          <w:lang w:eastAsia="pl-PL"/>
        </w:rPr>
      </w:pPr>
      <w:r w:rsidRPr="008C61D1">
        <w:rPr>
          <w:rFonts w:ascii="Cambria" w:eastAsia="Times New Roman" w:hAnsi="Cambria" w:cs="Arial"/>
          <w:lang w:eastAsia="pl-PL"/>
        </w:rPr>
        <w:t>znał zagrożenia wypływające z zażywania alkoholu, nikotyny i innych używek;</w:t>
      </w:r>
    </w:p>
    <w:p w:rsidR="008C61D1" w:rsidRDefault="00967E7A" w:rsidP="00FC66DA">
      <w:pPr>
        <w:pStyle w:val="Akapitzlist"/>
        <w:numPr>
          <w:ilvl w:val="0"/>
          <w:numId w:val="274"/>
        </w:numPr>
        <w:jc w:val="both"/>
        <w:rPr>
          <w:rFonts w:ascii="Cambria" w:eastAsia="Times New Roman" w:hAnsi="Cambria" w:cs="Arial"/>
          <w:lang w:eastAsia="pl-PL"/>
        </w:rPr>
      </w:pPr>
      <w:r w:rsidRPr="008C61D1">
        <w:rPr>
          <w:rFonts w:ascii="Cambria" w:eastAsia="Times New Roman" w:hAnsi="Cambria" w:cs="Arial"/>
          <w:lang w:eastAsia="pl-PL"/>
        </w:rPr>
        <w:t>stosował się do zasad ekologii, segregował odpady, dbał o czystość otoczenia;</w:t>
      </w:r>
    </w:p>
    <w:p w:rsidR="008C61D1" w:rsidRDefault="00967E7A" w:rsidP="00FC66DA">
      <w:pPr>
        <w:pStyle w:val="Akapitzlist"/>
        <w:numPr>
          <w:ilvl w:val="0"/>
          <w:numId w:val="274"/>
        </w:numPr>
        <w:jc w:val="both"/>
        <w:rPr>
          <w:rFonts w:ascii="Cambria" w:eastAsia="Times New Roman" w:hAnsi="Cambria" w:cs="Arial"/>
          <w:lang w:eastAsia="pl-PL"/>
        </w:rPr>
      </w:pPr>
      <w:r w:rsidRPr="008C61D1">
        <w:rPr>
          <w:rFonts w:ascii="Cambria" w:eastAsia="Times New Roman" w:hAnsi="Cambria" w:cs="Arial"/>
          <w:lang w:eastAsia="pl-PL"/>
        </w:rPr>
        <w:t>dbał o swój wygląd, ubierał się schludnie i odpowiednio do czasu i miejsca;</w:t>
      </w:r>
    </w:p>
    <w:p w:rsidR="00633D3B" w:rsidRPr="008C61D1" w:rsidRDefault="00967E7A" w:rsidP="00FC66DA">
      <w:pPr>
        <w:pStyle w:val="Akapitzlist"/>
        <w:numPr>
          <w:ilvl w:val="0"/>
          <w:numId w:val="274"/>
        </w:numPr>
        <w:jc w:val="both"/>
        <w:rPr>
          <w:rFonts w:ascii="Cambria" w:eastAsia="Times New Roman" w:hAnsi="Cambria" w:cs="Arial"/>
          <w:lang w:eastAsia="pl-PL"/>
        </w:rPr>
      </w:pPr>
      <w:r w:rsidRPr="008C61D1">
        <w:rPr>
          <w:rFonts w:ascii="Cambria" w:eastAsia="Times New Roman" w:hAnsi="Cambria" w:cs="Arial"/>
          <w:lang w:eastAsia="pl-PL"/>
        </w:rPr>
        <w:t>bezpiecznie poruszał się po drogach, posiadał Kartę Rowerową.</w:t>
      </w:r>
      <w:r w:rsidR="00633D3B" w:rsidRPr="008C61D1">
        <w:rPr>
          <w:rFonts w:ascii="Cambria" w:eastAsia="Times New Roman" w:hAnsi="Cambria" w:cs="Arial"/>
          <w:lang w:eastAsia="pl-PL"/>
        </w:rPr>
        <w:tab/>
      </w:r>
      <w:r w:rsidR="00633D3B" w:rsidRPr="008C61D1">
        <w:rPr>
          <w:rFonts w:ascii="Cambria" w:eastAsia="Times New Roman" w:hAnsi="Cambria" w:cs="Arial"/>
          <w:lang w:eastAsia="pl-PL"/>
        </w:rPr>
        <w:tab/>
      </w:r>
      <w:r w:rsidR="00633D3B" w:rsidRPr="008C61D1">
        <w:rPr>
          <w:rFonts w:ascii="Cambria" w:eastAsia="Times New Roman" w:hAnsi="Cambria" w:cs="Arial"/>
          <w:lang w:eastAsia="pl-PL"/>
        </w:rPr>
        <w:tab/>
      </w:r>
      <w:r w:rsidR="00633D3B" w:rsidRPr="008C61D1">
        <w:rPr>
          <w:rFonts w:ascii="Cambria" w:eastAsia="Times New Roman" w:hAnsi="Cambria" w:cs="Arial"/>
          <w:lang w:eastAsia="pl-PL"/>
        </w:rPr>
        <w:tab/>
      </w:r>
      <w:r w:rsidR="00633D3B" w:rsidRPr="008C61D1">
        <w:rPr>
          <w:rFonts w:ascii="Cambria" w:eastAsia="Times New Roman" w:hAnsi="Cambria" w:cs="Arial"/>
          <w:lang w:eastAsia="pl-PL"/>
        </w:rPr>
        <w:tab/>
      </w:r>
    </w:p>
    <w:p w:rsidR="00564653" w:rsidRPr="00E25EF0" w:rsidRDefault="00564653" w:rsidP="00D44955">
      <w:pPr>
        <w:jc w:val="both"/>
      </w:pPr>
    </w:p>
    <w:p w:rsidR="00B03105" w:rsidRPr="009B3961" w:rsidRDefault="00B03105" w:rsidP="009B3961">
      <w:pPr>
        <w:pStyle w:val="Nagwek2"/>
        <w:rPr>
          <w:rFonts w:cs="Arial"/>
          <w:b w:val="0"/>
          <w:bCs w:val="0"/>
          <w:color w:val="7030A0"/>
          <w:sz w:val="22"/>
          <w:szCs w:val="22"/>
        </w:rPr>
      </w:pPr>
      <w:bookmarkStart w:id="10" w:name="_Rozdział_1_Cele"/>
      <w:bookmarkStart w:id="11" w:name="_Toc499540350"/>
      <w:bookmarkEnd w:id="10"/>
      <w:r w:rsidRPr="00D44955">
        <w:rPr>
          <w:rFonts w:cs="Arial"/>
          <w:color w:val="7030A0"/>
          <w:sz w:val="22"/>
          <w:szCs w:val="22"/>
        </w:rPr>
        <w:t xml:space="preserve">Rozdział </w:t>
      </w:r>
      <w:r w:rsidR="00471246">
        <w:rPr>
          <w:rFonts w:cs="Arial"/>
          <w:color w:val="7030A0"/>
          <w:sz w:val="22"/>
          <w:szCs w:val="22"/>
        </w:rPr>
        <w:t>2</w:t>
      </w:r>
      <w:r w:rsidR="009B3961">
        <w:rPr>
          <w:rFonts w:cs="Arial"/>
          <w:color w:val="7030A0"/>
          <w:sz w:val="22"/>
          <w:szCs w:val="22"/>
        </w:rPr>
        <w:br/>
      </w:r>
      <w:r w:rsidRPr="00D44955">
        <w:rPr>
          <w:rFonts w:cs="Arial"/>
          <w:color w:val="7030A0"/>
          <w:sz w:val="22"/>
          <w:szCs w:val="22"/>
        </w:rPr>
        <w:t>Cele i zadania szkoły</w:t>
      </w:r>
      <w:bookmarkEnd w:id="11"/>
    </w:p>
    <w:p w:rsidR="00B03105" w:rsidRPr="00D65D96" w:rsidRDefault="00B03105" w:rsidP="00B03105">
      <w:pPr>
        <w:rPr>
          <w:rFonts w:ascii="Cambria" w:hAnsi="Cambria"/>
        </w:rPr>
      </w:pPr>
    </w:p>
    <w:p w:rsidR="000D0968" w:rsidRDefault="00B03105" w:rsidP="000D0968">
      <w:pPr>
        <w:pStyle w:val="Nagwek3"/>
      </w:pPr>
      <w:bookmarkStart w:id="12" w:name="_Toc499540351"/>
      <w:r>
        <w:t xml:space="preserve">§ </w:t>
      </w:r>
      <w:r w:rsidR="00EA2B6C">
        <w:t>8</w:t>
      </w:r>
      <w:r w:rsidRPr="00D65D96">
        <w:t xml:space="preserve">. </w:t>
      </w:r>
      <w:r w:rsidR="005562CE">
        <w:t>Cele głó</w:t>
      </w:r>
      <w:r w:rsidR="000D0968">
        <w:t>wne</w:t>
      </w:r>
      <w:bookmarkEnd w:id="12"/>
    </w:p>
    <w:p w:rsidR="000D0968" w:rsidRPr="000D0968" w:rsidRDefault="000D0968" w:rsidP="00FF7D5C"/>
    <w:p w:rsidR="00A44353" w:rsidRPr="000D0968" w:rsidRDefault="00A44353" w:rsidP="00A44353"/>
    <w:p w:rsidR="00A44353" w:rsidRDefault="00A44353" w:rsidP="00FC66DA">
      <w:pPr>
        <w:pStyle w:val="Akapitzlist"/>
        <w:numPr>
          <w:ilvl w:val="0"/>
          <w:numId w:val="174"/>
        </w:numPr>
        <w:tabs>
          <w:tab w:val="left" w:pos="851"/>
        </w:tabs>
        <w:ind w:left="0" w:firstLine="567"/>
        <w:jc w:val="both"/>
        <w:rPr>
          <w:rFonts w:ascii="Cambria" w:hAnsi="Cambria" w:cs="Arial"/>
        </w:rPr>
      </w:pPr>
      <w:r w:rsidRPr="00CF3993">
        <w:rPr>
          <w:rFonts w:ascii="Cambria" w:hAnsi="Cambria" w:cs="Arial"/>
        </w:rPr>
        <w:t>Szkoła realizuje cele i zadania określone w ustawie – Prawo oświatowe oraz w przepisach wykonawczych wydanych na jej podstawie, a także zawarte w </w:t>
      </w:r>
      <w:r w:rsidRPr="00CF3993">
        <w:rPr>
          <w:rFonts w:ascii="Cambria" w:hAnsi="Cambria" w:cs="Arial"/>
          <w:i/>
        </w:rPr>
        <w:t>Programie Wychowawczo - profilaktycznym</w:t>
      </w:r>
      <w:r w:rsidRPr="00CF3993">
        <w:rPr>
          <w:rFonts w:ascii="Cambria" w:hAnsi="Cambria" w:cs="Arial"/>
        </w:rPr>
        <w:t>, dostosowanym do potrzeb rozwojowych uczniów oraz potrzeb środowiska.</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A44353" w:rsidRPr="00A44353" w:rsidRDefault="00A44353" w:rsidP="00FC66DA">
      <w:pPr>
        <w:pStyle w:val="Akapitzlist"/>
        <w:numPr>
          <w:ilvl w:val="0"/>
          <w:numId w:val="174"/>
        </w:numPr>
        <w:tabs>
          <w:tab w:val="left" w:pos="851"/>
        </w:tabs>
        <w:spacing w:after="0"/>
        <w:ind w:left="0" w:firstLine="567"/>
        <w:jc w:val="both"/>
        <w:rPr>
          <w:rFonts w:ascii="Cambria" w:hAnsi="Cambria" w:cs="Arial"/>
        </w:rPr>
      </w:pPr>
      <w:r w:rsidRPr="00A44353">
        <w:rPr>
          <w:rFonts w:ascii="Cambria" w:hAnsi="Cambria" w:cs="Arial"/>
        </w:rPr>
        <w:t>Głównymi celami szkoły jest:</w:t>
      </w:r>
    </w:p>
    <w:p w:rsidR="00A44353" w:rsidRPr="005562CE" w:rsidRDefault="00A44353" w:rsidP="00FC66DA">
      <w:pPr>
        <w:numPr>
          <w:ilvl w:val="0"/>
          <w:numId w:val="268"/>
        </w:numPr>
        <w:tabs>
          <w:tab w:val="num" w:pos="0"/>
          <w:tab w:val="left" w:pos="284"/>
        </w:tabs>
        <w:autoSpaceDE w:val="0"/>
        <w:autoSpaceDN w:val="0"/>
        <w:adjustRightInd w:val="0"/>
        <w:spacing w:line="276" w:lineRule="auto"/>
        <w:ind w:left="0" w:firstLine="0"/>
        <w:jc w:val="both"/>
        <w:rPr>
          <w:rFonts w:ascii="Cambria" w:hAnsi="Cambria" w:cs="Arial"/>
        </w:rPr>
      </w:pPr>
      <w:r w:rsidRPr="00C37BF8">
        <w:rPr>
          <w:rFonts w:ascii="Cambria" w:eastAsia="Times New Roman" w:hAnsi="Cambria" w:cs="Arial"/>
          <w:color w:val="000000"/>
          <w:lang w:eastAsia="pl-PL"/>
        </w:rPr>
        <w:t>wprowadzanie uczniów w świat wartości, w tym ofiarności, współpracy, solidarności, altruizmu, patriotyzmu i szacunku dla tradycji, wskazywanie wzorców postępowania</w:t>
      </w:r>
      <w:r>
        <w:rPr>
          <w:rFonts w:ascii="Cambria" w:eastAsia="Times New Roman" w:hAnsi="Cambria" w:cs="Arial"/>
          <w:color w:val="000000"/>
          <w:lang w:eastAsia="pl-PL"/>
        </w:rPr>
        <w:br/>
      </w:r>
      <w:r w:rsidRPr="00C37BF8">
        <w:rPr>
          <w:rFonts w:ascii="Cambria" w:eastAsia="Times New Roman" w:hAnsi="Cambria" w:cs="Arial"/>
          <w:color w:val="000000"/>
          <w:lang w:eastAsia="pl-PL"/>
        </w:rPr>
        <w:t xml:space="preserve">i budowanie relacji społecznych, sprzyjających bezpiecznemu rozwojowi ucznia (rodzina, </w:t>
      </w:r>
      <w:r w:rsidRPr="005562CE">
        <w:rPr>
          <w:rFonts w:ascii="Cambria" w:eastAsia="Times New Roman" w:hAnsi="Cambria" w:cs="Arial"/>
          <w:color w:val="000000"/>
          <w:lang w:eastAsia="pl-PL"/>
        </w:rPr>
        <w:t xml:space="preserve">przyjaciele); </w:t>
      </w:r>
    </w:p>
    <w:p w:rsidR="00A44353" w:rsidRPr="005562CE" w:rsidRDefault="00A44353" w:rsidP="00FC66DA">
      <w:pPr>
        <w:numPr>
          <w:ilvl w:val="0"/>
          <w:numId w:val="268"/>
        </w:numPr>
        <w:tabs>
          <w:tab w:val="num" w:pos="0"/>
          <w:tab w:val="left" w:pos="284"/>
        </w:tabs>
        <w:autoSpaceDE w:val="0"/>
        <w:autoSpaceDN w:val="0"/>
        <w:adjustRightInd w:val="0"/>
        <w:spacing w:line="276" w:lineRule="auto"/>
        <w:ind w:left="0" w:firstLine="0"/>
        <w:jc w:val="both"/>
        <w:rPr>
          <w:rFonts w:ascii="Cambria" w:hAnsi="Cambria" w:cs="Arial"/>
        </w:rPr>
      </w:pPr>
      <w:r w:rsidRPr="005562CE">
        <w:rPr>
          <w:rFonts w:ascii="Cambria" w:eastAsia="Times New Roman" w:hAnsi="Cambria" w:cs="Arial"/>
          <w:color w:val="000000"/>
          <w:lang w:eastAsia="pl-PL"/>
        </w:rPr>
        <w:t>wzmacnianie poczucia tożsamości indywidualnej, kulturowej, narodowej, regionalnej</w:t>
      </w:r>
      <w:r w:rsidRPr="005562CE">
        <w:rPr>
          <w:rFonts w:ascii="Cambria" w:eastAsia="Times New Roman" w:hAnsi="Cambria" w:cs="Arial"/>
          <w:color w:val="000000"/>
          <w:lang w:eastAsia="pl-PL"/>
        </w:rPr>
        <w:br/>
        <w:t xml:space="preserve"> i etnicznej; </w:t>
      </w:r>
    </w:p>
    <w:p w:rsidR="00A44353" w:rsidRPr="005562CE" w:rsidRDefault="00A44353" w:rsidP="00FC66DA">
      <w:pPr>
        <w:numPr>
          <w:ilvl w:val="0"/>
          <w:numId w:val="268"/>
        </w:numPr>
        <w:tabs>
          <w:tab w:val="num" w:pos="0"/>
          <w:tab w:val="left" w:pos="284"/>
        </w:tabs>
        <w:autoSpaceDE w:val="0"/>
        <w:autoSpaceDN w:val="0"/>
        <w:adjustRightInd w:val="0"/>
        <w:spacing w:line="276" w:lineRule="auto"/>
        <w:ind w:left="0" w:firstLine="0"/>
        <w:jc w:val="both"/>
        <w:rPr>
          <w:rFonts w:ascii="Cambria" w:hAnsi="Cambria" w:cs="Arial"/>
        </w:rPr>
      </w:pPr>
      <w:r w:rsidRPr="005562CE">
        <w:rPr>
          <w:rFonts w:ascii="Cambria" w:eastAsia="Times New Roman" w:hAnsi="Cambria" w:cs="Arial"/>
          <w:color w:val="000000"/>
          <w:lang w:eastAsia="pl-PL"/>
        </w:rPr>
        <w:t xml:space="preserve">formowanie u uczniów poczucia godności własnej osoby i szacunku dla godności innych osób; </w:t>
      </w:r>
    </w:p>
    <w:p w:rsidR="00A44353" w:rsidRPr="005562CE" w:rsidRDefault="00A44353" w:rsidP="00FC66DA">
      <w:pPr>
        <w:numPr>
          <w:ilvl w:val="0"/>
          <w:numId w:val="268"/>
        </w:numPr>
        <w:tabs>
          <w:tab w:val="num" w:pos="0"/>
          <w:tab w:val="left" w:pos="284"/>
        </w:tabs>
        <w:autoSpaceDE w:val="0"/>
        <w:autoSpaceDN w:val="0"/>
        <w:adjustRightInd w:val="0"/>
        <w:spacing w:line="276" w:lineRule="auto"/>
        <w:ind w:left="0" w:firstLine="0"/>
        <w:jc w:val="both"/>
        <w:rPr>
          <w:rFonts w:ascii="Cambria" w:hAnsi="Cambria" w:cs="Arial"/>
        </w:rPr>
      </w:pPr>
      <w:r w:rsidRPr="005562CE">
        <w:rPr>
          <w:rFonts w:ascii="Cambria" w:eastAsia="Times New Roman" w:hAnsi="Cambria" w:cs="Arial"/>
          <w:color w:val="000000"/>
          <w:lang w:eastAsia="pl-PL"/>
        </w:rPr>
        <w:t xml:space="preserve">rozwijanie kompetencji takich jak kreatywność, innowacyjność i przedsiębiorczość; </w:t>
      </w:r>
    </w:p>
    <w:p w:rsidR="00A44353" w:rsidRPr="005562CE" w:rsidRDefault="00A44353" w:rsidP="00FC66DA">
      <w:pPr>
        <w:numPr>
          <w:ilvl w:val="0"/>
          <w:numId w:val="268"/>
        </w:numPr>
        <w:tabs>
          <w:tab w:val="num" w:pos="0"/>
          <w:tab w:val="left" w:pos="284"/>
        </w:tabs>
        <w:autoSpaceDE w:val="0"/>
        <w:autoSpaceDN w:val="0"/>
        <w:adjustRightInd w:val="0"/>
        <w:spacing w:line="276" w:lineRule="auto"/>
        <w:ind w:left="0" w:firstLine="0"/>
        <w:jc w:val="both"/>
        <w:rPr>
          <w:rFonts w:ascii="Cambria" w:hAnsi="Cambria" w:cs="Arial"/>
        </w:rPr>
      </w:pPr>
      <w:r w:rsidRPr="005562CE">
        <w:rPr>
          <w:rFonts w:ascii="Cambria" w:eastAsia="Times New Roman" w:hAnsi="Cambria" w:cs="Arial"/>
          <w:color w:val="000000"/>
          <w:lang w:eastAsia="pl-PL"/>
        </w:rPr>
        <w:t xml:space="preserve">rozwijanie umiejętności krytycznego i logicznego myślenia, rozumowania, argumentowania i wnioskowania; </w:t>
      </w:r>
    </w:p>
    <w:p w:rsidR="00A44353" w:rsidRPr="003C166B" w:rsidRDefault="00A44353" w:rsidP="00FC66DA">
      <w:pPr>
        <w:numPr>
          <w:ilvl w:val="0"/>
          <w:numId w:val="268"/>
        </w:numPr>
        <w:tabs>
          <w:tab w:val="num" w:pos="0"/>
          <w:tab w:val="left" w:pos="284"/>
        </w:tabs>
        <w:autoSpaceDE w:val="0"/>
        <w:autoSpaceDN w:val="0"/>
        <w:adjustRightInd w:val="0"/>
        <w:spacing w:line="276" w:lineRule="auto"/>
        <w:ind w:left="0" w:firstLine="0"/>
        <w:jc w:val="both"/>
        <w:rPr>
          <w:rFonts w:ascii="Cambria" w:hAnsi="Cambria" w:cs="Arial"/>
        </w:rPr>
      </w:pPr>
      <w:r w:rsidRPr="00F432BF">
        <w:rPr>
          <w:rFonts w:ascii="Cambria" w:eastAsia="Times New Roman" w:hAnsi="Cambria" w:cs="Arial"/>
          <w:color w:val="000000"/>
          <w:lang w:eastAsia="pl-PL"/>
        </w:rPr>
        <w:t xml:space="preserve">ukazywanie wartości wiedzy jako podstawy do rozwoju umiejętności; </w:t>
      </w:r>
    </w:p>
    <w:p w:rsidR="00A44353" w:rsidRPr="003C166B" w:rsidRDefault="00A44353" w:rsidP="00FC66DA">
      <w:pPr>
        <w:numPr>
          <w:ilvl w:val="0"/>
          <w:numId w:val="268"/>
        </w:numPr>
        <w:tabs>
          <w:tab w:val="num" w:pos="0"/>
          <w:tab w:val="left" w:pos="284"/>
        </w:tabs>
        <w:autoSpaceDE w:val="0"/>
        <w:autoSpaceDN w:val="0"/>
        <w:adjustRightInd w:val="0"/>
        <w:spacing w:line="276" w:lineRule="auto"/>
        <w:ind w:left="0" w:firstLine="0"/>
        <w:jc w:val="both"/>
        <w:rPr>
          <w:rFonts w:ascii="Cambria" w:hAnsi="Cambria" w:cs="Arial"/>
        </w:rPr>
      </w:pPr>
      <w:r w:rsidRPr="00F432BF">
        <w:rPr>
          <w:rFonts w:ascii="Cambria" w:eastAsia="Times New Roman" w:hAnsi="Cambria" w:cs="Arial"/>
          <w:color w:val="000000"/>
          <w:lang w:eastAsia="pl-PL"/>
        </w:rPr>
        <w:t xml:space="preserve">rozbudzanie ciekawości poznawczej uczniów oraz motywacji do nauki; </w:t>
      </w:r>
    </w:p>
    <w:p w:rsidR="00A44353" w:rsidRPr="003C166B" w:rsidRDefault="00A44353" w:rsidP="00FC66DA">
      <w:pPr>
        <w:numPr>
          <w:ilvl w:val="0"/>
          <w:numId w:val="268"/>
        </w:numPr>
        <w:tabs>
          <w:tab w:val="num" w:pos="0"/>
          <w:tab w:val="left" w:pos="284"/>
        </w:tabs>
        <w:autoSpaceDE w:val="0"/>
        <w:autoSpaceDN w:val="0"/>
        <w:adjustRightInd w:val="0"/>
        <w:spacing w:line="276" w:lineRule="auto"/>
        <w:ind w:left="0" w:firstLine="0"/>
        <w:jc w:val="both"/>
        <w:rPr>
          <w:rFonts w:ascii="Cambria" w:hAnsi="Cambria" w:cs="Arial"/>
        </w:rPr>
      </w:pPr>
      <w:r w:rsidRPr="00F432BF">
        <w:rPr>
          <w:rFonts w:ascii="Cambria" w:eastAsia="Times New Roman" w:hAnsi="Cambria" w:cs="Arial"/>
          <w:color w:val="000000"/>
          <w:lang w:eastAsia="pl-PL"/>
        </w:rPr>
        <w:t xml:space="preserve">wyposażenie uczniów w taki zasób wiadomości oraz kształtowanie takich umiejętności, które pozwalają w sposób bardziej dojrzały i uporządkowany zrozumieć świat; </w:t>
      </w:r>
    </w:p>
    <w:p w:rsidR="00A44353" w:rsidRPr="003C166B" w:rsidRDefault="00A44353" w:rsidP="00FC66DA">
      <w:pPr>
        <w:numPr>
          <w:ilvl w:val="0"/>
          <w:numId w:val="268"/>
        </w:numPr>
        <w:tabs>
          <w:tab w:val="num" w:pos="0"/>
          <w:tab w:val="left" w:pos="284"/>
        </w:tabs>
        <w:autoSpaceDE w:val="0"/>
        <w:autoSpaceDN w:val="0"/>
        <w:adjustRightInd w:val="0"/>
        <w:spacing w:line="276" w:lineRule="auto"/>
        <w:ind w:left="0" w:firstLine="0"/>
        <w:jc w:val="both"/>
        <w:rPr>
          <w:rFonts w:ascii="Cambria" w:hAnsi="Cambria" w:cs="Arial"/>
        </w:rPr>
      </w:pPr>
      <w:r w:rsidRPr="00F432BF">
        <w:rPr>
          <w:rFonts w:ascii="Cambria" w:eastAsia="Times New Roman" w:hAnsi="Cambria" w:cs="Arial"/>
          <w:color w:val="000000"/>
          <w:lang w:eastAsia="pl-PL"/>
        </w:rPr>
        <w:t xml:space="preserve">wspieranie ucznia w rozpoznawaniu własnych predyspozycji i określaniu drogi dalszej edukacji; </w:t>
      </w:r>
    </w:p>
    <w:p w:rsidR="00A44353" w:rsidRPr="00C37BF8" w:rsidRDefault="00A44353" w:rsidP="00FC66DA">
      <w:pPr>
        <w:numPr>
          <w:ilvl w:val="0"/>
          <w:numId w:val="268"/>
        </w:numPr>
        <w:tabs>
          <w:tab w:val="num" w:pos="0"/>
          <w:tab w:val="left" w:pos="284"/>
          <w:tab w:val="left" w:pos="426"/>
        </w:tabs>
        <w:autoSpaceDE w:val="0"/>
        <w:autoSpaceDN w:val="0"/>
        <w:adjustRightInd w:val="0"/>
        <w:spacing w:line="276" w:lineRule="auto"/>
        <w:ind w:left="0" w:firstLine="0"/>
        <w:jc w:val="both"/>
        <w:rPr>
          <w:rFonts w:ascii="Cambria" w:hAnsi="Cambria" w:cs="Arial"/>
        </w:rPr>
      </w:pPr>
      <w:r w:rsidRPr="00F432BF">
        <w:rPr>
          <w:rFonts w:ascii="Cambria" w:eastAsia="Times New Roman" w:hAnsi="Cambria" w:cs="Arial"/>
          <w:color w:val="000000"/>
          <w:lang w:eastAsia="pl-PL"/>
        </w:rPr>
        <w:t xml:space="preserve">wszechstronny rozwój osobowy ucznia przez pogłębianie wiedzy oraz zaspokajanie </w:t>
      </w:r>
      <w:r>
        <w:rPr>
          <w:rFonts w:ascii="Cambria" w:eastAsia="Times New Roman" w:hAnsi="Cambria" w:cs="Arial"/>
          <w:color w:val="000000"/>
          <w:lang w:eastAsia="pl-PL"/>
        </w:rPr>
        <w:t xml:space="preserve">                          </w:t>
      </w:r>
      <w:r w:rsidRPr="00F432BF">
        <w:rPr>
          <w:rFonts w:ascii="Cambria" w:eastAsia="Times New Roman" w:hAnsi="Cambria" w:cs="Arial"/>
          <w:color w:val="000000"/>
          <w:lang w:eastAsia="pl-PL"/>
        </w:rPr>
        <w:t>i rozbudzanie jego naturalnej ciekawości poznawczej;</w:t>
      </w:r>
    </w:p>
    <w:p w:rsidR="00A44353" w:rsidRPr="003C166B" w:rsidRDefault="00A44353" w:rsidP="00FC66DA">
      <w:pPr>
        <w:numPr>
          <w:ilvl w:val="0"/>
          <w:numId w:val="268"/>
        </w:numPr>
        <w:tabs>
          <w:tab w:val="num" w:pos="0"/>
          <w:tab w:val="left" w:pos="284"/>
          <w:tab w:val="left" w:pos="426"/>
        </w:tabs>
        <w:autoSpaceDE w:val="0"/>
        <w:autoSpaceDN w:val="0"/>
        <w:adjustRightInd w:val="0"/>
        <w:spacing w:line="276" w:lineRule="auto"/>
        <w:ind w:left="0" w:firstLine="0"/>
        <w:jc w:val="both"/>
        <w:rPr>
          <w:rFonts w:ascii="Cambria" w:hAnsi="Cambria" w:cs="Arial"/>
        </w:rPr>
      </w:pPr>
      <w:r w:rsidRPr="00F432BF">
        <w:rPr>
          <w:rFonts w:ascii="Cambria" w:eastAsia="Times New Roman" w:hAnsi="Cambria" w:cs="Arial"/>
          <w:color w:val="000000"/>
          <w:lang w:eastAsia="pl-PL"/>
        </w:rPr>
        <w:t xml:space="preserve"> kształtowanie postawy otwartej wobec świata i innych ludzi, aktywności w życiu społecznym oraz odpowiedzialności za zbiorowość; </w:t>
      </w:r>
    </w:p>
    <w:p w:rsidR="00A44353" w:rsidRPr="003C166B" w:rsidRDefault="00A44353" w:rsidP="00FC66DA">
      <w:pPr>
        <w:numPr>
          <w:ilvl w:val="0"/>
          <w:numId w:val="268"/>
        </w:numPr>
        <w:tabs>
          <w:tab w:val="num" w:pos="0"/>
          <w:tab w:val="left" w:pos="284"/>
          <w:tab w:val="left" w:pos="426"/>
        </w:tabs>
        <w:autoSpaceDE w:val="0"/>
        <w:autoSpaceDN w:val="0"/>
        <w:adjustRightInd w:val="0"/>
        <w:spacing w:line="276" w:lineRule="auto"/>
        <w:ind w:left="0" w:firstLine="0"/>
        <w:jc w:val="both"/>
        <w:rPr>
          <w:rFonts w:ascii="Cambria" w:hAnsi="Cambria" w:cs="Arial"/>
        </w:rPr>
      </w:pPr>
      <w:r w:rsidRPr="00F432BF">
        <w:rPr>
          <w:rFonts w:ascii="Cambria" w:eastAsia="Times New Roman" w:hAnsi="Cambria" w:cs="Arial"/>
          <w:color w:val="000000"/>
          <w:lang w:eastAsia="pl-PL"/>
        </w:rPr>
        <w:t>zachęcanie do zorganizowanego i świadom</w:t>
      </w:r>
      <w:r w:rsidR="001C083F">
        <w:rPr>
          <w:rFonts w:ascii="Cambria" w:eastAsia="Times New Roman" w:hAnsi="Cambria" w:cs="Arial"/>
          <w:color w:val="000000"/>
          <w:lang w:eastAsia="pl-PL"/>
        </w:rPr>
        <w:t>ego samokształcenia opartego na </w:t>
      </w:r>
      <w:r w:rsidRPr="00F432BF">
        <w:rPr>
          <w:rFonts w:ascii="Cambria" w:eastAsia="Times New Roman" w:hAnsi="Cambria" w:cs="Arial"/>
          <w:color w:val="000000"/>
          <w:lang w:eastAsia="pl-PL"/>
        </w:rPr>
        <w:t xml:space="preserve">umiejętności przygotowania własnego warsztatu pracy; </w:t>
      </w:r>
    </w:p>
    <w:p w:rsidR="00A44353" w:rsidRPr="00F432BF" w:rsidRDefault="00A44353" w:rsidP="00FC66DA">
      <w:pPr>
        <w:numPr>
          <w:ilvl w:val="0"/>
          <w:numId w:val="268"/>
        </w:numPr>
        <w:tabs>
          <w:tab w:val="num" w:pos="0"/>
          <w:tab w:val="left" w:pos="284"/>
          <w:tab w:val="left" w:pos="426"/>
        </w:tabs>
        <w:autoSpaceDE w:val="0"/>
        <w:autoSpaceDN w:val="0"/>
        <w:adjustRightInd w:val="0"/>
        <w:spacing w:line="276" w:lineRule="auto"/>
        <w:ind w:left="0" w:firstLine="0"/>
        <w:jc w:val="both"/>
        <w:rPr>
          <w:rFonts w:ascii="Cambria" w:hAnsi="Cambria" w:cs="Arial"/>
        </w:rPr>
      </w:pPr>
      <w:r w:rsidRPr="00F432BF">
        <w:rPr>
          <w:rFonts w:ascii="Cambria" w:eastAsia="Times New Roman" w:hAnsi="Cambria" w:cs="Arial"/>
          <w:color w:val="000000"/>
          <w:lang w:eastAsia="pl-PL"/>
        </w:rPr>
        <w:t xml:space="preserve">ukierunkowanie ucznia ku wartościom. </w:t>
      </w:r>
    </w:p>
    <w:p w:rsidR="00A44353" w:rsidRPr="00C078F3" w:rsidRDefault="00A44353" w:rsidP="00A44353">
      <w:pPr>
        <w:tabs>
          <w:tab w:val="left" w:pos="284"/>
        </w:tabs>
        <w:rPr>
          <w:rFonts w:ascii="Arial" w:eastAsia="Times New Roman" w:hAnsi="Arial" w:cs="Arial"/>
          <w:color w:val="000000"/>
          <w:lang w:eastAsia="pl-PL"/>
        </w:rPr>
      </w:pPr>
      <w:r>
        <w:rPr>
          <w:rFonts w:ascii="Arial" w:eastAsia="Times New Roman" w:hAnsi="Arial" w:cs="Arial"/>
          <w:color w:val="000000"/>
          <w:lang w:eastAsia="pl-PL"/>
        </w:rPr>
        <w:t xml:space="preserve"> </w:t>
      </w:r>
    </w:p>
    <w:p w:rsidR="00A44353" w:rsidRPr="004355DD" w:rsidRDefault="00A44353" w:rsidP="00A44353">
      <w:pPr>
        <w:pStyle w:val="Nagwek3"/>
      </w:pPr>
      <w:bookmarkStart w:id="13" w:name="_Toc488502121"/>
      <w:bookmarkStart w:id="14" w:name="_Toc499540352"/>
      <w:r w:rsidRPr="005562CE">
        <w:lastRenderedPageBreak/>
        <w:t xml:space="preserve">§ </w:t>
      </w:r>
      <w:r>
        <w:t>9. Zadania szkoły</w:t>
      </w:r>
      <w:bookmarkEnd w:id="13"/>
      <w:bookmarkEnd w:id="14"/>
    </w:p>
    <w:p w:rsidR="00A44353" w:rsidRDefault="00A44353" w:rsidP="00A44353">
      <w:pPr>
        <w:tabs>
          <w:tab w:val="left" w:pos="426"/>
        </w:tabs>
        <w:jc w:val="both"/>
        <w:rPr>
          <w:rFonts w:ascii="Cambria" w:hAnsi="Cambria" w:cs="Arial"/>
        </w:rPr>
      </w:pPr>
    </w:p>
    <w:p w:rsidR="00A44353" w:rsidRPr="007C1A60" w:rsidRDefault="00A44353" w:rsidP="00FC66DA">
      <w:pPr>
        <w:pStyle w:val="Akapitzlist"/>
        <w:numPr>
          <w:ilvl w:val="0"/>
          <w:numId w:val="175"/>
        </w:numPr>
        <w:ind w:left="709" w:hanging="283"/>
        <w:jc w:val="both"/>
        <w:rPr>
          <w:rFonts w:ascii="Cambria" w:hAnsi="Cambria" w:cs="Arial"/>
        </w:rPr>
      </w:pPr>
      <w:r w:rsidRPr="007C1A60">
        <w:rPr>
          <w:rFonts w:ascii="Cambria" w:hAnsi="Cambria" w:cs="Arial"/>
        </w:rPr>
        <w:t>Do zadań szkoły należy:</w:t>
      </w:r>
    </w:p>
    <w:p w:rsidR="00A44353" w:rsidRDefault="00A44353" w:rsidP="00FC66DA">
      <w:pPr>
        <w:pStyle w:val="Akapitzlist"/>
        <w:numPr>
          <w:ilvl w:val="0"/>
          <w:numId w:val="270"/>
        </w:numPr>
        <w:tabs>
          <w:tab w:val="left" w:pos="0"/>
          <w:tab w:val="left" w:pos="284"/>
        </w:tabs>
        <w:ind w:left="0" w:firstLine="0"/>
        <w:jc w:val="both"/>
        <w:rPr>
          <w:rFonts w:ascii="Cambria" w:hAnsi="Cambria" w:cs="Arial"/>
        </w:rPr>
      </w:pPr>
      <w:r w:rsidRPr="00C078F3">
        <w:rPr>
          <w:rFonts w:ascii="Cambria" w:hAnsi="Cambria" w:cs="Arial"/>
        </w:rPr>
        <w:t>zapewnianie bezpiecznych i higienicznych warunków pobytu uczniów w szkole oraz zapewnianie bezpieczeństwa na zajęci</w:t>
      </w:r>
      <w:r>
        <w:rPr>
          <w:rFonts w:ascii="Cambria" w:hAnsi="Cambria" w:cs="Arial"/>
        </w:rPr>
        <w:t>ach organizowanych przez szkołę</w:t>
      </w:r>
      <w:r w:rsidR="009C76D9">
        <w:rPr>
          <w:rFonts w:ascii="Cambria" w:hAnsi="Cambria" w:cs="Arial"/>
        </w:rPr>
        <w:t>;</w:t>
      </w:r>
    </w:p>
    <w:p w:rsidR="00A44353" w:rsidRDefault="00A44353" w:rsidP="00FC66DA">
      <w:pPr>
        <w:pStyle w:val="Akapitzlist"/>
        <w:numPr>
          <w:ilvl w:val="0"/>
          <w:numId w:val="270"/>
        </w:numPr>
        <w:tabs>
          <w:tab w:val="left" w:pos="284"/>
        </w:tabs>
        <w:ind w:left="0" w:firstLine="0"/>
        <w:jc w:val="both"/>
        <w:rPr>
          <w:rFonts w:ascii="Cambria" w:hAnsi="Cambria" w:cs="Arial"/>
        </w:rPr>
      </w:pPr>
      <w:r w:rsidRPr="00C078F3">
        <w:rPr>
          <w:rFonts w:ascii="Cambria" w:hAnsi="Cambria" w:cs="Arial"/>
        </w:rPr>
        <w:t>zorganizowanie systemu opiekuńczo-wychowawczego odpowiednio do istniejących potrzeb;</w:t>
      </w:r>
    </w:p>
    <w:p w:rsidR="00A44353" w:rsidRDefault="00A44353" w:rsidP="00FC66DA">
      <w:pPr>
        <w:pStyle w:val="Akapitzlist"/>
        <w:numPr>
          <w:ilvl w:val="0"/>
          <w:numId w:val="270"/>
        </w:numPr>
        <w:tabs>
          <w:tab w:val="left" w:pos="0"/>
          <w:tab w:val="left" w:pos="284"/>
        </w:tabs>
        <w:ind w:left="0" w:firstLine="0"/>
        <w:jc w:val="both"/>
        <w:rPr>
          <w:rFonts w:ascii="Cambria" w:hAnsi="Cambria" w:cs="Arial"/>
        </w:rPr>
      </w:pPr>
      <w:r w:rsidRPr="00C078F3">
        <w:rPr>
          <w:rFonts w:ascii="Cambria" w:hAnsi="Cambria" w:cs="Arial"/>
        </w:rPr>
        <w:t>kształtowanie środowiska wychowawczego, umożliwiającego pełny rozwój umysłowy, emocjonalny i fizyczny uczniów w warunkach poszanowania ich godności osobistej oraz wolności</w:t>
      </w:r>
      <w:r>
        <w:rPr>
          <w:rFonts w:ascii="Cambria" w:hAnsi="Cambria" w:cs="Arial"/>
        </w:rPr>
        <w:t xml:space="preserve"> światopoglądowej i wyznaniowej</w:t>
      </w:r>
      <w:r w:rsidR="009C76D9">
        <w:rPr>
          <w:rFonts w:ascii="Cambria" w:hAnsi="Cambria" w:cs="Arial"/>
        </w:rPr>
        <w:t>;</w:t>
      </w:r>
    </w:p>
    <w:p w:rsidR="00A44353" w:rsidRDefault="00A44353" w:rsidP="00FC66DA">
      <w:pPr>
        <w:pStyle w:val="Akapitzlist"/>
        <w:numPr>
          <w:ilvl w:val="0"/>
          <w:numId w:val="270"/>
        </w:numPr>
        <w:tabs>
          <w:tab w:val="left" w:pos="284"/>
        </w:tabs>
        <w:ind w:left="0" w:firstLine="0"/>
        <w:jc w:val="both"/>
        <w:rPr>
          <w:rFonts w:ascii="Cambria" w:hAnsi="Cambria" w:cs="Arial"/>
        </w:rPr>
      </w:pPr>
      <w:r w:rsidRPr="00C078F3">
        <w:rPr>
          <w:rFonts w:ascii="Cambria" w:hAnsi="Cambria" w:cs="Arial"/>
        </w:rPr>
        <w:t>realizacja programów nauczania, które zawierają podstawę programową kształcenia ogólnego dla przedmiotów, objętych ramowym planem nauczania</w:t>
      </w:r>
      <w:r w:rsidR="009C76D9">
        <w:rPr>
          <w:rFonts w:ascii="Cambria" w:hAnsi="Cambria" w:cs="Arial"/>
        </w:rPr>
        <w:t>;</w:t>
      </w:r>
    </w:p>
    <w:p w:rsidR="00A44353" w:rsidRDefault="00A44353" w:rsidP="00FC66DA">
      <w:pPr>
        <w:pStyle w:val="Akapitzlist"/>
        <w:numPr>
          <w:ilvl w:val="0"/>
          <w:numId w:val="270"/>
        </w:numPr>
        <w:tabs>
          <w:tab w:val="left" w:pos="284"/>
        </w:tabs>
        <w:ind w:left="0" w:firstLine="0"/>
        <w:jc w:val="both"/>
        <w:rPr>
          <w:rFonts w:ascii="Cambria" w:hAnsi="Cambria" w:cs="Arial"/>
        </w:rPr>
      </w:pPr>
      <w:r w:rsidRPr="00C078F3">
        <w:rPr>
          <w:rFonts w:ascii="Cambria" w:hAnsi="Cambria" w:cs="Arial"/>
        </w:rPr>
        <w:t>rozpoznawanie możliwości psychofizycznych oraz indywidualnych potrzeb rozwojowych i edukacyjnych uczniów i wykorzystywanie wyników diagnoz w procesie uczenia i nauczania;</w:t>
      </w:r>
    </w:p>
    <w:p w:rsidR="00A44353" w:rsidRDefault="00A44353" w:rsidP="00FC66DA">
      <w:pPr>
        <w:pStyle w:val="Akapitzlist"/>
        <w:numPr>
          <w:ilvl w:val="0"/>
          <w:numId w:val="270"/>
        </w:numPr>
        <w:tabs>
          <w:tab w:val="left" w:pos="284"/>
        </w:tabs>
        <w:ind w:left="0" w:firstLine="0"/>
        <w:jc w:val="both"/>
        <w:rPr>
          <w:rFonts w:ascii="Cambria" w:hAnsi="Cambria" w:cs="Arial"/>
        </w:rPr>
      </w:pPr>
      <w:r w:rsidRPr="00C078F3">
        <w:rPr>
          <w:rFonts w:ascii="Cambria" w:hAnsi="Cambria" w:cs="Arial"/>
        </w:rPr>
        <w:t>organizowanie pomocy psychologiczno-pedagogicznej uczniom, rodzicom</w:t>
      </w:r>
      <w:r>
        <w:rPr>
          <w:rFonts w:ascii="Cambria" w:hAnsi="Cambria" w:cs="Arial"/>
        </w:rPr>
        <w:t xml:space="preserve"> </w:t>
      </w:r>
      <w:r w:rsidRPr="00C078F3">
        <w:rPr>
          <w:rFonts w:ascii="Cambria" w:hAnsi="Cambria" w:cs="Arial"/>
        </w:rPr>
        <w:t>i nauczycielom stosownie do potrzeb i zgodnie z odrębnymi przepisami;</w:t>
      </w:r>
    </w:p>
    <w:p w:rsidR="00A44353" w:rsidRDefault="00A44353" w:rsidP="00FC66DA">
      <w:pPr>
        <w:pStyle w:val="Akapitzlist"/>
        <w:numPr>
          <w:ilvl w:val="0"/>
          <w:numId w:val="270"/>
        </w:numPr>
        <w:tabs>
          <w:tab w:val="left" w:pos="284"/>
        </w:tabs>
        <w:ind w:left="0" w:firstLine="0"/>
        <w:jc w:val="both"/>
        <w:rPr>
          <w:rFonts w:ascii="Cambria" w:hAnsi="Cambria" w:cs="Arial"/>
        </w:rPr>
      </w:pPr>
      <w:r w:rsidRPr="00C078F3">
        <w:rPr>
          <w:rFonts w:ascii="Cambria" w:hAnsi="Cambria" w:cs="Arial"/>
        </w:rPr>
        <w:t xml:space="preserve">organizowanie obowiązkowych i nadobowiązkowych </w:t>
      </w:r>
      <w:r>
        <w:rPr>
          <w:rFonts w:ascii="Cambria" w:hAnsi="Cambria" w:cs="Arial"/>
        </w:rPr>
        <w:t>zajęć dydaktycznych</w:t>
      </w:r>
      <w:r w:rsidR="001C083F">
        <w:rPr>
          <w:rFonts w:ascii="Cambria" w:hAnsi="Cambria" w:cs="Arial"/>
        </w:rPr>
        <w:t xml:space="preserve">   z </w:t>
      </w:r>
      <w:r w:rsidRPr="00C078F3">
        <w:rPr>
          <w:rFonts w:ascii="Cambria" w:hAnsi="Cambria" w:cs="Arial"/>
        </w:rPr>
        <w:t>zachow</w:t>
      </w:r>
      <w:r>
        <w:rPr>
          <w:rFonts w:ascii="Cambria" w:hAnsi="Cambria" w:cs="Arial"/>
        </w:rPr>
        <w:t>aniem zasad higieny psychicznej;</w:t>
      </w:r>
    </w:p>
    <w:p w:rsidR="00A44353" w:rsidRDefault="00A44353" w:rsidP="00FC66DA">
      <w:pPr>
        <w:pStyle w:val="Akapitzlist"/>
        <w:numPr>
          <w:ilvl w:val="0"/>
          <w:numId w:val="270"/>
        </w:numPr>
        <w:tabs>
          <w:tab w:val="left" w:pos="284"/>
        </w:tabs>
        <w:ind w:left="0" w:firstLine="0"/>
        <w:jc w:val="both"/>
        <w:rPr>
          <w:rFonts w:ascii="Cambria" w:hAnsi="Cambria" w:cs="Arial"/>
        </w:rPr>
      </w:pPr>
      <w:r w:rsidRPr="00C078F3">
        <w:rPr>
          <w:rFonts w:ascii="Cambria" w:hAnsi="Cambria" w:cs="Arial"/>
        </w:rPr>
        <w:t>dostosowywanie treści, metod i organizacji nauczania do możliwości psychofizycznych uc</w:t>
      </w:r>
      <w:r>
        <w:rPr>
          <w:rFonts w:ascii="Cambria" w:hAnsi="Cambria" w:cs="Arial"/>
        </w:rPr>
        <w:t>zniów lub poszczególnego ucznia</w:t>
      </w:r>
      <w:r w:rsidR="009C76D9">
        <w:rPr>
          <w:rFonts w:ascii="Cambria" w:hAnsi="Cambria" w:cs="Arial"/>
        </w:rPr>
        <w:t>;</w:t>
      </w:r>
    </w:p>
    <w:p w:rsidR="00A44353" w:rsidRDefault="00A44353" w:rsidP="00FC66DA">
      <w:pPr>
        <w:pStyle w:val="Akapitzlist"/>
        <w:numPr>
          <w:ilvl w:val="0"/>
          <w:numId w:val="270"/>
        </w:numPr>
        <w:tabs>
          <w:tab w:val="left" w:pos="284"/>
        </w:tabs>
        <w:ind w:left="0" w:firstLine="0"/>
        <w:jc w:val="both"/>
        <w:rPr>
          <w:rFonts w:ascii="Cambria" w:hAnsi="Cambria" w:cs="Arial"/>
        </w:rPr>
      </w:pPr>
      <w:r w:rsidRPr="00C078F3">
        <w:rPr>
          <w:rFonts w:ascii="Cambria" w:hAnsi="Cambria" w:cs="Arial"/>
        </w:rPr>
        <w:t>wyposażenie szkoły w pomoce dydaktyczne i sprzęt umożliwiający realizację zadań dydaktycznych, wychowawczych i opiekuńczych oraz zadań statutowych szkoły;</w:t>
      </w:r>
    </w:p>
    <w:p w:rsidR="00A44353" w:rsidRDefault="00A44353" w:rsidP="00FC66DA">
      <w:pPr>
        <w:pStyle w:val="Akapitzlist"/>
        <w:numPr>
          <w:ilvl w:val="0"/>
          <w:numId w:val="270"/>
        </w:numPr>
        <w:tabs>
          <w:tab w:val="left" w:pos="426"/>
        </w:tabs>
        <w:ind w:left="0" w:firstLine="0"/>
        <w:jc w:val="both"/>
        <w:rPr>
          <w:rFonts w:ascii="Cambria" w:hAnsi="Cambria" w:cs="Arial"/>
        </w:rPr>
      </w:pPr>
      <w:r w:rsidRPr="00C078F3">
        <w:rPr>
          <w:rFonts w:ascii="Cambria" w:hAnsi="Cambria" w:cs="Arial"/>
        </w:rPr>
        <w:t>organizacja kształcenia, wychowania i opieki dla uczniów niepełnosprawnych oraz niedostosowanych społecznie w formach i na zasadach określonych w odrębnych przepisach;</w:t>
      </w:r>
    </w:p>
    <w:p w:rsidR="00A44353" w:rsidRDefault="00A44353" w:rsidP="00FC66DA">
      <w:pPr>
        <w:pStyle w:val="Akapitzlist"/>
        <w:numPr>
          <w:ilvl w:val="0"/>
          <w:numId w:val="270"/>
        </w:numPr>
        <w:tabs>
          <w:tab w:val="left" w:pos="426"/>
        </w:tabs>
        <w:ind w:left="0" w:firstLine="0"/>
        <w:jc w:val="both"/>
        <w:rPr>
          <w:rFonts w:ascii="Cambria" w:hAnsi="Cambria" w:cs="Arial"/>
        </w:rPr>
      </w:pPr>
      <w:r w:rsidRPr="00EE4141">
        <w:rPr>
          <w:rFonts w:ascii="Cambria" w:hAnsi="Cambria" w:cs="Arial"/>
        </w:rPr>
        <w:t>wspomaganie wychowawczej roli rodziców</w:t>
      </w:r>
      <w:r w:rsidR="009C76D9">
        <w:rPr>
          <w:rFonts w:ascii="Cambria" w:hAnsi="Cambria" w:cs="Arial"/>
        </w:rPr>
        <w:t>;</w:t>
      </w:r>
    </w:p>
    <w:p w:rsidR="00A44353" w:rsidRDefault="00A44353" w:rsidP="00FC66DA">
      <w:pPr>
        <w:pStyle w:val="Akapitzlist"/>
        <w:numPr>
          <w:ilvl w:val="0"/>
          <w:numId w:val="270"/>
        </w:numPr>
        <w:tabs>
          <w:tab w:val="left" w:pos="426"/>
        </w:tabs>
        <w:ind w:left="0" w:firstLine="0"/>
        <w:jc w:val="both"/>
        <w:rPr>
          <w:rFonts w:ascii="Cambria" w:hAnsi="Cambria" w:cs="Arial"/>
        </w:rPr>
      </w:pPr>
      <w:r w:rsidRPr="00EE4141">
        <w:rPr>
          <w:rFonts w:ascii="Cambria" w:hAnsi="Cambria" w:cs="Arial"/>
        </w:rPr>
        <w:t>umożliwianie uczniom podtrzymywania poczucia tożsamości narodowej, etnicznej, językowej i religijnej;</w:t>
      </w:r>
    </w:p>
    <w:p w:rsidR="00A44353" w:rsidRDefault="00A44353" w:rsidP="00FC66DA">
      <w:pPr>
        <w:pStyle w:val="Akapitzlist"/>
        <w:numPr>
          <w:ilvl w:val="0"/>
          <w:numId w:val="270"/>
        </w:numPr>
        <w:tabs>
          <w:tab w:val="left" w:pos="426"/>
        </w:tabs>
        <w:ind w:left="0" w:firstLine="0"/>
        <w:jc w:val="both"/>
        <w:rPr>
          <w:rFonts w:ascii="Cambria" w:hAnsi="Cambria" w:cs="Arial"/>
        </w:rPr>
      </w:pPr>
      <w:r w:rsidRPr="00EE4141">
        <w:rPr>
          <w:rFonts w:ascii="Cambria" w:hAnsi="Cambria" w:cs="Arial"/>
        </w:rPr>
        <w:t>zapewnienie, w miarę posiadanych środków, opieki i pomocy materialnej uczniom pozostających w trudnej sytuacji materialnej i życiowej</w:t>
      </w:r>
      <w:r>
        <w:rPr>
          <w:rFonts w:ascii="Cambria" w:hAnsi="Cambria" w:cs="Arial"/>
        </w:rPr>
        <w:t>;</w:t>
      </w:r>
    </w:p>
    <w:p w:rsidR="00A44353" w:rsidRDefault="00A44353" w:rsidP="00FC66DA">
      <w:pPr>
        <w:pStyle w:val="Akapitzlist"/>
        <w:numPr>
          <w:ilvl w:val="0"/>
          <w:numId w:val="270"/>
        </w:numPr>
        <w:tabs>
          <w:tab w:val="left" w:pos="426"/>
        </w:tabs>
        <w:ind w:left="0" w:firstLine="0"/>
        <w:jc w:val="both"/>
        <w:rPr>
          <w:rFonts w:ascii="Cambria" w:hAnsi="Cambria" w:cs="Arial"/>
        </w:rPr>
      </w:pPr>
      <w:r w:rsidRPr="00E337EE">
        <w:rPr>
          <w:rFonts w:ascii="Cambria" w:hAnsi="Cambria" w:cs="Arial"/>
        </w:rPr>
        <w:t>sprawowanie opieki nad uczniami szczególnie uzdolnionymi poprzez umożliwianie realizowania indywidualnych programów nauczania oraz ukończenia szkoły w skróconym czasie;</w:t>
      </w:r>
    </w:p>
    <w:p w:rsidR="00A44353" w:rsidRDefault="00A44353" w:rsidP="00FC66DA">
      <w:pPr>
        <w:pStyle w:val="Akapitzlist"/>
        <w:numPr>
          <w:ilvl w:val="0"/>
          <w:numId w:val="270"/>
        </w:numPr>
        <w:tabs>
          <w:tab w:val="left" w:pos="426"/>
        </w:tabs>
        <w:ind w:left="0" w:firstLine="0"/>
        <w:jc w:val="both"/>
        <w:rPr>
          <w:rFonts w:ascii="Cambria" w:hAnsi="Cambria" w:cs="Arial"/>
        </w:rPr>
      </w:pPr>
      <w:r w:rsidRPr="00E337EE">
        <w:rPr>
          <w:rFonts w:ascii="Cambria" w:hAnsi="Cambria" w:cs="Arial"/>
        </w:rPr>
        <w:t>skuteczne nauczanie języków obcych poprzez dostosowywanie ich nauczania do poziomu przygotowania uczniów;</w:t>
      </w:r>
    </w:p>
    <w:p w:rsidR="00A44353" w:rsidRDefault="00A44353" w:rsidP="00FC66DA">
      <w:pPr>
        <w:pStyle w:val="Akapitzlist"/>
        <w:numPr>
          <w:ilvl w:val="0"/>
          <w:numId w:val="270"/>
        </w:numPr>
        <w:tabs>
          <w:tab w:val="left" w:pos="426"/>
        </w:tabs>
        <w:ind w:left="0" w:firstLine="0"/>
        <w:jc w:val="both"/>
        <w:rPr>
          <w:rFonts w:ascii="Cambria" w:hAnsi="Cambria" w:cs="Arial"/>
        </w:rPr>
      </w:pPr>
      <w:r w:rsidRPr="00E337EE">
        <w:rPr>
          <w:rFonts w:ascii="Cambria" w:hAnsi="Cambria" w:cs="Arial"/>
        </w:rPr>
        <w:t>wprowadzenie uczniów w świat literatury, ugruntowanie ich zainteresowań czytelniczych oraz wyposażenie w kompetencje czytelnicze potrzebne do krytycznego odbioru utworów literackich i innych tekstów literackich;</w:t>
      </w:r>
    </w:p>
    <w:p w:rsidR="00A44353" w:rsidRDefault="00A44353" w:rsidP="00FC66DA">
      <w:pPr>
        <w:pStyle w:val="Akapitzlist"/>
        <w:numPr>
          <w:ilvl w:val="0"/>
          <w:numId w:val="270"/>
        </w:numPr>
        <w:tabs>
          <w:tab w:val="left" w:pos="426"/>
        </w:tabs>
        <w:ind w:left="0" w:firstLine="0"/>
        <w:jc w:val="both"/>
        <w:rPr>
          <w:rFonts w:ascii="Cambria" w:hAnsi="Cambria" w:cs="Arial"/>
        </w:rPr>
      </w:pPr>
      <w:r w:rsidRPr="00E337EE">
        <w:rPr>
          <w:rFonts w:ascii="Cambria" w:hAnsi="Cambria" w:cs="Arial"/>
        </w:rPr>
        <w:t xml:space="preserve">podejmowanie działań związanych z miejscami ważnymi dla pamięci narodowej, formami upamiętniania postaci i wydarzeń z przeszłości, najważniejszymi świętami narodowymi </w:t>
      </w:r>
      <w:r>
        <w:rPr>
          <w:rFonts w:ascii="Cambria" w:hAnsi="Cambria" w:cs="Arial"/>
        </w:rPr>
        <w:br/>
      </w:r>
      <w:r w:rsidRPr="00E337EE">
        <w:rPr>
          <w:rFonts w:ascii="Cambria" w:hAnsi="Cambria" w:cs="Arial"/>
        </w:rPr>
        <w:t>i symbolami państwowymi;</w:t>
      </w:r>
    </w:p>
    <w:p w:rsidR="00A44353" w:rsidRDefault="00A44353" w:rsidP="00FC66DA">
      <w:pPr>
        <w:pStyle w:val="Akapitzlist"/>
        <w:numPr>
          <w:ilvl w:val="0"/>
          <w:numId w:val="270"/>
        </w:numPr>
        <w:tabs>
          <w:tab w:val="left" w:pos="426"/>
        </w:tabs>
        <w:ind w:left="0" w:firstLine="0"/>
        <w:jc w:val="both"/>
        <w:rPr>
          <w:rFonts w:ascii="Cambria" w:hAnsi="Cambria" w:cs="Arial"/>
        </w:rPr>
      </w:pPr>
      <w:r w:rsidRPr="00E337EE">
        <w:rPr>
          <w:rFonts w:ascii="Cambria" w:hAnsi="Cambria" w:cs="Arial"/>
        </w:rPr>
        <w:t>upowszechnianie wśród uczniów wiedzy o bezpieczeństwie oraz kształtowanie zajęć pozalekcyjnych i pozaszkolnych oraz wykorzystywanie różnych form organizacyjnych nauczania;</w:t>
      </w:r>
    </w:p>
    <w:p w:rsidR="00A44353" w:rsidRDefault="00A44353" w:rsidP="00FC66DA">
      <w:pPr>
        <w:pStyle w:val="Akapitzlist"/>
        <w:numPr>
          <w:ilvl w:val="0"/>
          <w:numId w:val="270"/>
        </w:numPr>
        <w:tabs>
          <w:tab w:val="left" w:pos="426"/>
        </w:tabs>
        <w:ind w:left="0" w:firstLine="0"/>
        <w:jc w:val="both"/>
        <w:rPr>
          <w:rFonts w:ascii="Cambria" w:hAnsi="Cambria" w:cs="Arial"/>
        </w:rPr>
      </w:pPr>
      <w:r w:rsidRPr="00E337EE">
        <w:rPr>
          <w:rFonts w:ascii="Cambria" w:hAnsi="Cambria" w:cs="Arial"/>
        </w:rPr>
        <w:t>kształtowanie aktywności społecznej i umiejętności spędzania wolnego czasu;</w:t>
      </w:r>
    </w:p>
    <w:p w:rsidR="00A44353" w:rsidRDefault="00A44353" w:rsidP="00FC66DA">
      <w:pPr>
        <w:pStyle w:val="Akapitzlist"/>
        <w:numPr>
          <w:ilvl w:val="0"/>
          <w:numId w:val="270"/>
        </w:numPr>
        <w:tabs>
          <w:tab w:val="left" w:pos="426"/>
        </w:tabs>
        <w:ind w:left="0" w:firstLine="0"/>
        <w:jc w:val="both"/>
        <w:rPr>
          <w:rFonts w:ascii="Cambria" w:hAnsi="Cambria" w:cs="Arial"/>
        </w:rPr>
      </w:pPr>
      <w:r w:rsidRPr="00E337EE">
        <w:rPr>
          <w:rFonts w:ascii="Cambria" w:hAnsi="Cambria" w:cs="Arial"/>
        </w:rPr>
        <w:t>rozwijanie u uczniów dbałości o zdrowie własne i innych ludzi oraz umiejętności tworzenia środowiska sprzyjającego zdrowiu</w:t>
      </w:r>
      <w:r w:rsidR="009C76D9">
        <w:rPr>
          <w:rFonts w:ascii="Cambria" w:hAnsi="Cambria" w:cs="Arial"/>
        </w:rPr>
        <w:t>;</w:t>
      </w:r>
    </w:p>
    <w:p w:rsidR="00A44353" w:rsidRDefault="00A44353" w:rsidP="00FC66DA">
      <w:pPr>
        <w:pStyle w:val="Akapitzlist"/>
        <w:numPr>
          <w:ilvl w:val="0"/>
          <w:numId w:val="270"/>
        </w:numPr>
        <w:tabs>
          <w:tab w:val="left" w:pos="426"/>
        </w:tabs>
        <w:ind w:left="0" w:firstLine="0"/>
        <w:jc w:val="both"/>
        <w:rPr>
          <w:rFonts w:ascii="Cambria" w:hAnsi="Cambria" w:cs="Arial"/>
        </w:rPr>
      </w:pPr>
      <w:r w:rsidRPr="00E337EE">
        <w:rPr>
          <w:rFonts w:ascii="Cambria" w:hAnsi="Cambria" w:cs="Arial"/>
        </w:rPr>
        <w:lastRenderedPageBreak/>
        <w:t>zapewnienie opieki uczniom wymagających opieki ze względu na inne okoliczności poprzez zorganizowanie świetlicy szkolnej;</w:t>
      </w:r>
    </w:p>
    <w:p w:rsidR="00A44353" w:rsidRDefault="00A44353" w:rsidP="00FC66DA">
      <w:pPr>
        <w:pStyle w:val="Akapitzlist"/>
        <w:numPr>
          <w:ilvl w:val="0"/>
          <w:numId w:val="270"/>
        </w:numPr>
        <w:tabs>
          <w:tab w:val="left" w:pos="426"/>
        </w:tabs>
        <w:ind w:left="0" w:firstLine="0"/>
        <w:jc w:val="both"/>
        <w:rPr>
          <w:rFonts w:ascii="Cambria" w:hAnsi="Cambria" w:cs="Arial"/>
        </w:rPr>
      </w:pPr>
      <w:r w:rsidRPr="00E337EE">
        <w:rPr>
          <w:rFonts w:ascii="Cambria" w:hAnsi="Cambria" w:cs="Arial"/>
        </w:rPr>
        <w:t>prowadzenie formy dożywiania uczniów;</w:t>
      </w:r>
    </w:p>
    <w:p w:rsidR="00A44353" w:rsidRDefault="00A44353" w:rsidP="00FC66DA">
      <w:pPr>
        <w:pStyle w:val="Akapitzlist"/>
        <w:numPr>
          <w:ilvl w:val="0"/>
          <w:numId w:val="270"/>
        </w:numPr>
        <w:tabs>
          <w:tab w:val="left" w:pos="426"/>
        </w:tabs>
        <w:ind w:left="0" w:firstLine="0"/>
        <w:jc w:val="both"/>
        <w:rPr>
          <w:rFonts w:ascii="Cambria" w:hAnsi="Cambria" w:cs="Arial"/>
        </w:rPr>
      </w:pPr>
      <w:r w:rsidRPr="00E337EE">
        <w:rPr>
          <w:rFonts w:ascii="Cambria" w:hAnsi="Cambria" w:cs="Arial"/>
        </w:rPr>
        <w:t>współdziałanie ze środowiskiem zewnętrznym m.in. policją, stowarzyszeniami, parafią, rodzicami w celu kształtowania środowiska wychowawczego w szkole;</w:t>
      </w:r>
    </w:p>
    <w:p w:rsidR="00A44353" w:rsidRDefault="00A44353" w:rsidP="00FC66DA">
      <w:pPr>
        <w:pStyle w:val="Akapitzlist"/>
        <w:numPr>
          <w:ilvl w:val="0"/>
          <w:numId w:val="270"/>
        </w:numPr>
        <w:tabs>
          <w:tab w:val="left" w:pos="426"/>
        </w:tabs>
        <w:ind w:left="0" w:firstLine="0"/>
        <w:jc w:val="both"/>
        <w:rPr>
          <w:rFonts w:ascii="Cambria" w:hAnsi="Cambria" w:cs="Arial"/>
        </w:rPr>
      </w:pPr>
      <w:r w:rsidRPr="00E337EE">
        <w:rPr>
          <w:rFonts w:ascii="Cambria" w:hAnsi="Cambria" w:cs="Aria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A44353" w:rsidRDefault="00A44353" w:rsidP="00FC66DA">
      <w:pPr>
        <w:pStyle w:val="Akapitzlist"/>
        <w:numPr>
          <w:ilvl w:val="0"/>
          <w:numId w:val="270"/>
        </w:numPr>
        <w:tabs>
          <w:tab w:val="left" w:pos="426"/>
        </w:tabs>
        <w:ind w:left="0" w:firstLine="0"/>
        <w:jc w:val="both"/>
        <w:rPr>
          <w:rFonts w:ascii="Cambria" w:hAnsi="Cambria" w:cs="Arial"/>
        </w:rPr>
      </w:pPr>
      <w:r w:rsidRPr="00E337EE">
        <w:rPr>
          <w:rFonts w:ascii="Cambria" w:hAnsi="Cambria" w:cs="Arial"/>
        </w:rPr>
        <w:t xml:space="preserve">kształtowanie postawy obywatelskiej, poszanowania </w:t>
      </w:r>
      <w:r w:rsidR="001C083F">
        <w:rPr>
          <w:rFonts w:ascii="Cambria" w:hAnsi="Cambria" w:cs="Arial"/>
        </w:rPr>
        <w:t>tradycji i kultury narodowej, a </w:t>
      </w:r>
      <w:r w:rsidRPr="00E337EE">
        <w:rPr>
          <w:rFonts w:ascii="Cambria" w:hAnsi="Cambria" w:cs="Arial"/>
        </w:rPr>
        <w:t>także postaw poszanowania dla innych kultur i tradycji;</w:t>
      </w:r>
    </w:p>
    <w:p w:rsidR="00A44353" w:rsidRDefault="00A44353" w:rsidP="00FC66DA">
      <w:pPr>
        <w:pStyle w:val="Akapitzlist"/>
        <w:numPr>
          <w:ilvl w:val="0"/>
          <w:numId w:val="270"/>
        </w:numPr>
        <w:tabs>
          <w:tab w:val="left" w:pos="426"/>
        </w:tabs>
        <w:ind w:left="0" w:firstLine="0"/>
        <w:jc w:val="both"/>
        <w:rPr>
          <w:rFonts w:ascii="Cambria" w:hAnsi="Cambria" w:cs="Arial"/>
        </w:rPr>
      </w:pPr>
      <w:r w:rsidRPr="00E337EE">
        <w:rPr>
          <w:rFonts w:ascii="Cambria" w:hAnsi="Cambria" w:cs="Arial"/>
        </w:rPr>
        <w:t>upowszechnianie wśród uczniów wiedzy ekologicznej oraz kształtowanie właściwych postaw wobec problemów ochrony środowiska;</w:t>
      </w:r>
    </w:p>
    <w:p w:rsidR="00A44353" w:rsidRDefault="00A44353" w:rsidP="00FC66DA">
      <w:pPr>
        <w:pStyle w:val="Akapitzlist"/>
        <w:numPr>
          <w:ilvl w:val="0"/>
          <w:numId w:val="270"/>
        </w:numPr>
        <w:tabs>
          <w:tab w:val="left" w:pos="426"/>
        </w:tabs>
        <w:ind w:left="0" w:firstLine="0"/>
        <w:jc w:val="both"/>
        <w:rPr>
          <w:rFonts w:ascii="Cambria" w:hAnsi="Cambria" w:cs="Arial"/>
        </w:rPr>
      </w:pPr>
      <w:r w:rsidRPr="00E337EE">
        <w:rPr>
          <w:rFonts w:ascii="Cambria" w:hAnsi="Cambria" w:cs="Arial"/>
        </w:rPr>
        <w:t>zapobieganie wszelkiej dyskryminacji;</w:t>
      </w:r>
    </w:p>
    <w:p w:rsidR="00A44353" w:rsidRDefault="00A44353" w:rsidP="00FC66DA">
      <w:pPr>
        <w:pStyle w:val="Akapitzlist"/>
        <w:numPr>
          <w:ilvl w:val="0"/>
          <w:numId w:val="270"/>
        </w:numPr>
        <w:tabs>
          <w:tab w:val="left" w:pos="426"/>
        </w:tabs>
        <w:ind w:left="0" w:firstLine="0"/>
        <w:jc w:val="both"/>
        <w:rPr>
          <w:rFonts w:ascii="Cambria" w:hAnsi="Cambria" w:cs="Arial"/>
        </w:rPr>
      </w:pPr>
      <w:r w:rsidRPr="00E337EE">
        <w:rPr>
          <w:rFonts w:ascii="Cambria" w:hAnsi="Cambria" w:cs="Arial"/>
        </w:rPr>
        <w:t>stworzenie warunków do nabywania przez uczniów umiejętności wyszukiwania, porządkowania i wykorzystywania informacji z różnych źródeł, z zastosowaniem technologii informacyjno-komunikacyjnej na zajęciach z różnych przedmiotów;</w:t>
      </w:r>
    </w:p>
    <w:p w:rsidR="00A44353" w:rsidRDefault="00A44353" w:rsidP="00FC66DA">
      <w:pPr>
        <w:pStyle w:val="Akapitzlist"/>
        <w:numPr>
          <w:ilvl w:val="0"/>
          <w:numId w:val="270"/>
        </w:numPr>
        <w:tabs>
          <w:tab w:val="left" w:pos="426"/>
        </w:tabs>
        <w:ind w:left="0" w:firstLine="0"/>
        <w:jc w:val="both"/>
        <w:rPr>
          <w:rFonts w:ascii="Cambria" w:hAnsi="Cambria" w:cs="Arial"/>
        </w:rPr>
      </w:pPr>
      <w:r w:rsidRPr="00E337EE">
        <w:rPr>
          <w:rFonts w:ascii="Cambria" w:hAnsi="Cambria" w:cs="Arial"/>
        </w:rPr>
        <w:t>przygotowanie uczniów do właściwego odbioru i wykorzystania mediów</w:t>
      </w:r>
      <w:r w:rsidR="009C76D9">
        <w:rPr>
          <w:rFonts w:ascii="Cambria" w:hAnsi="Cambria" w:cs="Arial"/>
        </w:rPr>
        <w:t>;</w:t>
      </w:r>
    </w:p>
    <w:p w:rsidR="00A44353" w:rsidRDefault="00A44353" w:rsidP="00FC66DA">
      <w:pPr>
        <w:pStyle w:val="Akapitzlist"/>
        <w:numPr>
          <w:ilvl w:val="0"/>
          <w:numId w:val="270"/>
        </w:numPr>
        <w:tabs>
          <w:tab w:val="left" w:pos="426"/>
        </w:tabs>
        <w:ind w:left="0" w:firstLine="0"/>
        <w:jc w:val="both"/>
        <w:rPr>
          <w:rFonts w:ascii="Cambria" w:hAnsi="Cambria" w:cs="Arial"/>
        </w:rPr>
      </w:pPr>
      <w:r w:rsidRPr="00E337EE">
        <w:rPr>
          <w:rFonts w:ascii="Cambria" w:hAnsi="Cambria" w:cs="Arial"/>
        </w:rPr>
        <w:t>ochrona uczniów przed treściami, które mogą stanowić zagrożenie dla ich prawidłowego rozwoju, a w szczególności instalowanie programów filtrujących   i ograniczających dostęp do zasobów sieciowych w Internecie;</w:t>
      </w:r>
    </w:p>
    <w:p w:rsidR="00A44353" w:rsidRDefault="00A44353" w:rsidP="00FC66DA">
      <w:pPr>
        <w:pStyle w:val="Akapitzlist"/>
        <w:numPr>
          <w:ilvl w:val="0"/>
          <w:numId w:val="270"/>
        </w:numPr>
        <w:tabs>
          <w:tab w:val="left" w:pos="426"/>
        </w:tabs>
        <w:ind w:left="0" w:firstLine="0"/>
        <w:jc w:val="both"/>
        <w:rPr>
          <w:rFonts w:ascii="Cambria" w:hAnsi="Cambria" w:cs="Arial"/>
        </w:rPr>
      </w:pPr>
      <w:r w:rsidRPr="00E337EE">
        <w:rPr>
          <w:rFonts w:ascii="Cambria" w:hAnsi="Cambria" w:cs="Arial"/>
        </w:rPr>
        <w:t>egzekwowanie obowiązku szkolnego w trybie przepisów o postępowaniu egzekucyjnym w administracji;</w:t>
      </w:r>
    </w:p>
    <w:p w:rsidR="00A44353" w:rsidRPr="00E337EE" w:rsidRDefault="00A44353" w:rsidP="00FC66DA">
      <w:pPr>
        <w:pStyle w:val="Akapitzlist"/>
        <w:numPr>
          <w:ilvl w:val="0"/>
          <w:numId w:val="270"/>
        </w:numPr>
        <w:tabs>
          <w:tab w:val="left" w:pos="426"/>
        </w:tabs>
        <w:ind w:left="0" w:firstLine="0"/>
        <w:jc w:val="both"/>
        <w:rPr>
          <w:rFonts w:ascii="Cambria" w:hAnsi="Cambria" w:cs="Arial"/>
        </w:rPr>
      </w:pPr>
      <w:r w:rsidRPr="00E337EE">
        <w:rPr>
          <w:rFonts w:ascii="Cambria" w:hAnsi="Cambria" w:cs="Arial"/>
        </w:rPr>
        <w:t>dokumentowanie procesu dydaktycznego, opiekuńczego i wychowawczego, zgodnie z zasadami określonymi w przepisach o dokumentacji szkolnej   i archiwizacji.</w:t>
      </w:r>
    </w:p>
    <w:p w:rsidR="00A44353" w:rsidRPr="00D65D96" w:rsidRDefault="00A44353" w:rsidP="00A44353">
      <w:pPr>
        <w:tabs>
          <w:tab w:val="left" w:pos="284"/>
        </w:tabs>
        <w:autoSpaceDE w:val="0"/>
        <w:autoSpaceDN w:val="0"/>
        <w:adjustRightInd w:val="0"/>
        <w:jc w:val="both"/>
        <w:rPr>
          <w:rFonts w:ascii="Cambria" w:hAnsi="Cambria" w:cs="Arial"/>
        </w:rPr>
      </w:pPr>
    </w:p>
    <w:p w:rsidR="00A44353" w:rsidRPr="00E337EE" w:rsidRDefault="00A44353" w:rsidP="00FC66DA">
      <w:pPr>
        <w:pStyle w:val="Akapitzlist"/>
        <w:numPr>
          <w:ilvl w:val="0"/>
          <w:numId w:val="175"/>
        </w:numPr>
        <w:tabs>
          <w:tab w:val="left" w:pos="567"/>
        </w:tabs>
        <w:autoSpaceDE w:val="0"/>
        <w:autoSpaceDN w:val="0"/>
        <w:adjustRightInd w:val="0"/>
        <w:spacing w:after="0" w:line="240" w:lineRule="auto"/>
        <w:ind w:left="0" w:firstLine="284"/>
        <w:jc w:val="both"/>
        <w:rPr>
          <w:rFonts w:ascii="Cambria" w:hAnsi="Cambria" w:cs="Arial"/>
        </w:rPr>
      </w:pPr>
      <w:r w:rsidRPr="00E337EE">
        <w:rPr>
          <w:rFonts w:ascii="Cambria" w:hAnsi="Cambria" w:cs="Arial"/>
        </w:rPr>
        <w:t xml:space="preserve">Szkoła zapewnia pełną realizację podstaw programowych kształcenia ogólnego </w:t>
      </w:r>
      <w:r w:rsidRPr="00E337EE">
        <w:rPr>
          <w:rFonts w:ascii="Cambria" w:hAnsi="Cambria" w:cs="Arial"/>
        </w:rPr>
        <w:br/>
        <w:t>z zachowaniem zalecanych</w:t>
      </w:r>
      <w:r>
        <w:rPr>
          <w:rFonts w:ascii="Cambria" w:hAnsi="Cambria" w:cs="Arial"/>
        </w:rPr>
        <w:t xml:space="preserve"> form i sposobów jej realizacji</w:t>
      </w:r>
      <w:r w:rsidRPr="00E337EE">
        <w:rPr>
          <w:rFonts w:ascii="Cambria" w:hAnsi="Cambria" w:cs="Arial"/>
        </w:rPr>
        <w:t xml:space="preserve"> i wykształcenie u uczniów poniższych umiejętności:</w:t>
      </w:r>
    </w:p>
    <w:p w:rsidR="00A44353" w:rsidRPr="003C166B" w:rsidRDefault="00A44353" w:rsidP="00FC66DA">
      <w:pPr>
        <w:numPr>
          <w:ilvl w:val="0"/>
          <w:numId w:val="269"/>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sprawne komunikowanie się w języku polskim oraz w językach obcych nowożytnych; </w:t>
      </w:r>
    </w:p>
    <w:p w:rsidR="00A44353" w:rsidRPr="003C166B" w:rsidRDefault="00A44353" w:rsidP="00FC66DA">
      <w:pPr>
        <w:numPr>
          <w:ilvl w:val="0"/>
          <w:numId w:val="269"/>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sprawne wykorzystywanie narzędzi matematyki w życiu codziennym, a także kształcenie myślenia matematycznego; </w:t>
      </w:r>
    </w:p>
    <w:p w:rsidR="00A44353" w:rsidRPr="003C166B" w:rsidRDefault="00A44353" w:rsidP="00FC66DA">
      <w:pPr>
        <w:numPr>
          <w:ilvl w:val="0"/>
          <w:numId w:val="269"/>
        </w:numPr>
        <w:tabs>
          <w:tab w:val="left" w:pos="284"/>
        </w:tabs>
        <w:autoSpaceDE w:val="0"/>
        <w:autoSpaceDN w:val="0"/>
        <w:adjustRightInd w:val="0"/>
        <w:ind w:left="0" w:firstLine="0"/>
        <w:jc w:val="both"/>
        <w:rPr>
          <w:rFonts w:ascii="Cambria" w:hAnsi="Cambria" w:cs="Arial"/>
        </w:rPr>
      </w:pPr>
      <w:r w:rsidRPr="00F432BF">
        <w:rPr>
          <w:rFonts w:ascii="Cambria" w:eastAsia="Times New Roman" w:hAnsi="Cambria" w:cs="Arial"/>
          <w:color w:val="000000"/>
          <w:lang w:eastAsia="pl-PL"/>
        </w:rPr>
        <w:t xml:space="preserve">poszukiwanie, porządkowanie, krytyczna analiza oraz wykorzystanie informacji z różnych źródeł; </w:t>
      </w:r>
    </w:p>
    <w:p w:rsidR="00A44353" w:rsidRPr="003C166B" w:rsidRDefault="00A44353" w:rsidP="00FC66DA">
      <w:pPr>
        <w:numPr>
          <w:ilvl w:val="0"/>
          <w:numId w:val="269"/>
        </w:numPr>
        <w:tabs>
          <w:tab w:val="left" w:pos="284"/>
        </w:tabs>
        <w:autoSpaceDE w:val="0"/>
        <w:autoSpaceDN w:val="0"/>
        <w:adjustRightInd w:val="0"/>
        <w:spacing w:line="276" w:lineRule="auto"/>
        <w:ind w:left="0" w:firstLine="0"/>
        <w:jc w:val="both"/>
        <w:rPr>
          <w:rFonts w:ascii="Cambria" w:hAnsi="Cambria" w:cs="Arial"/>
        </w:rPr>
      </w:pPr>
      <w:r w:rsidRPr="00F432BF">
        <w:rPr>
          <w:rFonts w:ascii="Cambria" w:eastAsia="Times New Roman" w:hAnsi="Cambria" w:cs="Arial"/>
          <w:color w:val="000000"/>
          <w:lang w:eastAsia="pl-PL"/>
        </w:rPr>
        <w:t xml:space="preserve">kreatywne rozwiązywanie problemów z różnych dziedzin ze świadomym wykorzystaniem metod i narzędzi wywodzących się z informatyki, w tym programowanie; </w:t>
      </w:r>
    </w:p>
    <w:p w:rsidR="00A44353" w:rsidRPr="003C166B" w:rsidRDefault="00A44353" w:rsidP="00FC66DA">
      <w:pPr>
        <w:numPr>
          <w:ilvl w:val="0"/>
          <w:numId w:val="269"/>
        </w:numPr>
        <w:tabs>
          <w:tab w:val="left" w:pos="284"/>
        </w:tabs>
        <w:autoSpaceDE w:val="0"/>
        <w:autoSpaceDN w:val="0"/>
        <w:adjustRightInd w:val="0"/>
        <w:spacing w:line="276" w:lineRule="auto"/>
        <w:ind w:left="0" w:firstLine="0"/>
        <w:jc w:val="both"/>
        <w:rPr>
          <w:rFonts w:ascii="Cambria" w:hAnsi="Cambria" w:cs="Arial"/>
        </w:rPr>
      </w:pPr>
      <w:r w:rsidRPr="00F432BF">
        <w:rPr>
          <w:rFonts w:ascii="Cambria" w:eastAsia="Times New Roman" w:hAnsi="Cambria" w:cs="Arial"/>
          <w:color w:val="000000"/>
          <w:lang w:eastAsia="pl-PL"/>
        </w:rPr>
        <w:t>rozwiązywanie problemów, również z wykorzystaniem technik mediacyjnych;</w:t>
      </w:r>
    </w:p>
    <w:p w:rsidR="00A44353" w:rsidRPr="003C166B" w:rsidRDefault="00A44353" w:rsidP="00FC66DA">
      <w:pPr>
        <w:numPr>
          <w:ilvl w:val="0"/>
          <w:numId w:val="269"/>
        </w:numPr>
        <w:tabs>
          <w:tab w:val="left" w:pos="284"/>
        </w:tabs>
        <w:autoSpaceDE w:val="0"/>
        <w:autoSpaceDN w:val="0"/>
        <w:adjustRightInd w:val="0"/>
        <w:spacing w:line="276" w:lineRule="auto"/>
        <w:ind w:left="0" w:firstLine="0"/>
        <w:jc w:val="both"/>
        <w:rPr>
          <w:rFonts w:ascii="Cambria" w:hAnsi="Cambria" w:cs="Arial"/>
        </w:rPr>
      </w:pPr>
      <w:r w:rsidRPr="00F432BF">
        <w:rPr>
          <w:rFonts w:ascii="Cambria" w:eastAsia="Times New Roman" w:hAnsi="Cambria" w:cs="Arial"/>
          <w:color w:val="000000"/>
          <w:lang w:eastAsia="pl-PL"/>
        </w:rPr>
        <w:t xml:space="preserve">praca w zespole i społeczna aktywność; </w:t>
      </w:r>
    </w:p>
    <w:p w:rsidR="00A44353" w:rsidRPr="00F432BF" w:rsidRDefault="00A44353" w:rsidP="00FC66DA">
      <w:pPr>
        <w:numPr>
          <w:ilvl w:val="0"/>
          <w:numId w:val="269"/>
        </w:numPr>
        <w:tabs>
          <w:tab w:val="left" w:pos="284"/>
        </w:tabs>
        <w:autoSpaceDE w:val="0"/>
        <w:autoSpaceDN w:val="0"/>
        <w:adjustRightInd w:val="0"/>
        <w:spacing w:line="276" w:lineRule="auto"/>
        <w:ind w:left="0" w:firstLine="0"/>
        <w:jc w:val="both"/>
        <w:rPr>
          <w:rFonts w:ascii="Cambria" w:hAnsi="Cambria" w:cs="Arial"/>
        </w:rPr>
      </w:pPr>
      <w:r w:rsidRPr="00F432BF">
        <w:rPr>
          <w:rFonts w:ascii="Cambria" w:eastAsia="Times New Roman" w:hAnsi="Cambria" w:cs="Arial"/>
          <w:color w:val="000000"/>
          <w:lang w:eastAsia="pl-PL"/>
        </w:rPr>
        <w:t xml:space="preserve">aktywny udział w życiu kulturalnym szkoły, środowiska lokalnego oraz kraju. </w:t>
      </w:r>
    </w:p>
    <w:p w:rsidR="00A44353" w:rsidRPr="008F395F" w:rsidRDefault="00A44353" w:rsidP="00A44353">
      <w:pPr>
        <w:tabs>
          <w:tab w:val="left" w:pos="0"/>
        </w:tabs>
        <w:spacing w:after="65"/>
        <w:rPr>
          <w:rFonts w:ascii="Arial" w:eastAsia="Times New Roman" w:hAnsi="Arial" w:cs="Arial"/>
          <w:color w:val="000000"/>
          <w:lang w:eastAsia="pl-PL"/>
        </w:rPr>
      </w:pPr>
      <w:r w:rsidRPr="00D65D96">
        <w:rPr>
          <w:rFonts w:ascii="Cambria" w:hAnsi="Cambria" w:cs="Arial"/>
          <w:b/>
        </w:rPr>
        <w:t>.</w:t>
      </w:r>
      <w:r w:rsidRPr="00D65D96">
        <w:rPr>
          <w:rFonts w:ascii="Cambria" w:hAnsi="Cambria" w:cs="Arial"/>
        </w:rPr>
        <w:t xml:space="preserve"> </w:t>
      </w:r>
      <w:r w:rsidRPr="00F432BF">
        <w:rPr>
          <w:rFonts w:ascii="Arial" w:eastAsia="Times New Roman" w:hAnsi="Arial" w:cs="Arial"/>
          <w:color w:val="000000"/>
          <w:lang w:eastAsia="pl-PL"/>
        </w:rPr>
        <w:t xml:space="preserve"> </w:t>
      </w:r>
    </w:p>
    <w:p w:rsidR="00A44353" w:rsidRPr="00645E02" w:rsidRDefault="00A44353" w:rsidP="00FC66DA">
      <w:pPr>
        <w:pStyle w:val="Akapitzlist"/>
        <w:numPr>
          <w:ilvl w:val="0"/>
          <w:numId w:val="175"/>
        </w:numPr>
        <w:tabs>
          <w:tab w:val="left" w:pos="567"/>
        </w:tabs>
        <w:ind w:left="0" w:firstLine="284"/>
        <w:jc w:val="both"/>
        <w:rPr>
          <w:rFonts w:ascii="Cambria" w:hAnsi="Cambria"/>
        </w:rPr>
      </w:pPr>
      <w:r>
        <w:rPr>
          <w:rFonts w:ascii="Cambria" w:hAnsi="Cambria"/>
        </w:rPr>
        <w:t>Szkoła realizuje w</w:t>
      </w:r>
      <w:r w:rsidRPr="007C1A60">
        <w:rPr>
          <w:rFonts w:ascii="Cambria" w:hAnsi="Cambria"/>
        </w:rPr>
        <w:t>ycho</w:t>
      </w:r>
      <w:r>
        <w:rPr>
          <w:rFonts w:ascii="Cambria" w:hAnsi="Cambria"/>
        </w:rPr>
        <w:t xml:space="preserve">wanie ukierunkowane na wartości, które </w:t>
      </w:r>
      <w:r w:rsidRPr="007C1A60">
        <w:rPr>
          <w:rFonts w:ascii="Cambria" w:hAnsi="Cambria"/>
        </w:rPr>
        <w:t>zak</w:t>
      </w:r>
      <w:r>
        <w:rPr>
          <w:rFonts w:ascii="Cambria" w:hAnsi="Cambria"/>
        </w:rPr>
        <w:t>łada podmiotowe traktowanie ucznia.</w:t>
      </w:r>
      <w:r w:rsidRPr="007C1A60">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A44353" w:rsidRPr="00E337EE" w:rsidRDefault="00A44353" w:rsidP="00FC66DA">
      <w:pPr>
        <w:pStyle w:val="Akapitzlist"/>
        <w:numPr>
          <w:ilvl w:val="0"/>
          <w:numId w:val="175"/>
        </w:numPr>
        <w:tabs>
          <w:tab w:val="left" w:pos="567"/>
        </w:tabs>
        <w:ind w:left="0" w:firstLine="284"/>
        <w:jc w:val="both"/>
        <w:rPr>
          <w:rFonts w:ascii="Cambria" w:hAnsi="Cambria" w:cs="Arial"/>
        </w:rPr>
      </w:pPr>
      <w:r w:rsidRPr="00E337EE">
        <w:rPr>
          <w:rFonts w:ascii="Cambria" w:hAnsi="Cambria" w:cs="Arial"/>
        </w:rPr>
        <w:t xml:space="preserve">Szkoła systematycznie diagnozuje osiągnięcia uczniów, stopień zadowolenia uczniów  </w:t>
      </w:r>
      <w:r>
        <w:rPr>
          <w:rFonts w:ascii="Cambria" w:hAnsi="Cambria" w:cs="Arial"/>
        </w:rPr>
        <w:br/>
      </w:r>
      <w:r w:rsidRPr="00E337EE">
        <w:rPr>
          <w:rFonts w:ascii="Cambria" w:hAnsi="Cambria" w:cs="Arial"/>
        </w:rPr>
        <w:t xml:space="preserve">i rodziców, realizację zadań wykonywanych przez pracowników szkoły i wyciąga wnioski   </w:t>
      </w:r>
      <w:r w:rsidRPr="00E337EE">
        <w:rPr>
          <w:rFonts w:ascii="Cambria" w:hAnsi="Cambria" w:cs="Arial"/>
        </w:rPr>
        <w:lastRenderedPageBreak/>
        <w:t xml:space="preserve">z realizacji celów i zadań Szkoły.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A44353" w:rsidRPr="00E337EE" w:rsidRDefault="00A44353" w:rsidP="00FC66DA">
      <w:pPr>
        <w:pStyle w:val="Akapitzlist"/>
        <w:numPr>
          <w:ilvl w:val="0"/>
          <w:numId w:val="175"/>
        </w:numPr>
        <w:tabs>
          <w:tab w:val="left" w:pos="567"/>
        </w:tabs>
        <w:ind w:left="0" w:firstLine="284"/>
        <w:jc w:val="both"/>
        <w:rPr>
          <w:rFonts w:ascii="Cambria" w:hAnsi="Cambria" w:cs="Arial"/>
        </w:rPr>
      </w:pPr>
      <w:r w:rsidRPr="00E337EE">
        <w:rPr>
          <w:rFonts w:ascii="Cambria" w:hAnsi="Cambria" w:cs="Arial"/>
        </w:rPr>
        <w:t>Cele i zadania szkoły realizują nauczyciele wraz z uczniami na zajęciach klasowo-lekcyjnych, sportowych, zajęciach pozalekcyjnych i w działalności pozaszkolnej.</w:t>
      </w:r>
      <w:r>
        <w:rPr>
          <w:rFonts w:ascii="Cambria" w:hAnsi="Cambria" w:cs="Arial"/>
        </w:rPr>
        <w:tab/>
      </w:r>
      <w:r>
        <w:rPr>
          <w:rFonts w:ascii="Cambria" w:hAnsi="Cambria" w:cs="Arial"/>
        </w:rPr>
        <w:tab/>
      </w:r>
      <w:r>
        <w:rPr>
          <w:rFonts w:ascii="Cambria" w:hAnsi="Cambria" w:cs="Arial"/>
        </w:rPr>
        <w:tab/>
      </w:r>
    </w:p>
    <w:p w:rsidR="00A44353" w:rsidRPr="00645E02" w:rsidRDefault="00A44353" w:rsidP="00FC66DA">
      <w:pPr>
        <w:pStyle w:val="Akapitzlist"/>
        <w:numPr>
          <w:ilvl w:val="0"/>
          <w:numId w:val="175"/>
        </w:numPr>
        <w:spacing w:after="0" w:line="240" w:lineRule="auto"/>
        <w:ind w:left="567" w:hanging="283"/>
        <w:jc w:val="both"/>
        <w:rPr>
          <w:rFonts w:ascii="Cambria" w:hAnsi="Cambria" w:cs="Arial"/>
        </w:rPr>
      </w:pPr>
      <w:r w:rsidRPr="00645E02">
        <w:rPr>
          <w:rFonts w:ascii="Cambria" w:hAnsi="Cambria" w:cs="Arial"/>
        </w:rPr>
        <w:t>Działalność edukacyjna Szkoły jest określona przez:</w:t>
      </w:r>
    </w:p>
    <w:p w:rsidR="00A44353" w:rsidRDefault="00A44353" w:rsidP="00FC66DA">
      <w:pPr>
        <w:numPr>
          <w:ilvl w:val="2"/>
          <w:numId w:val="93"/>
        </w:numPr>
        <w:tabs>
          <w:tab w:val="clear" w:pos="1487"/>
          <w:tab w:val="num" w:pos="0"/>
          <w:tab w:val="left" w:pos="284"/>
        </w:tabs>
        <w:ind w:left="0" w:firstLine="0"/>
        <w:jc w:val="both"/>
        <w:rPr>
          <w:rFonts w:ascii="Cambria" w:hAnsi="Cambria" w:cs="Arial"/>
        </w:rPr>
      </w:pPr>
      <w:r w:rsidRPr="007E2C3E">
        <w:rPr>
          <w:rFonts w:ascii="Cambria" w:hAnsi="Cambria" w:cs="Arial"/>
        </w:rPr>
        <w:t>szko</w:t>
      </w:r>
      <w:r>
        <w:rPr>
          <w:rFonts w:ascii="Cambria" w:hAnsi="Cambria" w:cs="Arial"/>
        </w:rPr>
        <w:t>lny zestaw programów nauczania;</w:t>
      </w:r>
    </w:p>
    <w:p w:rsidR="00A44353" w:rsidRDefault="00A44353" w:rsidP="00FC66DA">
      <w:pPr>
        <w:numPr>
          <w:ilvl w:val="2"/>
          <w:numId w:val="93"/>
        </w:numPr>
        <w:tabs>
          <w:tab w:val="clear" w:pos="1487"/>
          <w:tab w:val="num" w:pos="0"/>
          <w:tab w:val="left" w:pos="284"/>
        </w:tabs>
        <w:ind w:left="0" w:firstLine="0"/>
        <w:jc w:val="both"/>
        <w:rPr>
          <w:rFonts w:ascii="Cambria" w:hAnsi="Cambria" w:cs="Arial"/>
        </w:rPr>
      </w:pPr>
      <w:r>
        <w:rPr>
          <w:rFonts w:ascii="Cambria" w:hAnsi="Cambria" w:cs="Arial"/>
        </w:rPr>
        <w:t>Program wychowawczo -profilaktyczny szkoły</w:t>
      </w:r>
      <w:r w:rsidRPr="00D65D96">
        <w:rPr>
          <w:rFonts w:ascii="Cambria" w:hAnsi="Cambria" w:cs="Arial"/>
        </w:rPr>
        <w:t>, obejmując</w:t>
      </w:r>
      <w:r>
        <w:rPr>
          <w:rFonts w:ascii="Cambria" w:hAnsi="Cambria" w:cs="Arial"/>
        </w:rPr>
        <w:t xml:space="preserve">y wszystkie treści i działania                        </w:t>
      </w:r>
      <w:r w:rsidRPr="00D65D96">
        <w:rPr>
          <w:rFonts w:ascii="Cambria" w:hAnsi="Cambria" w:cs="Arial"/>
        </w:rPr>
        <w:t>o charakterze wychowawczym dostosowany do wieku uczniów i potrzeb;</w:t>
      </w:r>
    </w:p>
    <w:p w:rsidR="00A44353" w:rsidRPr="00B14BEB" w:rsidRDefault="00A44353" w:rsidP="00A44353">
      <w:pPr>
        <w:tabs>
          <w:tab w:val="left" w:pos="284"/>
        </w:tabs>
        <w:jc w:val="both"/>
        <w:rPr>
          <w:rFonts w:ascii="Cambria" w:hAnsi="Cambria" w:cs="Arial"/>
        </w:rPr>
      </w:pPr>
    </w:p>
    <w:p w:rsidR="00A44353" w:rsidRPr="00645E02" w:rsidRDefault="00A44353" w:rsidP="00FC66DA">
      <w:pPr>
        <w:pStyle w:val="Akapitzlist"/>
        <w:numPr>
          <w:ilvl w:val="0"/>
          <w:numId w:val="175"/>
        </w:numPr>
        <w:tabs>
          <w:tab w:val="left" w:pos="567"/>
        </w:tabs>
        <w:spacing w:line="240" w:lineRule="auto"/>
        <w:ind w:left="0" w:firstLine="284"/>
        <w:jc w:val="both"/>
        <w:rPr>
          <w:rFonts w:ascii="Cambria" w:hAnsi="Cambria"/>
        </w:rPr>
      </w:pPr>
      <w:r w:rsidRPr="00645E02">
        <w:rPr>
          <w:rFonts w:ascii="Cambria" w:hAnsi="Cambria"/>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A44353" w:rsidRDefault="00A44353" w:rsidP="00A44353">
      <w:pPr>
        <w:pStyle w:val="Tytu"/>
        <w:ind w:firstLine="0"/>
        <w:jc w:val="both"/>
        <w:rPr>
          <w:rFonts w:ascii="Cambria" w:hAnsi="Cambria" w:cs="Arial"/>
          <w:sz w:val="22"/>
          <w:szCs w:val="22"/>
        </w:rPr>
      </w:pPr>
    </w:p>
    <w:p w:rsidR="00B03105" w:rsidRPr="00A864D3" w:rsidRDefault="00B03105" w:rsidP="00A864D3">
      <w:pPr>
        <w:pStyle w:val="Nagwek2"/>
        <w:rPr>
          <w:rFonts w:cs="Arial"/>
          <w:color w:val="7030A0"/>
          <w:sz w:val="22"/>
          <w:szCs w:val="22"/>
        </w:rPr>
      </w:pPr>
      <w:bookmarkStart w:id="15" w:name="_Toc499540353"/>
      <w:r w:rsidRPr="00D44955">
        <w:rPr>
          <w:rFonts w:cs="Arial"/>
          <w:color w:val="7030A0"/>
          <w:sz w:val="22"/>
          <w:szCs w:val="22"/>
        </w:rPr>
        <w:t xml:space="preserve">Rozdział </w:t>
      </w:r>
      <w:r w:rsidR="00AD5C2C">
        <w:rPr>
          <w:rFonts w:cs="Arial"/>
          <w:color w:val="7030A0"/>
          <w:sz w:val="22"/>
          <w:szCs w:val="22"/>
        </w:rPr>
        <w:t>3</w:t>
      </w:r>
      <w:r w:rsidR="00A864D3">
        <w:rPr>
          <w:rFonts w:cs="Arial"/>
          <w:color w:val="7030A0"/>
          <w:sz w:val="22"/>
          <w:szCs w:val="22"/>
        </w:rPr>
        <w:br/>
      </w:r>
      <w:r w:rsidRPr="00D44955">
        <w:rPr>
          <w:rFonts w:cs="Arial"/>
          <w:color w:val="7030A0"/>
          <w:sz w:val="22"/>
          <w:szCs w:val="22"/>
        </w:rPr>
        <w:t>Sposoby realizacji zadań w szkole</w:t>
      </w:r>
      <w:bookmarkEnd w:id="15"/>
    </w:p>
    <w:p w:rsidR="00D44955" w:rsidRPr="00D44955" w:rsidRDefault="00D44955" w:rsidP="00D44955"/>
    <w:p w:rsidR="00B03105" w:rsidRDefault="003C166B" w:rsidP="004B58E3">
      <w:pPr>
        <w:pStyle w:val="Nagwek3"/>
      </w:pPr>
      <w:bookmarkStart w:id="16" w:name="_Toc499540354"/>
      <w:r w:rsidRPr="00D65D96">
        <w:t xml:space="preserve">§ </w:t>
      </w:r>
      <w:r w:rsidR="00AD5C2C">
        <w:t>10</w:t>
      </w:r>
      <w:r w:rsidRPr="00D65D96">
        <w:t>.</w:t>
      </w:r>
      <w:r w:rsidR="004D224E">
        <w:t xml:space="preserve"> Podstawa programowa</w:t>
      </w:r>
      <w:bookmarkEnd w:id="16"/>
    </w:p>
    <w:p w:rsidR="00FA447A" w:rsidRPr="00FA447A" w:rsidRDefault="00FA447A" w:rsidP="00FA447A"/>
    <w:p w:rsidR="00645E02" w:rsidRPr="00551854" w:rsidRDefault="00B03105" w:rsidP="00551854">
      <w:pPr>
        <w:tabs>
          <w:tab w:val="left" w:pos="-3544"/>
          <w:tab w:val="left" w:pos="-3119"/>
          <w:tab w:val="left" w:pos="-1843"/>
          <w:tab w:val="left" w:pos="0"/>
        </w:tabs>
        <w:spacing w:after="240"/>
        <w:ind w:firstLine="426"/>
        <w:jc w:val="both"/>
        <w:rPr>
          <w:rFonts w:ascii="Cambria" w:hAnsi="Cambria" w:cs="Arial"/>
        </w:rPr>
      </w:pPr>
      <w:r w:rsidRPr="00551854">
        <w:rPr>
          <w:rFonts w:ascii="Cambria" w:hAnsi="Cambria" w:cs="Arial"/>
        </w:rPr>
        <w:t xml:space="preserve">Praca wychowawczo-dydaktyczna w szkole prowadzona jest w oparciu obowiązującą podstawę programową kształcenia ogólnego dla </w:t>
      </w:r>
      <w:r w:rsidR="00D23CCF" w:rsidRPr="00551854">
        <w:rPr>
          <w:rFonts w:ascii="Cambria" w:hAnsi="Cambria" w:cs="Arial"/>
        </w:rPr>
        <w:t xml:space="preserve">I i II </w:t>
      </w:r>
      <w:r w:rsidRPr="00551854">
        <w:rPr>
          <w:rFonts w:ascii="Cambria" w:hAnsi="Cambria" w:cs="Arial"/>
        </w:rPr>
        <w:t>etap</w:t>
      </w:r>
      <w:r w:rsidR="00D23CCF" w:rsidRPr="00551854">
        <w:rPr>
          <w:rFonts w:ascii="Cambria" w:hAnsi="Cambria" w:cs="Arial"/>
        </w:rPr>
        <w:t>u</w:t>
      </w:r>
      <w:r w:rsidRPr="00551854">
        <w:rPr>
          <w:rFonts w:ascii="Cambria" w:hAnsi="Cambria" w:cs="Arial"/>
        </w:rPr>
        <w:t xml:space="preserve"> edukacyjn</w:t>
      </w:r>
      <w:r w:rsidR="00D23CCF" w:rsidRPr="00551854">
        <w:rPr>
          <w:rFonts w:ascii="Cambria" w:hAnsi="Cambria" w:cs="Arial"/>
        </w:rPr>
        <w:t xml:space="preserve">ego </w:t>
      </w:r>
      <w:r w:rsidR="00DF4B75">
        <w:rPr>
          <w:rFonts w:ascii="Cambria" w:hAnsi="Cambria" w:cs="Arial"/>
        </w:rPr>
        <w:t>zgodnie z </w:t>
      </w:r>
      <w:r w:rsidRPr="00551854">
        <w:rPr>
          <w:rFonts w:ascii="Cambria" w:hAnsi="Cambria" w:cs="Arial"/>
        </w:rPr>
        <w:t xml:space="preserve">przyjętymi </w:t>
      </w:r>
      <w:r w:rsidR="00E70DA3" w:rsidRPr="00551854">
        <w:rPr>
          <w:rFonts w:ascii="Cambria" w:hAnsi="Cambria" w:cs="Arial"/>
        </w:rPr>
        <w:t>programami nauczania dla każdej</w:t>
      </w:r>
      <w:r w:rsidRPr="00551854">
        <w:rPr>
          <w:rFonts w:ascii="Cambria" w:hAnsi="Cambria" w:cs="Arial"/>
        </w:rPr>
        <w:t xml:space="preserve"> edukacji przedmiotowej.</w:t>
      </w:r>
    </w:p>
    <w:p w:rsidR="00645E02" w:rsidRDefault="00645E02" w:rsidP="00645E02">
      <w:pPr>
        <w:tabs>
          <w:tab w:val="left" w:pos="-3544"/>
          <w:tab w:val="left" w:pos="-3119"/>
          <w:tab w:val="left" w:pos="-1843"/>
          <w:tab w:val="left" w:pos="567"/>
        </w:tabs>
        <w:spacing w:after="240"/>
        <w:ind w:left="284"/>
        <w:jc w:val="both"/>
        <w:rPr>
          <w:rFonts w:ascii="Cambria" w:hAnsi="Cambria" w:cs="Arial"/>
        </w:rPr>
      </w:pPr>
    </w:p>
    <w:p w:rsidR="00D02085" w:rsidRPr="00645E02" w:rsidRDefault="00D02085" w:rsidP="00645E02">
      <w:pPr>
        <w:tabs>
          <w:tab w:val="left" w:pos="-3544"/>
          <w:tab w:val="left" w:pos="-3119"/>
          <w:tab w:val="left" w:pos="-1843"/>
          <w:tab w:val="left" w:pos="567"/>
        </w:tabs>
        <w:spacing w:after="240"/>
        <w:ind w:left="284"/>
        <w:jc w:val="both"/>
        <w:rPr>
          <w:rFonts w:ascii="Cambria" w:hAnsi="Cambria" w:cs="Arial"/>
        </w:rPr>
      </w:pPr>
    </w:p>
    <w:p w:rsidR="00AA38F5" w:rsidRDefault="003C166B" w:rsidP="004B58E3">
      <w:pPr>
        <w:pStyle w:val="Nagwek3"/>
      </w:pPr>
      <w:bookmarkStart w:id="17" w:name="_Toc499540355"/>
      <w:r w:rsidRPr="00310A9A">
        <w:t xml:space="preserve">§ </w:t>
      </w:r>
      <w:r w:rsidR="00C76933">
        <w:t>11</w:t>
      </w:r>
      <w:r w:rsidRPr="00310A9A">
        <w:t>.</w:t>
      </w:r>
      <w:r w:rsidR="004B58E3">
        <w:t xml:space="preserve"> Programy nauczania</w:t>
      </w:r>
      <w:bookmarkEnd w:id="17"/>
    </w:p>
    <w:p w:rsidR="00D23CCF" w:rsidRPr="00D23CCF" w:rsidRDefault="00D23CCF" w:rsidP="00C76933">
      <w:pPr>
        <w:jc w:val="both"/>
      </w:pPr>
    </w:p>
    <w:p w:rsidR="00C76933" w:rsidRPr="00AA2ED7" w:rsidRDefault="00551854" w:rsidP="00FC66DA">
      <w:pPr>
        <w:numPr>
          <w:ilvl w:val="0"/>
          <w:numId w:val="179"/>
        </w:numPr>
        <w:tabs>
          <w:tab w:val="left" w:pos="567"/>
        </w:tabs>
        <w:ind w:left="0" w:firstLine="284"/>
        <w:jc w:val="both"/>
        <w:rPr>
          <w:rFonts w:ascii="Cambria" w:hAnsi="Cambria" w:cs="Arial"/>
          <w:b/>
        </w:rPr>
      </w:pPr>
      <w:r w:rsidRPr="00310A9A">
        <w:rPr>
          <w:rFonts w:ascii="Cambria" w:hAnsi="Cambria" w:cs="Arial"/>
        </w:rPr>
        <w:t xml:space="preserve">Program nauczania dla zajęć edukacyjnych </w:t>
      </w:r>
      <w:r w:rsidR="00C76933">
        <w:rPr>
          <w:rFonts w:ascii="Cambria" w:hAnsi="Cambria" w:cs="Arial"/>
        </w:rPr>
        <w:t xml:space="preserve">z zakresu kształcenia ogólnego </w:t>
      </w:r>
      <w:r w:rsidRPr="00310A9A">
        <w:rPr>
          <w:rFonts w:ascii="Cambria" w:hAnsi="Cambria" w:cs="Arial"/>
        </w:rPr>
        <w:t>dopuszcza do użytku dyrektor szkoły na wniosek nauczyciela lub zespołu nauczycieli po zasięgnięciu opinii rady pedagogicznej</w:t>
      </w:r>
      <w:r w:rsidR="00C76933" w:rsidRPr="00C76933">
        <w:rPr>
          <w:rFonts w:ascii="Cambria" w:hAnsi="Cambria" w:cs="Arial"/>
        </w:rPr>
        <w:t xml:space="preserve"> </w:t>
      </w:r>
      <w:r w:rsidR="00C76933">
        <w:rPr>
          <w:rFonts w:ascii="Cambria" w:hAnsi="Cambria" w:cs="Arial"/>
        </w:rPr>
        <w:t>w </w:t>
      </w:r>
      <w:r w:rsidR="00C76933" w:rsidRPr="00310A9A">
        <w:rPr>
          <w:rFonts w:ascii="Cambria" w:hAnsi="Cambria" w:cs="Arial"/>
        </w:rPr>
        <w:t xml:space="preserve">terminie do 31 </w:t>
      </w:r>
      <w:r w:rsidR="00C76933">
        <w:rPr>
          <w:rFonts w:ascii="Cambria" w:hAnsi="Cambria" w:cs="Arial"/>
        </w:rPr>
        <w:t>sierpnia każdego roku szkolnego.</w:t>
      </w:r>
      <w:r w:rsidR="009C76D9">
        <w:rPr>
          <w:rFonts w:ascii="Cambria" w:hAnsi="Cambria" w:cs="Arial"/>
        </w:rPr>
        <w:tab/>
      </w:r>
      <w:r w:rsidR="00AA2ED7">
        <w:rPr>
          <w:rFonts w:ascii="Cambria" w:hAnsi="Cambria" w:cs="Arial"/>
        </w:rPr>
        <w:tab/>
      </w:r>
      <w:r w:rsidR="00AA2ED7">
        <w:rPr>
          <w:rFonts w:ascii="Cambria" w:hAnsi="Cambria" w:cs="Arial"/>
        </w:rPr>
        <w:tab/>
      </w:r>
      <w:r w:rsidR="00AA2ED7">
        <w:rPr>
          <w:rFonts w:ascii="Cambria" w:hAnsi="Cambria" w:cs="Arial"/>
        </w:rPr>
        <w:tab/>
      </w:r>
    </w:p>
    <w:p w:rsidR="00C76933" w:rsidRPr="00AA2ED7" w:rsidRDefault="00C76933" w:rsidP="00FC66DA">
      <w:pPr>
        <w:numPr>
          <w:ilvl w:val="0"/>
          <w:numId w:val="179"/>
        </w:numPr>
        <w:tabs>
          <w:tab w:val="left" w:pos="284"/>
          <w:tab w:val="left" w:pos="426"/>
        </w:tabs>
        <w:ind w:left="0" w:firstLine="284"/>
        <w:jc w:val="both"/>
        <w:rPr>
          <w:rFonts w:ascii="Cambria" w:hAnsi="Cambria" w:cs="Arial"/>
        </w:rPr>
      </w:pPr>
      <w:r w:rsidRPr="00310A9A">
        <w:rPr>
          <w:rFonts w:ascii="Cambria" w:hAnsi="Cambria" w:cs="Arial"/>
        </w:rPr>
        <w:t>Nauczyciel może zaproponować program nauczania ogó</w:t>
      </w:r>
      <w:r>
        <w:rPr>
          <w:rFonts w:ascii="Cambria" w:hAnsi="Cambria" w:cs="Arial"/>
        </w:rPr>
        <w:t xml:space="preserve">lnego </w:t>
      </w:r>
      <w:r w:rsidRPr="00310A9A">
        <w:rPr>
          <w:rFonts w:ascii="Cambria" w:hAnsi="Cambria" w:cs="Arial"/>
        </w:rPr>
        <w:t xml:space="preserve">opracowany </w:t>
      </w:r>
      <w:r>
        <w:rPr>
          <w:rFonts w:ascii="Cambria" w:hAnsi="Cambria" w:cs="Arial"/>
        </w:rPr>
        <w:t xml:space="preserve">przez innych autorów,  opracowany </w:t>
      </w:r>
      <w:r w:rsidRPr="00310A9A">
        <w:rPr>
          <w:rFonts w:ascii="Cambria" w:hAnsi="Cambria" w:cs="Arial"/>
        </w:rPr>
        <w:t xml:space="preserve">samodzielnie lub we współpracy z innymi nauczycielami. </w:t>
      </w:r>
      <w:r w:rsidR="00AA2ED7">
        <w:rPr>
          <w:rFonts w:ascii="Cambria" w:hAnsi="Cambria" w:cs="Arial"/>
        </w:rPr>
        <w:tab/>
      </w:r>
      <w:r w:rsidR="00AA2ED7">
        <w:rPr>
          <w:rFonts w:ascii="Cambria" w:hAnsi="Cambria" w:cs="Arial"/>
        </w:rPr>
        <w:tab/>
      </w:r>
    </w:p>
    <w:p w:rsidR="00C76933" w:rsidRDefault="00C76933" w:rsidP="00FC66DA">
      <w:pPr>
        <w:numPr>
          <w:ilvl w:val="0"/>
          <w:numId w:val="179"/>
        </w:numPr>
        <w:tabs>
          <w:tab w:val="left" w:pos="284"/>
        </w:tabs>
        <w:spacing w:line="276" w:lineRule="auto"/>
        <w:ind w:left="0" w:firstLine="284"/>
        <w:jc w:val="both"/>
        <w:rPr>
          <w:rFonts w:ascii="Cambria" w:hAnsi="Cambria" w:cs="Arial"/>
        </w:rPr>
      </w:pPr>
      <w:r w:rsidRPr="00310A9A">
        <w:rPr>
          <w:rFonts w:ascii="Cambria" w:hAnsi="Cambria" w:cs="Arial"/>
        </w:rPr>
        <w:t xml:space="preserve">Program nauczania </w:t>
      </w:r>
      <w:r>
        <w:rPr>
          <w:rFonts w:ascii="Cambria" w:hAnsi="Cambria" w:cs="Arial"/>
        </w:rPr>
        <w:t>nauczania ogólnego:</w:t>
      </w:r>
    </w:p>
    <w:p w:rsidR="00C76933" w:rsidRPr="00C76933" w:rsidRDefault="00C76933" w:rsidP="00FC66DA">
      <w:pPr>
        <w:pStyle w:val="Akapitzlist"/>
        <w:numPr>
          <w:ilvl w:val="0"/>
          <w:numId w:val="200"/>
        </w:numPr>
        <w:tabs>
          <w:tab w:val="left" w:pos="284"/>
        </w:tabs>
        <w:jc w:val="both"/>
        <w:rPr>
          <w:rFonts w:ascii="Cambria" w:hAnsi="Cambria" w:cs="Arial"/>
        </w:rPr>
      </w:pPr>
      <w:r w:rsidRPr="00C76933">
        <w:rPr>
          <w:rFonts w:ascii="Cambria" w:hAnsi="Cambria" w:cs="Arial"/>
        </w:rPr>
        <w:t>obejmuje cały etap edukacji</w:t>
      </w:r>
      <w:r w:rsidR="009C76D9">
        <w:rPr>
          <w:rFonts w:ascii="Cambria" w:hAnsi="Cambria" w:cs="Arial"/>
        </w:rPr>
        <w:t>;</w:t>
      </w:r>
    </w:p>
    <w:p w:rsidR="00C76933" w:rsidRPr="00C76933" w:rsidRDefault="00C76933" w:rsidP="00FC66DA">
      <w:pPr>
        <w:pStyle w:val="Akapitzlist"/>
        <w:numPr>
          <w:ilvl w:val="0"/>
          <w:numId w:val="200"/>
        </w:numPr>
        <w:tabs>
          <w:tab w:val="left" w:pos="284"/>
        </w:tabs>
        <w:jc w:val="both"/>
        <w:rPr>
          <w:rFonts w:ascii="Cambria" w:hAnsi="Cambria" w:cs="Arial"/>
        </w:rPr>
      </w:pPr>
      <w:r>
        <w:rPr>
          <w:rFonts w:ascii="Cambria" w:hAnsi="Cambria" w:cs="Arial"/>
        </w:rPr>
        <w:t>j</w:t>
      </w:r>
      <w:r w:rsidRPr="00C76933">
        <w:rPr>
          <w:rFonts w:ascii="Cambria" w:hAnsi="Cambria" w:cs="Arial"/>
        </w:rPr>
        <w:t>est dostosowany do potrzeb i możliwości uczniów, dla których jest przeznaczony</w:t>
      </w:r>
      <w:r w:rsidR="009C76D9">
        <w:rPr>
          <w:rFonts w:ascii="Cambria" w:hAnsi="Cambria" w:cs="Arial"/>
        </w:rPr>
        <w:t>;</w:t>
      </w:r>
      <w:r w:rsidRPr="00C76933">
        <w:rPr>
          <w:rFonts w:ascii="Cambria" w:hAnsi="Cambria" w:cs="Arial"/>
        </w:rPr>
        <w:t xml:space="preserve"> </w:t>
      </w:r>
    </w:p>
    <w:p w:rsidR="00AA2ED7" w:rsidRDefault="00C76933" w:rsidP="00FC66DA">
      <w:pPr>
        <w:pStyle w:val="Akapitzlist"/>
        <w:numPr>
          <w:ilvl w:val="0"/>
          <w:numId w:val="200"/>
        </w:numPr>
        <w:tabs>
          <w:tab w:val="left" w:pos="284"/>
        </w:tabs>
        <w:jc w:val="both"/>
        <w:rPr>
          <w:rFonts w:ascii="Cambria" w:hAnsi="Cambria" w:cs="Arial"/>
        </w:rPr>
      </w:pPr>
      <w:r>
        <w:rPr>
          <w:rFonts w:ascii="Cambria" w:hAnsi="Cambria" w:cs="Arial"/>
        </w:rPr>
        <w:t>u</w:t>
      </w:r>
      <w:r w:rsidRPr="00C76933">
        <w:rPr>
          <w:rFonts w:ascii="Cambria" w:hAnsi="Cambria" w:cs="Arial"/>
        </w:rPr>
        <w:t>względnia zainteresowania uczniów, warunki dydaktyczne i lokalowe szkoły</w:t>
      </w:r>
      <w:r w:rsidR="009C76D9">
        <w:rPr>
          <w:rFonts w:ascii="Cambria" w:hAnsi="Cambria" w:cs="Arial"/>
        </w:rPr>
        <w:t>;</w:t>
      </w:r>
      <w:r w:rsidRPr="00C76933">
        <w:rPr>
          <w:rFonts w:ascii="Cambria" w:hAnsi="Cambria" w:cs="Arial"/>
        </w:rPr>
        <w:t xml:space="preserve"> </w:t>
      </w:r>
    </w:p>
    <w:p w:rsidR="00070511" w:rsidRPr="00AA2ED7" w:rsidRDefault="00C76933" w:rsidP="00FC66DA">
      <w:pPr>
        <w:pStyle w:val="Akapitzlist"/>
        <w:numPr>
          <w:ilvl w:val="0"/>
          <w:numId w:val="200"/>
        </w:numPr>
        <w:tabs>
          <w:tab w:val="left" w:pos="284"/>
        </w:tabs>
        <w:jc w:val="both"/>
        <w:rPr>
          <w:rFonts w:ascii="Cambria" w:hAnsi="Cambria" w:cs="Arial"/>
        </w:rPr>
      </w:pPr>
      <w:r w:rsidRPr="00AA2ED7">
        <w:rPr>
          <w:rFonts w:ascii="Cambria" w:hAnsi="Cambria" w:cs="Arial"/>
        </w:rPr>
        <w:t xml:space="preserve">Programy nauczania dopuszczone do realizacji w szkole stanowią Szkolny Zestaw Programów Nauczania. </w:t>
      </w:r>
      <w:r w:rsidR="00070511" w:rsidRPr="00AA2ED7">
        <w:rPr>
          <w:rFonts w:ascii="Cambria" w:hAnsi="Cambria" w:cs="Arial"/>
          <w:b/>
        </w:rPr>
        <w:t xml:space="preserve"> </w:t>
      </w:r>
      <w:r w:rsidRPr="00AA2ED7">
        <w:rPr>
          <w:rFonts w:ascii="Cambria" w:hAnsi="Cambria" w:cs="Arial"/>
        </w:rPr>
        <w:t xml:space="preserve">Dyrektor szkoły ogłasza Szkolny zestaw programów nauczania do dnia 1 września każdego roku na stronie </w:t>
      </w:r>
      <w:r w:rsidRPr="006131CA">
        <w:rPr>
          <w:rFonts w:ascii="Cambria" w:hAnsi="Cambria" w:cs="Arial"/>
          <w:i/>
        </w:rPr>
        <w:t>http://www.sp2.sulechow.pl/</w:t>
      </w:r>
      <w:r w:rsidRPr="00AA2ED7">
        <w:rPr>
          <w:rFonts w:ascii="Cambria" w:hAnsi="Cambria" w:cs="Arial"/>
          <w:i/>
        </w:rPr>
        <w:t xml:space="preserve"> </w:t>
      </w:r>
      <w:r w:rsidR="009C76D9">
        <w:rPr>
          <w:rFonts w:ascii="Cambria" w:hAnsi="Cambria" w:cs="Arial"/>
          <w:i/>
        </w:rPr>
        <w:t>.</w:t>
      </w:r>
    </w:p>
    <w:p w:rsidR="00B03105" w:rsidRPr="00070511" w:rsidRDefault="00070511" w:rsidP="00FC66DA">
      <w:pPr>
        <w:numPr>
          <w:ilvl w:val="0"/>
          <w:numId w:val="179"/>
        </w:numPr>
        <w:tabs>
          <w:tab w:val="left" w:pos="0"/>
          <w:tab w:val="left" w:pos="567"/>
        </w:tabs>
        <w:ind w:left="0" w:firstLine="284"/>
        <w:jc w:val="both"/>
        <w:rPr>
          <w:rFonts w:ascii="Cambria" w:hAnsi="Cambria" w:cs="Arial"/>
        </w:rPr>
      </w:pPr>
      <w:r>
        <w:rPr>
          <w:rFonts w:ascii="Cambria" w:hAnsi="Cambria" w:cs="Arial"/>
        </w:rPr>
        <w:t>N</w:t>
      </w:r>
      <w:r w:rsidRPr="00070511">
        <w:rPr>
          <w:rFonts w:ascii="Cambria" w:hAnsi="Cambria" w:cs="Arial"/>
        </w:rPr>
        <w:t>a potrzeby ucznia z orzeczeniem  o niepełnosprawności, ucznia z niedostosowaniem społecznym lub zagrożonego niedostosowaniem - szkoła opracowuje programy zajęć rewalidacyjno- wychowawczych lub i</w:t>
      </w:r>
      <w:r w:rsidR="00B03105" w:rsidRPr="00070511">
        <w:rPr>
          <w:rFonts w:ascii="Cambria" w:hAnsi="Cambria" w:cs="Arial"/>
        </w:rPr>
        <w:t>ndywidualne programy edukacyjno – terapeutycz</w:t>
      </w:r>
      <w:r w:rsidR="00AE1650" w:rsidRPr="00070511">
        <w:rPr>
          <w:rFonts w:ascii="Cambria" w:hAnsi="Cambria" w:cs="Arial"/>
        </w:rPr>
        <w:t>ne</w:t>
      </w:r>
      <w:r>
        <w:rPr>
          <w:rFonts w:ascii="Cambria" w:hAnsi="Cambria" w:cs="Arial"/>
        </w:rPr>
        <w:t>,</w:t>
      </w:r>
      <w:r w:rsidR="00AE1650" w:rsidRPr="00070511">
        <w:rPr>
          <w:rFonts w:ascii="Cambria" w:hAnsi="Cambria" w:cs="Arial"/>
        </w:rPr>
        <w:t xml:space="preserve"> </w:t>
      </w:r>
      <w:r w:rsidRPr="00070511">
        <w:rPr>
          <w:rFonts w:ascii="Cambria" w:hAnsi="Cambria" w:cs="Arial"/>
        </w:rPr>
        <w:t>które dopuszcza do realizacji d</w:t>
      </w:r>
      <w:r w:rsidR="00B03105" w:rsidRPr="00070511">
        <w:rPr>
          <w:rFonts w:ascii="Cambria" w:hAnsi="Cambria" w:cs="Arial"/>
        </w:rPr>
        <w:t>yrektor szkoły.</w:t>
      </w:r>
    </w:p>
    <w:p w:rsidR="00B03105" w:rsidRPr="00310A9A" w:rsidRDefault="00B03105" w:rsidP="00B03105">
      <w:pPr>
        <w:tabs>
          <w:tab w:val="left" w:pos="284"/>
        </w:tabs>
        <w:jc w:val="both"/>
        <w:rPr>
          <w:rFonts w:ascii="Cambria" w:hAnsi="Cambria" w:cs="Arial"/>
        </w:rPr>
      </w:pPr>
    </w:p>
    <w:p w:rsidR="00B03105" w:rsidRPr="00310A9A" w:rsidRDefault="00B03105" w:rsidP="004B58E3">
      <w:pPr>
        <w:pStyle w:val="Nagwek3"/>
      </w:pPr>
      <w:r w:rsidRPr="00310A9A">
        <w:lastRenderedPageBreak/>
        <w:t xml:space="preserve">         </w:t>
      </w:r>
      <w:bookmarkStart w:id="18" w:name="_Toc499540356"/>
      <w:r w:rsidRPr="00310A9A">
        <w:t>§ 1</w:t>
      </w:r>
      <w:r w:rsidR="00BC1C68">
        <w:t>2</w:t>
      </w:r>
      <w:r w:rsidRPr="00310A9A">
        <w:t xml:space="preserve">.  </w:t>
      </w:r>
      <w:r w:rsidR="003E0518">
        <w:t>Podręczniki i</w:t>
      </w:r>
      <w:r w:rsidRPr="004B58E3">
        <w:t xml:space="preserve"> materiały edukacyjne</w:t>
      </w:r>
      <w:bookmarkEnd w:id="18"/>
    </w:p>
    <w:p w:rsidR="00B03105" w:rsidRPr="00310A9A" w:rsidRDefault="00B03105" w:rsidP="003E0DC8">
      <w:pPr>
        <w:tabs>
          <w:tab w:val="left" w:pos="284"/>
        </w:tabs>
        <w:jc w:val="both"/>
        <w:rPr>
          <w:rFonts w:ascii="Cambria" w:hAnsi="Cambria" w:cs="Arial"/>
        </w:rPr>
      </w:pPr>
    </w:p>
    <w:p w:rsidR="007031FC" w:rsidRDefault="00AA2ED7" w:rsidP="00FC66DA">
      <w:pPr>
        <w:pStyle w:val="Akapitzlist"/>
        <w:numPr>
          <w:ilvl w:val="0"/>
          <w:numId w:val="180"/>
        </w:numPr>
        <w:tabs>
          <w:tab w:val="left" w:pos="0"/>
          <w:tab w:val="left" w:pos="567"/>
        </w:tabs>
        <w:spacing w:line="240" w:lineRule="auto"/>
        <w:ind w:left="0" w:firstLine="284"/>
        <w:jc w:val="both"/>
        <w:rPr>
          <w:rFonts w:ascii="Cambria" w:hAnsi="Cambria" w:cs="Arial"/>
        </w:rPr>
      </w:pPr>
      <w:r>
        <w:rPr>
          <w:rFonts w:ascii="Cambria" w:hAnsi="Cambria" w:cs="Arial"/>
        </w:rPr>
        <w:t xml:space="preserve">Szkoła bezpłatnie </w:t>
      </w:r>
      <w:r w:rsidR="007031FC">
        <w:rPr>
          <w:rFonts w:ascii="Cambria" w:hAnsi="Cambria" w:cs="Arial"/>
        </w:rPr>
        <w:t>wypożycza</w:t>
      </w:r>
      <w:r>
        <w:rPr>
          <w:rFonts w:ascii="Cambria" w:hAnsi="Cambria" w:cs="Arial"/>
        </w:rPr>
        <w:t xml:space="preserve"> uczniom</w:t>
      </w:r>
      <w:r w:rsidR="007031FC">
        <w:rPr>
          <w:rFonts w:ascii="Cambria" w:hAnsi="Cambria" w:cs="Arial"/>
        </w:rPr>
        <w:t xml:space="preserve"> podręczniki i materiały edukacyjne, zapewnia dostęp do podręczników w wersji elektronicznej oraz przekazuje materiały ćwiczeniowe.</w:t>
      </w:r>
      <w:r w:rsidR="007031FC">
        <w:rPr>
          <w:rFonts w:ascii="Cambria" w:hAnsi="Cambria" w:cs="Arial"/>
        </w:rPr>
        <w:tab/>
      </w:r>
      <w:r w:rsidR="007031FC">
        <w:rPr>
          <w:rFonts w:ascii="Cambria" w:hAnsi="Cambria" w:cs="Arial"/>
        </w:rPr>
        <w:tab/>
      </w:r>
    </w:p>
    <w:p w:rsidR="000B6E8C" w:rsidRPr="000B6E8C" w:rsidRDefault="00AA2ED7" w:rsidP="00FC66DA">
      <w:pPr>
        <w:pStyle w:val="Akapitzlist"/>
        <w:numPr>
          <w:ilvl w:val="0"/>
          <w:numId w:val="180"/>
        </w:numPr>
        <w:tabs>
          <w:tab w:val="left" w:pos="0"/>
          <w:tab w:val="left" w:pos="567"/>
        </w:tabs>
        <w:spacing w:line="240" w:lineRule="auto"/>
        <w:ind w:left="0" w:firstLine="284"/>
        <w:jc w:val="both"/>
        <w:rPr>
          <w:rFonts w:ascii="Cambria" w:hAnsi="Cambria" w:cs="Arial"/>
        </w:rPr>
      </w:pPr>
      <w:r>
        <w:rPr>
          <w:rFonts w:ascii="Cambria" w:hAnsi="Cambria" w:cs="Arial"/>
        </w:rPr>
        <w:t xml:space="preserve"> </w:t>
      </w:r>
      <w:r w:rsidR="00B03105" w:rsidRPr="003E0DC8">
        <w:rPr>
          <w:rFonts w:ascii="Cambria" w:hAnsi="Cambria" w:cs="Arial"/>
        </w:rPr>
        <w:t xml:space="preserve">Decyzję o w wykorzystywaniu podręcznika i innych materiałów dydaktycznych w procesie kształcenia podejmuje zespół nauczycieli prowadzący określoną edukację </w:t>
      </w:r>
      <w:r w:rsidR="00AD5C2C" w:rsidRPr="003E0DC8">
        <w:rPr>
          <w:rFonts w:ascii="Cambria" w:hAnsi="Cambria" w:cs="Arial"/>
        </w:rPr>
        <w:br/>
      </w:r>
      <w:r w:rsidR="00B03105" w:rsidRPr="003E0DC8">
        <w:rPr>
          <w:rFonts w:ascii="Cambria" w:hAnsi="Cambria" w:cs="Arial"/>
        </w:rPr>
        <w:t>w szkole.</w:t>
      </w:r>
      <w:r w:rsidR="003E0DC8" w:rsidRPr="003E0DC8">
        <w:rPr>
          <w:rFonts w:ascii="Cambria" w:hAnsi="Cambria" w:cs="Arial"/>
        </w:rPr>
        <w:t xml:space="preserve"> </w:t>
      </w:r>
      <w:r w:rsidR="000B6E8C">
        <w:rPr>
          <w:rFonts w:ascii="Cambria" w:hAnsi="Cambria" w:cs="Arial"/>
        </w:rPr>
        <w:tab/>
      </w:r>
      <w:r w:rsidR="000B6E8C">
        <w:rPr>
          <w:rFonts w:ascii="Cambria" w:hAnsi="Cambria" w:cs="Arial"/>
        </w:rPr>
        <w:tab/>
      </w:r>
      <w:r w:rsidR="000B6E8C">
        <w:rPr>
          <w:rFonts w:ascii="Cambria" w:hAnsi="Cambria" w:cs="Arial"/>
        </w:rPr>
        <w:tab/>
      </w:r>
      <w:r w:rsidR="000B6E8C">
        <w:rPr>
          <w:rFonts w:ascii="Cambria" w:hAnsi="Cambria" w:cs="Arial"/>
        </w:rPr>
        <w:tab/>
      </w:r>
      <w:r w:rsidR="000B6E8C">
        <w:rPr>
          <w:rFonts w:ascii="Cambria" w:hAnsi="Cambria" w:cs="Arial"/>
        </w:rPr>
        <w:tab/>
      </w:r>
      <w:r w:rsidR="000B6E8C">
        <w:rPr>
          <w:rFonts w:ascii="Cambria" w:hAnsi="Cambria" w:cs="Arial"/>
        </w:rPr>
        <w:tab/>
      </w:r>
      <w:r w:rsidR="000B6E8C">
        <w:rPr>
          <w:rFonts w:ascii="Cambria" w:hAnsi="Cambria" w:cs="Arial"/>
        </w:rPr>
        <w:tab/>
      </w:r>
      <w:r w:rsidR="000B6E8C">
        <w:rPr>
          <w:rFonts w:ascii="Cambria" w:hAnsi="Cambria" w:cs="Arial"/>
        </w:rPr>
        <w:tab/>
      </w:r>
      <w:r w:rsidR="000B6E8C">
        <w:rPr>
          <w:rFonts w:ascii="Cambria" w:hAnsi="Cambria" w:cs="Arial"/>
        </w:rPr>
        <w:tab/>
      </w:r>
      <w:r w:rsidR="000B6E8C">
        <w:rPr>
          <w:rFonts w:ascii="Cambria" w:hAnsi="Cambria" w:cs="Arial"/>
        </w:rPr>
        <w:tab/>
      </w:r>
      <w:r w:rsidR="000B6E8C">
        <w:rPr>
          <w:rFonts w:ascii="Cambria" w:hAnsi="Cambria" w:cs="Arial"/>
        </w:rPr>
        <w:tab/>
      </w:r>
      <w:r w:rsidR="000B6E8C">
        <w:rPr>
          <w:rFonts w:ascii="Cambria" w:hAnsi="Cambria" w:cs="Arial"/>
        </w:rPr>
        <w:tab/>
      </w:r>
    </w:p>
    <w:p w:rsidR="000B6E8C" w:rsidRDefault="003E0DC8" w:rsidP="00FC66DA">
      <w:pPr>
        <w:pStyle w:val="Akapitzlist"/>
        <w:numPr>
          <w:ilvl w:val="0"/>
          <w:numId w:val="180"/>
        </w:numPr>
        <w:tabs>
          <w:tab w:val="left" w:pos="0"/>
          <w:tab w:val="left" w:pos="567"/>
        </w:tabs>
        <w:spacing w:line="240" w:lineRule="auto"/>
        <w:ind w:left="0" w:firstLine="284"/>
        <w:jc w:val="both"/>
        <w:rPr>
          <w:rFonts w:ascii="Cambria" w:hAnsi="Cambria" w:cs="Arial"/>
        </w:rPr>
      </w:pPr>
      <w:r w:rsidRPr="003E0DC8">
        <w:rPr>
          <w:rFonts w:ascii="Cambria" w:hAnsi="Cambria" w:cs="Arial"/>
        </w:rPr>
        <w:t>Zespoły nauczycieli przedstawiają p</w:t>
      </w:r>
      <w:r w:rsidR="00B03105" w:rsidRPr="003E0DC8">
        <w:rPr>
          <w:rFonts w:ascii="Cambria" w:hAnsi="Cambria" w:cs="Arial"/>
        </w:rPr>
        <w:t>ropozycję podręczników lub materiałów edukacyjnych dyrektorowi szkoły, w terminie do dnia zakończenia z</w:t>
      </w:r>
      <w:r w:rsidR="009C76D9">
        <w:rPr>
          <w:rFonts w:ascii="Cambria" w:hAnsi="Cambria" w:cs="Arial"/>
        </w:rPr>
        <w:t>ajęć dydaktyczno-wychowawczych.</w:t>
      </w:r>
      <w:r w:rsidR="000B6E8C">
        <w:rPr>
          <w:rFonts w:ascii="Cambria" w:hAnsi="Cambria" w:cs="Arial"/>
        </w:rPr>
        <w:tab/>
      </w:r>
      <w:r w:rsidR="000B6E8C">
        <w:rPr>
          <w:rFonts w:ascii="Cambria" w:hAnsi="Cambria" w:cs="Arial"/>
        </w:rPr>
        <w:tab/>
      </w:r>
      <w:r w:rsidR="000B6E8C">
        <w:rPr>
          <w:rFonts w:ascii="Cambria" w:hAnsi="Cambria" w:cs="Arial"/>
        </w:rPr>
        <w:tab/>
      </w:r>
      <w:r w:rsidR="000B6E8C">
        <w:rPr>
          <w:rFonts w:ascii="Cambria" w:hAnsi="Cambria" w:cs="Arial"/>
        </w:rPr>
        <w:tab/>
      </w:r>
      <w:r w:rsidR="000B6E8C">
        <w:rPr>
          <w:rFonts w:ascii="Cambria" w:hAnsi="Cambria" w:cs="Arial"/>
        </w:rPr>
        <w:tab/>
      </w:r>
      <w:r w:rsidR="000B6E8C">
        <w:rPr>
          <w:rFonts w:ascii="Cambria" w:hAnsi="Cambria" w:cs="Arial"/>
        </w:rPr>
        <w:tab/>
      </w:r>
      <w:r w:rsidR="000B6E8C">
        <w:rPr>
          <w:rFonts w:ascii="Cambria" w:hAnsi="Cambria" w:cs="Arial"/>
        </w:rPr>
        <w:tab/>
      </w:r>
      <w:r w:rsidR="000B6E8C">
        <w:rPr>
          <w:rFonts w:ascii="Cambria" w:hAnsi="Cambria" w:cs="Arial"/>
        </w:rPr>
        <w:tab/>
      </w:r>
      <w:r w:rsidR="000B6E8C">
        <w:rPr>
          <w:rFonts w:ascii="Cambria" w:hAnsi="Cambria" w:cs="Arial"/>
        </w:rPr>
        <w:tab/>
      </w:r>
      <w:r w:rsidR="000B6E8C">
        <w:rPr>
          <w:rFonts w:ascii="Cambria" w:hAnsi="Cambria" w:cs="Arial"/>
        </w:rPr>
        <w:tab/>
      </w:r>
      <w:r w:rsidR="000B6E8C">
        <w:rPr>
          <w:rFonts w:ascii="Cambria" w:hAnsi="Cambria" w:cs="Arial"/>
        </w:rPr>
        <w:tab/>
      </w:r>
    </w:p>
    <w:p w:rsidR="003E0DC8" w:rsidRPr="000B6E8C" w:rsidRDefault="000B6E8C" w:rsidP="00FC66DA">
      <w:pPr>
        <w:pStyle w:val="Akapitzlist"/>
        <w:numPr>
          <w:ilvl w:val="0"/>
          <w:numId w:val="180"/>
        </w:numPr>
        <w:tabs>
          <w:tab w:val="left" w:pos="0"/>
          <w:tab w:val="left" w:pos="567"/>
        </w:tabs>
        <w:spacing w:line="240" w:lineRule="auto"/>
        <w:ind w:left="0" w:firstLine="284"/>
        <w:jc w:val="both"/>
        <w:rPr>
          <w:rFonts w:ascii="Cambria" w:hAnsi="Cambria" w:cs="Arial"/>
        </w:rPr>
      </w:pPr>
      <w:r>
        <w:rPr>
          <w:rFonts w:ascii="Cambria" w:hAnsi="Cambria" w:cs="Arial"/>
        </w:rPr>
        <w:t>Podręczniki i materiały edukacyjne dopuszcza do wykorzystania w szkole Dyrektor</w:t>
      </w:r>
      <w:r w:rsidRPr="000B6E8C">
        <w:rPr>
          <w:rFonts w:ascii="Cambria" w:hAnsi="Cambria" w:cs="Arial"/>
        </w:rPr>
        <w:t xml:space="preserve"> </w:t>
      </w:r>
      <w:r>
        <w:rPr>
          <w:rFonts w:ascii="Cambria" w:hAnsi="Cambria" w:cs="Arial"/>
        </w:rPr>
        <w:br/>
      </w:r>
      <w:r w:rsidRPr="000B6E8C">
        <w:rPr>
          <w:rFonts w:ascii="Cambria" w:hAnsi="Cambria" w:cs="Arial"/>
        </w:rPr>
        <w:t>po zasięgnięciu opinii Rady Pedagogicznej i Rady Rodziców</w:t>
      </w:r>
      <w:r w:rsidR="009C76D9">
        <w:rPr>
          <w:rFonts w:ascii="Cambria" w:hAnsi="Cambria" w:cs="Arial"/>
        </w:rPr>
        <w:t>.</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0B6E8C" w:rsidRDefault="000B6E8C" w:rsidP="00FC66DA">
      <w:pPr>
        <w:pStyle w:val="Akapitzlist"/>
        <w:numPr>
          <w:ilvl w:val="0"/>
          <w:numId w:val="180"/>
        </w:numPr>
        <w:tabs>
          <w:tab w:val="left" w:pos="0"/>
          <w:tab w:val="left" w:pos="567"/>
        </w:tabs>
        <w:spacing w:line="240" w:lineRule="auto"/>
        <w:ind w:left="0" w:firstLine="284"/>
        <w:jc w:val="both"/>
        <w:rPr>
          <w:rFonts w:ascii="Cambria" w:hAnsi="Cambria" w:cs="Arial"/>
        </w:rPr>
      </w:pPr>
      <w:r>
        <w:rPr>
          <w:rFonts w:ascii="Cambria" w:hAnsi="Cambria" w:cs="Arial"/>
        </w:rPr>
        <w:t xml:space="preserve">Podręczniki, materiały edukacyjne, materiały ćwiczeniowe dopuszczone w szkole stanowią Szkolny </w:t>
      </w:r>
      <w:r w:rsidR="003E0DC8">
        <w:rPr>
          <w:rFonts w:ascii="Cambria" w:hAnsi="Cambria" w:cs="Arial"/>
        </w:rPr>
        <w:t xml:space="preserve">Zestaw </w:t>
      </w:r>
      <w:r>
        <w:rPr>
          <w:rFonts w:ascii="Cambria" w:hAnsi="Cambria" w:cs="Arial"/>
        </w:rPr>
        <w:t>P</w:t>
      </w:r>
      <w:r w:rsidR="003E0DC8">
        <w:rPr>
          <w:rFonts w:ascii="Cambria" w:hAnsi="Cambria" w:cs="Arial"/>
        </w:rPr>
        <w:t>odręczników</w:t>
      </w:r>
      <w:r>
        <w:rPr>
          <w:rFonts w:ascii="Cambria" w:hAnsi="Cambria" w:cs="Arial"/>
        </w:rPr>
        <w:t>, który obowiązuje</w:t>
      </w:r>
      <w:r w:rsidRPr="003E0DC8">
        <w:rPr>
          <w:rFonts w:ascii="Cambria" w:hAnsi="Cambria" w:cs="Arial"/>
        </w:rPr>
        <w:t xml:space="preserve"> we wszystkich oddziałach danej klasy przez co najmniej trzy lata</w:t>
      </w:r>
      <w:r w:rsidR="007031FC">
        <w:rPr>
          <w:rFonts w:ascii="Cambria" w:hAnsi="Cambria" w:cs="Arial"/>
        </w:rPr>
        <w:t>.</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B03105" w:rsidRPr="007031FC" w:rsidRDefault="00B03105" w:rsidP="00FC66DA">
      <w:pPr>
        <w:pStyle w:val="Akapitzlist"/>
        <w:numPr>
          <w:ilvl w:val="0"/>
          <w:numId w:val="180"/>
        </w:numPr>
        <w:tabs>
          <w:tab w:val="left" w:pos="0"/>
          <w:tab w:val="left" w:pos="567"/>
        </w:tabs>
        <w:spacing w:line="240" w:lineRule="auto"/>
        <w:ind w:left="0" w:firstLine="284"/>
        <w:jc w:val="both"/>
        <w:rPr>
          <w:rFonts w:ascii="Cambria" w:hAnsi="Cambria" w:cs="Arial"/>
        </w:rPr>
      </w:pPr>
      <w:r w:rsidRPr="003E0DC8">
        <w:rPr>
          <w:rFonts w:ascii="Cambria" w:hAnsi="Cambria" w:cs="Arial"/>
        </w:rPr>
        <w:t>Dyrektor szkoły podaje corocznie do publicznej wiadomości w terminie do dnia zakończenia zajęć dydaktycznych zestaw podręczników lub materiałów edukacyjnych oraz wykaz materiałów ćwiczeniowych, obowią</w:t>
      </w:r>
      <w:r w:rsidR="000A5256" w:rsidRPr="003E0DC8">
        <w:rPr>
          <w:rFonts w:ascii="Cambria" w:hAnsi="Cambria" w:cs="Arial"/>
        </w:rPr>
        <w:t xml:space="preserve">zujących w </w:t>
      </w:r>
      <w:r w:rsidR="003E0DC8" w:rsidRPr="003E0DC8">
        <w:rPr>
          <w:rFonts w:ascii="Cambria" w:hAnsi="Cambria" w:cs="Arial"/>
        </w:rPr>
        <w:t>następnym roku</w:t>
      </w:r>
      <w:r w:rsidR="007967D6" w:rsidRPr="003E0DC8">
        <w:rPr>
          <w:rFonts w:ascii="Cambria" w:hAnsi="Cambria" w:cs="Arial"/>
        </w:rPr>
        <w:t xml:space="preserve">. </w:t>
      </w:r>
      <w:r w:rsidRPr="003E0DC8">
        <w:rPr>
          <w:rFonts w:ascii="Cambria" w:hAnsi="Cambria" w:cs="Arial"/>
        </w:rPr>
        <w:t xml:space="preserve">Informacja umieszczana jest na </w:t>
      </w:r>
      <w:r w:rsidR="003E0DC8" w:rsidRPr="003E0DC8">
        <w:rPr>
          <w:rFonts w:ascii="Cambria" w:hAnsi="Cambria" w:cs="Arial"/>
        </w:rPr>
        <w:t xml:space="preserve">stronie </w:t>
      </w:r>
      <w:hyperlink r:id="rId8" w:history="1">
        <w:r w:rsidR="007031FC" w:rsidRPr="006C7113">
          <w:rPr>
            <w:i/>
          </w:rPr>
          <w:t>http://www.sp2.sulechow.pl/</w:t>
        </w:r>
      </w:hyperlink>
      <w:r w:rsidR="007031FC" w:rsidRPr="006C7113">
        <w:rPr>
          <w:i/>
        </w:rPr>
        <w:t>.</w:t>
      </w:r>
    </w:p>
    <w:p w:rsidR="007031FC" w:rsidRPr="007031FC" w:rsidRDefault="007031FC" w:rsidP="007031FC">
      <w:pPr>
        <w:pStyle w:val="Akapitzlist"/>
        <w:tabs>
          <w:tab w:val="left" w:pos="0"/>
          <w:tab w:val="left" w:pos="567"/>
        </w:tabs>
        <w:spacing w:line="240" w:lineRule="auto"/>
        <w:ind w:left="284"/>
        <w:jc w:val="both"/>
        <w:rPr>
          <w:rFonts w:ascii="Cambria" w:hAnsi="Cambria" w:cs="Arial"/>
        </w:rPr>
      </w:pPr>
    </w:p>
    <w:p w:rsidR="007031FC" w:rsidRPr="000815B8" w:rsidRDefault="007031FC" w:rsidP="00FC66DA">
      <w:pPr>
        <w:pStyle w:val="Akapitzlist"/>
        <w:numPr>
          <w:ilvl w:val="0"/>
          <w:numId w:val="180"/>
        </w:numPr>
        <w:tabs>
          <w:tab w:val="left" w:pos="0"/>
          <w:tab w:val="left" w:pos="567"/>
        </w:tabs>
        <w:spacing w:line="240" w:lineRule="auto"/>
        <w:ind w:left="0" w:firstLine="284"/>
        <w:jc w:val="both"/>
        <w:rPr>
          <w:rFonts w:ascii="Cambria" w:hAnsi="Cambria" w:cs="Arial"/>
        </w:rPr>
      </w:pPr>
      <w:r w:rsidRPr="000815B8">
        <w:rPr>
          <w:rFonts w:ascii="Cambria" w:hAnsi="Cambria"/>
        </w:rPr>
        <w:t xml:space="preserve">Zasady korzystania z podręczników określa </w:t>
      </w:r>
      <w:r w:rsidR="005B252F" w:rsidRPr="000815B8">
        <w:rPr>
          <w:rFonts w:ascii="Cambria" w:hAnsi="Cambria"/>
          <w:i/>
        </w:rPr>
        <w:t>R</w:t>
      </w:r>
      <w:r w:rsidRPr="000815B8">
        <w:rPr>
          <w:rFonts w:ascii="Cambria" w:hAnsi="Cambria"/>
          <w:i/>
        </w:rPr>
        <w:t xml:space="preserve">egulamin wypożyczania </w:t>
      </w:r>
      <w:r w:rsidR="005B252F" w:rsidRPr="000815B8">
        <w:rPr>
          <w:rFonts w:ascii="Cambria" w:hAnsi="Cambria"/>
          <w:i/>
        </w:rPr>
        <w:t xml:space="preserve">darmowych </w:t>
      </w:r>
      <w:r w:rsidRPr="000815B8">
        <w:rPr>
          <w:rFonts w:ascii="Cambria" w:hAnsi="Cambria"/>
          <w:i/>
        </w:rPr>
        <w:t>podręczników.</w:t>
      </w:r>
    </w:p>
    <w:p w:rsidR="00B03105" w:rsidRPr="00310A9A" w:rsidRDefault="00B03105" w:rsidP="00B03105">
      <w:pPr>
        <w:tabs>
          <w:tab w:val="left" w:pos="0"/>
          <w:tab w:val="left" w:pos="426"/>
        </w:tabs>
        <w:jc w:val="both"/>
        <w:rPr>
          <w:rFonts w:ascii="Cambria" w:hAnsi="Cambria" w:cs="Arial"/>
        </w:rPr>
      </w:pPr>
    </w:p>
    <w:p w:rsidR="004233EB" w:rsidRDefault="00B03105" w:rsidP="004B58E3">
      <w:pPr>
        <w:pStyle w:val="Nagwek3"/>
      </w:pPr>
      <w:bookmarkStart w:id="19" w:name="_Toc499540357"/>
      <w:r w:rsidRPr="004B58E3">
        <w:t>§ 1</w:t>
      </w:r>
      <w:r w:rsidR="00BC1C68">
        <w:t>3</w:t>
      </w:r>
      <w:r w:rsidRPr="004B58E3">
        <w:t>.</w:t>
      </w:r>
      <w:r w:rsidR="004974B2" w:rsidRPr="004B58E3">
        <w:t xml:space="preserve"> Program Wychowawczo-Profilaktyczny</w:t>
      </w:r>
      <w:bookmarkEnd w:id="19"/>
    </w:p>
    <w:p w:rsidR="003E0518" w:rsidRPr="003E0518" w:rsidRDefault="003E0518" w:rsidP="003E0518"/>
    <w:p w:rsidR="00B03105" w:rsidRPr="00D65D96" w:rsidRDefault="004233EB" w:rsidP="004233EB">
      <w:pPr>
        <w:tabs>
          <w:tab w:val="left" w:pos="567"/>
        </w:tabs>
        <w:jc w:val="both"/>
        <w:rPr>
          <w:rFonts w:ascii="Cambria" w:hAnsi="Cambria" w:cs="Arial"/>
        </w:rPr>
      </w:pPr>
      <w:r>
        <w:rPr>
          <w:rFonts w:ascii="Cambria" w:hAnsi="Cambria" w:cs="Arial"/>
          <w:b/>
        </w:rPr>
        <w:t xml:space="preserve">        </w:t>
      </w:r>
      <w:r w:rsidR="00B03105" w:rsidRPr="00D65D96">
        <w:rPr>
          <w:rFonts w:ascii="Cambria" w:hAnsi="Cambria" w:cs="Arial"/>
          <w:b/>
        </w:rPr>
        <w:t>1.</w:t>
      </w:r>
      <w:r w:rsidR="00A14178">
        <w:rPr>
          <w:rFonts w:ascii="Cambria" w:hAnsi="Cambria" w:cs="Arial"/>
        </w:rPr>
        <w:t> Proces wychowawczo-opiekuńczy</w:t>
      </w:r>
      <w:r w:rsidR="00B03105" w:rsidRPr="00D65D96">
        <w:rPr>
          <w:rFonts w:ascii="Cambria" w:hAnsi="Cambria" w:cs="Arial"/>
        </w:rPr>
        <w:t xml:space="preserve"> prowadzony jest w szkole zgo</w:t>
      </w:r>
      <w:r w:rsidR="00081AFD">
        <w:rPr>
          <w:rFonts w:ascii="Cambria" w:hAnsi="Cambria" w:cs="Arial"/>
        </w:rPr>
        <w:t>dnie z Programem Wychowawczo – P</w:t>
      </w:r>
      <w:r w:rsidR="00A14178">
        <w:rPr>
          <w:rFonts w:ascii="Cambria" w:hAnsi="Cambria" w:cs="Arial"/>
        </w:rPr>
        <w:t>rofilaktycznym.</w:t>
      </w:r>
    </w:p>
    <w:p w:rsidR="00B03105" w:rsidRPr="00D65D96" w:rsidRDefault="00B03105" w:rsidP="00E95537">
      <w:pPr>
        <w:spacing w:before="240"/>
        <w:jc w:val="both"/>
        <w:rPr>
          <w:rFonts w:ascii="Cambria" w:hAnsi="Cambria" w:cs="Arial"/>
        </w:rPr>
      </w:pPr>
      <w:r w:rsidRPr="00D65D96">
        <w:rPr>
          <w:rFonts w:ascii="Cambria" w:hAnsi="Cambria" w:cs="Arial"/>
          <w:b/>
        </w:rPr>
        <w:t xml:space="preserve">         2.</w:t>
      </w:r>
      <w:r w:rsidR="008F5B08">
        <w:rPr>
          <w:rFonts w:ascii="Cambria" w:hAnsi="Cambria" w:cs="Arial"/>
        </w:rPr>
        <w:t xml:space="preserve">Program Wychowawczo-Profilaktyczny </w:t>
      </w:r>
      <w:r w:rsidRPr="00D65D96">
        <w:rPr>
          <w:rFonts w:ascii="Cambria" w:hAnsi="Cambria" w:cs="Arial"/>
        </w:rPr>
        <w:t>opracowuje zespół składający się</w:t>
      </w:r>
      <w:r w:rsidR="00E95537">
        <w:rPr>
          <w:rFonts w:ascii="Cambria" w:hAnsi="Cambria" w:cs="Arial"/>
        </w:rPr>
        <w:br/>
      </w:r>
      <w:r w:rsidRPr="00D65D96">
        <w:rPr>
          <w:rFonts w:ascii="Cambria" w:hAnsi="Cambria" w:cs="Arial"/>
        </w:rPr>
        <w:t xml:space="preserve"> z  nauczycieli wskazanych przez dyrektora szkoły, pedagoga szkolnego</w:t>
      </w:r>
      <w:r>
        <w:rPr>
          <w:rFonts w:ascii="Cambria" w:hAnsi="Cambria" w:cs="Arial"/>
        </w:rPr>
        <w:t xml:space="preserve"> </w:t>
      </w:r>
      <w:r w:rsidRPr="00D65D96">
        <w:rPr>
          <w:rFonts w:ascii="Cambria" w:hAnsi="Cambria" w:cs="Arial"/>
        </w:rPr>
        <w:t>i delegowanych przez Radę Rodziców jej przedstawicieli.</w:t>
      </w:r>
    </w:p>
    <w:p w:rsidR="00B03105" w:rsidRPr="00D65D96" w:rsidRDefault="00B03105" w:rsidP="00B03105">
      <w:pPr>
        <w:tabs>
          <w:tab w:val="left" w:pos="426"/>
        </w:tabs>
        <w:spacing w:before="240"/>
        <w:jc w:val="both"/>
        <w:rPr>
          <w:rFonts w:ascii="Cambria" w:hAnsi="Cambria" w:cs="Arial"/>
        </w:rPr>
      </w:pPr>
      <w:r w:rsidRPr="00D65D96">
        <w:rPr>
          <w:rFonts w:ascii="Cambria" w:hAnsi="Cambria" w:cs="Arial"/>
          <w:b/>
        </w:rPr>
        <w:t xml:space="preserve">        3.</w:t>
      </w:r>
      <w:r w:rsidR="00123C32">
        <w:rPr>
          <w:rFonts w:ascii="Cambria" w:hAnsi="Cambria" w:cs="Arial"/>
        </w:rPr>
        <w:t xml:space="preserve"> Program Wychowawczo -</w:t>
      </w:r>
      <w:r w:rsidR="008F5B08">
        <w:rPr>
          <w:rFonts w:ascii="Cambria" w:hAnsi="Cambria" w:cs="Arial"/>
        </w:rPr>
        <w:t xml:space="preserve"> P</w:t>
      </w:r>
      <w:r w:rsidR="00123C32">
        <w:rPr>
          <w:rFonts w:ascii="Cambria" w:hAnsi="Cambria" w:cs="Arial"/>
        </w:rPr>
        <w:t>rofilaktyczny</w:t>
      </w:r>
      <w:r w:rsidRPr="00D65D96">
        <w:rPr>
          <w:rFonts w:ascii="Cambria" w:hAnsi="Cambria" w:cs="Arial"/>
        </w:rPr>
        <w:t xml:space="preserve"> opracowuje się po dokonanej diagnozie sytuacji wychowawczej w szkole, zdiagnozowaniu potrzeb uczniów i rodziców na cykl edukacyjny, z uwzględnieniem dojrzałości psychofizycznej uczniów.</w:t>
      </w:r>
    </w:p>
    <w:p w:rsidR="004233EB" w:rsidRDefault="00B03105" w:rsidP="007B71A8">
      <w:pPr>
        <w:numPr>
          <w:ilvl w:val="0"/>
          <w:numId w:val="4"/>
        </w:numPr>
        <w:tabs>
          <w:tab w:val="num" w:pos="426"/>
        </w:tabs>
        <w:spacing w:before="120" w:after="240"/>
        <w:ind w:left="0" w:firstLine="426"/>
        <w:jc w:val="both"/>
        <w:rPr>
          <w:rFonts w:ascii="Cambria" w:hAnsi="Cambria" w:cs="Arial"/>
        </w:rPr>
      </w:pPr>
      <w:r w:rsidRPr="004233EB">
        <w:rPr>
          <w:rFonts w:ascii="Cambria" w:hAnsi="Cambria" w:cs="Arial"/>
        </w:rPr>
        <w:t xml:space="preserve">Wychowawcy klas na każdy rok szkolny opracowują plany pracy wychowawczej, </w:t>
      </w:r>
      <w:r w:rsidR="00E95537">
        <w:rPr>
          <w:rFonts w:ascii="Cambria" w:hAnsi="Cambria" w:cs="Arial"/>
        </w:rPr>
        <w:br/>
      </w:r>
      <w:r w:rsidRPr="004233EB">
        <w:rPr>
          <w:rFonts w:ascii="Cambria" w:hAnsi="Cambria" w:cs="Arial"/>
        </w:rPr>
        <w:t>z uwzględnieni</w:t>
      </w:r>
      <w:r w:rsidR="000804D8" w:rsidRPr="004233EB">
        <w:rPr>
          <w:rFonts w:ascii="Cambria" w:hAnsi="Cambria" w:cs="Arial"/>
        </w:rPr>
        <w:t>e</w:t>
      </w:r>
      <w:r w:rsidR="008F5B08" w:rsidRPr="004233EB">
        <w:rPr>
          <w:rFonts w:ascii="Cambria" w:hAnsi="Cambria" w:cs="Arial"/>
        </w:rPr>
        <w:t>m treści Programu Wychowawczo - P</w:t>
      </w:r>
      <w:r w:rsidR="000804D8" w:rsidRPr="004233EB">
        <w:rPr>
          <w:rFonts w:ascii="Cambria" w:hAnsi="Cambria" w:cs="Arial"/>
        </w:rPr>
        <w:t>rofilaktycznego</w:t>
      </w:r>
      <w:r w:rsidRPr="004233EB">
        <w:rPr>
          <w:rFonts w:ascii="Cambria" w:hAnsi="Cambria" w:cs="Arial"/>
        </w:rPr>
        <w:t xml:space="preserve"> i przedstawią je do zaopiniowania na zebraniach rodziców. </w:t>
      </w:r>
    </w:p>
    <w:p w:rsidR="00B03105" w:rsidRPr="004233EB" w:rsidRDefault="00B03105" w:rsidP="007B71A8">
      <w:pPr>
        <w:numPr>
          <w:ilvl w:val="0"/>
          <w:numId w:val="4"/>
        </w:numPr>
        <w:tabs>
          <w:tab w:val="num" w:pos="426"/>
        </w:tabs>
        <w:spacing w:before="120" w:after="240"/>
        <w:ind w:left="0" w:firstLine="426"/>
        <w:jc w:val="both"/>
        <w:rPr>
          <w:rFonts w:ascii="Cambria" w:hAnsi="Cambria" w:cs="Arial"/>
        </w:rPr>
      </w:pPr>
      <w:r w:rsidRPr="004233EB">
        <w:rPr>
          <w:rFonts w:ascii="Cambria" w:hAnsi="Cambria" w:cs="Arial"/>
        </w:rPr>
        <w:t>Dyrektor szkoły powierza każdy oddział opiece jednemu nauczycielowi, zwanemu dalej wychowawcą klasy. Dyrektor szkoły zapewnia zachowanie ciągłości pracy wychowawczej przez cały okres funkcjonowania klasy.</w:t>
      </w:r>
    </w:p>
    <w:p w:rsidR="00B03105" w:rsidRPr="00D65D96" w:rsidRDefault="00B03105" w:rsidP="007B71A8">
      <w:pPr>
        <w:numPr>
          <w:ilvl w:val="0"/>
          <w:numId w:val="4"/>
        </w:numPr>
        <w:tabs>
          <w:tab w:val="num" w:pos="426"/>
        </w:tabs>
        <w:spacing w:before="120" w:after="240"/>
        <w:ind w:left="0" w:firstLine="426"/>
        <w:jc w:val="both"/>
        <w:rPr>
          <w:rFonts w:ascii="Cambria" w:hAnsi="Cambria" w:cs="Arial"/>
        </w:rPr>
      </w:pPr>
      <w:r w:rsidRPr="00D65D96">
        <w:rPr>
          <w:rFonts w:ascii="Cambria" w:hAnsi="Cambria" w:cs="Arial"/>
        </w:rPr>
        <w:t xml:space="preserve">Dyrektor szkoły może podjąć decyzję o zmianie wychowawcy w danej klasie </w:t>
      </w:r>
      <w:r w:rsidR="00E95537">
        <w:rPr>
          <w:rFonts w:ascii="Cambria" w:hAnsi="Cambria" w:cs="Arial"/>
        </w:rPr>
        <w:br/>
      </w:r>
      <w:r w:rsidRPr="00D65D96">
        <w:rPr>
          <w:rFonts w:ascii="Cambria" w:hAnsi="Cambria" w:cs="Arial"/>
        </w:rPr>
        <w:t xml:space="preserve">na własny wniosek w oparciu o wyniki prowadzonego nadzoru pedagogicznego </w:t>
      </w:r>
      <w:r w:rsidR="00E95537">
        <w:rPr>
          <w:rFonts w:ascii="Cambria" w:hAnsi="Cambria" w:cs="Arial"/>
        </w:rPr>
        <w:br/>
      </w:r>
      <w:r w:rsidRPr="00D65D96">
        <w:rPr>
          <w:rFonts w:ascii="Cambria" w:hAnsi="Cambria" w:cs="Arial"/>
        </w:rPr>
        <w:t xml:space="preserve">lub na pisemny uzasadniony wniosek wszystkich rodziców danej klasy. </w:t>
      </w:r>
    </w:p>
    <w:p w:rsidR="004233EB" w:rsidRDefault="00B03105" w:rsidP="00E4243E">
      <w:pPr>
        <w:pStyle w:val="Nagwek3"/>
      </w:pPr>
      <w:bookmarkStart w:id="20" w:name="_Toc499540358"/>
      <w:r w:rsidRPr="00D65D96">
        <w:lastRenderedPageBreak/>
        <w:t>§ 1</w:t>
      </w:r>
      <w:r w:rsidR="00BC1C68">
        <w:t>4</w:t>
      </w:r>
      <w:r w:rsidRPr="00D65D96">
        <w:t>.</w:t>
      </w:r>
      <w:r w:rsidR="00E4243E">
        <w:t xml:space="preserve"> </w:t>
      </w:r>
      <w:r w:rsidR="003B72A2">
        <w:t>Organizacja profilaktyki</w:t>
      </w:r>
      <w:r w:rsidR="0059272E">
        <w:t xml:space="preserve"> w szkole</w:t>
      </w:r>
      <w:bookmarkEnd w:id="20"/>
    </w:p>
    <w:p w:rsidR="00B03105" w:rsidRPr="00D65D96" w:rsidRDefault="00B03105" w:rsidP="00C02407">
      <w:pPr>
        <w:spacing w:before="240" w:line="276" w:lineRule="auto"/>
        <w:ind w:firstLine="426"/>
        <w:jc w:val="both"/>
        <w:rPr>
          <w:rFonts w:ascii="Cambria" w:hAnsi="Cambria" w:cs="Arial"/>
        </w:rPr>
      </w:pPr>
      <w:r w:rsidRPr="00D65D96">
        <w:rPr>
          <w:rFonts w:ascii="Cambria" w:hAnsi="Cambria" w:cs="Arial"/>
          <w:bCs/>
        </w:rPr>
        <w:t xml:space="preserve">Szkoła prowadzi działalność z zakresu profilaktyki poprzez: </w:t>
      </w:r>
    </w:p>
    <w:p w:rsidR="00B03105" w:rsidRPr="00D65D96" w:rsidRDefault="0036655B" w:rsidP="00FC66DA">
      <w:pPr>
        <w:numPr>
          <w:ilvl w:val="0"/>
          <w:numId w:val="118"/>
        </w:numPr>
        <w:autoSpaceDE w:val="0"/>
        <w:autoSpaceDN w:val="0"/>
        <w:adjustRightInd w:val="0"/>
        <w:spacing w:line="276" w:lineRule="auto"/>
        <w:ind w:left="284" w:hanging="284"/>
        <w:jc w:val="both"/>
        <w:rPr>
          <w:rFonts w:ascii="Cambria" w:hAnsi="Cambria" w:cs="Arial"/>
          <w:color w:val="000000"/>
        </w:rPr>
      </w:pPr>
      <w:r>
        <w:rPr>
          <w:rFonts w:ascii="Cambria" w:hAnsi="Cambria" w:cs="Arial"/>
          <w:color w:val="000000"/>
        </w:rPr>
        <w:t>realizacje przyjętego w s</w:t>
      </w:r>
      <w:r w:rsidR="00B03105" w:rsidRPr="00D65D96">
        <w:rPr>
          <w:rFonts w:ascii="Cambria" w:hAnsi="Cambria" w:cs="Arial"/>
          <w:color w:val="000000"/>
        </w:rPr>
        <w:t xml:space="preserve">zkole </w:t>
      </w:r>
      <w:r w:rsidR="00B03105" w:rsidRPr="00D65D96">
        <w:rPr>
          <w:rFonts w:ascii="Cambria" w:hAnsi="Cambria" w:cs="Arial"/>
          <w:i/>
          <w:iCs/>
          <w:color w:val="000000"/>
        </w:rPr>
        <w:t xml:space="preserve">Programu </w:t>
      </w:r>
      <w:r w:rsidR="008F5B08">
        <w:rPr>
          <w:rFonts w:ascii="Cambria" w:hAnsi="Cambria" w:cs="Arial"/>
          <w:i/>
          <w:iCs/>
          <w:color w:val="000000"/>
        </w:rPr>
        <w:t>Wychowawczo-P</w:t>
      </w:r>
      <w:r>
        <w:rPr>
          <w:rFonts w:ascii="Cambria" w:hAnsi="Cambria" w:cs="Arial"/>
          <w:i/>
          <w:iCs/>
          <w:color w:val="000000"/>
        </w:rPr>
        <w:t>rofilaktycznego</w:t>
      </w:r>
      <w:r w:rsidR="00B03105" w:rsidRPr="00D65D96">
        <w:rPr>
          <w:rFonts w:ascii="Cambria" w:hAnsi="Cambria" w:cs="Arial"/>
          <w:i/>
          <w:iCs/>
          <w:color w:val="000000"/>
        </w:rPr>
        <w:t>;</w:t>
      </w:r>
      <w:r w:rsidR="00B03105" w:rsidRPr="00D65D96">
        <w:rPr>
          <w:rFonts w:ascii="Cambria" w:hAnsi="Cambria" w:cs="Arial"/>
          <w:color w:val="000000"/>
        </w:rPr>
        <w:t xml:space="preserve"> </w:t>
      </w:r>
    </w:p>
    <w:p w:rsidR="00E95537" w:rsidRDefault="00B03105" w:rsidP="00FC66DA">
      <w:pPr>
        <w:numPr>
          <w:ilvl w:val="0"/>
          <w:numId w:val="118"/>
        </w:numPr>
        <w:autoSpaceDE w:val="0"/>
        <w:autoSpaceDN w:val="0"/>
        <w:adjustRightInd w:val="0"/>
        <w:spacing w:line="276" w:lineRule="auto"/>
        <w:ind w:left="284" w:hanging="284"/>
        <w:jc w:val="both"/>
        <w:rPr>
          <w:rFonts w:ascii="Cambria" w:hAnsi="Cambria" w:cs="Arial"/>
          <w:color w:val="000000"/>
        </w:rPr>
      </w:pPr>
      <w:r w:rsidRPr="00D65D96">
        <w:rPr>
          <w:rFonts w:ascii="Cambria" w:hAnsi="Cambria" w:cs="Arial"/>
          <w:color w:val="000000"/>
        </w:rPr>
        <w:t>rozpoznawanie i analizowanie indywidualnych potrzeb i problemów uczniów;</w:t>
      </w:r>
    </w:p>
    <w:p w:rsidR="00C02407" w:rsidRDefault="00B03105" w:rsidP="00FC66DA">
      <w:pPr>
        <w:numPr>
          <w:ilvl w:val="0"/>
          <w:numId w:val="118"/>
        </w:numPr>
        <w:tabs>
          <w:tab w:val="left" w:pos="284"/>
        </w:tabs>
        <w:autoSpaceDE w:val="0"/>
        <w:autoSpaceDN w:val="0"/>
        <w:adjustRightInd w:val="0"/>
        <w:spacing w:line="276" w:lineRule="auto"/>
        <w:ind w:left="0" w:firstLine="0"/>
        <w:jc w:val="both"/>
        <w:rPr>
          <w:rFonts w:ascii="Cambria" w:hAnsi="Cambria" w:cs="Arial"/>
          <w:color w:val="000000"/>
        </w:rPr>
      </w:pPr>
      <w:r w:rsidRPr="00E95537">
        <w:rPr>
          <w:rFonts w:ascii="Cambria" w:hAnsi="Cambria" w:cs="Arial"/>
          <w:color w:val="000000"/>
        </w:rPr>
        <w:t>realizację określonej tematyki na godzinach do dyspozycji wychowawcy w</w:t>
      </w:r>
      <w:r w:rsidR="00E95537" w:rsidRPr="00E95537">
        <w:rPr>
          <w:rFonts w:ascii="Cambria" w:hAnsi="Cambria" w:cs="Arial"/>
          <w:color w:val="000000"/>
        </w:rPr>
        <w:t>e</w:t>
      </w:r>
      <w:r w:rsidRPr="00E95537">
        <w:rPr>
          <w:rFonts w:ascii="Cambria" w:hAnsi="Cambria" w:cs="Arial"/>
          <w:color w:val="000000"/>
        </w:rPr>
        <w:t xml:space="preserve">  współpracy</w:t>
      </w:r>
      <w:r w:rsidR="00C02407">
        <w:rPr>
          <w:rFonts w:ascii="Cambria" w:hAnsi="Cambria" w:cs="Arial"/>
          <w:color w:val="000000"/>
        </w:rPr>
        <w:br/>
      </w:r>
      <w:r w:rsidRPr="00E95537">
        <w:rPr>
          <w:rFonts w:ascii="Cambria" w:hAnsi="Cambria" w:cs="Arial"/>
          <w:color w:val="000000"/>
        </w:rPr>
        <w:t xml:space="preserve"> z lekarzami, wolontariuszami organizacji dzia</w:t>
      </w:r>
      <w:r w:rsidR="00E95537">
        <w:rPr>
          <w:rFonts w:ascii="Cambria" w:hAnsi="Cambria" w:cs="Arial"/>
          <w:color w:val="000000"/>
        </w:rPr>
        <w:t xml:space="preserve">łających na rzecz dziecka </w:t>
      </w:r>
      <w:r w:rsidRPr="00E95537">
        <w:rPr>
          <w:rFonts w:ascii="Cambria" w:hAnsi="Cambria" w:cs="Arial"/>
          <w:color w:val="000000"/>
        </w:rPr>
        <w:t>i  rodziny;</w:t>
      </w:r>
    </w:p>
    <w:p w:rsidR="00C02407" w:rsidRDefault="00B03105" w:rsidP="00FC66DA">
      <w:pPr>
        <w:numPr>
          <w:ilvl w:val="0"/>
          <w:numId w:val="118"/>
        </w:numPr>
        <w:tabs>
          <w:tab w:val="left" w:pos="284"/>
        </w:tabs>
        <w:autoSpaceDE w:val="0"/>
        <w:autoSpaceDN w:val="0"/>
        <w:adjustRightInd w:val="0"/>
        <w:spacing w:line="276" w:lineRule="auto"/>
        <w:ind w:left="0" w:firstLine="0"/>
        <w:jc w:val="both"/>
        <w:rPr>
          <w:rFonts w:ascii="Cambria" w:hAnsi="Cambria" w:cs="Arial"/>
          <w:color w:val="000000"/>
        </w:rPr>
      </w:pPr>
      <w:r w:rsidRPr="00C02407">
        <w:rPr>
          <w:rFonts w:ascii="Cambria" w:hAnsi="Cambria" w:cs="Arial"/>
          <w:color w:val="000000"/>
        </w:rPr>
        <w:t>działania opiekuńcze wychowawcy klasy, w tym</w:t>
      </w:r>
      <w:r w:rsidR="00C02407">
        <w:rPr>
          <w:rFonts w:ascii="Cambria" w:hAnsi="Cambria" w:cs="Arial"/>
          <w:color w:val="000000"/>
        </w:rPr>
        <w:t xml:space="preserve"> rozpoznawanie relacji między</w:t>
      </w:r>
      <w:r w:rsidRPr="00C02407">
        <w:rPr>
          <w:rFonts w:ascii="Cambria" w:hAnsi="Cambria" w:cs="Arial"/>
          <w:color w:val="000000"/>
        </w:rPr>
        <w:t xml:space="preserve"> rówieśnikami;</w:t>
      </w:r>
    </w:p>
    <w:p w:rsidR="00C02407" w:rsidRDefault="00B03105" w:rsidP="00FC66DA">
      <w:pPr>
        <w:numPr>
          <w:ilvl w:val="0"/>
          <w:numId w:val="118"/>
        </w:numPr>
        <w:tabs>
          <w:tab w:val="left" w:pos="284"/>
        </w:tabs>
        <w:autoSpaceDE w:val="0"/>
        <w:autoSpaceDN w:val="0"/>
        <w:adjustRightInd w:val="0"/>
        <w:spacing w:line="276" w:lineRule="auto"/>
        <w:ind w:left="0" w:firstLine="0"/>
        <w:jc w:val="both"/>
        <w:rPr>
          <w:rFonts w:ascii="Cambria" w:hAnsi="Cambria" w:cs="Arial"/>
          <w:color w:val="000000"/>
        </w:rPr>
      </w:pPr>
      <w:r w:rsidRPr="00C02407">
        <w:rPr>
          <w:rFonts w:ascii="Cambria" w:hAnsi="Cambria" w:cs="Arial"/>
          <w:color w:val="000000"/>
        </w:rPr>
        <w:t>promocję zdrowia, zasad poprawnego żywienia;</w:t>
      </w:r>
    </w:p>
    <w:p w:rsidR="00B03105" w:rsidRPr="00C02407" w:rsidRDefault="00B03105" w:rsidP="00FC66DA">
      <w:pPr>
        <w:numPr>
          <w:ilvl w:val="0"/>
          <w:numId w:val="118"/>
        </w:numPr>
        <w:tabs>
          <w:tab w:val="left" w:pos="284"/>
        </w:tabs>
        <w:autoSpaceDE w:val="0"/>
        <w:autoSpaceDN w:val="0"/>
        <w:adjustRightInd w:val="0"/>
        <w:spacing w:line="276" w:lineRule="auto"/>
        <w:ind w:left="0" w:firstLine="0"/>
        <w:jc w:val="both"/>
        <w:rPr>
          <w:rFonts w:ascii="Cambria" w:hAnsi="Cambria" w:cs="Arial"/>
          <w:color w:val="000000"/>
        </w:rPr>
      </w:pPr>
      <w:r w:rsidRPr="00C02407">
        <w:rPr>
          <w:rFonts w:ascii="Cambria" w:hAnsi="Cambria" w:cs="Arial"/>
          <w:color w:val="000000"/>
        </w:rPr>
        <w:t>prowadzenie profilaktyki uzależnień.</w:t>
      </w:r>
    </w:p>
    <w:p w:rsidR="00B03105" w:rsidRPr="00D65D96" w:rsidRDefault="00B03105" w:rsidP="00B03105">
      <w:pPr>
        <w:autoSpaceDE w:val="0"/>
        <w:autoSpaceDN w:val="0"/>
        <w:adjustRightInd w:val="0"/>
        <w:ind w:left="720"/>
        <w:jc w:val="both"/>
        <w:rPr>
          <w:rFonts w:ascii="Cambria" w:hAnsi="Cambria" w:cs="Arial"/>
          <w:color w:val="000000"/>
        </w:rPr>
      </w:pPr>
    </w:p>
    <w:p w:rsidR="004233EB" w:rsidRDefault="00B03105" w:rsidP="00816E2C">
      <w:pPr>
        <w:pStyle w:val="Nagwek3"/>
      </w:pPr>
      <w:bookmarkStart w:id="21" w:name="_Toc499540359"/>
      <w:r w:rsidRPr="00D65D96">
        <w:t>§ 1</w:t>
      </w:r>
      <w:r w:rsidR="00BC1C68">
        <w:t>5</w:t>
      </w:r>
      <w:r w:rsidRPr="00D65D96">
        <w:t>.</w:t>
      </w:r>
      <w:r w:rsidR="00816E2C">
        <w:t xml:space="preserve"> </w:t>
      </w:r>
      <w:r w:rsidR="0059272E">
        <w:t xml:space="preserve">Opieka </w:t>
      </w:r>
      <w:r w:rsidR="00B12F5A">
        <w:t>wychowawcza, pedagogiczno-psych</w:t>
      </w:r>
      <w:r w:rsidR="0059272E">
        <w:t>ologiczna</w:t>
      </w:r>
      <w:bookmarkEnd w:id="21"/>
    </w:p>
    <w:p w:rsidR="00B7576E" w:rsidRDefault="00B7576E" w:rsidP="004233EB">
      <w:pPr>
        <w:autoSpaceDE w:val="0"/>
        <w:autoSpaceDN w:val="0"/>
        <w:adjustRightInd w:val="0"/>
        <w:rPr>
          <w:rFonts w:ascii="Cambria" w:hAnsi="Cambria" w:cs="Arial"/>
          <w:b/>
        </w:rPr>
      </w:pPr>
    </w:p>
    <w:p w:rsidR="00B03105" w:rsidRPr="00D65D96" w:rsidRDefault="00B03105" w:rsidP="00B03105">
      <w:pPr>
        <w:autoSpaceDE w:val="0"/>
        <w:autoSpaceDN w:val="0"/>
        <w:adjustRightInd w:val="0"/>
        <w:jc w:val="both"/>
        <w:rPr>
          <w:rFonts w:ascii="Cambria" w:hAnsi="Cambria" w:cs="Arial"/>
          <w:color w:val="000000"/>
        </w:rPr>
      </w:pPr>
      <w:r w:rsidRPr="00D65D96">
        <w:rPr>
          <w:rFonts w:ascii="Cambria" w:hAnsi="Cambria" w:cs="Arial"/>
          <w:b/>
        </w:rPr>
        <w:t> </w:t>
      </w:r>
      <w:r w:rsidRPr="00D65D96">
        <w:rPr>
          <w:rFonts w:ascii="Cambria" w:hAnsi="Cambria" w:cs="Arial"/>
          <w:b/>
          <w:color w:val="000000"/>
        </w:rPr>
        <w:t>1.</w:t>
      </w:r>
      <w:r w:rsidRPr="00D65D96">
        <w:rPr>
          <w:rFonts w:ascii="Cambria" w:hAnsi="Cambria" w:cs="Arial"/>
          <w:color w:val="000000"/>
        </w:rPr>
        <w:t xml:space="preserve"> Szkoła sprawuje indywidualną o</w:t>
      </w:r>
      <w:r w:rsidR="00D205DB">
        <w:rPr>
          <w:rFonts w:ascii="Cambria" w:hAnsi="Cambria" w:cs="Arial"/>
          <w:color w:val="000000"/>
        </w:rPr>
        <w:t>piekę wychowawczą, pedagogiczną</w:t>
      </w:r>
      <w:r w:rsidR="004233EB">
        <w:rPr>
          <w:rFonts w:ascii="Cambria" w:hAnsi="Cambria" w:cs="Arial"/>
          <w:color w:val="000000"/>
        </w:rPr>
        <w:t xml:space="preserve">-psychologiczną: </w:t>
      </w:r>
    </w:p>
    <w:p w:rsidR="00B03105" w:rsidRPr="004233EB" w:rsidRDefault="00B03105" w:rsidP="00B03105">
      <w:pPr>
        <w:autoSpaceDE w:val="0"/>
        <w:autoSpaceDN w:val="0"/>
        <w:adjustRightInd w:val="0"/>
        <w:jc w:val="both"/>
        <w:rPr>
          <w:rFonts w:ascii="Cambria" w:hAnsi="Cambria" w:cs="Arial"/>
          <w:color w:val="000000"/>
        </w:rPr>
      </w:pPr>
      <w:r w:rsidRPr="00D65D96">
        <w:rPr>
          <w:rFonts w:ascii="Cambria" w:hAnsi="Cambria" w:cs="Arial"/>
          <w:bCs/>
          <w:color w:val="000000"/>
        </w:rPr>
        <w:t>1) nad uczniami rozpoczynającymi naukę w Szkole poprzez:</w:t>
      </w:r>
    </w:p>
    <w:p w:rsidR="00B03105" w:rsidRPr="00D65D96" w:rsidRDefault="00B03105" w:rsidP="007B71A8">
      <w:pPr>
        <w:numPr>
          <w:ilvl w:val="0"/>
          <w:numId w:val="5"/>
        </w:numPr>
        <w:autoSpaceDE w:val="0"/>
        <w:autoSpaceDN w:val="0"/>
        <w:adjustRightInd w:val="0"/>
        <w:jc w:val="both"/>
        <w:rPr>
          <w:rFonts w:ascii="Cambria" w:hAnsi="Cambria" w:cs="Arial"/>
          <w:color w:val="000000"/>
        </w:rPr>
      </w:pPr>
      <w:r w:rsidRPr="00D65D96">
        <w:rPr>
          <w:rFonts w:ascii="Cambria" w:hAnsi="Cambria" w:cs="Arial"/>
          <w:color w:val="000000"/>
        </w:rPr>
        <w:t>organizowanie spotkań Dyrekcji Szkoły z nowo przyjętymi uczniami i ich rodzicami;</w:t>
      </w:r>
    </w:p>
    <w:p w:rsidR="00B03105" w:rsidRPr="00D65D96" w:rsidRDefault="00B03105" w:rsidP="007B71A8">
      <w:pPr>
        <w:numPr>
          <w:ilvl w:val="0"/>
          <w:numId w:val="5"/>
        </w:numPr>
        <w:autoSpaceDE w:val="0"/>
        <w:autoSpaceDN w:val="0"/>
        <w:adjustRightInd w:val="0"/>
        <w:jc w:val="both"/>
        <w:rPr>
          <w:rFonts w:ascii="Cambria" w:hAnsi="Cambria" w:cs="Arial"/>
          <w:color w:val="000000"/>
        </w:rPr>
      </w:pPr>
      <w:r w:rsidRPr="00D65D96">
        <w:rPr>
          <w:rFonts w:ascii="Cambria" w:hAnsi="Cambria" w:cs="Arial"/>
        </w:rPr>
        <w:t>rozmowy indywidualne wychowawcy z uczniami i rodzicami na początku roku   szkolnego w celu   rozpoznania cech osobowościowych ucznia, stanu jego zdrowia, war</w:t>
      </w:r>
      <w:r w:rsidR="009C76D9">
        <w:rPr>
          <w:rFonts w:ascii="Cambria" w:hAnsi="Cambria" w:cs="Arial"/>
        </w:rPr>
        <w:t>unków rodzinnych i materialnych;</w:t>
      </w:r>
      <w:r w:rsidRPr="00D65D96">
        <w:rPr>
          <w:rFonts w:ascii="Cambria" w:hAnsi="Cambria" w:cs="Arial"/>
        </w:rPr>
        <w:t xml:space="preserve"> </w:t>
      </w:r>
    </w:p>
    <w:p w:rsidR="00B03105" w:rsidRPr="00D65D96" w:rsidRDefault="00B03105" w:rsidP="007B71A8">
      <w:pPr>
        <w:numPr>
          <w:ilvl w:val="0"/>
          <w:numId w:val="5"/>
        </w:numPr>
        <w:autoSpaceDE w:val="0"/>
        <w:autoSpaceDN w:val="0"/>
        <w:adjustRightInd w:val="0"/>
        <w:jc w:val="both"/>
        <w:rPr>
          <w:rFonts w:ascii="Cambria" w:hAnsi="Cambria" w:cs="Arial"/>
          <w:color w:val="000000"/>
        </w:rPr>
      </w:pPr>
      <w:r w:rsidRPr="00D65D96">
        <w:rPr>
          <w:rFonts w:ascii="Cambria" w:hAnsi="Cambria" w:cs="Arial"/>
          <w:color w:val="000000"/>
        </w:rPr>
        <w:t>pomoc w adaptacji ucznia w nowym środowisku organizowana przez pe</w:t>
      </w:r>
      <w:r w:rsidR="009C76D9">
        <w:rPr>
          <w:rFonts w:ascii="Cambria" w:hAnsi="Cambria" w:cs="Arial"/>
          <w:color w:val="000000"/>
        </w:rPr>
        <w:t>dagoga lub psychologa szkolnego;</w:t>
      </w:r>
    </w:p>
    <w:p w:rsidR="00B03105" w:rsidRPr="00D65D96" w:rsidRDefault="00B03105" w:rsidP="007B71A8">
      <w:pPr>
        <w:numPr>
          <w:ilvl w:val="0"/>
          <w:numId w:val="5"/>
        </w:numPr>
        <w:autoSpaceDE w:val="0"/>
        <w:autoSpaceDN w:val="0"/>
        <w:adjustRightInd w:val="0"/>
        <w:jc w:val="both"/>
        <w:rPr>
          <w:rFonts w:ascii="Cambria" w:hAnsi="Cambria" w:cs="Arial"/>
          <w:color w:val="000000"/>
        </w:rPr>
      </w:pPr>
      <w:r w:rsidRPr="00D65D96">
        <w:rPr>
          <w:rFonts w:ascii="Cambria" w:hAnsi="Cambria" w:cs="Arial"/>
          <w:color w:val="000000"/>
        </w:rPr>
        <w:t xml:space="preserve">udzielanie niezbędnej — doraźnej pomocy przez </w:t>
      </w:r>
      <w:r w:rsidRPr="00760DC9">
        <w:rPr>
          <w:rFonts w:ascii="Cambria" w:hAnsi="Cambria" w:cs="Arial"/>
          <w:color w:val="000000"/>
        </w:rPr>
        <w:t>pielęgniarkę szkolną</w:t>
      </w:r>
      <w:r w:rsidR="009C76D9">
        <w:rPr>
          <w:rFonts w:ascii="Cambria" w:hAnsi="Cambria" w:cs="Arial"/>
          <w:color w:val="000000"/>
        </w:rPr>
        <w:t>, wychowawcę;</w:t>
      </w:r>
    </w:p>
    <w:p w:rsidR="00B03105" w:rsidRPr="00D65D96" w:rsidRDefault="00B03105" w:rsidP="007B71A8">
      <w:pPr>
        <w:numPr>
          <w:ilvl w:val="0"/>
          <w:numId w:val="5"/>
        </w:numPr>
        <w:autoSpaceDE w:val="0"/>
        <w:autoSpaceDN w:val="0"/>
        <w:adjustRightInd w:val="0"/>
        <w:jc w:val="both"/>
        <w:rPr>
          <w:rFonts w:ascii="Cambria" w:hAnsi="Cambria" w:cs="Arial"/>
          <w:color w:val="000000"/>
        </w:rPr>
      </w:pPr>
      <w:r w:rsidRPr="00D65D96">
        <w:rPr>
          <w:rFonts w:ascii="Cambria" w:hAnsi="Cambria" w:cs="Arial"/>
          <w:color w:val="000000"/>
        </w:rPr>
        <w:t>współpracę z Poradnią Psychologiczno-peda</w:t>
      </w:r>
      <w:r w:rsidR="009C76D9">
        <w:rPr>
          <w:rFonts w:ascii="Cambria" w:hAnsi="Cambria" w:cs="Arial"/>
          <w:color w:val="000000"/>
        </w:rPr>
        <w:t>gogiczną, w tym specjalistyczną;</w:t>
      </w:r>
    </w:p>
    <w:p w:rsidR="00B03105" w:rsidRPr="00D65D96" w:rsidRDefault="00B03105" w:rsidP="007B71A8">
      <w:pPr>
        <w:numPr>
          <w:ilvl w:val="0"/>
          <w:numId w:val="5"/>
        </w:numPr>
        <w:autoSpaceDE w:val="0"/>
        <w:autoSpaceDN w:val="0"/>
        <w:adjustRightInd w:val="0"/>
        <w:jc w:val="both"/>
        <w:rPr>
          <w:rFonts w:ascii="Cambria" w:hAnsi="Cambria" w:cs="Arial"/>
          <w:color w:val="000000"/>
        </w:rPr>
      </w:pPr>
      <w:r w:rsidRPr="00D65D96">
        <w:rPr>
          <w:rFonts w:ascii="Cambria" w:hAnsi="Cambria" w:cs="Arial"/>
          <w:color w:val="000000"/>
        </w:rPr>
        <w:t>respektowanie zaleceń lekarza specjalisty oraz orzeczeń porad</w:t>
      </w:r>
      <w:r w:rsidR="009C76D9">
        <w:rPr>
          <w:rFonts w:ascii="Cambria" w:hAnsi="Cambria" w:cs="Arial"/>
          <w:color w:val="000000"/>
        </w:rPr>
        <w:t>ni psychologiczno-pedagogicznej;</w:t>
      </w:r>
    </w:p>
    <w:p w:rsidR="00B03105" w:rsidRPr="004233EB" w:rsidRDefault="00B03105" w:rsidP="007B71A8">
      <w:pPr>
        <w:numPr>
          <w:ilvl w:val="0"/>
          <w:numId w:val="5"/>
        </w:numPr>
        <w:autoSpaceDE w:val="0"/>
        <w:autoSpaceDN w:val="0"/>
        <w:adjustRightInd w:val="0"/>
        <w:jc w:val="both"/>
        <w:rPr>
          <w:rFonts w:ascii="Cambria" w:hAnsi="Cambria" w:cs="Arial"/>
          <w:color w:val="000000"/>
        </w:rPr>
      </w:pPr>
      <w:r w:rsidRPr="00D65D96">
        <w:rPr>
          <w:rFonts w:ascii="Cambria" w:hAnsi="Cambria" w:cs="Arial"/>
          <w:color w:val="000000"/>
        </w:rPr>
        <w:t>organizowanie w porozumieniu z organem prowadz</w:t>
      </w:r>
      <w:r w:rsidR="00AC3798">
        <w:rPr>
          <w:rFonts w:ascii="Cambria" w:hAnsi="Cambria" w:cs="Arial"/>
          <w:color w:val="000000"/>
        </w:rPr>
        <w:t>ącym</w:t>
      </w:r>
      <w:r w:rsidRPr="00D65D96">
        <w:rPr>
          <w:rFonts w:ascii="Cambria" w:hAnsi="Cambria" w:cs="Arial"/>
          <w:color w:val="000000"/>
        </w:rPr>
        <w:t xml:space="preserve"> nauczania indywidualnego na podstawie  orzeczenia o potrzebie takiej formy edukacji. </w:t>
      </w:r>
      <w:r w:rsidRPr="004233EB">
        <w:rPr>
          <w:rFonts w:ascii="Cambria" w:hAnsi="Cambria" w:cs="Arial"/>
          <w:color w:val="000000"/>
        </w:rPr>
        <w:t xml:space="preserve"> </w:t>
      </w:r>
    </w:p>
    <w:p w:rsidR="00B03105" w:rsidRPr="004233EB" w:rsidRDefault="00B03105" w:rsidP="004233EB">
      <w:pPr>
        <w:autoSpaceDE w:val="0"/>
        <w:autoSpaceDN w:val="0"/>
        <w:adjustRightInd w:val="0"/>
        <w:jc w:val="both"/>
        <w:rPr>
          <w:rFonts w:ascii="Cambria" w:hAnsi="Cambria" w:cs="Arial"/>
          <w:bCs/>
          <w:color w:val="000000"/>
        </w:rPr>
      </w:pPr>
      <w:r w:rsidRPr="00D65D96">
        <w:rPr>
          <w:rFonts w:ascii="Cambria" w:hAnsi="Cambria" w:cs="Arial"/>
          <w:bCs/>
          <w:color w:val="000000"/>
        </w:rPr>
        <w:t>2)</w:t>
      </w:r>
      <w:r w:rsidRPr="00D65D96">
        <w:rPr>
          <w:rFonts w:ascii="Cambria" w:hAnsi="Cambria" w:cs="Arial"/>
          <w:b/>
          <w:bCs/>
          <w:color w:val="000000"/>
        </w:rPr>
        <w:t xml:space="preserve"> </w:t>
      </w:r>
      <w:r w:rsidRPr="00D65D96">
        <w:rPr>
          <w:rFonts w:ascii="Cambria" w:hAnsi="Cambria" w:cs="Arial"/>
          <w:bCs/>
          <w:color w:val="000000"/>
        </w:rPr>
        <w:t>nad uczniami znajdującymi się w trudnej sytuacji materialnej z powodu warunków   rodzinnych i  losowych, zgodnie z zasadami o</w:t>
      </w:r>
      <w:r w:rsidRPr="00D65D96">
        <w:rPr>
          <w:rFonts w:ascii="Cambria" w:hAnsi="Cambria" w:cs="Arial"/>
          <w:color w:val="000000"/>
        </w:rPr>
        <w:t>kreślonymi przez organ prowadzący</w:t>
      </w:r>
      <w:r w:rsidR="009C76D9">
        <w:rPr>
          <w:rFonts w:ascii="Cambria" w:hAnsi="Cambria" w:cs="Arial"/>
          <w:b/>
          <w:bCs/>
          <w:color w:val="000000"/>
        </w:rPr>
        <w:t>;</w:t>
      </w:r>
    </w:p>
    <w:p w:rsidR="00B03105" w:rsidRPr="004233EB" w:rsidRDefault="00B03105" w:rsidP="007B71A8">
      <w:pPr>
        <w:numPr>
          <w:ilvl w:val="0"/>
          <w:numId w:val="6"/>
        </w:numPr>
        <w:autoSpaceDE w:val="0"/>
        <w:autoSpaceDN w:val="0"/>
        <w:adjustRightInd w:val="0"/>
        <w:ind w:left="284" w:hanging="284"/>
        <w:jc w:val="left"/>
        <w:rPr>
          <w:rFonts w:ascii="Cambria" w:hAnsi="Cambria" w:cs="Arial"/>
          <w:bCs/>
          <w:color w:val="000000"/>
        </w:rPr>
      </w:pPr>
      <w:r w:rsidRPr="00D65D96">
        <w:rPr>
          <w:rFonts w:ascii="Cambria" w:hAnsi="Cambria" w:cs="Arial"/>
          <w:bCs/>
          <w:color w:val="000000"/>
        </w:rPr>
        <w:t>nad uczniami szczególnie uzdolnionymi poprzez:</w:t>
      </w:r>
    </w:p>
    <w:p w:rsidR="00B03105" w:rsidRPr="00D65D96" w:rsidRDefault="00B03105" w:rsidP="007B71A8">
      <w:pPr>
        <w:numPr>
          <w:ilvl w:val="0"/>
          <w:numId w:val="7"/>
        </w:numPr>
        <w:autoSpaceDE w:val="0"/>
        <w:autoSpaceDN w:val="0"/>
        <w:adjustRightInd w:val="0"/>
        <w:jc w:val="both"/>
        <w:rPr>
          <w:rFonts w:ascii="Cambria" w:hAnsi="Cambria" w:cs="Arial"/>
          <w:bCs/>
          <w:color w:val="000000"/>
        </w:rPr>
      </w:pPr>
      <w:r w:rsidRPr="00D65D96">
        <w:rPr>
          <w:rFonts w:ascii="Cambria" w:hAnsi="Cambria" w:cs="Arial"/>
          <w:bCs/>
          <w:color w:val="000000"/>
        </w:rPr>
        <w:t xml:space="preserve">umożliwianie uczniom realizację indywidualnego programu nauki lub toku nauki, </w:t>
      </w:r>
      <w:r w:rsidR="009C76D9">
        <w:rPr>
          <w:rFonts w:ascii="Cambria" w:hAnsi="Cambria" w:cs="Arial"/>
          <w:bCs/>
          <w:color w:val="000000"/>
        </w:rPr>
        <w:t>zgodnie z odrębnymi przepisami;</w:t>
      </w:r>
    </w:p>
    <w:p w:rsidR="00B03105" w:rsidRPr="00D65D96" w:rsidRDefault="00B03105" w:rsidP="007B71A8">
      <w:pPr>
        <w:numPr>
          <w:ilvl w:val="0"/>
          <w:numId w:val="7"/>
        </w:numPr>
        <w:autoSpaceDE w:val="0"/>
        <w:autoSpaceDN w:val="0"/>
        <w:adjustRightInd w:val="0"/>
        <w:jc w:val="both"/>
        <w:rPr>
          <w:rFonts w:ascii="Cambria" w:hAnsi="Cambria" w:cs="Arial"/>
          <w:bCs/>
          <w:color w:val="000000"/>
        </w:rPr>
      </w:pPr>
      <w:r w:rsidRPr="00D65D96">
        <w:rPr>
          <w:rFonts w:ascii="Cambria" w:hAnsi="Cambria" w:cs="Arial"/>
          <w:bCs/>
          <w:color w:val="000000"/>
        </w:rPr>
        <w:t>objęcie opieką psychologiczno-pedag</w:t>
      </w:r>
      <w:r w:rsidR="009C76D9">
        <w:rPr>
          <w:rFonts w:ascii="Cambria" w:hAnsi="Cambria" w:cs="Arial"/>
          <w:bCs/>
          <w:color w:val="000000"/>
        </w:rPr>
        <w:t>ogiczną;</w:t>
      </w:r>
      <w:r>
        <w:rPr>
          <w:rFonts w:ascii="Cambria" w:hAnsi="Cambria" w:cs="Arial"/>
          <w:bCs/>
          <w:color w:val="000000"/>
        </w:rPr>
        <w:t xml:space="preserve"> </w:t>
      </w:r>
    </w:p>
    <w:p w:rsidR="00B03105" w:rsidRPr="00D65D96" w:rsidRDefault="00B03105" w:rsidP="007B71A8">
      <w:pPr>
        <w:numPr>
          <w:ilvl w:val="0"/>
          <w:numId w:val="7"/>
        </w:numPr>
        <w:autoSpaceDE w:val="0"/>
        <w:autoSpaceDN w:val="0"/>
        <w:adjustRightInd w:val="0"/>
        <w:jc w:val="both"/>
        <w:rPr>
          <w:rFonts w:ascii="Cambria" w:hAnsi="Cambria" w:cs="Arial"/>
          <w:bCs/>
          <w:color w:val="000000"/>
        </w:rPr>
      </w:pPr>
      <w:r w:rsidRPr="00D65D96">
        <w:rPr>
          <w:rFonts w:ascii="Cambria" w:hAnsi="Cambria" w:cs="Arial"/>
          <w:bCs/>
          <w:color w:val="000000"/>
        </w:rPr>
        <w:t>dostosowanie wymagań edukacyjnych, metod, form pracy i tempa pracy</w:t>
      </w:r>
      <w:r w:rsidR="009C76D9">
        <w:rPr>
          <w:rFonts w:ascii="Cambria" w:hAnsi="Cambria" w:cs="Arial"/>
          <w:bCs/>
          <w:color w:val="000000"/>
        </w:rPr>
        <w:t xml:space="preserve"> do możliwości i potrzeb ucznia;</w:t>
      </w:r>
    </w:p>
    <w:p w:rsidR="00B03105" w:rsidRPr="00D65D96" w:rsidRDefault="00B03105" w:rsidP="007B71A8">
      <w:pPr>
        <w:numPr>
          <w:ilvl w:val="0"/>
          <w:numId w:val="7"/>
        </w:numPr>
        <w:autoSpaceDE w:val="0"/>
        <w:autoSpaceDN w:val="0"/>
        <w:adjustRightInd w:val="0"/>
        <w:ind w:left="0" w:firstLine="426"/>
        <w:jc w:val="both"/>
        <w:rPr>
          <w:rFonts w:ascii="Cambria" w:hAnsi="Cambria" w:cs="Arial"/>
          <w:bCs/>
          <w:color w:val="000000"/>
        </w:rPr>
      </w:pPr>
      <w:r w:rsidRPr="00D65D96">
        <w:rPr>
          <w:rFonts w:ascii="Cambria" w:hAnsi="Cambria" w:cs="Arial"/>
          <w:bCs/>
          <w:color w:val="000000"/>
        </w:rPr>
        <w:t>rozwój zdolności ucznia w ramach kółek zainteresowań i innych zajęć pozalekcyjny</w:t>
      </w:r>
      <w:r w:rsidR="009C76D9">
        <w:rPr>
          <w:rFonts w:ascii="Cambria" w:hAnsi="Cambria" w:cs="Arial"/>
          <w:bCs/>
          <w:color w:val="000000"/>
        </w:rPr>
        <w:t>ch;</w:t>
      </w:r>
    </w:p>
    <w:p w:rsidR="00B03105" w:rsidRPr="00D65D96" w:rsidRDefault="00B03105" w:rsidP="007B71A8">
      <w:pPr>
        <w:numPr>
          <w:ilvl w:val="0"/>
          <w:numId w:val="7"/>
        </w:numPr>
        <w:autoSpaceDE w:val="0"/>
        <w:autoSpaceDN w:val="0"/>
        <w:adjustRightInd w:val="0"/>
        <w:jc w:val="both"/>
        <w:rPr>
          <w:rFonts w:ascii="Cambria" w:hAnsi="Cambria" w:cs="Arial"/>
          <w:bCs/>
          <w:color w:val="000000"/>
        </w:rPr>
      </w:pPr>
      <w:r w:rsidRPr="00D65D96">
        <w:rPr>
          <w:rFonts w:ascii="Cambria" w:hAnsi="Cambria" w:cs="Arial"/>
          <w:bCs/>
          <w:color w:val="000000"/>
        </w:rPr>
        <w:t>wspieranie ucznia w przygoto</w:t>
      </w:r>
      <w:r w:rsidR="009C76D9">
        <w:rPr>
          <w:rFonts w:ascii="Cambria" w:hAnsi="Cambria" w:cs="Arial"/>
          <w:bCs/>
          <w:color w:val="000000"/>
        </w:rPr>
        <w:t>waniach do olimpiad i konkursów;</w:t>
      </w:r>
    </w:p>
    <w:p w:rsidR="00B03105" w:rsidRPr="004233EB" w:rsidRDefault="00B03105" w:rsidP="007B71A8">
      <w:pPr>
        <w:numPr>
          <w:ilvl w:val="0"/>
          <w:numId w:val="7"/>
        </w:numPr>
        <w:autoSpaceDE w:val="0"/>
        <w:autoSpaceDN w:val="0"/>
        <w:adjustRightInd w:val="0"/>
        <w:jc w:val="both"/>
        <w:rPr>
          <w:rFonts w:ascii="Cambria" w:hAnsi="Cambria" w:cs="Arial"/>
          <w:bCs/>
          <w:color w:val="000000"/>
        </w:rPr>
      </w:pPr>
      <w:r w:rsidRPr="00D65D96">
        <w:rPr>
          <w:rFonts w:ascii="Cambria" w:hAnsi="Cambria" w:cs="Arial"/>
          <w:bCs/>
          <w:color w:val="000000"/>
        </w:rPr>
        <w:t>ind</w:t>
      </w:r>
      <w:r w:rsidR="009C76D9">
        <w:rPr>
          <w:rFonts w:ascii="Cambria" w:hAnsi="Cambria" w:cs="Arial"/>
          <w:bCs/>
          <w:color w:val="000000"/>
        </w:rPr>
        <w:t>ywidualizację procesu nauczania;</w:t>
      </w:r>
    </w:p>
    <w:p w:rsidR="00DF2DA1" w:rsidRPr="00D65D96" w:rsidRDefault="00B03105" w:rsidP="009C76D9">
      <w:pPr>
        <w:numPr>
          <w:ilvl w:val="0"/>
          <w:numId w:val="6"/>
        </w:numPr>
        <w:tabs>
          <w:tab w:val="left" w:pos="284"/>
        </w:tabs>
        <w:autoSpaceDE w:val="0"/>
        <w:autoSpaceDN w:val="0"/>
        <w:adjustRightInd w:val="0"/>
        <w:ind w:left="0" w:firstLine="0"/>
        <w:jc w:val="both"/>
        <w:rPr>
          <w:rFonts w:ascii="Cambria" w:hAnsi="Cambria" w:cs="Arial"/>
        </w:rPr>
      </w:pPr>
      <w:r w:rsidRPr="00E047AA">
        <w:rPr>
          <w:rFonts w:ascii="Cambria" w:hAnsi="Cambria" w:cs="Arial"/>
          <w:bCs/>
          <w:color w:val="000000"/>
        </w:rPr>
        <w:t>nad uczniami o specj</w:t>
      </w:r>
      <w:r w:rsidR="00E047AA">
        <w:rPr>
          <w:rFonts w:ascii="Cambria" w:hAnsi="Cambria" w:cs="Arial"/>
          <w:bCs/>
          <w:color w:val="000000"/>
        </w:rPr>
        <w:t>alnych potrzebach edukacyjnych.</w:t>
      </w:r>
    </w:p>
    <w:p w:rsidR="00B7576E" w:rsidRPr="005421AD" w:rsidRDefault="00B03105" w:rsidP="005421AD">
      <w:pPr>
        <w:pStyle w:val="Nagwek3"/>
      </w:pPr>
      <w:bookmarkStart w:id="22" w:name="_Toc499540360"/>
      <w:r w:rsidRPr="005421AD">
        <w:t>§ 1</w:t>
      </w:r>
      <w:r w:rsidR="00BC1C68">
        <w:t>6.</w:t>
      </w:r>
      <w:r w:rsidR="005421AD" w:rsidRPr="005421AD">
        <w:t xml:space="preserve"> Zasady sprawowania opi</w:t>
      </w:r>
      <w:r w:rsidR="006C7113">
        <w:t>eki nad uczniami i zapewnienie b</w:t>
      </w:r>
      <w:r w:rsidR="005421AD" w:rsidRPr="005421AD">
        <w:t>ezpieczeństwa uczniom</w:t>
      </w:r>
      <w:bookmarkEnd w:id="22"/>
      <w:r w:rsidR="00B7576E" w:rsidRPr="005421AD">
        <w:t xml:space="preserve"> </w:t>
      </w:r>
    </w:p>
    <w:p w:rsidR="00B7576E" w:rsidRDefault="00B7576E" w:rsidP="00B30CA7">
      <w:pPr>
        <w:tabs>
          <w:tab w:val="left" w:pos="426"/>
        </w:tabs>
        <w:spacing w:before="240"/>
        <w:rPr>
          <w:rFonts w:ascii="Cambria" w:hAnsi="Cambria" w:cs="Arial"/>
          <w:b/>
        </w:rPr>
      </w:pPr>
    </w:p>
    <w:p w:rsidR="00DD4999" w:rsidRDefault="00B7576E" w:rsidP="00FC66DA">
      <w:pPr>
        <w:pStyle w:val="Akapitzlist"/>
        <w:numPr>
          <w:ilvl w:val="0"/>
          <w:numId w:val="234"/>
        </w:numPr>
        <w:spacing w:line="240" w:lineRule="auto"/>
        <w:ind w:left="0" w:firstLine="426"/>
        <w:jc w:val="both"/>
        <w:rPr>
          <w:rFonts w:ascii="Cambria" w:eastAsia="Times New Roman" w:hAnsi="Cambria" w:cs="Arial"/>
          <w:lang w:eastAsia="pl-PL"/>
        </w:rPr>
      </w:pPr>
      <w:r w:rsidRPr="00B7576E">
        <w:rPr>
          <w:rFonts w:ascii="Cambria" w:eastAsia="Times New Roman" w:hAnsi="Cambria" w:cs="Arial"/>
          <w:lang w:eastAsia="pl-PL"/>
        </w:rPr>
        <w:t>Szkoła zapewnia uczniom bezpieczeństwo i opiekę na zajęciach obowiązkowych i nadobowiązkowych, w trakcie wycieczek oraz na przerwach międzylekcyjnyc</w:t>
      </w:r>
      <w:r w:rsidR="00DD4999">
        <w:rPr>
          <w:rFonts w:ascii="Cambria" w:eastAsia="Times New Roman" w:hAnsi="Cambria" w:cs="Arial"/>
          <w:lang w:eastAsia="pl-PL"/>
        </w:rPr>
        <w:t>h.</w:t>
      </w:r>
      <w:r w:rsidR="00DD4999">
        <w:rPr>
          <w:rFonts w:ascii="Cambria" w:eastAsia="Times New Roman" w:hAnsi="Cambria" w:cs="Arial"/>
          <w:lang w:eastAsia="pl-PL"/>
        </w:rPr>
        <w:tab/>
      </w:r>
      <w:r w:rsidR="00DD4999">
        <w:rPr>
          <w:rFonts w:ascii="Cambria" w:eastAsia="Times New Roman" w:hAnsi="Cambria" w:cs="Arial"/>
          <w:lang w:eastAsia="pl-PL"/>
        </w:rPr>
        <w:tab/>
      </w:r>
      <w:r w:rsidR="00DD4999">
        <w:rPr>
          <w:rFonts w:ascii="Cambria" w:eastAsia="Times New Roman" w:hAnsi="Cambria" w:cs="Arial"/>
          <w:lang w:eastAsia="pl-PL"/>
        </w:rPr>
        <w:tab/>
      </w:r>
    </w:p>
    <w:p w:rsidR="00DD4999" w:rsidRDefault="00615173" w:rsidP="00FC66DA">
      <w:pPr>
        <w:pStyle w:val="Akapitzlist"/>
        <w:numPr>
          <w:ilvl w:val="0"/>
          <w:numId w:val="234"/>
        </w:numPr>
        <w:spacing w:line="240" w:lineRule="auto"/>
        <w:ind w:left="0" w:firstLine="426"/>
        <w:jc w:val="both"/>
        <w:rPr>
          <w:rFonts w:ascii="Cambria" w:eastAsia="Times New Roman" w:hAnsi="Cambria" w:cs="Arial"/>
          <w:lang w:eastAsia="pl-PL"/>
        </w:rPr>
      </w:pPr>
      <w:r w:rsidRPr="00DD4999">
        <w:rPr>
          <w:rFonts w:ascii="Cambria" w:eastAsia="Times New Roman" w:hAnsi="Cambria" w:cs="Arial"/>
          <w:lang w:eastAsia="pl-PL"/>
        </w:rPr>
        <w:t>Szkoła organizuje zajęcia zgodnie z ogólnymi zasadami bezpieczeństwa i higieny; zwracając uwagę na stan sprzętu i środków dydaktycznych, oświetlenia, warunki higieniczno</w:t>
      </w:r>
      <w:r w:rsidR="000815B8">
        <w:rPr>
          <w:rFonts w:ascii="Cambria" w:eastAsia="Times New Roman" w:hAnsi="Cambria" w:cs="Arial"/>
          <w:lang w:eastAsia="pl-PL"/>
        </w:rPr>
        <w:t>-</w:t>
      </w:r>
      <w:r w:rsidRPr="00DD4999">
        <w:rPr>
          <w:rFonts w:ascii="Cambria" w:eastAsia="Times New Roman" w:hAnsi="Cambria" w:cs="Arial"/>
          <w:lang w:eastAsia="pl-PL"/>
        </w:rPr>
        <w:t xml:space="preserve"> – sanitarne w miejscu prowadzenia zajęć, temperaturę i warunki atmosferyczne.</w:t>
      </w:r>
      <w:r w:rsidR="00DD4999">
        <w:rPr>
          <w:rFonts w:ascii="Cambria" w:eastAsia="Times New Roman" w:hAnsi="Cambria" w:cs="Arial"/>
          <w:lang w:eastAsia="pl-PL"/>
        </w:rPr>
        <w:tab/>
      </w:r>
      <w:r w:rsidR="00DD4999">
        <w:rPr>
          <w:rFonts w:ascii="Cambria" w:eastAsia="Times New Roman" w:hAnsi="Cambria" w:cs="Arial"/>
          <w:lang w:eastAsia="pl-PL"/>
        </w:rPr>
        <w:tab/>
      </w:r>
      <w:r w:rsidR="00DD4999">
        <w:rPr>
          <w:rFonts w:ascii="Cambria" w:eastAsia="Times New Roman" w:hAnsi="Cambria" w:cs="Arial"/>
          <w:lang w:eastAsia="pl-PL"/>
        </w:rPr>
        <w:tab/>
      </w:r>
    </w:p>
    <w:p w:rsidR="00EA4C08" w:rsidRPr="00DD4999" w:rsidRDefault="00EA4C08" w:rsidP="00FC66DA">
      <w:pPr>
        <w:pStyle w:val="Akapitzlist"/>
        <w:numPr>
          <w:ilvl w:val="0"/>
          <w:numId w:val="234"/>
        </w:numPr>
        <w:spacing w:after="0"/>
        <w:ind w:left="0" w:firstLine="426"/>
        <w:jc w:val="both"/>
        <w:rPr>
          <w:rFonts w:ascii="Cambria" w:eastAsia="Times New Roman" w:hAnsi="Cambria" w:cs="Arial"/>
          <w:lang w:eastAsia="pl-PL"/>
        </w:rPr>
      </w:pPr>
      <w:r w:rsidRPr="00DD4999">
        <w:rPr>
          <w:rFonts w:ascii="Cambria" w:eastAsia="Times New Roman" w:hAnsi="Cambria" w:cs="Arial"/>
          <w:lang w:eastAsia="pl-PL"/>
        </w:rPr>
        <w:lastRenderedPageBreak/>
        <w:t>Zasady sprawowania opieki nad uczniami w czasie obowiązkowych i nadobowiązkowych zajęć są następujące:</w:t>
      </w:r>
    </w:p>
    <w:p w:rsidR="00EA4C08" w:rsidRPr="00DD4999" w:rsidRDefault="00EA4C08" w:rsidP="00FC66DA">
      <w:pPr>
        <w:numPr>
          <w:ilvl w:val="0"/>
          <w:numId w:val="151"/>
        </w:numPr>
        <w:tabs>
          <w:tab w:val="left" w:pos="284"/>
        </w:tabs>
        <w:ind w:left="0" w:firstLine="0"/>
        <w:jc w:val="both"/>
        <w:rPr>
          <w:rFonts w:ascii="Cambria" w:eastAsia="Times New Roman" w:hAnsi="Cambria" w:cs="Arial"/>
          <w:lang w:eastAsia="pl-PL"/>
        </w:rPr>
      </w:pPr>
      <w:r w:rsidRPr="00E46015">
        <w:rPr>
          <w:rFonts w:ascii="Cambria" w:eastAsia="Times New Roman" w:hAnsi="Cambria" w:cs="Arial"/>
          <w:lang w:eastAsia="pl-PL"/>
        </w:rPr>
        <w:t>z chwilą wejścia na teren szkoły oraz na zajęcia, wszyscy uczniowie znajdują się pod opieką pracowników pedagogicznych, a w szczególności nauczyciela prowadzącego zajęcia;</w:t>
      </w:r>
    </w:p>
    <w:p w:rsidR="00EA4C08" w:rsidRPr="00DD4999" w:rsidRDefault="00EA4C08" w:rsidP="00FC66DA">
      <w:pPr>
        <w:numPr>
          <w:ilvl w:val="0"/>
          <w:numId w:val="151"/>
        </w:numPr>
        <w:tabs>
          <w:tab w:val="left" w:pos="284"/>
          <w:tab w:val="left" w:pos="426"/>
        </w:tabs>
        <w:ind w:left="0" w:firstLine="0"/>
        <w:jc w:val="both"/>
        <w:rPr>
          <w:rFonts w:ascii="Cambria" w:eastAsia="Times New Roman" w:hAnsi="Cambria" w:cs="Arial"/>
          <w:lang w:eastAsia="pl-PL"/>
        </w:rPr>
      </w:pPr>
      <w:r w:rsidRPr="00E46015">
        <w:rPr>
          <w:rFonts w:ascii="Cambria" w:eastAsia="Times New Roman" w:hAnsi="Cambria" w:cs="Arial"/>
          <w:lang w:eastAsia="pl-PL"/>
        </w:rPr>
        <w:t>pracownicy, o których mowa wyżej, są zobowiązani do</w:t>
      </w:r>
      <w:r w:rsidR="00B30CA7">
        <w:rPr>
          <w:rFonts w:ascii="Cambria" w:eastAsia="Times New Roman" w:hAnsi="Cambria" w:cs="Arial"/>
          <w:lang w:eastAsia="pl-PL"/>
        </w:rPr>
        <w:t>:</w:t>
      </w:r>
    </w:p>
    <w:p w:rsidR="00EA4C08" w:rsidRPr="00E46015" w:rsidRDefault="00EA4C08" w:rsidP="00FC66DA">
      <w:pPr>
        <w:numPr>
          <w:ilvl w:val="0"/>
          <w:numId w:val="235"/>
        </w:numPr>
        <w:tabs>
          <w:tab w:val="clear" w:pos="862"/>
          <w:tab w:val="num" w:pos="567"/>
        </w:tabs>
        <w:ind w:hanging="578"/>
        <w:jc w:val="both"/>
        <w:rPr>
          <w:rFonts w:ascii="Cambria" w:eastAsia="Times New Roman" w:hAnsi="Cambria" w:cs="Arial"/>
          <w:lang w:eastAsia="pl-PL"/>
        </w:rPr>
      </w:pPr>
      <w:r w:rsidRPr="00E46015">
        <w:rPr>
          <w:rFonts w:ascii="Cambria" w:eastAsia="Times New Roman" w:hAnsi="Cambria" w:cs="Arial"/>
          <w:lang w:eastAsia="pl-PL"/>
        </w:rPr>
        <w:t>przestrzegania zasad bezpieczeństwa uczniów na każdych zajęciach;</w:t>
      </w:r>
    </w:p>
    <w:p w:rsidR="00DD4999" w:rsidRDefault="00EA4C08" w:rsidP="00FC66DA">
      <w:pPr>
        <w:numPr>
          <w:ilvl w:val="0"/>
          <w:numId w:val="235"/>
        </w:numPr>
        <w:tabs>
          <w:tab w:val="clear" w:pos="862"/>
          <w:tab w:val="num" w:pos="567"/>
        </w:tabs>
        <w:ind w:hanging="578"/>
        <w:jc w:val="both"/>
        <w:rPr>
          <w:rFonts w:ascii="Cambria" w:eastAsia="Times New Roman" w:hAnsi="Cambria" w:cs="Arial"/>
          <w:lang w:eastAsia="pl-PL"/>
        </w:rPr>
      </w:pPr>
      <w:r w:rsidRPr="00DD4999">
        <w:rPr>
          <w:rFonts w:ascii="Cambria" w:eastAsia="Times New Roman" w:hAnsi="Cambria" w:cs="Arial"/>
          <w:lang w:eastAsia="pl-PL"/>
        </w:rPr>
        <w:t>pełnienia dyżurów na przerwach w wyznaczonych miejscach</w:t>
      </w:r>
      <w:r w:rsidR="00B30CA7">
        <w:rPr>
          <w:rFonts w:ascii="Cambria" w:eastAsia="Times New Roman" w:hAnsi="Cambria" w:cs="Arial"/>
          <w:lang w:eastAsia="pl-PL"/>
        </w:rPr>
        <w:t>;</w:t>
      </w:r>
      <w:r w:rsidRPr="00DD4999">
        <w:rPr>
          <w:rFonts w:ascii="Cambria" w:eastAsia="Times New Roman" w:hAnsi="Cambria" w:cs="Arial"/>
          <w:lang w:eastAsia="pl-PL"/>
        </w:rPr>
        <w:t xml:space="preserve"> </w:t>
      </w:r>
    </w:p>
    <w:p w:rsidR="00EA4C08" w:rsidRPr="00DD4999" w:rsidRDefault="00EA4C08" w:rsidP="00FC66DA">
      <w:pPr>
        <w:numPr>
          <w:ilvl w:val="0"/>
          <w:numId w:val="235"/>
        </w:numPr>
        <w:tabs>
          <w:tab w:val="clear" w:pos="862"/>
          <w:tab w:val="num" w:pos="567"/>
        </w:tabs>
        <w:ind w:left="567" w:hanging="283"/>
        <w:jc w:val="both"/>
        <w:rPr>
          <w:rFonts w:ascii="Cambria" w:eastAsia="Times New Roman" w:hAnsi="Cambria" w:cs="Arial"/>
          <w:lang w:eastAsia="pl-PL"/>
        </w:rPr>
      </w:pPr>
      <w:r w:rsidRPr="00DD4999">
        <w:rPr>
          <w:rFonts w:ascii="Cambria" w:eastAsia="Times New Roman" w:hAnsi="Cambria" w:cs="Arial"/>
          <w:lang w:eastAsia="pl-PL"/>
        </w:rPr>
        <w:t>wprowadzania uczniów do sal oraz pracowni i przestrzegania regulaminów obowiązujących w tych pomieszczeniach;</w:t>
      </w:r>
    </w:p>
    <w:p w:rsidR="00EA4C08" w:rsidRPr="00E46015" w:rsidRDefault="00EA4C08" w:rsidP="00FC66DA">
      <w:pPr>
        <w:numPr>
          <w:ilvl w:val="0"/>
          <w:numId w:val="235"/>
        </w:numPr>
        <w:tabs>
          <w:tab w:val="clear" w:pos="862"/>
          <w:tab w:val="num" w:pos="567"/>
        </w:tabs>
        <w:ind w:left="567" w:hanging="283"/>
        <w:jc w:val="both"/>
        <w:rPr>
          <w:rFonts w:ascii="Cambria" w:eastAsia="Times New Roman" w:hAnsi="Cambria" w:cs="Arial"/>
          <w:lang w:eastAsia="pl-PL"/>
        </w:rPr>
      </w:pPr>
      <w:r w:rsidRPr="00E46015">
        <w:rPr>
          <w:rFonts w:ascii="Cambria" w:eastAsia="Times New Roman" w:hAnsi="Cambria" w:cs="Arial"/>
          <w:lang w:eastAsia="pl-PL"/>
        </w:rPr>
        <w:t xml:space="preserve">sprowadzenia uczniów do szatni po ostatniej lekcji i dopilnowanie tam porządku </w:t>
      </w:r>
      <w:r w:rsidR="00B14706">
        <w:rPr>
          <w:rFonts w:ascii="Cambria" w:eastAsia="Times New Roman" w:hAnsi="Cambria" w:cs="Arial"/>
          <w:i/>
          <w:lang w:eastAsia="pl-PL"/>
        </w:rPr>
        <w:t>(w </w:t>
      </w:r>
      <w:r w:rsidRPr="00E46015">
        <w:rPr>
          <w:rFonts w:ascii="Cambria" w:eastAsia="Times New Roman" w:hAnsi="Cambria" w:cs="Arial"/>
          <w:i/>
          <w:lang w:eastAsia="pl-PL"/>
        </w:rPr>
        <w:t>przypadku uczniów kl. I – III);</w:t>
      </w:r>
    </w:p>
    <w:p w:rsidR="00EA4C08" w:rsidRPr="00E46015" w:rsidRDefault="00EA4C08" w:rsidP="00FC66DA">
      <w:pPr>
        <w:numPr>
          <w:ilvl w:val="0"/>
          <w:numId w:val="235"/>
        </w:numPr>
        <w:tabs>
          <w:tab w:val="clear" w:pos="862"/>
          <w:tab w:val="num" w:pos="567"/>
        </w:tabs>
        <w:ind w:left="567" w:hanging="283"/>
        <w:jc w:val="both"/>
        <w:rPr>
          <w:rFonts w:ascii="Cambria" w:eastAsia="Times New Roman" w:hAnsi="Cambria" w:cs="Arial"/>
          <w:lang w:eastAsia="pl-PL"/>
        </w:rPr>
      </w:pPr>
      <w:r w:rsidRPr="00E46015">
        <w:rPr>
          <w:rFonts w:ascii="Cambria" w:eastAsia="Times New Roman" w:hAnsi="Cambria" w:cs="Arial"/>
          <w:lang w:eastAsia="pl-PL"/>
        </w:rPr>
        <w:t>udzielania pierwszej pomocy uczniom poszkodowanym, a w razie potrzeby wezwania pomocy medycznej;</w:t>
      </w:r>
    </w:p>
    <w:p w:rsidR="00EA4C08" w:rsidRPr="000815B8" w:rsidRDefault="00EA4C08" w:rsidP="00FC66DA">
      <w:pPr>
        <w:numPr>
          <w:ilvl w:val="0"/>
          <w:numId w:val="235"/>
        </w:numPr>
        <w:tabs>
          <w:tab w:val="clear" w:pos="862"/>
          <w:tab w:val="num" w:pos="567"/>
        </w:tabs>
        <w:ind w:left="567" w:hanging="283"/>
        <w:jc w:val="both"/>
        <w:rPr>
          <w:rFonts w:ascii="Cambria" w:eastAsia="Times New Roman" w:hAnsi="Cambria" w:cs="Arial"/>
          <w:lang w:eastAsia="pl-PL"/>
        </w:rPr>
      </w:pPr>
      <w:r w:rsidRPr="00E46015">
        <w:rPr>
          <w:rFonts w:ascii="Cambria" w:eastAsia="Times New Roman" w:hAnsi="Cambria" w:cs="Arial"/>
          <w:lang w:eastAsia="pl-PL"/>
        </w:rPr>
        <w:t>zgłaszania Dyrektorowi szkoły dostrzeżonych zagrożeń dla zdrowia i bezpieczeństwa uczniów oraz zaistniałych podczas zajęć wypadków.</w:t>
      </w:r>
    </w:p>
    <w:p w:rsidR="00D45009" w:rsidRDefault="00EA4C08" w:rsidP="00FC66DA">
      <w:pPr>
        <w:numPr>
          <w:ilvl w:val="0"/>
          <w:numId w:val="151"/>
        </w:numPr>
        <w:tabs>
          <w:tab w:val="left" w:pos="284"/>
        </w:tabs>
        <w:ind w:left="0" w:firstLine="0"/>
        <w:jc w:val="both"/>
        <w:rPr>
          <w:rFonts w:ascii="Cambria" w:eastAsia="Times New Roman" w:hAnsi="Cambria" w:cs="Arial"/>
          <w:lang w:eastAsia="pl-PL"/>
        </w:rPr>
      </w:pPr>
      <w:r w:rsidRPr="00E46015">
        <w:rPr>
          <w:rFonts w:ascii="Cambria" w:eastAsia="Times New Roman" w:hAnsi="Cambria" w:cs="Arial"/>
          <w:lang w:eastAsia="pl-PL"/>
        </w:rPr>
        <w:t xml:space="preserve">w sali gimnastycznej i na boisku szkolnym nauczyciel prowadzący zajęcia wykonuje wszelkie czynności organizacyjne zapewniające bezpieczeństwo zgodnie z </w:t>
      </w:r>
      <w:r w:rsidR="00B14706">
        <w:rPr>
          <w:rFonts w:ascii="Cambria" w:eastAsia="Times New Roman" w:hAnsi="Cambria" w:cs="Arial"/>
          <w:i/>
          <w:lang w:eastAsia="pl-PL"/>
        </w:rPr>
        <w:t>Regulaminem s</w:t>
      </w:r>
      <w:r w:rsidRPr="00E46015">
        <w:rPr>
          <w:rFonts w:ascii="Cambria" w:eastAsia="Times New Roman" w:hAnsi="Cambria" w:cs="Arial"/>
          <w:i/>
          <w:lang w:eastAsia="pl-PL"/>
        </w:rPr>
        <w:t xml:space="preserve">ali </w:t>
      </w:r>
      <w:r w:rsidR="00B14706">
        <w:rPr>
          <w:rFonts w:ascii="Cambria" w:eastAsia="Times New Roman" w:hAnsi="Cambria" w:cs="Arial"/>
          <w:i/>
          <w:lang w:eastAsia="pl-PL"/>
        </w:rPr>
        <w:t>g</w:t>
      </w:r>
      <w:r w:rsidRPr="00E46015">
        <w:rPr>
          <w:rFonts w:ascii="Cambria" w:eastAsia="Times New Roman" w:hAnsi="Cambria" w:cs="Arial"/>
          <w:i/>
          <w:lang w:eastAsia="pl-PL"/>
        </w:rPr>
        <w:t>imnastycznej</w:t>
      </w:r>
      <w:r w:rsidRPr="00E46015">
        <w:rPr>
          <w:rFonts w:ascii="Cambria" w:eastAsia="Times New Roman" w:hAnsi="Cambria" w:cs="Arial"/>
          <w:lang w:eastAsia="pl-PL"/>
        </w:rPr>
        <w:t xml:space="preserve"> oraz </w:t>
      </w:r>
      <w:r w:rsidR="00B14706">
        <w:rPr>
          <w:rFonts w:ascii="Cambria" w:eastAsia="Times New Roman" w:hAnsi="Cambria" w:cs="Arial"/>
          <w:i/>
          <w:lang w:eastAsia="pl-PL"/>
        </w:rPr>
        <w:t>Regulaminem korzystania z b</w:t>
      </w:r>
      <w:r w:rsidRPr="00E46015">
        <w:rPr>
          <w:rFonts w:ascii="Cambria" w:eastAsia="Times New Roman" w:hAnsi="Cambria" w:cs="Arial"/>
          <w:i/>
          <w:lang w:eastAsia="pl-PL"/>
        </w:rPr>
        <w:t>oiska</w:t>
      </w:r>
      <w:r w:rsidRPr="00E46015">
        <w:rPr>
          <w:rFonts w:ascii="Cambria" w:eastAsia="Times New Roman" w:hAnsi="Cambria" w:cs="Arial"/>
          <w:lang w:eastAsia="pl-PL"/>
        </w:rPr>
        <w:t xml:space="preserve">; </w:t>
      </w:r>
    </w:p>
    <w:p w:rsidR="00D45009" w:rsidRDefault="00B30CA7" w:rsidP="00FC66DA">
      <w:pPr>
        <w:numPr>
          <w:ilvl w:val="0"/>
          <w:numId w:val="151"/>
        </w:numPr>
        <w:tabs>
          <w:tab w:val="left" w:pos="284"/>
        </w:tabs>
        <w:ind w:left="0" w:firstLine="0"/>
        <w:jc w:val="both"/>
        <w:rPr>
          <w:rFonts w:ascii="Cambria" w:eastAsia="Times New Roman" w:hAnsi="Cambria" w:cs="Arial"/>
          <w:lang w:eastAsia="pl-PL"/>
        </w:rPr>
      </w:pPr>
      <w:r>
        <w:rPr>
          <w:rFonts w:ascii="Cambria" w:eastAsia="Times New Roman" w:hAnsi="Cambria" w:cs="Arial"/>
          <w:lang w:eastAsia="pl-PL"/>
        </w:rPr>
        <w:t>z</w:t>
      </w:r>
      <w:r w:rsidR="00934D0C" w:rsidRPr="00D45009">
        <w:rPr>
          <w:rFonts w:ascii="Cambria" w:eastAsia="Times New Roman" w:hAnsi="Cambria" w:cs="Arial"/>
          <w:lang w:eastAsia="pl-PL"/>
        </w:rPr>
        <w:t xml:space="preserve">asady sprawowania opieki podczas zajęć poza terenem szkoły oraz w trakcie wycieczek organizowanych przez nauczycieli określa </w:t>
      </w:r>
      <w:r>
        <w:rPr>
          <w:rFonts w:ascii="Cambria" w:eastAsia="Times New Roman" w:hAnsi="Cambria" w:cs="Arial"/>
          <w:i/>
          <w:lang w:eastAsia="pl-PL"/>
        </w:rPr>
        <w:t>Regulamin wycieczek;</w:t>
      </w:r>
    </w:p>
    <w:p w:rsidR="00934D0C" w:rsidRPr="00D45009" w:rsidRDefault="00B30CA7" w:rsidP="00FC66DA">
      <w:pPr>
        <w:numPr>
          <w:ilvl w:val="0"/>
          <w:numId w:val="151"/>
        </w:numPr>
        <w:tabs>
          <w:tab w:val="left" w:pos="284"/>
        </w:tabs>
        <w:ind w:left="0" w:firstLine="0"/>
        <w:jc w:val="both"/>
        <w:rPr>
          <w:rFonts w:ascii="Cambria" w:eastAsia="Times New Roman" w:hAnsi="Cambria" w:cs="Arial"/>
          <w:lang w:eastAsia="pl-PL"/>
        </w:rPr>
      </w:pPr>
      <w:r>
        <w:rPr>
          <w:rFonts w:ascii="Cambria" w:eastAsia="Times New Roman" w:hAnsi="Cambria" w:cs="Arial"/>
          <w:lang w:eastAsia="pl-PL"/>
        </w:rPr>
        <w:t>z</w:t>
      </w:r>
      <w:r w:rsidR="00934D0C" w:rsidRPr="00D45009">
        <w:rPr>
          <w:rFonts w:ascii="Cambria" w:eastAsia="Times New Roman" w:hAnsi="Cambria" w:cs="Arial"/>
          <w:lang w:eastAsia="pl-PL"/>
        </w:rPr>
        <w:t xml:space="preserve">asady pełnienia dyżurów nauczycieli określa </w:t>
      </w:r>
      <w:r w:rsidR="00934D0C" w:rsidRPr="00D45009">
        <w:rPr>
          <w:rFonts w:ascii="Cambria" w:eastAsia="Times New Roman" w:hAnsi="Cambria" w:cs="Arial"/>
          <w:i/>
          <w:lang w:eastAsia="pl-PL"/>
        </w:rPr>
        <w:t>Regulamin</w:t>
      </w:r>
      <w:r>
        <w:rPr>
          <w:rFonts w:ascii="Cambria" w:eastAsia="Times New Roman" w:hAnsi="Cambria" w:cs="Arial"/>
          <w:i/>
          <w:lang w:eastAsia="pl-PL"/>
        </w:rPr>
        <w:t xml:space="preserve"> dyżurów nauczycieli;</w:t>
      </w:r>
    </w:p>
    <w:p w:rsidR="007C28D7" w:rsidRDefault="00EA4C08" w:rsidP="00FC66DA">
      <w:pPr>
        <w:numPr>
          <w:ilvl w:val="0"/>
          <w:numId w:val="151"/>
        </w:numPr>
        <w:tabs>
          <w:tab w:val="left" w:pos="284"/>
        </w:tabs>
        <w:ind w:left="0" w:firstLine="0"/>
        <w:jc w:val="both"/>
        <w:rPr>
          <w:rFonts w:ascii="Cambria" w:eastAsia="Times New Roman" w:hAnsi="Cambria" w:cs="Arial"/>
          <w:lang w:eastAsia="pl-PL"/>
        </w:rPr>
      </w:pPr>
      <w:r w:rsidRPr="00E46015">
        <w:rPr>
          <w:rFonts w:ascii="Cambria" w:eastAsia="Times New Roman" w:hAnsi="Cambria" w:cs="Arial"/>
          <w:bCs/>
          <w:lang w:eastAsia="pl-PL"/>
        </w:rPr>
        <w:t>szkoła, zapewniając uczniom dost</w:t>
      </w:r>
      <w:r w:rsidRPr="00E46015">
        <w:rPr>
          <w:rFonts w:ascii="Cambria" w:eastAsia="Times New Roman" w:hAnsi="Cambria" w:cs="Arial"/>
          <w:lang w:eastAsia="pl-PL"/>
        </w:rPr>
        <w:t>ę</w:t>
      </w:r>
      <w:r w:rsidRPr="00E46015">
        <w:rPr>
          <w:rFonts w:ascii="Cambria" w:eastAsia="Times New Roman" w:hAnsi="Cambria" w:cs="Arial"/>
          <w:bCs/>
          <w:lang w:eastAsia="pl-PL"/>
        </w:rPr>
        <w:t>p do Internetu, obowi</w:t>
      </w:r>
      <w:r w:rsidRPr="00E46015">
        <w:rPr>
          <w:rFonts w:ascii="Cambria" w:eastAsia="Times New Roman" w:hAnsi="Cambria" w:cs="Arial"/>
          <w:lang w:eastAsia="pl-PL"/>
        </w:rPr>
        <w:t>ą</w:t>
      </w:r>
      <w:r w:rsidRPr="00E46015">
        <w:rPr>
          <w:rFonts w:ascii="Cambria" w:eastAsia="Times New Roman" w:hAnsi="Cambria" w:cs="Arial"/>
          <w:bCs/>
          <w:lang w:eastAsia="pl-PL"/>
        </w:rPr>
        <w:t>zana jest podejmowa</w:t>
      </w:r>
      <w:r w:rsidRPr="00E46015">
        <w:rPr>
          <w:rFonts w:ascii="Cambria" w:eastAsia="Times New Roman" w:hAnsi="Cambria" w:cs="Arial"/>
          <w:lang w:eastAsia="pl-PL"/>
        </w:rPr>
        <w:t xml:space="preserve">ć </w:t>
      </w:r>
      <w:r w:rsidRPr="00E46015">
        <w:rPr>
          <w:rFonts w:ascii="Cambria" w:eastAsia="Times New Roman" w:hAnsi="Cambria" w:cs="Arial"/>
          <w:bCs/>
          <w:lang w:eastAsia="pl-PL"/>
        </w:rPr>
        <w:t>działania zabezpieczaj</w:t>
      </w:r>
      <w:r w:rsidRPr="00E46015">
        <w:rPr>
          <w:rFonts w:ascii="Cambria" w:eastAsia="Times New Roman" w:hAnsi="Cambria" w:cs="Arial"/>
          <w:lang w:eastAsia="pl-PL"/>
        </w:rPr>
        <w:t>ą</w:t>
      </w:r>
      <w:r w:rsidRPr="00E46015">
        <w:rPr>
          <w:rFonts w:ascii="Cambria" w:eastAsia="Times New Roman" w:hAnsi="Cambria" w:cs="Arial"/>
          <w:bCs/>
          <w:lang w:eastAsia="pl-PL"/>
        </w:rPr>
        <w:t>ce uczniów przed dost</w:t>
      </w:r>
      <w:r w:rsidRPr="00E46015">
        <w:rPr>
          <w:rFonts w:ascii="Cambria" w:eastAsia="Times New Roman" w:hAnsi="Cambria" w:cs="Arial"/>
          <w:lang w:eastAsia="pl-PL"/>
        </w:rPr>
        <w:t>ę</w:t>
      </w:r>
      <w:r w:rsidRPr="00E46015">
        <w:rPr>
          <w:rFonts w:ascii="Cambria" w:eastAsia="Times New Roman" w:hAnsi="Cambria" w:cs="Arial"/>
          <w:bCs/>
          <w:lang w:eastAsia="pl-PL"/>
        </w:rPr>
        <w:t>pem do tre</w:t>
      </w:r>
      <w:r w:rsidRPr="00E46015">
        <w:rPr>
          <w:rFonts w:ascii="Cambria" w:eastAsia="Times New Roman" w:hAnsi="Cambria" w:cs="Arial"/>
          <w:lang w:eastAsia="pl-PL"/>
        </w:rPr>
        <w:t>ś</w:t>
      </w:r>
      <w:r w:rsidRPr="00E46015">
        <w:rPr>
          <w:rFonts w:ascii="Cambria" w:eastAsia="Times New Roman" w:hAnsi="Cambria" w:cs="Arial"/>
          <w:bCs/>
          <w:lang w:eastAsia="pl-PL"/>
        </w:rPr>
        <w:t>ci, które mog</w:t>
      </w:r>
      <w:r w:rsidRPr="00E46015">
        <w:rPr>
          <w:rFonts w:ascii="Cambria" w:eastAsia="Times New Roman" w:hAnsi="Cambria" w:cs="Arial"/>
          <w:lang w:eastAsia="pl-PL"/>
        </w:rPr>
        <w:t xml:space="preserve">ą </w:t>
      </w:r>
      <w:r w:rsidRPr="00E46015">
        <w:rPr>
          <w:rFonts w:ascii="Cambria" w:eastAsia="Times New Roman" w:hAnsi="Cambria" w:cs="Arial"/>
          <w:bCs/>
          <w:lang w:eastAsia="pl-PL"/>
        </w:rPr>
        <w:t>stanowi</w:t>
      </w:r>
      <w:r w:rsidRPr="00E46015">
        <w:rPr>
          <w:rFonts w:ascii="Cambria" w:eastAsia="Times New Roman" w:hAnsi="Cambria" w:cs="Arial"/>
          <w:lang w:eastAsia="pl-PL"/>
        </w:rPr>
        <w:t xml:space="preserve">ć </w:t>
      </w:r>
      <w:r w:rsidRPr="00E46015">
        <w:rPr>
          <w:rFonts w:ascii="Cambria" w:eastAsia="Times New Roman" w:hAnsi="Cambria" w:cs="Arial"/>
          <w:bCs/>
          <w:lang w:eastAsia="pl-PL"/>
        </w:rPr>
        <w:t>zagro</w:t>
      </w:r>
      <w:r w:rsidRPr="00E46015">
        <w:rPr>
          <w:rFonts w:ascii="Cambria" w:eastAsia="Times New Roman" w:hAnsi="Cambria" w:cs="Arial"/>
          <w:lang w:eastAsia="pl-PL"/>
        </w:rPr>
        <w:t>ż</w:t>
      </w:r>
      <w:r w:rsidRPr="00E46015">
        <w:rPr>
          <w:rFonts w:ascii="Cambria" w:eastAsia="Times New Roman" w:hAnsi="Cambria" w:cs="Arial"/>
          <w:bCs/>
          <w:lang w:eastAsia="pl-PL"/>
        </w:rPr>
        <w:t>enie dla ich prawidłowego rozwoju, w szczególno</w:t>
      </w:r>
      <w:r w:rsidRPr="00E46015">
        <w:rPr>
          <w:rFonts w:ascii="Cambria" w:eastAsia="Times New Roman" w:hAnsi="Cambria" w:cs="Arial"/>
          <w:lang w:eastAsia="pl-PL"/>
        </w:rPr>
        <w:t>ś</w:t>
      </w:r>
      <w:r w:rsidRPr="00E46015">
        <w:rPr>
          <w:rFonts w:ascii="Cambria" w:eastAsia="Times New Roman" w:hAnsi="Cambria" w:cs="Arial"/>
          <w:bCs/>
          <w:lang w:eastAsia="pl-PL"/>
        </w:rPr>
        <w:t>ci zainstalowa</w:t>
      </w:r>
      <w:r w:rsidRPr="00E46015">
        <w:rPr>
          <w:rFonts w:ascii="Cambria" w:eastAsia="Times New Roman" w:hAnsi="Cambria" w:cs="Arial"/>
          <w:lang w:eastAsia="pl-PL"/>
        </w:rPr>
        <w:t>ć</w:t>
      </w:r>
      <w:r w:rsidRPr="00E46015">
        <w:rPr>
          <w:rFonts w:ascii="Cambria" w:eastAsia="Times New Roman" w:hAnsi="Cambria" w:cs="Arial"/>
          <w:bCs/>
          <w:lang w:eastAsia="pl-PL"/>
        </w:rPr>
        <w:t xml:space="preserve"> i aktualizowa</w:t>
      </w:r>
      <w:r w:rsidRPr="00E46015">
        <w:rPr>
          <w:rFonts w:ascii="Cambria" w:eastAsia="Times New Roman" w:hAnsi="Cambria" w:cs="Arial"/>
          <w:lang w:eastAsia="pl-PL"/>
        </w:rPr>
        <w:t xml:space="preserve">ć </w:t>
      </w:r>
      <w:r w:rsidRPr="00E46015">
        <w:rPr>
          <w:rFonts w:ascii="Cambria" w:eastAsia="Times New Roman" w:hAnsi="Cambria" w:cs="Arial"/>
          <w:bCs/>
          <w:lang w:eastAsia="pl-PL"/>
        </w:rPr>
        <w:t>oprogramowanie zabezpieczaj</w:t>
      </w:r>
      <w:r w:rsidRPr="00E46015">
        <w:rPr>
          <w:rFonts w:ascii="Cambria" w:eastAsia="Times New Roman" w:hAnsi="Cambria" w:cs="Arial"/>
          <w:lang w:eastAsia="pl-PL"/>
        </w:rPr>
        <w:t>ą</w:t>
      </w:r>
      <w:r w:rsidR="00B30CA7">
        <w:rPr>
          <w:rFonts w:ascii="Cambria" w:eastAsia="Times New Roman" w:hAnsi="Cambria" w:cs="Arial"/>
          <w:bCs/>
          <w:lang w:eastAsia="pl-PL"/>
        </w:rPr>
        <w:t>ce;</w:t>
      </w:r>
    </w:p>
    <w:p w:rsidR="00EA4C08" w:rsidRPr="007C28D7" w:rsidRDefault="00B30CA7" w:rsidP="00FC66DA">
      <w:pPr>
        <w:numPr>
          <w:ilvl w:val="0"/>
          <w:numId w:val="151"/>
        </w:numPr>
        <w:tabs>
          <w:tab w:val="left" w:pos="284"/>
        </w:tabs>
        <w:ind w:left="0" w:firstLine="0"/>
        <w:jc w:val="both"/>
        <w:rPr>
          <w:rFonts w:ascii="Cambria" w:eastAsia="Times New Roman" w:hAnsi="Cambria" w:cs="Arial"/>
          <w:lang w:eastAsia="pl-PL"/>
        </w:rPr>
      </w:pPr>
      <w:r>
        <w:rPr>
          <w:rFonts w:ascii="Cambria" w:eastAsia="Times New Roman" w:hAnsi="Cambria" w:cs="Arial"/>
          <w:lang w:eastAsia="pl-PL"/>
        </w:rPr>
        <w:t>w</w:t>
      </w:r>
      <w:r w:rsidR="00DE62DA" w:rsidRPr="007C28D7">
        <w:rPr>
          <w:rFonts w:ascii="Cambria" w:eastAsia="Times New Roman" w:hAnsi="Cambria" w:cs="Arial"/>
          <w:lang w:eastAsia="pl-PL"/>
        </w:rPr>
        <w:t>szyscy p</w:t>
      </w:r>
      <w:r w:rsidR="00EA4C08" w:rsidRPr="007C28D7">
        <w:rPr>
          <w:rFonts w:ascii="Cambria" w:eastAsia="Times New Roman" w:hAnsi="Cambria" w:cs="Arial"/>
          <w:lang w:eastAsia="pl-PL"/>
        </w:rPr>
        <w:t xml:space="preserve">racownicy szkoły, w tym pracownicy administracji i obsługi w czasie wykonywania swoich zadań zawodowych są zobowiązani kierować się dobrem dziecka </w:t>
      </w:r>
      <w:r w:rsidR="000815B8">
        <w:rPr>
          <w:rFonts w:ascii="Cambria" w:eastAsia="Times New Roman" w:hAnsi="Cambria" w:cs="Arial"/>
          <w:lang w:eastAsia="pl-PL"/>
        </w:rPr>
        <w:br/>
      </w:r>
      <w:r w:rsidR="00EA4C08" w:rsidRPr="007C28D7">
        <w:rPr>
          <w:rFonts w:ascii="Cambria" w:eastAsia="Times New Roman" w:hAnsi="Cambria" w:cs="Arial"/>
          <w:lang w:eastAsia="pl-PL"/>
        </w:rPr>
        <w:t>i troszczyć się o jego bezpieczny pobyt w szkole.</w:t>
      </w:r>
    </w:p>
    <w:p w:rsidR="00EA4C08" w:rsidRDefault="00EA4C08" w:rsidP="00B03105">
      <w:pPr>
        <w:tabs>
          <w:tab w:val="left" w:pos="426"/>
        </w:tabs>
        <w:jc w:val="both"/>
        <w:rPr>
          <w:rFonts w:ascii="Cambria" w:hAnsi="Cambria" w:cs="Arial"/>
        </w:rPr>
      </w:pPr>
    </w:p>
    <w:p w:rsidR="00EA4C08" w:rsidRPr="00E46015" w:rsidRDefault="00EA4C08" w:rsidP="00B03105">
      <w:pPr>
        <w:tabs>
          <w:tab w:val="left" w:pos="426"/>
        </w:tabs>
        <w:jc w:val="both"/>
        <w:rPr>
          <w:rFonts w:ascii="Cambria" w:hAnsi="Cambria" w:cs="Arial"/>
          <w:color w:val="7030A0"/>
        </w:rPr>
      </w:pPr>
    </w:p>
    <w:p w:rsidR="00D06B98" w:rsidRPr="0059272E" w:rsidRDefault="00D06B98" w:rsidP="00A864D3">
      <w:pPr>
        <w:pStyle w:val="Nagwek2"/>
        <w:spacing w:before="0"/>
        <w:rPr>
          <w:rFonts w:cs="Arial"/>
          <w:b w:val="0"/>
          <w:bCs w:val="0"/>
          <w:color w:val="7030A0"/>
          <w:sz w:val="28"/>
          <w:szCs w:val="22"/>
        </w:rPr>
      </w:pPr>
      <w:bookmarkStart w:id="23" w:name="_Toc499540361"/>
      <w:r w:rsidRPr="0059272E">
        <w:rPr>
          <w:rFonts w:cs="Arial"/>
          <w:color w:val="7030A0"/>
          <w:sz w:val="28"/>
          <w:szCs w:val="22"/>
        </w:rPr>
        <w:t>Rozdział 3</w:t>
      </w:r>
      <w:r w:rsidR="00A864D3" w:rsidRPr="0059272E">
        <w:rPr>
          <w:rFonts w:cs="Arial"/>
          <w:b w:val="0"/>
          <w:bCs w:val="0"/>
          <w:color w:val="7030A0"/>
          <w:sz w:val="28"/>
          <w:szCs w:val="22"/>
        </w:rPr>
        <w:br/>
      </w:r>
      <w:r w:rsidRPr="0059272E">
        <w:rPr>
          <w:rFonts w:cs="Arial"/>
          <w:color w:val="7030A0"/>
          <w:sz w:val="28"/>
          <w:szCs w:val="22"/>
        </w:rPr>
        <w:t xml:space="preserve">Organizacja </w:t>
      </w:r>
      <w:r w:rsidR="001F5773" w:rsidRPr="0059272E">
        <w:rPr>
          <w:rFonts w:cs="Arial"/>
          <w:color w:val="7030A0"/>
          <w:sz w:val="28"/>
          <w:szCs w:val="22"/>
        </w:rPr>
        <w:t>, formy i sposoby świadczenia</w:t>
      </w:r>
      <w:r w:rsidRPr="0059272E">
        <w:rPr>
          <w:rFonts w:cs="Arial"/>
          <w:color w:val="7030A0"/>
          <w:sz w:val="28"/>
          <w:szCs w:val="22"/>
        </w:rPr>
        <w:t xml:space="preserve"> pomocy psychologiczno–pedagogicznej</w:t>
      </w:r>
      <w:bookmarkEnd w:id="23"/>
    </w:p>
    <w:p w:rsidR="00D06B98" w:rsidRPr="0059272E" w:rsidRDefault="00D06B98" w:rsidP="00D06B98">
      <w:pPr>
        <w:rPr>
          <w:rFonts w:ascii="Cambria" w:hAnsi="Cambria" w:cs="Arial"/>
          <w:sz w:val="28"/>
        </w:rPr>
      </w:pPr>
    </w:p>
    <w:p w:rsidR="00F649BC" w:rsidRPr="002146F7" w:rsidRDefault="00F5127C" w:rsidP="00816E2C">
      <w:pPr>
        <w:pStyle w:val="Nagwek3"/>
      </w:pPr>
      <w:bookmarkStart w:id="24" w:name="_Toc499540362"/>
      <w:r>
        <w:t>§ </w:t>
      </w:r>
      <w:r w:rsidR="009F5C3D">
        <w:t>1</w:t>
      </w:r>
      <w:r w:rsidR="00BC1C68">
        <w:t>7.</w:t>
      </w:r>
      <w:r w:rsidR="00D06B98" w:rsidRPr="002146F7">
        <w:t>  </w:t>
      </w:r>
      <w:r w:rsidR="00223D94">
        <w:t xml:space="preserve">Zasady </w:t>
      </w:r>
      <w:r w:rsidR="007300BE">
        <w:t xml:space="preserve">udzielania </w:t>
      </w:r>
      <w:r w:rsidR="00F649BC" w:rsidRPr="002146F7">
        <w:t>pomocy psychologiczno-pedagogicznej w szkole</w:t>
      </w:r>
      <w:bookmarkEnd w:id="24"/>
    </w:p>
    <w:p w:rsidR="002146F7" w:rsidRPr="0059272E" w:rsidRDefault="00D06B98" w:rsidP="00FC66DA">
      <w:pPr>
        <w:pStyle w:val="Akapitzlist"/>
        <w:numPr>
          <w:ilvl w:val="0"/>
          <w:numId w:val="144"/>
        </w:numPr>
        <w:tabs>
          <w:tab w:val="left" w:pos="426"/>
        </w:tabs>
        <w:spacing w:before="240" w:line="240" w:lineRule="auto"/>
        <w:ind w:left="0" w:firstLine="360"/>
        <w:jc w:val="both"/>
        <w:rPr>
          <w:rFonts w:ascii="Cambria" w:hAnsi="Cambria" w:cs="Arial"/>
        </w:rPr>
      </w:pPr>
      <w:r w:rsidRPr="00F649BC">
        <w:rPr>
          <w:rFonts w:ascii="Cambria" w:hAnsi="Cambria" w:cs="Arial"/>
        </w:rPr>
        <w:t>W szkole organizuje się pomoc psychologiczno-pedagogiczną. Pomoc udzielana jest uczniom, rodzicom i nauczycielom.</w:t>
      </w:r>
      <w:r w:rsidR="00DD4999">
        <w:rPr>
          <w:rFonts w:ascii="Cambria" w:hAnsi="Cambria" w:cs="Arial"/>
        </w:rPr>
        <w:tab/>
      </w:r>
      <w:r w:rsidR="00DD4999">
        <w:rPr>
          <w:rFonts w:ascii="Cambria" w:hAnsi="Cambria" w:cs="Arial"/>
        </w:rPr>
        <w:tab/>
      </w:r>
      <w:r w:rsidR="00DD4999">
        <w:rPr>
          <w:rFonts w:ascii="Cambria" w:hAnsi="Cambria" w:cs="Arial"/>
        </w:rPr>
        <w:tab/>
      </w:r>
      <w:r w:rsidR="00DD4999">
        <w:rPr>
          <w:rFonts w:ascii="Cambria" w:hAnsi="Cambria" w:cs="Arial"/>
        </w:rPr>
        <w:tab/>
      </w:r>
      <w:r w:rsidR="00DD4999">
        <w:rPr>
          <w:rFonts w:ascii="Cambria" w:hAnsi="Cambria" w:cs="Arial"/>
        </w:rPr>
        <w:tab/>
      </w:r>
      <w:r w:rsidR="00DD4999">
        <w:rPr>
          <w:rFonts w:ascii="Cambria" w:hAnsi="Cambria" w:cs="Arial"/>
        </w:rPr>
        <w:tab/>
      </w:r>
      <w:r w:rsidR="00DD4999">
        <w:rPr>
          <w:rFonts w:ascii="Cambria" w:hAnsi="Cambria" w:cs="Arial"/>
        </w:rPr>
        <w:tab/>
      </w:r>
      <w:r w:rsidR="00DD4999">
        <w:rPr>
          <w:rFonts w:ascii="Cambria" w:hAnsi="Cambria" w:cs="Arial"/>
        </w:rPr>
        <w:tab/>
      </w:r>
      <w:r w:rsidR="00DD4999">
        <w:rPr>
          <w:rFonts w:ascii="Cambria" w:hAnsi="Cambria" w:cs="Arial"/>
        </w:rPr>
        <w:tab/>
      </w:r>
    </w:p>
    <w:p w:rsidR="002146F7" w:rsidRPr="0059272E" w:rsidRDefault="00D06B98" w:rsidP="00FC66DA">
      <w:pPr>
        <w:pStyle w:val="Akapitzlist"/>
        <w:numPr>
          <w:ilvl w:val="0"/>
          <w:numId w:val="144"/>
        </w:numPr>
        <w:tabs>
          <w:tab w:val="left" w:pos="426"/>
        </w:tabs>
        <w:spacing w:before="240" w:line="240" w:lineRule="auto"/>
        <w:ind w:left="0" w:firstLine="360"/>
        <w:jc w:val="both"/>
        <w:rPr>
          <w:rFonts w:ascii="Cambria" w:hAnsi="Cambria" w:cs="Arial"/>
        </w:rPr>
      </w:pPr>
      <w:r w:rsidRPr="002146F7">
        <w:rPr>
          <w:rFonts w:ascii="Cambria" w:hAnsi="Cambria" w:cs="Arial"/>
        </w:rPr>
        <w:t>Wszelkie formy świadczonej pomocy psychologiczno-pedagogicznej w szkole są bezpłatne, a udział ucznia w zaplanowanych zajęciach w ramach jej realizacji dobrowolny.</w:t>
      </w:r>
      <w:r w:rsidR="00DD4999">
        <w:rPr>
          <w:rFonts w:ascii="Cambria" w:hAnsi="Cambria" w:cs="Arial"/>
        </w:rPr>
        <w:tab/>
      </w:r>
      <w:r w:rsidR="00DD4999">
        <w:rPr>
          <w:rFonts w:ascii="Cambria" w:hAnsi="Cambria" w:cs="Arial"/>
        </w:rPr>
        <w:tab/>
      </w:r>
      <w:r w:rsidR="00DD4999">
        <w:rPr>
          <w:rFonts w:ascii="Cambria" w:hAnsi="Cambria" w:cs="Arial"/>
        </w:rPr>
        <w:tab/>
      </w:r>
    </w:p>
    <w:p w:rsidR="00D06B98" w:rsidRPr="002146F7" w:rsidRDefault="00D06B98" w:rsidP="00FC66DA">
      <w:pPr>
        <w:pStyle w:val="Akapitzlist"/>
        <w:numPr>
          <w:ilvl w:val="0"/>
          <w:numId w:val="144"/>
        </w:numPr>
        <w:tabs>
          <w:tab w:val="left" w:pos="426"/>
        </w:tabs>
        <w:spacing w:after="0" w:line="240" w:lineRule="auto"/>
        <w:ind w:left="0" w:firstLine="360"/>
        <w:jc w:val="both"/>
        <w:rPr>
          <w:rFonts w:ascii="Cambria" w:hAnsi="Cambria" w:cs="Arial"/>
        </w:rPr>
      </w:pPr>
      <w:r w:rsidRPr="002146F7">
        <w:rPr>
          <w:rFonts w:ascii="Cambria" w:hAnsi="Cambria" w:cs="Arial"/>
        </w:rPr>
        <w:t>Pomoc psycho</w:t>
      </w:r>
      <w:r w:rsidR="000815B8">
        <w:rPr>
          <w:rFonts w:ascii="Cambria" w:hAnsi="Cambria" w:cs="Arial"/>
        </w:rPr>
        <w:t>logiczno–pedagogiczna polega na</w:t>
      </w:r>
      <w:r w:rsidRPr="002146F7">
        <w:rPr>
          <w:rFonts w:ascii="Cambria" w:hAnsi="Cambria" w:cs="Arial"/>
        </w:rPr>
        <w:t>:</w:t>
      </w:r>
    </w:p>
    <w:p w:rsidR="00D06B98" w:rsidRPr="0092455F" w:rsidRDefault="00D06B98" w:rsidP="007B71A8">
      <w:pPr>
        <w:numPr>
          <w:ilvl w:val="0"/>
          <w:numId w:val="8"/>
        </w:numPr>
        <w:tabs>
          <w:tab w:val="clear" w:pos="1506"/>
          <w:tab w:val="num" w:pos="284"/>
        </w:tabs>
        <w:ind w:left="0" w:firstLine="0"/>
        <w:jc w:val="both"/>
        <w:rPr>
          <w:rFonts w:ascii="Cambria" w:hAnsi="Cambria" w:cs="Arial"/>
        </w:rPr>
      </w:pPr>
      <w:r w:rsidRPr="0092455F">
        <w:rPr>
          <w:rFonts w:ascii="Cambria" w:hAnsi="Cambria" w:cs="Arial"/>
        </w:rPr>
        <w:t>rozpoznawaniu i zaspakajaniu potrzeb rozwojowych i edukacyjnych ucznia;</w:t>
      </w:r>
    </w:p>
    <w:p w:rsidR="00D06B98" w:rsidRPr="0092455F" w:rsidRDefault="00D06B98" w:rsidP="007B71A8">
      <w:pPr>
        <w:numPr>
          <w:ilvl w:val="0"/>
          <w:numId w:val="8"/>
        </w:numPr>
        <w:tabs>
          <w:tab w:val="clear" w:pos="1506"/>
          <w:tab w:val="num" w:pos="284"/>
        </w:tabs>
        <w:ind w:left="0" w:firstLine="0"/>
        <w:jc w:val="both"/>
        <w:rPr>
          <w:rFonts w:ascii="Cambria" w:hAnsi="Cambria" w:cs="Arial"/>
        </w:rPr>
      </w:pPr>
      <w:r w:rsidRPr="0092455F">
        <w:rPr>
          <w:rFonts w:ascii="Cambria" w:hAnsi="Cambria" w:cs="Arial"/>
        </w:rPr>
        <w:t>rozpoznawaniu indywidualnych możliwości psychofizycznych ucznia;</w:t>
      </w:r>
    </w:p>
    <w:p w:rsidR="00D06B98" w:rsidRPr="0092455F" w:rsidRDefault="00D06B98" w:rsidP="007B71A8">
      <w:pPr>
        <w:numPr>
          <w:ilvl w:val="0"/>
          <w:numId w:val="8"/>
        </w:numPr>
        <w:tabs>
          <w:tab w:val="clear" w:pos="1506"/>
          <w:tab w:val="num" w:pos="284"/>
        </w:tabs>
        <w:ind w:left="0" w:firstLine="0"/>
        <w:jc w:val="both"/>
        <w:rPr>
          <w:rFonts w:ascii="Cambria" w:hAnsi="Cambria" w:cs="Arial"/>
        </w:rPr>
      </w:pPr>
      <w:r w:rsidRPr="0092455F">
        <w:rPr>
          <w:rFonts w:ascii="Cambria" w:hAnsi="Cambria" w:cs="Arial"/>
        </w:rPr>
        <w:t xml:space="preserve">rozpoznawaniu czynników środowiskowych wpływających na funkcjonowanie ucznia </w:t>
      </w:r>
      <w:r>
        <w:rPr>
          <w:rFonts w:ascii="Cambria" w:hAnsi="Cambria" w:cs="Arial"/>
        </w:rPr>
        <w:t xml:space="preserve">                      </w:t>
      </w:r>
      <w:r w:rsidRPr="0092455F">
        <w:rPr>
          <w:rFonts w:ascii="Cambria" w:hAnsi="Cambria" w:cs="Arial"/>
        </w:rPr>
        <w:t>w szkole;</w:t>
      </w:r>
    </w:p>
    <w:p w:rsidR="00D06B98" w:rsidRPr="0092455F" w:rsidRDefault="00D06B98" w:rsidP="007B71A8">
      <w:pPr>
        <w:numPr>
          <w:ilvl w:val="0"/>
          <w:numId w:val="8"/>
        </w:numPr>
        <w:tabs>
          <w:tab w:val="clear" w:pos="1506"/>
          <w:tab w:val="num" w:pos="284"/>
        </w:tabs>
        <w:ind w:left="0" w:firstLine="0"/>
        <w:jc w:val="both"/>
        <w:rPr>
          <w:rFonts w:ascii="Cambria" w:hAnsi="Cambria" w:cs="Arial"/>
        </w:rPr>
      </w:pPr>
      <w:r w:rsidRPr="0092455F">
        <w:rPr>
          <w:rFonts w:ascii="Cambria" w:hAnsi="Cambria" w:cs="Arial"/>
        </w:rPr>
        <w:t>stwarzaniu warunków do aktywnego i pełnego uczestn</w:t>
      </w:r>
      <w:r w:rsidR="00DF4B75">
        <w:rPr>
          <w:rFonts w:ascii="Cambria" w:hAnsi="Cambria" w:cs="Arial"/>
        </w:rPr>
        <w:t>ictwa ucznia w życiu szkoły i w </w:t>
      </w:r>
      <w:r w:rsidRPr="0092455F">
        <w:rPr>
          <w:rFonts w:ascii="Cambria" w:hAnsi="Cambria" w:cs="Arial"/>
        </w:rPr>
        <w:t>życiu oraz w środowisku społecznym;</w:t>
      </w:r>
    </w:p>
    <w:p w:rsidR="00D06B98" w:rsidRPr="0092455F" w:rsidRDefault="00D06B98" w:rsidP="007B71A8">
      <w:pPr>
        <w:numPr>
          <w:ilvl w:val="0"/>
          <w:numId w:val="8"/>
        </w:numPr>
        <w:tabs>
          <w:tab w:val="clear" w:pos="1506"/>
          <w:tab w:val="num" w:pos="284"/>
        </w:tabs>
        <w:ind w:left="0" w:firstLine="0"/>
        <w:jc w:val="both"/>
        <w:rPr>
          <w:rFonts w:ascii="Cambria" w:hAnsi="Cambria" w:cs="Arial"/>
        </w:rPr>
      </w:pPr>
      <w:r w:rsidRPr="0092455F">
        <w:rPr>
          <w:rFonts w:ascii="Cambria" w:hAnsi="Cambria" w:cs="Arial"/>
        </w:rPr>
        <w:t>rozpoznawaniu przyczyn trudności w opanowywaniu umiejętności i wiadomości przez ucznia;</w:t>
      </w:r>
    </w:p>
    <w:p w:rsidR="00D06B98" w:rsidRPr="0092455F" w:rsidRDefault="00D06B98" w:rsidP="007B71A8">
      <w:pPr>
        <w:numPr>
          <w:ilvl w:val="0"/>
          <w:numId w:val="8"/>
        </w:numPr>
        <w:tabs>
          <w:tab w:val="clear" w:pos="1506"/>
          <w:tab w:val="num" w:pos="284"/>
        </w:tabs>
        <w:ind w:left="0" w:firstLine="0"/>
        <w:jc w:val="both"/>
        <w:rPr>
          <w:rFonts w:ascii="Cambria" w:hAnsi="Cambria" w:cs="Arial"/>
        </w:rPr>
      </w:pPr>
      <w:r w:rsidRPr="0092455F">
        <w:rPr>
          <w:rFonts w:ascii="Cambria" w:hAnsi="Cambria" w:cs="Arial"/>
        </w:rPr>
        <w:t>wspieraniu ucznia z wybitnymi uzdolnieniami;</w:t>
      </w:r>
    </w:p>
    <w:p w:rsidR="00D06B98" w:rsidRPr="0092455F" w:rsidRDefault="00D06B98" w:rsidP="007B71A8">
      <w:pPr>
        <w:numPr>
          <w:ilvl w:val="0"/>
          <w:numId w:val="8"/>
        </w:numPr>
        <w:tabs>
          <w:tab w:val="clear" w:pos="1506"/>
          <w:tab w:val="num" w:pos="284"/>
          <w:tab w:val="left" w:pos="567"/>
        </w:tabs>
        <w:ind w:left="0" w:firstLine="0"/>
        <w:jc w:val="both"/>
        <w:rPr>
          <w:rFonts w:ascii="Cambria" w:hAnsi="Cambria" w:cs="Arial"/>
        </w:rPr>
      </w:pPr>
      <w:r w:rsidRPr="0092455F">
        <w:rPr>
          <w:rFonts w:ascii="Cambria" w:hAnsi="Cambria" w:cs="Arial"/>
        </w:rPr>
        <w:lastRenderedPageBreak/>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D06B98" w:rsidRPr="0092455F" w:rsidRDefault="00D06B98" w:rsidP="007B71A8">
      <w:pPr>
        <w:numPr>
          <w:ilvl w:val="0"/>
          <w:numId w:val="8"/>
        </w:numPr>
        <w:tabs>
          <w:tab w:val="clear" w:pos="1506"/>
          <w:tab w:val="num" w:pos="284"/>
        </w:tabs>
        <w:ind w:left="0" w:firstLine="0"/>
        <w:jc w:val="both"/>
        <w:rPr>
          <w:rFonts w:ascii="Cambria" w:hAnsi="Cambria" w:cs="Arial"/>
        </w:rPr>
      </w:pPr>
      <w:r w:rsidRPr="0092455F">
        <w:rPr>
          <w:rFonts w:ascii="Cambria" w:hAnsi="Cambria" w:cs="Arial"/>
        </w:rPr>
        <w:t>prowadzeniu edukacji prozdrowotnej i promocji zdrowia wśród uczniów i rodziców;</w:t>
      </w:r>
    </w:p>
    <w:p w:rsidR="00D06B98" w:rsidRPr="0092455F" w:rsidRDefault="00D06B98" w:rsidP="007B71A8">
      <w:pPr>
        <w:numPr>
          <w:ilvl w:val="0"/>
          <w:numId w:val="8"/>
        </w:numPr>
        <w:tabs>
          <w:tab w:val="clear" w:pos="1506"/>
          <w:tab w:val="num" w:pos="284"/>
        </w:tabs>
        <w:ind w:left="0" w:firstLine="0"/>
        <w:jc w:val="both"/>
        <w:rPr>
          <w:rFonts w:ascii="Cambria" w:hAnsi="Cambria" w:cs="Arial"/>
        </w:rPr>
      </w:pPr>
      <w:r w:rsidRPr="0092455F">
        <w:rPr>
          <w:rFonts w:ascii="Cambria" w:hAnsi="Cambria" w:cs="Arial"/>
        </w:rPr>
        <w:t>podejmowaniu działań wychowawczych i profilaktycznych wynikających z programu wychowawczo-profilaktycznego oraz wspieraniu nauczycieli w tym zakresie;</w:t>
      </w:r>
    </w:p>
    <w:p w:rsidR="00D06B98" w:rsidRPr="0092455F" w:rsidRDefault="00D06B98" w:rsidP="007B71A8">
      <w:pPr>
        <w:numPr>
          <w:ilvl w:val="0"/>
          <w:numId w:val="8"/>
        </w:numPr>
        <w:tabs>
          <w:tab w:val="clear" w:pos="1506"/>
          <w:tab w:val="num" w:pos="426"/>
        </w:tabs>
        <w:ind w:left="0" w:firstLine="0"/>
        <w:jc w:val="both"/>
        <w:rPr>
          <w:rFonts w:ascii="Cambria" w:hAnsi="Cambria" w:cs="Arial"/>
        </w:rPr>
      </w:pPr>
      <w:r w:rsidRPr="0092455F">
        <w:rPr>
          <w:rFonts w:ascii="Cambria" w:hAnsi="Cambria" w:cs="Arial"/>
        </w:rPr>
        <w:t>wspieraniu uczniów, metodami aktywnymi, w dokonywaniu wyboru kierunku dalszego kształcenia, zawodu i planowaniu kariery zawodowej oraz udzielaniu informacji w tym kierunku;</w:t>
      </w:r>
    </w:p>
    <w:p w:rsidR="00D06B98" w:rsidRPr="0092455F" w:rsidRDefault="00D06B98" w:rsidP="007B71A8">
      <w:pPr>
        <w:numPr>
          <w:ilvl w:val="0"/>
          <w:numId w:val="8"/>
        </w:numPr>
        <w:tabs>
          <w:tab w:val="clear" w:pos="1506"/>
          <w:tab w:val="num" w:pos="426"/>
        </w:tabs>
        <w:ind w:left="0" w:firstLine="0"/>
        <w:jc w:val="both"/>
        <w:rPr>
          <w:rFonts w:ascii="Cambria" w:hAnsi="Cambria" w:cs="Arial"/>
        </w:rPr>
      </w:pPr>
      <w:r w:rsidRPr="0092455F">
        <w:rPr>
          <w:rFonts w:ascii="Cambria" w:hAnsi="Cambria" w:cs="Arial"/>
        </w:rPr>
        <w:t>wspieraniu nauczycieli i rodziców w działaniach wyrównujących szanse edukacyjne dzieci;</w:t>
      </w:r>
    </w:p>
    <w:p w:rsidR="00D06B98" w:rsidRPr="0092455F" w:rsidRDefault="00D06B98" w:rsidP="007B71A8">
      <w:pPr>
        <w:numPr>
          <w:ilvl w:val="0"/>
          <w:numId w:val="8"/>
        </w:numPr>
        <w:tabs>
          <w:tab w:val="clear" w:pos="1506"/>
          <w:tab w:val="num" w:pos="284"/>
          <w:tab w:val="left" w:pos="426"/>
        </w:tabs>
        <w:ind w:left="0" w:firstLine="0"/>
        <w:jc w:val="both"/>
        <w:rPr>
          <w:rFonts w:ascii="Cambria" w:hAnsi="Cambria" w:cs="Arial"/>
        </w:rPr>
      </w:pPr>
      <w:r w:rsidRPr="0092455F">
        <w:rPr>
          <w:rFonts w:ascii="Cambria" w:hAnsi="Cambria" w:cs="Arial"/>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06B98" w:rsidRPr="0092455F" w:rsidRDefault="00D06B98" w:rsidP="007B71A8">
      <w:pPr>
        <w:numPr>
          <w:ilvl w:val="0"/>
          <w:numId w:val="8"/>
        </w:numPr>
        <w:tabs>
          <w:tab w:val="clear" w:pos="1506"/>
          <w:tab w:val="num" w:pos="426"/>
        </w:tabs>
        <w:ind w:left="0" w:firstLine="0"/>
        <w:jc w:val="both"/>
        <w:rPr>
          <w:rFonts w:ascii="Cambria" w:hAnsi="Cambria" w:cs="Arial"/>
        </w:rPr>
      </w:pPr>
      <w:r w:rsidRPr="0092455F">
        <w:rPr>
          <w:rFonts w:ascii="Cambria" w:hAnsi="Cambria" w:cs="Arial"/>
        </w:rPr>
        <w:t>wspieraniu nauczycieli i rodziców w rozwiązywaniu problemów wychowawczych;</w:t>
      </w:r>
    </w:p>
    <w:p w:rsidR="00D06B98" w:rsidRPr="0092455F" w:rsidRDefault="00D06B98" w:rsidP="007B71A8">
      <w:pPr>
        <w:numPr>
          <w:ilvl w:val="0"/>
          <w:numId w:val="8"/>
        </w:numPr>
        <w:tabs>
          <w:tab w:val="clear" w:pos="1506"/>
          <w:tab w:val="num" w:pos="426"/>
        </w:tabs>
        <w:ind w:left="0" w:firstLine="0"/>
        <w:jc w:val="both"/>
        <w:rPr>
          <w:rFonts w:ascii="Cambria" w:hAnsi="Cambria" w:cs="Arial"/>
        </w:rPr>
      </w:pPr>
      <w:r w:rsidRPr="0092455F">
        <w:rPr>
          <w:rFonts w:ascii="Cambria" w:hAnsi="Cambria" w:cs="Arial"/>
        </w:rPr>
        <w:t>umożliwianiu rozwijania umiejętności wychowawczych rodziców i nauczycieli;</w:t>
      </w:r>
    </w:p>
    <w:p w:rsidR="00D06B98" w:rsidRPr="0092455F" w:rsidRDefault="00D06B98" w:rsidP="007B71A8">
      <w:pPr>
        <w:numPr>
          <w:ilvl w:val="0"/>
          <w:numId w:val="8"/>
        </w:numPr>
        <w:tabs>
          <w:tab w:val="clear" w:pos="1506"/>
          <w:tab w:val="num" w:pos="426"/>
        </w:tabs>
        <w:ind w:left="0" w:firstLine="0"/>
        <w:jc w:val="both"/>
        <w:rPr>
          <w:rFonts w:ascii="Cambria" w:hAnsi="Cambria" w:cs="Arial"/>
        </w:rPr>
      </w:pPr>
      <w:r w:rsidRPr="0092455F">
        <w:rPr>
          <w:rFonts w:ascii="Cambria" w:hAnsi="Cambria" w:cs="Arial"/>
        </w:rPr>
        <w:t>podejmowaniu działań mediacyjnych i interwencyjnych w sytuacjach kryzysowych.</w:t>
      </w:r>
    </w:p>
    <w:p w:rsidR="00D06B98" w:rsidRPr="002146F7" w:rsidRDefault="00D06B98" w:rsidP="00FC66DA">
      <w:pPr>
        <w:pStyle w:val="Akapitzlist"/>
        <w:numPr>
          <w:ilvl w:val="0"/>
          <w:numId w:val="144"/>
        </w:numPr>
        <w:tabs>
          <w:tab w:val="left" w:pos="851"/>
          <w:tab w:val="left" w:pos="1418"/>
        </w:tabs>
        <w:spacing w:before="240" w:after="0" w:line="240" w:lineRule="auto"/>
        <w:ind w:left="0" w:firstLine="567"/>
        <w:jc w:val="both"/>
        <w:rPr>
          <w:rFonts w:ascii="Cambria" w:hAnsi="Cambria" w:cs="Arial"/>
        </w:rPr>
      </w:pPr>
      <w:r w:rsidRPr="002146F7">
        <w:rPr>
          <w:rFonts w:ascii="Cambria" w:hAnsi="Cambria" w:cs="Arial"/>
        </w:rPr>
        <w:t>Pomoc psychologiczno-pedagogiczną świadczona jest uczniom, gdy jej potrzeba zorgani</w:t>
      </w:r>
      <w:r w:rsidR="000815B8">
        <w:rPr>
          <w:rFonts w:ascii="Cambria" w:hAnsi="Cambria" w:cs="Arial"/>
        </w:rPr>
        <w:t>zowania wynika w szczególności:</w:t>
      </w:r>
      <w:r w:rsidRPr="002146F7">
        <w:rPr>
          <w:rFonts w:ascii="Cambria" w:hAnsi="Cambria" w:cs="Arial"/>
        </w:rPr>
        <w:t xml:space="preserve"> </w:t>
      </w:r>
    </w:p>
    <w:p w:rsidR="00D06B98" w:rsidRPr="0092455F" w:rsidRDefault="000815B8" w:rsidP="00B30CA7">
      <w:pPr>
        <w:numPr>
          <w:ilvl w:val="0"/>
          <w:numId w:val="9"/>
        </w:numPr>
        <w:tabs>
          <w:tab w:val="clear" w:pos="1620"/>
          <w:tab w:val="num" w:pos="426"/>
        </w:tabs>
        <w:ind w:left="1502" w:hanging="1502"/>
        <w:jc w:val="both"/>
        <w:rPr>
          <w:rFonts w:ascii="Cambria" w:hAnsi="Cambria" w:cs="Arial"/>
        </w:rPr>
      </w:pPr>
      <w:r>
        <w:rPr>
          <w:rFonts w:ascii="Cambria" w:hAnsi="Cambria" w:cs="Arial"/>
        </w:rPr>
        <w:t xml:space="preserve">z </w:t>
      </w:r>
      <w:r w:rsidR="00D06B98" w:rsidRPr="0092455F">
        <w:rPr>
          <w:rFonts w:ascii="Cambria" w:hAnsi="Cambria" w:cs="Arial"/>
        </w:rPr>
        <w:t>niepełnosprawności ucznia;</w:t>
      </w:r>
    </w:p>
    <w:p w:rsidR="00D06B98" w:rsidRPr="0092455F" w:rsidRDefault="000815B8" w:rsidP="00B30CA7">
      <w:pPr>
        <w:numPr>
          <w:ilvl w:val="0"/>
          <w:numId w:val="9"/>
        </w:numPr>
        <w:tabs>
          <w:tab w:val="clear" w:pos="1620"/>
          <w:tab w:val="num" w:pos="426"/>
        </w:tabs>
        <w:ind w:left="1502" w:hanging="1502"/>
        <w:jc w:val="both"/>
        <w:rPr>
          <w:rFonts w:ascii="Cambria" w:hAnsi="Cambria" w:cs="Arial"/>
        </w:rPr>
      </w:pPr>
      <w:r>
        <w:rPr>
          <w:rFonts w:ascii="Cambria" w:hAnsi="Cambria" w:cs="Arial"/>
        </w:rPr>
        <w:t xml:space="preserve">z </w:t>
      </w:r>
      <w:r w:rsidR="00D06B98" w:rsidRPr="0092455F">
        <w:rPr>
          <w:rFonts w:ascii="Cambria" w:hAnsi="Cambria" w:cs="Arial"/>
        </w:rPr>
        <w:t>niedostosowania społecznego;</w:t>
      </w:r>
    </w:p>
    <w:p w:rsidR="00D06B98" w:rsidRPr="0092455F" w:rsidRDefault="000815B8" w:rsidP="00B30CA7">
      <w:pPr>
        <w:numPr>
          <w:ilvl w:val="0"/>
          <w:numId w:val="9"/>
        </w:numPr>
        <w:tabs>
          <w:tab w:val="clear" w:pos="1620"/>
          <w:tab w:val="num" w:pos="426"/>
        </w:tabs>
        <w:ind w:left="1502" w:hanging="1502"/>
        <w:jc w:val="both"/>
        <w:rPr>
          <w:rFonts w:ascii="Cambria" w:hAnsi="Cambria" w:cs="Arial"/>
        </w:rPr>
      </w:pPr>
      <w:r>
        <w:rPr>
          <w:rFonts w:ascii="Cambria" w:hAnsi="Cambria" w:cs="Arial"/>
        </w:rPr>
        <w:t xml:space="preserve">z </w:t>
      </w:r>
      <w:r w:rsidR="00395D2B">
        <w:rPr>
          <w:rFonts w:ascii="Cambria" w:hAnsi="Cambria" w:cs="Arial"/>
        </w:rPr>
        <w:t>z</w:t>
      </w:r>
      <w:r w:rsidR="00D06B98" w:rsidRPr="0092455F">
        <w:rPr>
          <w:rFonts w:ascii="Cambria" w:hAnsi="Cambria" w:cs="Arial"/>
        </w:rPr>
        <w:t>agrożenia niedostosowaniem społecznym;</w:t>
      </w:r>
    </w:p>
    <w:p w:rsidR="00D06B98" w:rsidRPr="0092455F" w:rsidRDefault="00D06B98" w:rsidP="00B30CA7">
      <w:pPr>
        <w:numPr>
          <w:ilvl w:val="0"/>
          <w:numId w:val="9"/>
        </w:numPr>
        <w:tabs>
          <w:tab w:val="clear" w:pos="1620"/>
          <w:tab w:val="num" w:pos="426"/>
        </w:tabs>
        <w:ind w:left="1502" w:hanging="1502"/>
        <w:jc w:val="both"/>
        <w:rPr>
          <w:rFonts w:ascii="Cambria" w:hAnsi="Cambria" w:cs="Arial"/>
        </w:rPr>
      </w:pPr>
      <w:r w:rsidRPr="0092455F">
        <w:rPr>
          <w:rFonts w:ascii="Cambria" w:hAnsi="Cambria" w:cs="Arial"/>
        </w:rPr>
        <w:t>z zaburzeń zachowania i emocji;</w:t>
      </w:r>
    </w:p>
    <w:p w:rsidR="00D06B98" w:rsidRPr="0092455F" w:rsidRDefault="000815B8" w:rsidP="00B30CA7">
      <w:pPr>
        <w:numPr>
          <w:ilvl w:val="0"/>
          <w:numId w:val="9"/>
        </w:numPr>
        <w:tabs>
          <w:tab w:val="clear" w:pos="1620"/>
          <w:tab w:val="num" w:pos="426"/>
        </w:tabs>
        <w:ind w:left="1502" w:hanging="1502"/>
        <w:jc w:val="both"/>
        <w:rPr>
          <w:rFonts w:ascii="Cambria" w:hAnsi="Cambria" w:cs="Arial"/>
        </w:rPr>
      </w:pPr>
      <w:r>
        <w:rPr>
          <w:rFonts w:ascii="Cambria" w:hAnsi="Cambria" w:cs="Arial"/>
        </w:rPr>
        <w:t xml:space="preserve">ze </w:t>
      </w:r>
      <w:r w:rsidR="00D06B98" w:rsidRPr="0092455F">
        <w:rPr>
          <w:rFonts w:ascii="Cambria" w:hAnsi="Cambria" w:cs="Arial"/>
        </w:rPr>
        <w:t>szczególnych uzdolnień;</w:t>
      </w:r>
    </w:p>
    <w:p w:rsidR="00D06B98" w:rsidRPr="0092455F" w:rsidRDefault="000815B8" w:rsidP="00B30CA7">
      <w:pPr>
        <w:numPr>
          <w:ilvl w:val="0"/>
          <w:numId w:val="9"/>
        </w:numPr>
        <w:tabs>
          <w:tab w:val="clear" w:pos="1620"/>
          <w:tab w:val="num" w:pos="426"/>
        </w:tabs>
        <w:ind w:left="1502" w:hanging="1502"/>
        <w:jc w:val="both"/>
        <w:rPr>
          <w:rFonts w:ascii="Cambria" w:hAnsi="Cambria" w:cs="Arial"/>
        </w:rPr>
      </w:pPr>
      <w:r>
        <w:rPr>
          <w:rFonts w:ascii="Cambria" w:hAnsi="Cambria" w:cs="Arial"/>
        </w:rPr>
        <w:t xml:space="preserve">ze </w:t>
      </w:r>
      <w:r w:rsidR="00D06B98" w:rsidRPr="0092455F">
        <w:rPr>
          <w:rFonts w:ascii="Cambria" w:hAnsi="Cambria" w:cs="Arial"/>
        </w:rPr>
        <w:t>specyficznych trudności w uczeniu się;</w:t>
      </w:r>
    </w:p>
    <w:p w:rsidR="00D06B98" w:rsidRPr="0092455F" w:rsidRDefault="00D06B98" w:rsidP="00B30CA7">
      <w:pPr>
        <w:numPr>
          <w:ilvl w:val="0"/>
          <w:numId w:val="9"/>
        </w:numPr>
        <w:tabs>
          <w:tab w:val="clear" w:pos="1620"/>
          <w:tab w:val="num" w:pos="426"/>
        </w:tabs>
        <w:ind w:left="1502" w:hanging="1502"/>
        <w:jc w:val="both"/>
        <w:rPr>
          <w:rFonts w:ascii="Cambria" w:hAnsi="Cambria" w:cs="Arial"/>
        </w:rPr>
      </w:pPr>
      <w:r w:rsidRPr="0092455F">
        <w:rPr>
          <w:rFonts w:ascii="Cambria" w:hAnsi="Cambria" w:cs="Arial"/>
        </w:rPr>
        <w:t>z deficytów kompetencji i zaburzeń sprawności językowych;</w:t>
      </w:r>
    </w:p>
    <w:p w:rsidR="00D06B98" w:rsidRPr="0092455F" w:rsidRDefault="000815B8" w:rsidP="00B30CA7">
      <w:pPr>
        <w:numPr>
          <w:ilvl w:val="0"/>
          <w:numId w:val="9"/>
        </w:numPr>
        <w:tabs>
          <w:tab w:val="clear" w:pos="1620"/>
          <w:tab w:val="num" w:pos="426"/>
        </w:tabs>
        <w:ind w:left="1502" w:hanging="1502"/>
        <w:jc w:val="both"/>
        <w:rPr>
          <w:rFonts w:ascii="Cambria" w:hAnsi="Cambria" w:cs="Arial"/>
        </w:rPr>
      </w:pPr>
      <w:r>
        <w:rPr>
          <w:rFonts w:ascii="Cambria" w:hAnsi="Cambria" w:cs="Arial"/>
        </w:rPr>
        <w:t xml:space="preserve">z </w:t>
      </w:r>
      <w:r w:rsidR="00D06B98" w:rsidRPr="0092455F">
        <w:rPr>
          <w:rFonts w:ascii="Cambria" w:hAnsi="Cambria" w:cs="Arial"/>
        </w:rPr>
        <w:t>choroby przewlekłej;</w:t>
      </w:r>
    </w:p>
    <w:p w:rsidR="00D06B98" w:rsidRPr="0092455F" w:rsidRDefault="000815B8" w:rsidP="007B71A8">
      <w:pPr>
        <w:numPr>
          <w:ilvl w:val="0"/>
          <w:numId w:val="9"/>
        </w:numPr>
        <w:tabs>
          <w:tab w:val="clear" w:pos="1620"/>
          <w:tab w:val="num" w:pos="426"/>
        </w:tabs>
        <w:ind w:left="1502" w:hanging="1502"/>
        <w:jc w:val="both"/>
        <w:rPr>
          <w:rFonts w:ascii="Cambria" w:hAnsi="Cambria" w:cs="Arial"/>
        </w:rPr>
      </w:pPr>
      <w:r>
        <w:rPr>
          <w:rFonts w:ascii="Cambria" w:hAnsi="Cambria" w:cs="Arial"/>
        </w:rPr>
        <w:t xml:space="preserve">z </w:t>
      </w:r>
      <w:r w:rsidR="00D06B98" w:rsidRPr="0092455F">
        <w:rPr>
          <w:rFonts w:ascii="Cambria" w:hAnsi="Cambria" w:cs="Arial"/>
        </w:rPr>
        <w:t>sytuacji kryzysowych lub traumatycznych;</w:t>
      </w:r>
    </w:p>
    <w:p w:rsidR="00D06B98" w:rsidRPr="0092455F" w:rsidRDefault="000815B8" w:rsidP="007B71A8">
      <w:pPr>
        <w:numPr>
          <w:ilvl w:val="0"/>
          <w:numId w:val="9"/>
        </w:numPr>
        <w:tabs>
          <w:tab w:val="clear" w:pos="1620"/>
          <w:tab w:val="num" w:pos="426"/>
        </w:tabs>
        <w:ind w:left="1502" w:hanging="1502"/>
        <w:jc w:val="both"/>
        <w:rPr>
          <w:rFonts w:ascii="Cambria" w:hAnsi="Cambria" w:cs="Arial"/>
        </w:rPr>
      </w:pPr>
      <w:r>
        <w:rPr>
          <w:rFonts w:ascii="Cambria" w:hAnsi="Cambria" w:cs="Arial"/>
        </w:rPr>
        <w:t xml:space="preserve">z </w:t>
      </w:r>
      <w:r w:rsidR="00D06B98" w:rsidRPr="0092455F">
        <w:rPr>
          <w:rFonts w:ascii="Cambria" w:hAnsi="Cambria" w:cs="Arial"/>
        </w:rPr>
        <w:t>niepowodzeń szkolnych;</w:t>
      </w:r>
    </w:p>
    <w:p w:rsidR="00D06B98" w:rsidRPr="0092455F" w:rsidRDefault="000815B8" w:rsidP="007B71A8">
      <w:pPr>
        <w:numPr>
          <w:ilvl w:val="0"/>
          <w:numId w:val="9"/>
        </w:numPr>
        <w:tabs>
          <w:tab w:val="clear" w:pos="1620"/>
          <w:tab w:val="num" w:pos="426"/>
        </w:tabs>
        <w:ind w:left="1502" w:hanging="1502"/>
        <w:jc w:val="both"/>
        <w:rPr>
          <w:rFonts w:ascii="Cambria" w:hAnsi="Cambria" w:cs="Arial"/>
        </w:rPr>
      </w:pPr>
      <w:r>
        <w:rPr>
          <w:rFonts w:ascii="Cambria" w:hAnsi="Cambria" w:cs="Arial"/>
        </w:rPr>
        <w:t xml:space="preserve">z </w:t>
      </w:r>
      <w:r w:rsidR="00D06B98" w:rsidRPr="0092455F">
        <w:rPr>
          <w:rFonts w:ascii="Cambria" w:hAnsi="Cambria" w:cs="Arial"/>
        </w:rPr>
        <w:t>zaniedbań środowiskowych;</w:t>
      </w:r>
    </w:p>
    <w:p w:rsidR="00D06B98" w:rsidRPr="0092455F" w:rsidRDefault="000815B8" w:rsidP="007B71A8">
      <w:pPr>
        <w:numPr>
          <w:ilvl w:val="0"/>
          <w:numId w:val="9"/>
        </w:numPr>
        <w:tabs>
          <w:tab w:val="clear" w:pos="1620"/>
          <w:tab w:val="num" w:pos="426"/>
        </w:tabs>
        <w:ind w:left="1502" w:hanging="1502"/>
        <w:jc w:val="both"/>
        <w:rPr>
          <w:rFonts w:ascii="Cambria" w:hAnsi="Cambria" w:cs="Arial"/>
        </w:rPr>
      </w:pPr>
      <w:r>
        <w:rPr>
          <w:rFonts w:ascii="Cambria" w:hAnsi="Cambria" w:cs="Arial"/>
        </w:rPr>
        <w:t xml:space="preserve">z </w:t>
      </w:r>
      <w:r w:rsidR="00395D2B">
        <w:rPr>
          <w:rFonts w:ascii="Cambria" w:hAnsi="Cambria" w:cs="Arial"/>
        </w:rPr>
        <w:t>trudności adaptacyjnych.</w:t>
      </w:r>
    </w:p>
    <w:p w:rsidR="00D06B98" w:rsidRPr="0092455F" w:rsidRDefault="00D06B98" w:rsidP="00D06B98">
      <w:pPr>
        <w:ind w:left="1077"/>
        <w:jc w:val="both"/>
        <w:rPr>
          <w:rFonts w:ascii="Cambria" w:hAnsi="Cambria" w:cs="Arial"/>
        </w:rPr>
      </w:pPr>
    </w:p>
    <w:p w:rsidR="00D06B98" w:rsidRPr="009775A0" w:rsidRDefault="00D06B98" w:rsidP="00FC66DA">
      <w:pPr>
        <w:pStyle w:val="Akapitzlist"/>
        <w:numPr>
          <w:ilvl w:val="0"/>
          <w:numId w:val="144"/>
        </w:numPr>
        <w:tabs>
          <w:tab w:val="left" w:pos="567"/>
        </w:tabs>
        <w:autoSpaceDE w:val="0"/>
        <w:autoSpaceDN w:val="0"/>
        <w:adjustRightInd w:val="0"/>
        <w:spacing w:after="0" w:line="240" w:lineRule="auto"/>
        <w:ind w:left="0" w:firstLine="426"/>
        <w:jc w:val="both"/>
        <w:rPr>
          <w:rFonts w:ascii="Cambria" w:hAnsi="Cambria" w:cs="Arial"/>
        </w:rPr>
      </w:pPr>
      <w:r w:rsidRPr="009775A0">
        <w:rPr>
          <w:rFonts w:ascii="Cambria" w:hAnsi="Cambria" w:cs="Arial"/>
        </w:rPr>
        <w:t>O udzielanie pomocy psychologiczno–pedagogicznej mogą wnioskować:</w:t>
      </w:r>
    </w:p>
    <w:p w:rsidR="00D06B98" w:rsidRPr="0092455F" w:rsidRDefault="00D06B98" w:rsidP="00B30CA7">
      <w:pPr>
        <w:numPr>
          <w:ilvl w:val="0"/>
          <w:numId w:val="12"/>
        </w:numPr>
        <w:ind w:left="426" w:hanging="426"/>
        <w:jc w:val="left"/>
        <w:rPr>
          <w:rFonts w:ascii="Cambria" w:hAnsi="Cambria" w:cs="Arial"/>
        </w:rPr>
      </w:pPr>
      <w:r w:rsidRPr="0092455F">
        <w:rPr>
          <w:rFonts w:ascii="Cambria" w:hAnsi="Cambria" w:cs="Arial"/>
        </w:rPr>
        <w:t>rodzice ucznia/prawni opiekunowie;</w:t>
      </w:r>
    </w:p>
    <w:p w:rsidR="00D06B98" w:rsidRPr="0092455F" w:rsidRDefault="00D06B98" w:rsidP="00B30CA7">
      <w:pPr>
        <w:numPr>
          <w:ilvl w:val="0"/>
          <w:numId w:val="12"/>
        </w:numPr>
        <w:ind w:left="426" w:hanging="426"/>
        <w:jc w:val="left"/>
        <w:rPr>
          <w:rFonts w:ascii="Cambria" w:hAnsi="Cambria" w:cs="Arial"/>
        </w:rPr>
      </w:pPr>
      <w:r w:rsidRPr="0092455F">
        <w:rPr>
          <w:rFonts w:ascii="Cambria" w:hAnsi="Cambria" w:cs="Arial"/>
        </w:rPr>
        <w:t>uczeń;</w:t>
      </w:r>
    </w:p>
    <w:p w:rsidR="00D06B98" w:rsidRPr="0092455F" w:rsidRDefault="00395D2B" w:rsidP="00B30CA7">
      <w:pPr>
        <w:numPr>
          <w:ilvl w:val="0"/>
          <w:numId w:val="12"/>
        </w:numPr>
        <w:ind w:left="426" w:hanging="426"/>
        <w:jc w:val="left"/>
        <w:rPr>
          <w:rFonts w:ascii="Cambria" w:hAnsi="Cambria" w:cs="Arial"/>
        </w:rPr>
      </w:pPr>
      <w:r>
        <w:rPr>
          <w:rFonts w:ascii="Cambria" w:hAnsi="Cambria" w:cs="Arial"/>
        </w:rPr>
        <w:t>dyrektor szkoły</w:t>
      </w:r>
      <w:r w:rsidR="00D06B98" w:rsidRPr="0092455F">
        <w:rPr>
          <w:rFonts w:ascii="Cambria" w:hAnsi="Cambria" w:cs="Arial"/>
        </w:rPr>
        <w:t>;</w:t>
      </w:r>
    </w:p>
    <w:p w:rsidR="00D06B98" w:rsidRPr="0092455F" w:rsidRDefault="00D06B98" w:rsidP="00B30CA7">
      <w:pPr>
        <w:numPr>
          <w:ilvl w:val="0"/>
          <w:numId w:val="12"/>
        </w:numPr>
        <w:ind w:left="426" w:hanging="426"/>
        <w:jc w:val="left"/>
        <w:rPr>
          <w:rFonts w:ascii="Cambria" w:hAnsi="Cambria" w:cs="Arial"/>
        </w:rPr>
      </w:pPr>
      <w:r w:rsidRPr="0092455F">
        <w:rPr>
          <w:rFonts w:ascii="Cambria" w:hAnsi="Cambria" w:cs="Arial"/>
        </w:rPr>
        <w:t>nauczyciele prowadzący zajęcia z uczniem oraz zatrudnieni w szkole specjaliści;</w:t>
      </w:r>
    </w:p>
    <w:p w:rsidR="00D06B98" w:rsidRPr="0092455F" w:rsidRDefault="00D06B98" w:rsidP="00B30CA7">
      <w:pPr>
        <w:numPr>
          <w:ilvl w:val="0"/>
          <w:numId w:val="12"/>
        </w:numPr>
        <w:ind w:left="426" w:hanging="426"/>
        <w:jc w:val="left"/>
        <w:rPr>
          <w:rFonts w:ascii="Cambria" w:hAnsi="Cambria" w:cs="Arial"/>
        </w:rPr>
      </w:pPr>
      <w:r w:rsidRPr="0092455F">
        <w:rPr>
          <w:rFonts w:ascii="Cambria" w:hAnsi="Cambria" w:cs="Arial"/>
        </w:rPr>
        <w:t>pielęgniarka szkolna;</w:t>
      </w:r>
    </w:p>
    <w:p w:rsidR="00D06B98" w:rsidRPr="0092455F" w:rsidRDefault="00D06B98" w:rsidP="00B30CA7">
      <w:pPr>
        <w:numPr>
          <w:ilvl w:val="0"/>
          <w:numId w:val="12"/>
        </w:numPr>
        <w:ind w:left="426" w:hanging="426"/>
        <w:jc w:val="left"/>
        <w:rPr>
          <w:rFonts w:ascii="Cambria" w:hAnsi="Cambria" w:cs="Arial"/>
        </w:rPr>
      </w:pPr>
      <w:r w:rsidRPr="0092455F">
        <w:rPr>
          <w:rFonts w:ascii="Cambria" w:hAnsi="Cambria" w:cs="Arial"/>
        </w:rPr>
        <w:t>poradnia psychologiczno-pedagogiczna;</w:t>
      </w:r>
    </w:p>
    <w:p w:rsidR="00DF4B75" w:rsidRPr="00DF4B75" w:rsidRDefault="00D06B98" w:rsidP="00DF4B75">
      <w:pPr>
        <w:numPr>
          <w:ilvl w:val="0"/>
          <w:numId w:val="12"/>
        </w:numPr>
        <w:ind w:left="426" w:hanging="426"/>
        <w:jc w:val="left"/>
        <w:rPr>
          <w:rFonts w:ascii="Cambria" w:hAnsi="Cambria" w:cs="Arial"/>
        </w:rPr>
      </w:pPr>
      <w:r w:rsidRPr="00DF4B75">
        <w:rPr>
          <w:rFonts w:ascii="Cambria" w:hAnsi="Cambria" w:cs="Arial"/>
        </w:rPr>
        <w:t>asystent edukacji romskiej;</w:t>
      </w:r>
    </w:p>
    <w:p w:rsidR="00D06B98" w:rsidRPr="0092455F" w:rsidRDefault="00D06B98" w:rsidP="00B30CA7">
      <w:pPr>
        <w:numPr>
          <w:ilvl w:val="0"/>
          <w:numId w:val="12"/>
        </w:numPr>
        <w:ind w:left="426" w:hanging="426"/>
        <w:jc w:val="left"/>
        <w:rPr>
          <w:rFonts w:ascii="Cambria" w:hAnsi="Cambria" w:cs="Arial"/>
        </w:rPr>
      </w:pPr>
      <w:r w:rsidRPr="0092455F">
        <w:rPr>
          <w:rFonts w:ascii="Cambria" w:hAnsi="Cambria" w:cs="Arial"/>
        </w:rPr>
        <w:t>pomoc nauczyciela i asystent nauczyciela/ wychowawcy świetlicy  lub ucznia;</w:t>
      </w:r>
    </w:p>
    <w:p w:rsidR="00D06B98" w:rsidRPr="0092455F" w:rsidRDefault="00D06B98" w:rsidP="00B30CA7">
      <w:pPr>
        <w:numPr>
          <w:ilvl w:val="0"/>
          <w:numId w:val="12"/>
        </w:numPr>
        <w:ind w:left="426" w:hanging="426"/>
        <w:jc w:val="left"/>
        <w:rPr>
          <w:rFonts w:ascii="Cambria" w:hAnsi="Cambria" w:cs="Arial"/>
        </w:rPr>
      </w:pPr>
      <w:r w:rsidRPr="0092455F">
        <w:rPr>
          <w:rFonts w:ascii="Cambria" w:hAnsi="Cambria" w:cs="Arial"/>
        </w:rPr>
        <w:t>pracownik socjalny;</w:t>
      </w:r>
    </w:p>
    <w:p w:rsidR="00D06B98" w:rsidRPr="0092455F" w:rsidRDefault="00D06B98" w:rsidP="00B30CA7">
      <w:pPr>
        <w:numPr>
          <w:ilvl w:val="0"/>
          <w:numId w:val="12"/>
        </w:numPr>
        <w:ind w:left="426" w:hanging="426"/>
        <w:jc w:val="left"/>
        <w:rPr>
          <w:rFonts w:ascii="Cambria" w:hAnsi="Cambria" w:cs="Arial"/>
        </w:rPr>
      </w:pPr>
      <w:r w:rsidRPr="0092455F">
        <w:rPr>
          <w:rFonts w:ascii="Cambria" w:hAnsi="Cambria" w:cs="Arial"/>
        </w:rPr>
        <w:t>asystent rodziny;</w:t>
      </w:r>
    </w:p>
    <w:p w:rsidR="00D06B98" w:rsidRPr="0092455F" w:rsidRDefault="00D06B98" w:rsidP="00B30CA7">
      <w:pPr>
        <w:numPr>
          <w:ilvl w:val="0"/>
          <w:numId w:val="12"/>
        </w:numPr>
        <w:ind w:left="426" w:hanging="426"/>
        <w:jc w:val="left"/>
        <w:rPr>
          <w:rFonts w:ascii="Cambria" w:hAnsi="Cambria" w:cs="Arial"/>
        </w:rPr>
      </w:pPr>
      <w:r w:rsidRPr="0092455F">
        <w:rPr>
          <w:rFonts w:ascii="Cambria" w:hAnsi="Cambria" w:cs="Arial"/>
        </w:rPr>
        <w:t>kurator sądowy;</w:t>
      </w:r>
    </w:p>
    <w:p w:rsidR="00D06B98" w:rsidRPr="0092455F" w:rsidRDefault="00D06B98" w:rsidP="00B30CA7">
      <w:pPr>
        <w:numPr>
          <w:ilvl w:val="0"/>
          <w:numId w:val="12"/>
        </w:numPr>
        <w:ind w:left="426" w:hanging="426"/>
        <w:jc w:val="left"/>
        <w:rPr>
          <w:rFonts w:ascii="Cambria" w:hAnsi="Cambria" w:cs="Arial"/>
        </w:rPr>
      </w:pPr>
      <w:r w:rsidRPr="0092455F">
        <w:rPr>
          <w:rFonts w:ascii="Cambria" w:hAnsi="Cambria" w:cs="Arial"/>
        </w:rPr>
        <w:t>organizacje pozarządowe lub instytucje działające na rzecz rodziny, dzieci i młodzieży.</w:t>
      </w:r>
    </w:p>
    <w:p w:rsidR="00D06B98" w:rsidRPr="0092455F" w:rsidRDefault="00D06B98" w:rsidP="00B30CA7">
      <w:pPr>
        <w:ind w:left="765"/>
        <w:rPr>
          <w:rFonts w:ascii="Cambria" w:hAnsi="Cambria" w:cs="Arial"/>
        </w:rPr>
      </w:pPr>
    </w:p>
    <w:p w:rsidR="00D06B98" w:rsidRDefault="00CD3D88" w:rsidP="00FC66DA">
      <w:pPr>
        <w:pStyle w:val="Akapitzlist"/>
        <w:numPr>
          <w:ilvl w:val="0"/>
          <w:numId w:val="144"/>
        </w:numPr>
        <w:tabs>
          <w:tab w:val="left" w:pos="567"/>
        </w:tabs>
        <w:spacing w:line="240" w:lineRule="auto"/>
        <w:ind w:left="0" w:firstLine="360"/>
        <w:jc w:val="both"/>
        <w:rPr>
          <w:rFonts w:ascii="Cambria" w:hAnsi="Cambria" w:cs="Arial"/>
        </w:rPr>
      </w:pPr>
      <w:r>
        <w:rPr>
          <w:rFonts w:ascii="Cambria" w:hAnsi="Cambria" w:cs="Arial"/>
        </w:rPr>
        <w:t xml:space="preserve"> </w:t>
      </w:r>
      <w:r w:rsidR="00D06B98" w:rsidRPr="009775A0">
        <w:rPr>
          <w:rFonts w:ascii="Cambria" w:hAnsi="Cambria" w:cs="Arial"/>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CD3D88" w:rsidRDefault="00CD3D88" w:rsidP="00CD3D88">
      <w:pPr>
        <w:pStyle w:val="Akapitzlist"/>
        <w:tabs>
          <w:tab w:val="left" w:pos="567"/>
        </w:tabs>
        <w:ind w:left="360"/>
        <w:jc w:val="both"/>
        <w:rPr>
          <w:rFonts w:ascii="Cambria" w:hAnsi="Cambria" w:cs="Arial"/>
        </w:rPr>
      </w:pPr>
    </w:p>
    <w:p w:rsidR="00D06B98" w:rsidRPr="00CD3D88" w:rsidRDefault="00CD3D88" w:rsidP="00FC66DA">
      <w:pPr>
        <w:pStyle w:val="Akapitzlist"/>
        <w:numPr>
          <w:ilvl w:val="0"/>
          <w:numId w:val="144"/>
        </w:numPr>
        <w:tabs>
          <w:tab w:val="left" w:pos="567"/>
        </w:tabs>
        <w:spacing w:after="0" w:line="240" w:lineRule="auto"/>
        <w:ind w:left="0" w:firstLine="360"/>
        <w:jc w:val="both"/>
        <w:rPr>
          <w:rFonts w:ascii="Cambria" w:hAnsi="Cambria" w:cs="Arial"/>
        </w:rPr>
      </w:pPr>
      <w:r>
        <w:rPr>
          <w:rFonts w:ascii="Cambria" w:hAnsi="Cambria" w:cs="Arial"/>
        </w:rPr>
        <w:t xml:space="preserve"> </w:t>
      </w:r>
      <w:r w:rsidR="00D06B98" w:rsidRPr="00CD3D88">
        <w:rPr>
          <w:rFonts w:ascii="Cambria" w:hAnsi="Cambria" w:cs="Arial"/>
        </w:rPr>
        <w:t xml:space="preserve">Pomocy psychologiczno-pedagogicznej </w:t>
      </w:r>
      <w:r w:rsidR="00D06B98" w:rsidRPr="00CD3D88">
        <w:rPr>
          <w:rFonts w:ascii="Cambria" w:hAnsi="Cambria" w:cs="Arial"/>
          <w:bCs/>
        </w:rPr>
        <w:t>udzielaj</w:t>
      </w:r>
      <w:r w:rsidR="00D06B98" w:rsidRPr="00CD3D88">
        <w:rPr>
          <w:rFonts w:ascii="Cambria" w:eastAsia="Arial,Bold" w:hAnsi="Cambria" w:cs="Arial"/>
          <w:bCs/>
        </w:rPr>
        <w:t>ą</w:t>
      </w:r>
      <w:r w:rsidR="00D06B98" w:rsidRPr="00CD3D88">
        <w:rPr>
          <w:rFonts w:ascii="Cambria" w:hAnsi="Cambria" w:cs="Arial"/>
          <w:bCs/>
        </w:rPr>
        <w:t>:</w:t>
      </w:r>
    </w:p>
    <w:p w:rsidR="00D06B98" w:rsidRPr="0092455F" w:rsidRDefault="00D06B98" w:rsidP="007B71A8">
      <w:pPr>
        <w:numPr>
          <w:ilvl w:val="0"/>
          <w:numId w:val="11"/>
        </w:numPr>
        <w:autoSpaceDE w:val="0"/>
        <w:autoSpaceDN w:val="0"/>
        <w:adjustRightInd w:val="0"/>
        <w:ind w:left="426" w:hanging="426"/>
        <w:jc w:val="both"/>
        <w:rPr>
          <w:rFonts w:ascii="Cambria" w:hAnsi="Cambria" w:cs="Arial"/>
        </w:rPr>
      </w:pPr>
      <w:r w:rsidRPr="0092455F">
        <w:rPr>
          <w:rFonts w:ascii="Cambria" w:hAnsi="Cambria" w:cs="Arial"/>
        </w:rPr>
        <w:lastRenderedPageBreak/>
        <w:t>nauczyciele w bieżącej pracy z uczniem na zajęciach;</w:t>
      </w:r>
    </w:p>
    <w:p w:rsidR="00D06B98" w:rsidRPr="0092455F" w:rsidRDefault="00D06B98" w:rsidP="007B71A8">
      <w:pPr>
        <w:numPr>
          <w:ilvl w:val="0"/>
          <w:numId w:val="11"/>
        </w:numPr>
        <w:tabs>
          <w:tab w:val="left" w:pos="426"/>
        </w:tabs>
        <w:autoSpaceDE w:val="0"/>
        <w:autoSpaceDN w:val="0"/>
        <w:adjustRightInd w:val="0"/>
        <w:ind w:left="0" w:firstLine="0"/>
        <w:jc w:val="both"/>
        <w:rPr>
          <w:rFonts w:ascii="Cambria" w:hAnsi="Cambria" w:cs="Arial"/>
        </w:rPr>
      </w:pPr>
      <w:r w:rsidRPr="0092455F">
        <w:rPr>
          <w:rFonts w:ascii="Cambria" w:hAnsi="Cambria" w:cs="Arial"/>
        </w:rPr>
        <w:t>specjaliści wykonujący w szkole zadania z zakresu pomocy psychologiczno- pedagogicznej, w szczególności:</w:t>
      </w:r>
      <w:r w:rsidR="00395D2B">
        <w:rPr>
          <w:rFonts w:ascii="Cambria" w:hAnsi="Cambria" w:cs="Arial"/>
        </w:rPr>
        <w:t xml:space="preserve"> </w:t>
      </w:r>
    </w:p>
    <w:p w:rsidR="00D06B98" w:rsidRPr="0059272E" w:rsidRDefault="00D06B98" w:rsidP="00B30CA7">
      <w:pPr>
        <w:numPr>
          <w:ilvl w:val="0"/>
          <w:numId w:val="10"/>
        </w:numPr>
        <w:shd w:val="clear" w:color="auto" w:fill="FFFFFF" w:themeFill="background1"/>
        <w:autoSpaceDE w:val="0"/>
        <w:autoSpaceDN w:val="0"/>
        <w:adjustRightInd w:val="0"/>
        <w:ind w:left="567" w:hanging="141"/>
        <w:jc w:val="both"/>
        <w:rPr>
          <w:rFonts w:ascii="Cambria" w:hAnsi="Cambria" w:cs="Arial"/>
        </w:rPr>
      </w:pPr>
      <w:r w:rsidRPr="0059272E">
        <w:rPr>
          <w:rFonts w:ascii="Cambria" w:hAnsi="Cambria" w:cs="Arial"/>
        </w:rPr>
        <w:t>pedagog,</w:t>
      </w:r>
      <w:r w:rsidR="00395D2B">
        <w:rPr>
          <w:rFonts w:ascii="Cambria" w:hAnsi="Cambria" w:cs="Arial"/>
        </w:rPr>
        <w:t xml:space="preserve"> </w:t>
      </w:r>
    </w:p>
    <w:p w:rsidR="0059272E" w:rsidRDefault="00D06B98" w:rsidP="00B30CA7">
      <w:pPr>
        <w:numPr>
          <w:ilvl w:val="0"/>
          <w:numId w:val="10"/>
        </w:numPr>
        <w:shd w:val="clear" w:color="auto" w:fill="FFFFFF" w:themeFill="background1"/>
        <w:autoSpaceDE w:val="0"/>
        <w:autoSpaceDN w:val="0"/>
        <w:adjustRightInd w:val="0"/>
        <w:ind w:left="567" w:hanging="141"/>
        <w:jc w:val="both"/>
        <w:rPr>
          <w:rFonts w:ascii="Cambria" w:hAnsi="Cambria" w:cs="Arial"/>
        </w:rPr>
      </w:pPr>
      <w:r w:rsidRPr="0059272E">
        <w:rPr>
          <w:rFonts w:ascii="Cambria" w:hAnsi="Cambria" w:cs="Arial"/>
        </w:rPr>
        <w:t xml:space="preserve">psycholog szkolny,                                              </w:t>
      </w:r>
    </w:p>
    <w:p w:rsidR="00D06B98" w:rsidRPr="0059272E" w:rsidRDefault="00D06B98" w:rsidP="00B30CA7">
      <w:pPr>
        <w:numPr>
          <w:ilvl w:val="0"/>
          <w:numId w:val="10"/>
        </w:numPr>
        <w:shd w:val="clear" w:color="auto" w:fill="FFFFFF" w:themeFill="background1"/>
        <w:autoSpaceDE w:val="0"/>
        <w:autoSpaceDN w:val="0"/>
        <w:adjustRightInd w:val="0"/>
        <w:ind w:left="567" w:hanging="141"/>
        <w:jc w:val="both"/>
        <w:rPr>
          <w:rFonts w:ascii="Cambria" w:hAnsi="Cambria" w:cs="Arial"/>
        </w:rPr>
      </w:pPr>
      <w:r w:rsidRPr="0059272E">
        <w:rPr>
          <w:rFonts w:ascii="Cambria" w:hAnsi="Cambria" w:cs="Arial"/>
        </w:rPr>
        <w:t>logopeda,</w:t>
      </w:r>
    </w:p>
    <w:p w:rsidR="00E459FA" w:rsidRDefault="00395D2B" w:rsidP="007B71A8">
      <w:pPr>
        <w:numPr>
          <w:ilvl w:val="0"/>
          <w:numId w:val="11"/>
        </w:numPr>
        <w:ind w:left="426" w:hanging="426"/>
        <w:jc w:val="both"/>
        <w:rPr>
          <w:rFonts w:ascii="Cambria" w:hAnsi="Cambria" w:cs="Arial"/>
        </w:rPr>
      </w:pPr>
      <w:r>
        <w:rPr>
          <w:rFonts w:ascii="Cambria" w:hAnsi="Cambria" w:cs="Arial"/>
        </w:rPr>
        <w:t>wychowawcy.</w:t>
      </w:r>
    </w:p>
    <w:p w:rsidR="00DD4999" w:rsidRPr="009E7CCE" w:rsidRDefault="00DD4999" w:rsidP="00DD4999">
      <w:pPr>
        <w:jc w:val="both"/>
        <w:rPr>
          <w:rFonts w:ascii="Cambria" w:hAnsi="Cambria" w:cs="Arial"/>
        </w:rPr>
      </w:pPr>
    </w:p>
    <w:p w:rsidR="00E459FA" w:rsidRPr="00E459FA" w:rsidRDefault="00F5127C" w:rsidP="00816E2C">
      <w:pPr>
        <w:pStyle w:val="Nagwek3"/>
      </w:pPr>
      <w:bookmarkStart w:id="25" w:name="_Toc499540363"/>
      <w:r>
        <w:t>§ </w:t>
      </w:r>
      <w:r w:rsidR="00134FDA">
        <w:t>1</w:t>
      </w:r>
      <w:r w:rsidR="00BC1C68">
        <w:t>8</w:t>
      </w:r>
      <w:r w:rsidR="00E459FA" w:rsidRPr="00E459FA">
        <w:t>. Formy pomocy psychologiczno-pedagogicznej w szkole</w:t>
      </w:r>
      <w:bookmarkEnd w:id="25"/>
    </w:p>
    <w:p w:rsidR="00E459FA" w:rsidRPr="0092455F" w:rsidRDefault="00E459FA" w:rsidP="00E459FA">
      <w:pPr>
        <w:spacing w:after="160" w:line="259" w:lineRule="auto"/>
        <w:ind w:left="426"/>
        <w:jc w:val="both"/>
        <w:rPr>
          <w:rFonts w:ascii="Cambria" w:hAnsi="Cambria" w:cs="Arial"/>
        </w:rPr>
      </w:pPr>
    </w:p>
    <w:p w:rsidR="00D06B98" w:rsidRPr="001208CD" w:rsidRDefault="00D06B98" w:rsidP="00FC66DA">
      <w:pPr>
        <w:pStyle w:val="Akapitzlist"/>
        <w:numPr>
          <w:ilvl w:val="0"/>
          <w:numId w:val="145"/>
        </w:numPr>
        <w:tabs>
          <w:tab w:val="left" w:pos="0"/>
        </w:tabs>
        <w:spacing w:after="0" w:line="240" w:lineRule="auto"/>
        <w:ind w:left="0" w:firstLine="426"/>
        <w:jc w:val="both"/>
        <w:rPr>
          <w:rFonts w:ascii="Cambria" w:hAnsi="Cambria" w:cs="Arial"/>
        </w:rPr>
      </w:pPr>
      <w:r w:rsidRPr="001208CD">
        <w:rPr>
          <w:rFonts w:ascii="Cambria" w:hAnsi="Cambria" w:cs="Arial"/>
        </w:rPr>
        <w:t>Pomoc psychologiczno – pedagogiczna w szkole realizowana przez każdego nauczyciela w bieżącej pracy z uczniem polega w szczególności na:</w:t>
      </w:r>
    </w:p>
    <w:p w:rsidR="00D06B98" w:rsidRPr="0092455F" w:rsidRDefault="00D06B98" w:rsidP="000815B8">
      <w:pPr>
        <w:numPr>
          <w:ilvl w:val="0"/>
          <w:numId w:val="41"/>
        </w:numPr>
        <w:tabs>
          <w:tab w:val="left" w:pos="426"/>
        </w:tabs>
        <w:ind w:left="0" w:firstLine="0"/>
        <w:jc w:val="both"/>
        <w:rPr>
          <w:rFonts w:ascii="Cambria" w:hAnsi="Cambria" w:cs="Arial"/>
        </w:rPr>
      </w:pPr>
      <w:r w:rsidRPr="0092455F">
        <w:rPr>
          <w:rFonts w:ascii="Cambria" w:hAnsi="Cambria" w:cs="Arial"/>
        </w:rPr>
        <w:t>dostosowaniu wymagań edukacyjnych do możliwości psychofizycznych ucznia i jego potrzeb;</w:t>
      </w:r>
    </w:p>
    <w:p w:rsidR="00D06B98" w:rsidRPr="0092455F" w:rsidRDefault="00D06B98" w:rsidP="000815B8">
      <w:pPr>
        <w:numPr>
          <w:ilvl w:val="0"/>
          <w:numId w:val="41"/>
        </w:numPr>
        <w:tabs>
          <w:tab w:val="left" w:pos="426"/>
        </w:tabs>
        <w:ind w:left="0" w:firstLine="0"/>
        <w:jc w:val="both"/>
        <w:rPr>
          <w:rFonts w:ascii="Cambria" w:hAnsi="Cambria" w:cs="Arial"/>
        </w:rPr>
      </w:pPr>
      <w:r w:rsidRPr="0092455F">
        <w:rPr>
          <w:rFonts w:ascii="Cambria" w:hAnsi="Cambria" w:cs="Arial"/>
        </w:rPr>
        <w:t>rozpoznawaniu sposobu uczenia się ucznia i stosowanie skutecznej metodyki nauczania;</w:t>
      </w:r>
    </w:p>
    <w:p w:rsidR="00D06B98" w:rsidRPr="0092455F" w:rsidRDefault="00D06B98" w:rsidP="000815B8">
      <w:pPr>
        <w:numPr>
          <w:ilvl w:val="0"/>
          <w:numId w:val="41"/>
        </w:numPr>
        <w:tabs>
          <w:tab w:val="left" w:pos="426"/>
        </w:tabs>
        <w:ind w:left="0" w:firstLine="0"/>
        <w:jc w:val="both"/>
        <w:rPr>
          <w:rFonts w:ascii="Cambria" w:hAnsi="Cambria" w:cs="Arial"/>
        </w:rPr>
      </w:pPr>
      <w:r w:rsidRPr="0092455F">
        <w:rPr>
          <w:rFonts w:ascii="Cambria" w:hAnsi="Cambria" w:cs="Arial"/>
        </w:rPr>
        <w:t>indywidualizacji pracy na zajęciach obowiązkowych i dodatkowych;</w:t>
      </w:r>
    </w:p>
    <w:p w:rsidR="00D06B98" w:rsidRPr="0092455F" w:rsidRDefault="00D06B98" w:rsidP="00D06B98">
      <w:pPr>
        <w:tabs>
          <w:tab w:val="left" w:pos="426"/>
        </w:tabs>
        <w:jc w:val="both"/>
        <w:rPr>
          <w:rFonts w:ascii="Cambria" w:hAnsi="Cambria" w:cs="Arial"/>
        </w:rPr>
      </w:pPr>
    </w:p>
    <w:p w:rsidR="00D06B98" w:rsidRPr="0047149F" w:rsidRDefault="00A46726" w:rsidP="00FC66DA">
      <w:pPr>
        <w:numPr>
          <w:ilvl w:val="0"/>
          <w:numId w:val="146"/>
        </w:numPr>
        <w:tabs>
          <w:tab w:val="left" w:pos="360"/>
        </w:tabs>
        <w:ind w:left="0" w:firstLine="426"/>
        <w:jc w:val="both"/>
        <w:rPr>
          <w:rFonts w:ascii="Cambria" w:hAnsi="Cambria" w:cs="Arial"/>
        </w:rPr>
      </w:pPr>
      <w:r w:rsidRPr="005B252F">
        <w:rPr>
          <w:rFonts w:ascii="Cambria" w:hAnsi="Cambria" w:cs="Arial"/>
        </w:rPr>
        <w:t xml:space="preserve"> </w:t>
      </w:r>
      <w:r w:rsidR="00D06B98" w:rsidRPr="005B252F">
        <w:rPr>
          <w:rFonts w:ascii="Cambria" w:hAnsi="Cambria" w:cs="Arial"/>
        </w:rPr>
        <w:t>Pomoc psychologiczno – pedagogiczna świadczona jest również w formach zorganizowanych w ramach godzin przeznaczonych na te zajęcia i ujętych w arkuszu organizacyjnym szkoły.</w:t>
      </w:r>
      <w:r w:rsidR="00D06B98" w:rsidRPr="0092455F">
        <w:rPr>
          <w:rFonts w:ascii="Cambria" w:hAnsi="Cambria" w:cs="Arial"/>
        </w:rPr>
        <w:t xml:space="preserve"> W zależności od potrzeb i możliwości organizacyjnych mogą to być: </w:t>
      </w:r>
    </w:p>
    <w:p w:rsidR="001940D6" w:rsidRPr="005B252F" w:rsidRDefault="00D06B98" w:rsidP="00FC66DA">
      <w:pPr>
        <w:pStyle w:val="Akapitzlist"/>
        <w:numPr>
          <w:ilvl w:val="0"/>
          <w:numId w:val="259"/>
        </w:numPr>
        <w:jc w:val="both"/>
        <w:rPr>
          <w:rFonts w:ascii="Cambria" w:hAnsi="Cambria" w:cs="Arial"/>
          <w:b/>
        </w:rPr>
      </w:pPr>
      <w:r w:rsidRPr="005B252F">
        <w:rPr>
          <w:rFonts w:ascii="Cambria" w:hAnsi="Cambria" w:cs="Arial"/>
          <w:b/>
        </w:rPr>
        <w:t>zajęcia dydaktyczno – wyrównawcze:</w:t>
      </w:r>
      <w:r w:rsidR="001940D6" w:rsidRPr="005B252F">
        <w:rPr>
          <w:rFonts w:ascii="Cambria" w:hAnsi="Cambria" w:cs="Arial"/>
          <w:b/>
        </w:rPr>
        <w:t xml:space="preserve"> </w:t>
      </w:r>
    </w:p>
    <w:p w:rsidR="001940D6" w:rsidRPr="001940D6" w:rsidRDefault="000815B8" w:rsidP="00FC66DA">
      <w:pPr>
        <w:pStyle w:val="Akapitzlist"/>
        <w:numPr>
          <w:ilvl w:val="0"/>
          <w:numId w:val="260"/>
        </w:numPr>
        <w:jc w:val="both"/>
        <w:rPr>
          <w:rFonts w:ascii="Cambria" w:hAnsi="Cambria" w:cs="Arial"/>
        </w:rPr>
      </w:pPr>
      <w:r>
        <w:rPr>
          <w:rFonts w:ascii="Cambria" w:hAnsi="Cambria" w:cs="Arial"/>
        </w:rPr>
        <w:t xml:space="preserve">obejmują </w:t>
      </w:r>
      <w:r w:rsidR="001940D6">
        <w:rPr>
          <w:rFonts w:ascii="Cambria" w:hAnsi="Cambria"/>
        </w:rPr>
        <w:t>uczniów</w:t>
      </w:r>
      <w:r w:rsidR="001940D6" w:rsidRPr="0092455F">
        <w:rPr>
          <w:rFonts w:ascii="Cambria" w:hAnsi="Cambria"/>
        </w:rPr>
        <w:t xml:space="preserve"> przejawiający</w:t>
      </w:r>
      <w:r w:rsidR="001940D6">
        <w:rPr>
          <w:rFonts w:ascii="Cambria" w:hAnsi="Cambria"/>
        </w:rPr>
        <w:t xml:space="preserve">ch </w:t>
      </w:r>
      <w:r w:rsidR="001940D6" w:rsidRPr="0092455F">
        <w:rPr>
          <w:rFonts w:ascii="Cambria" w:hAnsi="Cambria"/>
        </w:rPr>
        <w:t xml:space="preserve">trudności w nauce, </w:t>
      </w:r>
      <w:r>
        <w:rPr>
          <w:rFonts w:ascii="Cambria" w:hAnsi="Cambria"/>
        </w:rPr>
        <w:t xml:space="preserve">trudności </w:t>
      </w:r>
      <w:r w:rsidR="001940D6" w:rsidRPr="0092455F">
        <w:rPr>
          <w:rFonts w:ascii="Cambria" w:hAnsi="Cambria"/>
        </w:rPr>
        <w:t>w spełnieniu wymagań edukacyjnych wynikających z podstawy programowej kształcenia ogólnego dla danego etapu edukacyjnego</w:t>
      </w:r>
      <w:r w:rsidR="00B30CA7">
        <w:rPr>
          <w:rFonts w:ascii="Cambria" w:hAnsi="Cambria"/>
        </w:rPr>
        <w:t>;</w:t>
      </w:r>
      <w:r w:rsidR="001940D6" w:rsidRPr="0092455F">
        <w:rPr>
          <w:rFonts w:ascii="Cambria" w:hAnsi="Cambria"/>
        </w:rPr>
        <w:t> </w:t>
      </w:r>
    </w:p>
    <w:p w:rsidR="001940D6" w:rsidRPr="001940D6" w:rsidRDefault="001940D6" w:rsidP="00FC66DA">
      <w:pPr>
        <w:pStyle w:val="Akapitzlist"/>
        <w:numPr>
          <w:ilvl w:val="0"/>
          <w:numId w:val="260"/>
        </w:numPr>
        <w:jc w:val="both"/>
        <w:rPr>
          <w:rFonts w:ascii="Cambria" w:hAnsi="Cambria" w:cs="Arial"/>
        </w:rPr>
      </w:pPr>
      <w:r>
        <w:rPr>
          <w:rFonts w:ascii="Cambria" w:hAnsi="Cambria"/>
        </w:rPr>
        <w:t>pomagają</w:t>
      </w:r>
      <w:r w:rsidRPr="0092455F">
        <w:rPr>
          <w:rFonts w:ascii="Cambria" w:hAnsi="Cambria"/>
        </w:rPr>
        <w:t xml:space="preserve"> uczniom w nabywaniu wiedzy i umiejętności określonych w podstawie programowej kształcenia ogólnego</w:t>
      </w:r>
      <w:r w:rsidR="00B30CA7">
        <w:rPr>
          <w:rFonts w:ascii="Cambria" w:hAnsi="Cambria"/>
        </w:rPr>
        <w:t>;</w:t>
      </w:r>
    </w:p>
    <w:p w:rsidR="001940D6" w:rsidRPr="001940D6" w:rsidRDefault="001940D6" w:rsidP="00FC66DA">
      <w:pPr>
        <w:pStyle w:val="Akapitzlist"/>
        <w:numPr>
          <w:ilvl w:val="0"/>
          <w:numId w:val="260"/>
        </w:numPr>
        <w:jc w:val="both"/>
        <w:rPr>
          <w:rFonts w:ascii="Cambria" w:hAnsi="Cambria" w:cs="Arial"/>
        </w:rPr>
      </w:pPr>
      <w:r>
        <w:rPr>
          <w:rFonts w:ascii="Cambria" w:hAnsi="Cambria"/>
        </w:rPr>
        <w:t>trwają 45 minut</w:t>
      </w:r>
      <w:r w:rsidR="00B30CA7">
        <w:rPr>
          <w:rFonts w:ascii="Cambria" w:hAnsi="Cambria"/>
        </w:rPr>
        <w:t>;</w:t>
      </w:r>
    </w:p>
    <w:p w:rsidR="001940D6" w:rsidRPr="001940D6" w:rsidRDefault="001940D6" w:rsidP="00FC66DA">
      <w:pPr>
        <w:pStyle w:val="Akapitzlist"/>
        <w:numPr>
          <w:ilvl w:val="0"/>
          <w:numId w:val="260"/>
        </w:numPr>
        <w:jc w:val="both"/>
        <w:rPr>
          <w:rFonts w:ascii="Cambria" w:hAnsi="Cambria" w:cs="Arial"/>
        </w:rPr>
      </w:pPr>
      <w:r>
        <w:rPr>
          <w:rFonts w:ascii="Cambria" w:hAnsi="Cambria"/>
        </w:rPr>
        <w:t>grupa może liczyć maksimum 8 osób</w:t>
      </w:r>
      <w:r w:rsidR="00B30CA7">
        <w:rPr>
          <w:rFonts w:ascii="Cambria" w:hAnsi="Cambria"/>
        </w:rPr>
        <w:t>.</w:t>
      </w:r>
    </w:p>
    <w:p w:rsidR="001940D6" w:rsidRPr="001940D6" w:rsidRDefault="00D06B98" w:rsidP="00FC66DA">
      <w:pPr>
        <w:pStyle w:val="Akapitzlist"/>
        <w:numPr>
          <w:ilvl w:val="0"/>
          <w:numId w:val="93"/>
        </w:numPr>
        <w:rPr>
          <w:rFonts w:ascii="Cambria" w:hAnsi="Cambria"/>
          <w:b/>
        </w:rPr>
      </w:pPr>
      <w:r w:rsidRPr="001940D6">
        <w:rPr>
          <w:rFonts w:ascii="Cambria" w:hAnsi="Cambria"/>
          <w:b/>
        </w:rPr>
        <w:t>zajęcia rozwijające uzdolnienia</w:t>
      </w:r>
      <w:r w:rsidR="00B30CA7">
        <w:rPr>
          <w:rFonts w:ascii="Cambria" w:hAnsi="Cambria"/>
          <w:b/>
        </w:rPr>
        <w:t>:</w:t>
      </w:r>
    </w:p>
    <w:p w:rsidR="00D06B98" w:rsidRDefault="00D06B98" w:rsidP="00FC66DA">
      <w:pPr>
        <w:pStyle w:val="Akapitzlist"/>
        <w:numPr>
          <w:ilvl w:val="0"/>
          <w:numId w:val="262"/>
        </w:numPr>
        <w:spacing w:line="240" w:lineRule="auto"/>
        <w:jc w:val="both"/>
        <w:rPr>
          <w:rFonts w:ascii="Cambria" w:hAnsi="Cambria"/>
        </w:rPr>
      </w:pPr>
      <w:r w:rsidRPr="001940D6">
        <w:rPr>
          <w:rFonts w:ascii="Cambria" w:hAnsi="Cambria"/>
        </w:rPr>
        <w:t xml:space="preserve"> </w:t>
      </w:r>
      <w:r w:rsidR="001940D6">
        <w:rPr>
          <w:rFonts w:ascii="Cambria" w:hAnsi="Cambria"/>
        </w:rPr>
        <w:t>obejmują uczniów szczególnie uzdolnionych</w:t>
      </w:r>
      <w:r w:rsidR="00B30CA7">
        <w:rPr>
          <w:rFonts w:ascii="Cambria" w:hAnsi="Cambria"/>
        </w:rPr>
        <w:t>;</w:t>
      </w:r>
    </w:p>
    <w:p w:rsidR="001940D6" w:rsidRDefault="005B252F" w:rsidP="00FC66DA">
      <w:pPr>
        <w:pStyle w:val="Akapitzlist"/>
        <w:numPr>
          <w:ilvl w:val="0"/>
          <w:numId w:val="262"/>
        </w:numPr>
        <w:spacing w:line="240" w:lineRule="auto"/>
        <w:jc w:val="both"/>
        <w:rPr>
          <w:rFonts w:ascii="Cambria" w:hAnsi="Cambria"/>
        </w:rPr>
      </w:pPr>
      <w:r>
        <w:rPr>
          <w:rFonts w:ascii="Cambria" w:hAnsi="Cambria"/>
        </w:rPr>
        <w:t>c</w:t>
      </w:r>
      <w:r w:rsidR="001940D6">
        <w:rPr>
          <w:rFonts w:ascii="Cambria" w:hAnsi="Cambria"/>
        </w:rPr>
        <w:t xml:space="preserve">elem </w:t>
      </w:r>
      <w:r w:rsidR="000815B8">
        <w:rPr>
          <w:rFonts w:ascii="Cambria" w:hAnsi="Cambria"/>
        </w:rPr>
        <w:t>zajęć jest</w:t>
      </w:r>
      <w:r w:rsidR="001940D6">
        <w:rPr>
          <w:rFonts w:ascii="Cambria" w:hAnsi="Cambria"/>
        </w:rPr>
        <w:t xml:space="preserve"> rozwijanie zainteresowań i talentów</w:t>
      </w:r>
      <w:r w:rsidR="00B30CA7">
        <w:rPr>
          <w:rFonts w:ascii="Cambria" w:hAnsi="Cambria"/>
        </w:rPr>
        <w:t>;</w:t>
      </w:r>
    </w:p>
    <w:p w:rsidR="001940D6" w:rsidRPr="001940D6" w:rsidRDefault="005B252F" w:rsidP="00FC66DA">
      <w:pPr>
        <w:pStyle w:val="Akapitzlist"/>
        <w:numPr>
          <w:ilvl w:val="0"/>
          <w:numId w:val="262"/>
        </w:numPr>
        <w:spacing w:line="240" w:lineRule="auto"/>
        <w:jc w:val="both"/>
        <w:rPr>
          <w:rFonts w:ascii="Cambria" w:hAnsi="Cambria"/>
        </w:rPr>
      </w:pPr>
      <w:r>
        <w:rPr>
          <w:rFonts w:ascii="Cambria" w:hAnsi="Cambria"/>
        </w:rPr>
        <w:t>zajęcia o</w:t>
      </w:r>
      <w:r w:rsidR="001940D6">
        <w:rPr>
          <w:rFonts w:ascii="Cambria" w:hAnsi="Cambria"/>
        </w:rPr>
        <w:t xml:space="preserve">rganizowane są na wniosek </w:t>
      </w:r>
      <w:r w:rsidR="001940D6" w:rsidRPr="0092455F">
        <w:rPr>
          <w:rFonts w:ascii="Cambria" w:hAnsi="Cambria" w:cs="Arial"/>
        </w:rPr>
        <w:t>wychowawcy lub innego nauczyciela</w:t>
      </w:r>
      <w:r w:rsidR="00B30CA7">
        <w:rPr>
          <w:rFonts w:ascii="Cambria" w:hAnsi="Cambria" w:cs="Arial"/>
        </w:rPr>
        <w:t>;</w:t>
      </w:r>
      <w:r w:rsidR="001940D6" w:rsidRPr="0092455F">
        <w:rPr>
          <w:rFonts w:ascii="Cambria" w:hAnsi="Cambria" w:cs="Arial"/>
        </w:rPr>
        <w:t xml:space="preserve"> </w:t>
      </w:r>
      <w:r w:rsidR="000815B8" w:rsidRPr="0092455F">
        <w:rPr>
          <w:rFonts w:ascii="Cambria" w:hAnsi="Cambria" w:cs="Arial"/>
        </w:rPr>
        <w:t xml:space="preserve">przedmiotu, </w:t>
      </w:r>
      <w:r w:rsidR="000815B8">
        <w:rPr>
          <w:rFonts w:ascii="Cambria" w:hAnsi="Cambria" w:cs="Arial"/>
        </w:rPr>
        <w:t>na</w:t>
      </w:r>
      <w:r>
        <w:rPr>
          <w:rFonts w:ascii="Cambria" w:hAnsi="Cambria" w:cs="Arial"/>
        </w:rPr>
        <w:t xml:space="preserve"> </w:t>
      </w:r>
      <w:r w:rsidR="001940D6" w:rsidRPr="0092455F">
        <w:rPr>
          <w:rFonts w:ascii="Cambria" w:hAnsi="Cambria" w:cs="Arial"/>
        </w:rPr>
        <w:t>wniosek ucznia, rodzica, opinii PP o szczególnych uzdolnieniach</w:t>
      </w:r>
      <w:r w:rsidR="00B30CA7">
        <w:rPr>
          <w:rFonts w:ascii="Cambria" w:hAnsi="Cambria" w:cs="Arial"/>
        </w:rPr>
        <w:t>;</w:t>
      </w:r>
    </w:p>
    <w:p w:rsidR="001940D6" w:rsidRDefault="001940D6" w:rsidP="00FC66DA">
      <w:pPr>
        <w:pStyle w:val="Akapitzlist"/>
        <w:numPr>
          <w:ilvl w:val="0"/>
          <w:numId w:val="262"/>
        </w:numPr>
        <w:spacing w:line="240" w:lineRule="auto"/>
        <w:jc w:val="both"/>
        <w:rPr>
          <w:rFonts w:ascii="Cambria" w:hAnsi="Cambria"/>
        </w:rPr>
      </w:pPr>
      <w:r>
        <w:rPr>
          <w:rFonts w:ascii="Cambria" w:hAnsi="Cambria" w:cs="Arial"/>
        </w:rPr>
        <w:t xml:space="preserve">zajęcia prowadzą </w:t>
      </w:r>
      <w:r>
        <w:rPr>
          <w:rFonts w:ascii="Cambria" w:hAnsi="Cambria"/>
        </w:rPr>
        <w:t>n</w:t>
      </w:r>
      <w:r w:rsidRPr="0092455F">
        <w:rPr>
          <w:rFonts w:ascii="Cambria" w:hAnsi="Cambria"/>
        </w:rPr>
        <w:t xml:space="preserve">auczyciele i specjaliści posiadający kwalifikacje właściwe </w:t>
      </w:r>
      <w:r w:rsidR="00B30CA7">
        <w:rPr>
          <w:rFonts w:ascii="Cambria" w:hAnsi="Cambria"/>
        </w:rPr>
        <w:br/>
      </w:r>
      <w:r w:rsidRPr="0092455F">
        <w:rPr>
          <w:rFonts w:ascii="Cambria" w:hAnsi="Cambria"/>
        </w:rPr>
        <w:t>do rodzaju prowadzonych zajęć</w:t>
      </w:r>
      <w:r w:rsidR="00B30CA7">
        <w:rPr>
          <w:rFonts w:ascii="Cambria" w:hAnsi="Cambria"/>
        </w:rPr>
        <w:t>;</w:t>
      </w:r>
    </w:p>
    <w:p w:rsidR="0047149F" w:rsidRDefault="001940D6" w:rsidP="00FC66DA">
      <w:pPr>
        <w:pStyle w:val="Akapitzlist"/>
        <w:numPr>
          <w:ilvl w:val="0"/>
          <w:numId w:val="262"/>
        </w:numPr>
        <w:spacing w:line="240" w:lineRule="auto"/>
        <w:rPr>
          <w:rFonts w:ascii="Cambria" w:hAnsi="Cambria"/>
        </w:rPr>
      </w:pPr>
      <w:r>
        <w:rPr>
          <w:rFonts w:ascii="Cambria" w:hAnsi="Cambria"/>
        </w:rPr>
        <w:t>g</w:t>
      </w:r>
      <w:r w:rsidRPr="001940D6">
        <w:rPr>
          <w:rFonts w:ascii="Cambria" w:hAnsi="Cambria"/>
        </w:rPr>
        <w:t>odzina zajęć trwa 45 minut</w:t>
      </w:r>
      <w:r w:rsidR="00B30CA7">
        <w:rPr>
          <w:rFonts w:ascii="Cambria" w:hAnsi="Cambria"/>
        </w:rPr>
        <w:t>;</w:t>
      </w:r>
    </w:p>
    <w:p w:rsidR="00395D2B" w:rsidRPr="0047149F" w:rsidRDefault="00395D2B" w:rsidP="00FC66DA">
      <w:pPr>
        <w:pStyle w:val="Akapitzlist"/>
        <w:numPr>
          <w:ilvl w:val="0"/>
          <w:numId w:val="262"/>
        </w:numPr>
        <w:spacing w:line="240" w:lineRule="auto"/>
        <w:rPr>
          <w:rFonts w:ascii="Cambria" w:hAnsi="Cambria"/>
        </w:rPr>
      </w:pPr>
      <w:r>
        <w:rPr>
          <w:rFonts w:ascii="Cambria" w:hAnsi="Cambria"/>
        </w:rPr>
        <w:t>grupa może liczyć maksimum 8 osób.</w:t>
      </w:r>
    </w:p>
    <w:p w:rsidR="00D06B98" w:rsidRPr="0047149F" w:rsidRDefault="00D06B98" w:rsidP="00FC66DA">
      <w:pPr>
        <w:pStyle w:val="Akapitzlist"/>
        <w:numPr>
          <w:ilvl w:val="0"/>
          <w:numId w:val="93"/>
        </w:numPr>
        <w:jc w:val="both"/>
        <w:rPr>
          <w:rFonts w:ascii="Cambria" w:hAnsi="Cambria"/>
        </w:rPr>
      </w:pPr>
      <w:r w:rsidRPr="0047149F">
        <w:rPr>
          <w:rFonts w:ascii="Cambria" w:hAnsi="Cambria"/>
          <w:b/>
        </w:rPr>
        <w:t>zaj</w:t>
      </w:r>
      <w:r w:rsidR="004E6688" w:rsidRPr="0047149F">
        <w:rPr>
          <w:rFonts w:ascii="Cambria" w:hAnsi="Cambria"/>
          <w:b/>
        </w:rPr>
        <w:t>ęcia korekcyjno – kompensacyjne</w:t>
      </w:r>
      <w:r w:rsidR="00B30CA7">
        <w:rPr>
          <w:rFonts w:ascii="Cambria" w:hAnsi="Cambria"/>
          <w:b/>
        </w:rPr>
        <w:t>:</w:t>
      </w:r>
      <w:r w:rsidRPr="0047149F">
        <w:rPr>
          <w:rFonts w:ascii="Cambria" w:hAnsi="Cambria"/>
          <w:b/>
        </w:rPr>
        <w:t xml:space="preserve"> </w:t>
      </w:r>
    </w:p>
    <w:p w:rsidR="001940D6" w:rsidRPr="0047149F" w:rsidRDefault="0047149F" w:rsidP="00FC66DA">
      <w:pPr>
        <w:pStyle w:val="Akapitzlist"/>
        <w:numPr>
          <w:ilvl w:val="0"/>
          <w:numId w:val="261"/>
        </w:numPr>
        <w:autoSpaceDE w:val="0"/>
        <w:autoSpaceDN w:val="0"/>
        <w:adjustRightInd w:val="0"/>
        <w:spacing w:line="240" w:lineRule="auto"/>
        <w:jc w:val="both"/>
        <w:rPr>
          <w:rFonts w:ascii="Cambria" w:hAnsi="Cambria" w:cs="TimesNewRoman"/>
        </w:rPr>
      </w:pPr>
      <w:r w:rsidRPr="0047149F">
        <w:rPr>
          <w:rFonts w:ascii="Cambria" w:hAnsi="Cambria"/>
        </w:rPr>
        <w:t xml:space="preserve">przeznaczone są </w:t>
      </w:r>
      <w:r w:rsidR="001940D6" w:rsidRPr="0047149F">
        <w:rPr>
          <w:rFonts w:ascii="Cambria" w:hAnsi="Cambria"/>
        </w:rPr>
        <w:t>dla uczniów z zaburzeniami i odchyleniami rozwojowymi lub specyficznymi trudno</w:t>
      </w:r>
      <w:r w:rsidR="001940D6" w:rsidRPr="0047149F">
        <w:rPr>
          <w:rFonts w:ascii="Cambria" w:hAnsi="Cambria" w:cs="TimesNewRoman"/>
        </w:rPr>
        <w:t>ś</w:t>
      </w:r>
      <w:r w:rsidR="001940D6" w:rsidRPr="0047149F">
        <w:rPr>
          <w:rFonts w:ascii="Cambria" w:hAnsi="Cambria"/>
        </w:rPr>
        <w:t>ciami w uczeniu si</w:t>
      </w:r>
      <w:r w:rsidR="001940D6" w:rsidRPr="0047149F">
        <w:rPr>
          <w:rFonts w:ascii="Cambria" w:hAnsi="Cambria" w:cs="TimesNewRoman"/>
        </w:rPr>
        <w:t>ę</w:t>
      </w:r>
      <w:r w:rsidR="00B30CA7">
        <w:rPr>
          <w:rFonts w:ascii="Cambria" w:hAnsi="Cambria" w:cs="TimesNewRoman"/>
        </w:rPr>
        <w:t>;</w:t>
      </w:r>
    </w:p>
    <w:p w:rsidR="005B252F" w:rsidRPr="005B252F" w:rsidRDefault="0047149F" w:rsidP="00FC66DA">
      <w:pPr>
        <w:pStyle w:val="Akapitzlist"/>
        <w:numPr>
          <w:ilvl w:val="0"/>
          <w:numId w:val="261"/>
        </w:numPr>
        <w:autoSpaceDE w:val="0"/>
        <w:autoSpaceDN w:val="0"/>
        <w:adjustRightInd w:val="0"/>
        <w:spacing w:line="240" w:lineRule="auto"/>
        <w:jc w:val="both"/>
        <w:rPr>
          <w:rFonts w:ascii="Cambria" w:hAnsi="Cambria"/>
        </w:rPr>
      </w:pPr>
      <w:r w:rsidRPr="0047149F">
        <w:rPr>
          <w:rFonts w:ascii="Cambria" w:hAnsi="Cambria"/>
        </w:rPr>
        <w:t xml:space="preserve">organizowane są do </w:t>
      </w:r>
      <w:r w:rsidR="00395D2B">
        <w:rPr>
          <w:rFonts w:ascii="Cambria" w:hAnsi="Cambria"/>
        </w:rPr>
        <w:t xml:space="preserve">czasu </w:t>
      </w:r>
      <w:r w:rsidR="001940D6" w:rsidRPr="0047149F">
        <w:rPr>
          <w:rFonts w:ascii="Cambria" w:hAnsi="Cambria"/>
        </w:rPr>
        <w:t>zlikwidowania opó</w:t>
      </w:r>
      <w:r w:rsidR="001940D6" w:rsidRPr="0047149F">
        <w:rPr>
          <w:rFonts w:ascii="Cambria" w:hAnsi="Cambria" w:cs="TimesNewRoman"/>
        </w:rPr>
        <w:t>ź</w:t>
      </w:r>
      <w:r w:rsidR="001940D6" w:rsidRPr="0047149F">
        <w:rPr>
          <w:rFonts w:ascii="Cambria" w:hAnsi="Cambria"/>
        </w:rPr>
        <w:t>nie</w:t>
      </w:r>
      <w:r w:rsidR="001940D6" w:rsidRPr="0047149F">
        <w:rPr>
          <w:rFonts w:ascii="Cambria" w:hAnsi="Cambria" w:cs="TimesNewRoman"/>
        </w:rPr>
        <w:t xml:space="preserve">ń </w:t>
      </w:r>
      <w:r w:rsidR="001940D6" w:rsidRPr="0047149F">
        <w:rPr>
          <w:rFonts w:ascii="Cambria" w:hAnsi="Cambria"/>
        </w:rPr>
        <w:t>w uzyskaniu osi</w:t>
      </w:r>
      <w:r w:rsidR="001940D6" w:rsidRPr="0047149F">
        <w:rPr>
          <w:rFonts w:ascii="Cambria" w:hAnsi="Cambria" w:cs="TimesNewRoman"/>
        </w:rPr>
        <w:t>ą</w:t>
      </w:r>
      <w:r w:rsidR="001940D6" w:rsidRPr="0047149F">
        <w:rPr>
          <w:rFonts w:ascii="Cambria" w:hAnsi="Cambria"/>
        </w:rPr>
        <w:t>gni</w:t>
      </w:r>
      <w:r w:rsidR="001940D6" w:rsidRPr="0047149F">
        <w:rPr>
          <w:rFonts w:ascii="Cambria" w:hAnsi="Cambria" w:cs="TimesNewRoman"/>
        </w:rPr>
        <w:t xml:space="preserve">ęć </w:t>
      </w:r>
      <w:r w:rsidR="001940D6" w:rsidRPr="0047149F">
        <w:rPr>
          <w:rFonts w:ascii="Cambria" w:hAnsi="Cambria"/>
        </w:rPr>
        <w:t>edukacyjnych</w:t>
      </w:r>
      <w:r w:rsidR="005B252F">
        <w:rPr>
          <w:rFonts w:ascii="Cambria" w:hAnsi="Cambria"/>
        </w:rPr>
        <w:t xml:space="preserve"> </w:t>
      </w:r>
      <w:r w:rsidR="001940D6" w:rsidRPr="005B252F">
        <w:rPr>
          <w:rFonts w:ascii="Cambria" w:hAnsi="Cambria"/>
        </w:rPr>
        <w:t>wynikaj</w:t>
      </w:r>
      <w:r w:rsidR="001940D6" w:rsidRPr="005B252F">
        <w:rPr>
          <w:rFonts w:ascii="Cambria" w:hAnsi="Cambria" w:cs="TimesNewRoman"/>
        </w:rPr>
        <w:t>ą</w:t>
      </w:r>
      <w:r w:rsidR="001940D6" w:rsidRPr="005B252F">
        <w:rPr>
          <w:rFonts w:ascii="Cambria" w:hAnsi="Cambria"/>
        </w:rPr>
        <w:t>cych z podstawy programowej kształcenia lub złagodzenia albo wyeliminowania zaburze</w:t>
      </w:r>
      <w:r w:rsidR="001940D6" w:rsidRPr="005B252F">
        <w:rPr>
          <w:rFonts w:ascii="Cambria" w:hAnsi="Cambria" w:cs="TimesNewRoman"/>
        </w:rPr>
        <w:t xml:space="preserve">ń </w:t>
      </w:r>
      <w:r w:rsidR="001940D6" w:rsidRPr="005B252F">
        <w:rPr>
          <w:rFonts w:ascii="Cambria" w:hAnsi="Cambria"/>
        </w:rPr>
        <w:t>stanowi</w:t>
      </w:r>
      <w:r w:rsidR="001940D6" w:rsidRPr="005B252F">
        <w:rPr>
          <w:rFonts w:ascii="Cambria" w:hAnsi="Cambria" w:cs="TimesNewRoman"/>
        </w:rPr>
        <w:t>ą</w:t>
      </w:r>
      <w:r w:rsidR="001940D6" w:rsidRPr="005B252F">
        <w:rPr>
          <w:rFonts w:ascii="Cambria" w:hAnsi="Cambria"/>
        </w:rPr>
        <w:t>cych powód obj</w:t>
      </w:r>
      <w:r w:rsidR="001940D6" w:rsidRPr="005B252F">
        <w:rPr>
          <w:rFonts w:ascii="Cambria" w:hAnsi="Cambria" w:cs="TimesNewRoman"/>
        </w:rPr>
        <w:t>ę</w:t>
      </w:r>
      <w:r w:rsidRPr="005B252F">
        <w:rPr>
          <w:rFonts w:ascii="Cambria" w:hAnsi="Cambria"/>
        </w:rPr>
        <w:t xml:space="preserve">cia </w:t>
      </w:r>
      <w:r w:rsidR="001940D6" w:rsidRPr="005B252F">
        <w:rPr>
          <w:rFonts w:ascii="Cambria" w:hAnsi="Cambria"/>
        </w:rPr>
        <w:t>ucznia dan</w:t>
      </w:r>
      <w:r w:rsidR="001940D6" w:rsidRPr="005B252F">
        <w:rPr>
          <w:rFonts w:ascii="Cambria" w:hAnsi="Cambria" w:cs="TimesNewRoman"/>
        </w:rPr>
        <w:t xml:space="preserve">ą </w:t>
      </w:r>
      <w:r w:rsidR="001940D6" w:rsidRPr="005B252F">
        <w:rPr>
          <w:rFonts w:ascii="Cambria" w:hAnsi="Cambria"/>
        </w:rPr>
        <w:t>form</w:t>
      </w:r>
      <w:r w:rsidR="001940D6" w:rsidRPr="005B252F">
        <w:rPr>
          <w:rFonts w:ascii="Cambria" w:hAnsi="Cambria" w:cs="TimesNewRoman"/>
        </w:rPr>
        <w:t xml:space="preserve">ą </w:t>
      </w:r>
      <w:r w:rsidR="001940D6" w:rsidRPr="005B252F">
        <w:rPr>
          <w:rFonts w:ascii="Cambria" w:hAnsi="Cambria"/>
        </w:rPr>
        <w:t>pomoc</w:t>
      </w:r>
      <w:r w:rsidR="00B30CA7">
        <w:rPr>
          <w:rFonts w:ascii="Cambria" w:hAnsi="Cambria"/>
        </w:rPr>
        <w:t>y psychologiczno –pedagogicznej;</w:t>
      </w:r>
      <w:r w:rsidRPr="005B252F">
        <w:rPr>
          <w:rFonts w:ascii="Cambria" w:hAnsi="Cambria" w:cs="Arial"/>
        </w:rPr>
        <w:t xml:space="preserve"> </w:t>
      </w:r>
    </w:p>
    <w:p w:rsidR="001940D6" w:rsidRPr="005B252F" w:rsidRDefault="005B252F" w:rsidP="00FC66DA">
      <w:pPr>
        <w:pStyle w:val="Akapitzlist"/>
        <w:numPr>
          <w:ilvl w:val="0"/>
          <w:numId w:val="261"/>
        </w:numPr>
        <w:autoSpaceDE w:val="0"/>
        <w:autoSpaceDN w:val="0"/>
        <w:adjustRightInd w:val="0"/>
        <w:spacing w:line="240" w:lineRule="auto"/>
        <w:jc w:val="both"/>
        <w:rPr>
          <w:rFonts w:ascii="Cambria" w:hAnsi="Cambria"/>
        </w:rPr>
      </w:pPr>
      <w:r>
        <w:rPr>
          <w:rFonts w:ascii="Cambria" w:hAnsi="Cambria" w:cs="Arial"/>
        </w:rPr>
        <w:t>podstawą organizacji zajęć jest o</w:t>
      </w:r>
      <w:r w:rsidR="0047149F" w:rsidRPr="005B252F">
        <w:rPr>
          <w:rFonts w:ascii="Cambria" w:hAnsi="Cambria" w:cs="Arial"/>
        </w:rPr>
        <w:t>rzeczenie poradni psychologiczno</w:t>
      </w:r>
      <w:r w:rsidR="00395D2B">
        <w:rPr>
          <w:rFonts w:ascii="Cambria" w:hAnsi="Cambria" w:cs="Arial"/>
        </w:rPr>
        <w:t xml:space="preserve"> – pedagogicznej lub opinia PPP oraz </w:t>
      </w:r>
      <w:r w:rsidR="00791E44">
        <w:rPr>
          <w:rFonts w:ascii="Cambria" w:hAnsi="Cambria" w:cs="Arial"/>
        </w:rPr>
        <w:t>rozpoznane indywidualne</w:t>
      </w:r>
      <w:r w:rsidR="00395D2B">
        <w:rPr>
          <w:rFonts w:ascii="Cambria" w:hAnsi="Cambria" w:cs="Arial"/>
        </w:rPr>
        <w:t xml:space="preserve"> potrzeb</w:t>
      </w:r>
      <w:r w:rsidR="00791E44">
        <w:rPr>
          <w:rFonts w:ascii="Cambria" w:hAnsi="Cambria" w:cs="Arial"/>
        </w:rPr>
        <w:t>y</w:t>
      </w:r>
      <w:r w:rsidR="00395D2B">
        <w:rPr>
          <w:rFonts w:ascii="Cambria" w:hAnsi="Cambria" w:cs="Arial"/>
        </w:rPr>
        <w:t xml:space="preserve"> </w:t>
      </w:r>
      <w:r w:rsidR="006D10B7">
        <w:rPr>
          <w:rFonts w:ascii="Cambria" w:hAnsi="Cambria" w:cs="Arial"/>
        </w:rPr>
        <w:t>ucznia;</w:t>
      </w:r>
      <w:r w:rsidR="00395D2B">
        <w:rPr>
          <w:rFonts w:ascii="Cambria" w:hAnsi="Cambria" w:cs="Arial"/>
        </w:rPr>
        <w:t xml:space="preserve"> </w:t>
      </w:r>
    </w:p>
    <w:p w:rsidR="0047149F" w:rsidRPr="0047149F" w:rsidRDefault="005B252F" w:rsidP="00FC66DA">
      <w:pPr>
        <w:pStyle w:val="Akapitzlist"/>
        <w:numPr>
          <w:ilvl w:val="0"/>
          <w:numId w:val="261"/>
        </w:numPr>
        <w:autoSpaceDE w:val="0"/>
        <w:autoSpaceDN w:val="0"/>
        <w:adjustRightInd w:val="0"/>
        <w:spacing w:line="240" w:lineRule="auto"/>
        <w:jc w:val="both"/>
        <w:rPr>
          <w:rFonts w:ascii="Cambria" w:hAnsi="Cambria"/>
        </w:rPr>
      </w:pPr>
      <w:r>
        <w:rPr>
          <w:rFonts w:ascii="Cambria" w:hAnsi="Cambria" w:cs="Arial"/>
        </w:rPr>
        <w:t>z</w:t>
      </w:r>
      <w:r w:rsidRPr="0047149F">
        <w:rPr>
          <w:rFonts w:ascii="Cambria" w:hAnsi="Cambria" w:cs="Arial"/>
        </w:rPr>
        <w:t>ajęcia</w:t>
      </w:r>
      <w:r w:rsidR="0047149F" w:rsidRPr="0047149F">
        <w:rPr>
          <w:rFonts w:ascii="Cambria" w:hAnsi="Cambria" w:cs="Arial"/>
        </w:rPr>
        <w:t xml:space="preserve"> prowadzą </w:t>
      </w:r>
      <w:r>
        <w:rPr>
          <w:rFonts w:ascii="Cambria" w:hAnsi="Cambria"/>
        </w:rPr>
        <w:t>s</w:t>
      </w:r>
      <w:r w:rsidR="0047149F" w:rsidRPr="0047149F">
        <w:rPr>
          <w:rFonts w:ascii="Cambria" w:hAnsi="Cambria"/>
        </w:rPr>
        <w:t>pecjaliści posiadający kwalifikacje właściwe do rodzaju prowadzonych zajęć</w:t>
      </w:r>
      <w:r w:rsidR="00B30CA7">
        <w:rPr>
          <w:rFonts w:ascii="Cambria" w:hAnsi="Cambria"/>
        </w:rPr>
        <w:t>;</w:t>
      </w:r>
    </w:p>
    <w:p w:rsidR="0047149F" w:rsidRPr="0047149F" w:rsidRDefault="005B252F" w:rsidP="00FC66DA">
      <w:pPr>
        <w:pStyle w:val="Akapitzlist"/>
        <w:numPr>
          <w:ilvl w:val="0"/>
          <w:numId w:val="261"/>
        </w:numPr>
        <w:autoSpaceDE w:val="0"/>
        <w:autoSpaceDN w:val="0"/>
        <w:adjustRightInd w:val="0"/>
        <w:spacing w:line="240" w:lineRule="auto"/>
        <w:jc w:val="both"/>
        <w:rPr>
          <w:rFonts w:ascii="Cambria" w:hAnsi="Cambria" w:cs="Arial"/>
        </w:rPr>
      </w:pPr>
      <w:r>
        <w:rPr>
          <w:rFonts w:ascii="Cambria" w:hAnsi="Cambria"/>
        </w:rPr>
        <w:t>z</w:t>
      </w:r>
      <w:r w:rsidR="0047149F" w:rsidRPr="0047149F">
        <w:rPr>
          <w:rFonts w:ascii="Cambria" w:hAnsi="Cambria"/>
        </w:rPr>
        <w:t xml:space="preserve">ajęcia trwają 45 </w:t>
      </w:r>
      <w:r w:rsidR="000815B8" w:rsidRPr="0047149F">
        <w:rPr>
          <w:rFonts w:ascii="Cambria" w:hAnsi="Cambria"/>
        </w:rPr>
        <w:t>minut</w:t>
      </w:r>
      <w:r w:rsidR="0047149F" w:rsidRPr="0047149F">
        <w:rPr>
          <w:rFonts w:ascii="Cambria" w:hAnsi="Cambria" w:cs="Arial"/>
        </w:rPr>
        <w:t xml:space="preserve"> (w uzasadnionych przypadkach dopuszcza się prowadzenie zaję</w:t>
      </w:r>
      <w:r w:rsidR="006D10B7">
        <w:rPr>
          <w:rFonts w:ascii="Cambria" w:hAnsi="Cambria" w:cs="Arial"/>
        </w:rPr>
        <w:t>ć w czasie krótszym lub dłuższym</w:t>
      </w:r>
      <w:r w:rsidR="0047149F" w:rsidRPr="0047149F">
        <w:rPr>
          <w:rFonts w:ascii="Cambria" w:hAnsi="Cambria" w:cs="Arial"/>
        </w:rPr>
        <w:t>, z zachowaniem ustalonego dla ucznia łącznego tygodniowego czasu tych zajęć)</w:t>
      </w:r>
      <w:r w:rsidR="00B30CA7">
        <w:rPr>
          <w:rFonts w:ascii="Cambria" w:hAnsi="Cambria" w:cs="Arial"/>
        </w:rPr>
        <w:t>;</w:t>
      </w:r>
    </w:p>
    <w:p w:rsidR="005B252F" w:rsidRDefault="005B252F" w:rsidP="00FC66DA">
      <w:pPr>
        <w:pStyle w:val="Akapitzlist"/>
        <w:numPr>
          <w:ilvl w:val="0"/>
          <w:numId w:val="261"/>
        </w:numPr>
        <w:autoSpaceDE w:val="0"/>
        <w:autoSpaceDN w:val="0"/>
        <w:adjustRightInd w:val="0"/>
        <w:spacing w:line="240" w:lineRule="auto"/>
        <w:jc w:val="both"/>
        <w:rPr>
          <w:rFonts w:ascii="Cambria" w:hAnsi="Cambria" w:cs="Arial"/>
        </w:rPr>
      </w:pPr>
      <w:r>
        <w:rPr>
          <w:rFonts w:ascii="Cambria" w:hAnsi="Cambria" w:cs="Arial"/>
        </w:rPr>
        <w:lastRenderedPageBreak/>
        <w:t>g</w:t>
      </w:r>
      <w:r w:rsidR="0047149F" w:rsidRPr="0047149F">
        <w:rPr>
          <w:rFonts w:ascii="Cambria" w:hAnsi="Cambria" w:cs="Arial"/>
        </w:rPr>
        <w:t>rupa może liczyć maksymalnie 5 osób</w:t>
      </w:r>
      <w:r w:rsidR="00B30CA7">
        <w:rPr>
          <w:rFonts w:ascii="Cambria" w:hAnsi="Cambria" w:cs="Arial"/>
        </w:rPr>
        <w:t>;</w:t>
      </w:r>
    </w:p>
    <w:p w:rsidR="004E6688" w:rsidRPr="0047149F" w:rsidRDefault="00D06B98" w:rsidP="00FC66DA">
      <w:pPr>
        <w:pStyle w:val="Akapitzlist"/>
        <w:numPr>
          <w:ilvl w:val="0"/>
          <w:numId w:val="93"/>
        </w:numPr>
        <w:spacing w:line="240" w:lineRule="auto"/>
        <w:rPr>
          <w:rFonts w:ascii="Cambria" w:hAnsi="Cambria"/>
        </w:rPr>
      </w:pPr>
      <w:r w:rsidRPr="005B252F">
        <w:rPr>
          <w:rFonts w:ascii="Cambria" w:hAnsi="Cambria"/>
          <w:b/>
        </w:rPr>
        <w:t>zajęcia rozwijające kompetencje emocjonalno-społeczne</w:t>
      </w:r>
      <w:r w:rsidRPr="0047149F">
        <w:rPr>
          <w:rFonts w:ascii="Cambria" w:hAnsi="Cambria"/>
        </w:rPr>
        <w:t xml:space="preserve"> oraz in</w:t>
      </w:r>
      <w:r w:rsidR="00B30CA7">
        <w:rPr>
          <w:rFonts w:ascii="Cambria" w:hAnsi="Cambria"/>
        </w:rPr>
        <w:t>ne o charakterze terapeutycznym:</w:t>
      </w:r>
    </w:p>
    <w:p w:rsidR="0047149F" w:rsidRPr="0047149F" w:rsidRDefault="0047149F" w:rsidP="00FC66DA">
      <w:pPr>
        <w:pStyle w:val="Akapitzlist"/>
        <w:numPr>
          <w:ilvl w:val="0"/>
          <w:numId w:val="263"/>
        </w:numPr>
        <w:spacing w:line="240" w:lineRule="auto"/>
        <w:jc w:val="both"/>
        <w:rPr>
          <w:rFonts w:ascii="Cambria" w:hAnsi="Cambria" w:cs="Arial"/>
        </w:rPr>
      </w:pPr>
      <w:r>
        <w:rPr>
          <w:rFonts w:ascii="Cambria" w:hAnsi="Cambria"/>
        </w:rPr>
        <w:t>przeznaczone są dla u</w:t>
      </w:r>
      <w:r w:rsidRPr="0047149F">
        <w:rPr>
          <w:rFonts w:ascii="Cambria" w:hAnsi="Cambria"/>
        </w:rPr>
        <w:t>czni</w:t>
      </w:r>
      <w:r>
        <w:rPr>
          <w:rFonts w:ascii="Cambria" w:hAnsi="Cambria"/>
        </w:rPr>
        <w:t>ów</w:t>
      </w:r>
      <w:r w:rsidRPr="0047149F">
        <w:rPr>
          <w:rFonts w:ascii="Cambria" w:hAnsi="Cambria"/>
        </w:rPr>
        <w:t xml:space="preserve"> z dysfunkcjami i zaburzeniami utrudniającymi funkcjonowanie społeczne</w:t>
      </w:r>
      <w:r w:rsidR="00B30CA7">
        <w:rPr>
          <w:rFonts w:ascii="Cambria" w:hAnsi="Cambria"/>
        </w:rPr>
        <w:t>;</w:t>
      </w:r>
    </w:p>
    <w:p w:rsidR="0047149F" w:rsidRPr="0047149F" w:rsidRDefault="0047149F" w:rsidP="00FC66DA">
      <w:pPr>
        <w:pStyle w:val="Akapitzlist"/>
        <w:numPr>
          <w:ilvl w:val="0"/>
          <w:numId w:val="263"/>
        </w:numPr>
        <w:spacing w:line="240" w:lineRule="auto"/>
        <w:jc w:val="both"/>
        <w:rPr>
          <w:rFonts w:ascii="Cambria" w:hAnsi="Cambria" w:cs="Arial"/>
        </w:rPr>
      </w:pPr>
      <w:r>
        <w:rPr>
          <w:rFonts w:ascii="Cambria" w:hAnsi="Cambria"/>
        </w:rPr>
        <w:t>organizowane są w celu e</w:t>
      </w:r>
      <w:r w:rsidRPr="0047149F">
        <w:rPr>
          <w:rFonts w:ascii="Cambria" w:hAnsi="Cambria"/>
        </w:rPr>
        <w:t>liminowani</w:t>
      </w:r>
      <w:r>
        <w:rPr>
          <w:rFonts w:ascii="Cambria" w:hAnsi="Cambria"/>
        </w:rPr>
        <w:t>a</w:t>
      </w:r>
      <w:r w:rsidRPr="0047149F">
        <w:rPr>
          <w:rFonts w:ascii="Cambria" w:hAnsi="Cambria"/>
        </w:rPr>
        <w:t xml:space="preserve"> zaburzeń funkcjonowania społecznego</w:t>
      </w:r>
      <w:r w:rsidR="00B30CA7">
        <w:rPr>
          <w:rFonts w:ascii="Cambria" w:hAnsi="Cambria"/>
        </w:rPr>
        <w:t>;</w:t>
      </w:r>
      <w:r w:rsidRPr="0047149F">
        <w:rPr>
          <w:rFonts w:ascii="Cambria" w:hAnsi="Cambria" w:cs="Arial"/>
        </w:rPr>
        <w:t xml:space="preserve"> </w:t>
      </w:r>
    </w:p>
    <w:p w:rsidR="0047149F" w:rsidRPr="0047149F" w:rsidRDefault="005B252F" w:rsidP="00FC66DA">
      <w:pPr>
        <w:pStyle w:val="Akapitzlist"/>
        <w:numPr>
          <w:ilvl w:val="0"/>
          <w:numId w:val="263"/>
        </w:numPr>
        <w:spacing w:line="240" w:lineRule="auto"/>
        <w:jc w:val="both"/>
        <w:rPr>
          <w:rFonts w:ascii="Cambria" w:hAnsi="Cambria"/>
        </w:rPr>
      </w:pPr>
      <w:r>
        <w:rPr>
          <w:rFonts w:ascii="Cambria" w:hAnsi="Cambria" w:cs="Arial"/>
        </w:rPr>
        <w:t>podstawą organizacji zajęć jest o</w:t>
      </w:r>
      <w:r w:rsidR="0047149F" w:rsidRPr="0047149F">
        <w:rPr>
          <w:rFonts w:ascii="Cambria" w:hAnsi="Cambria" w:cs="Arial"/>
        </w:rPr>
        <w:t>rzeczenie poradni psychologiczno –pedagogicznej lub opinia PP</w:t>
      </w:r>
      <w:r w:rsidR="00E43EC2">
        <w:rPr>
          <w:rFonts w:ascii="Cambria" w:hAnsi="Cambria" w:cs="Arial"/>
        </w:rPr>
        <w:t>P</w:t>
      </w:r>
      <w:r w:rsidR="00791E44">
        <w:rPr>
          <w:rFonts w:ascii="Cambria" w:hAnsi="Cambria" w:cs="Arial"/>
        </w:rPr>
        <w:t xml:space="preserve"> oraz rozpoznanie indywidulanych potrzeb ucznia; </w:t>
      </w:r>
    </w:p>
    <w:p w:rsidR="0047149F" w:rsidRPr="0047149F" w:rsidRDefault="005B252F" w:rsidP="00FC66DA">
      <w:pPr>
        <w:pStyle w:val="Akapitzlist"/>
        <w:numPr>
          <w:ilvl w:val="0"/>
          <w:numId w:val="263"/>
        </w:numPr>
        <w:spacing w:line="240" w:lineRule="auto"/>
        <w:jc w:val="both"/>
        <w:rPr>
          <w:rFonts w:ascii="Cambria" w:hAnsi="Cambria"/>
        </w:rPr>
      </w:pPr>
      <w:r>
        <w:rPr>
          <w:rFonts w:ascii="Cambria" w:hAnsi="Cambria"/>
        </w:rPr>
        <w:t>z</w:t>
      </w:r>
      <w:r w:rsidR="0047149F">
        <w:rPr>
          <w:rFonts w:ascii="Cambria" w:hAnsi="Cambria"/>
        </w:rPr>
        <w:t>ajęcia prowadzą n</w:t>
      </w:r>
      <w:r w:rsidR="0047149F" w:rsidRPr="0047149F">
        <w:rPr>
          <w:rFonts w:ascii="Cambria" w:hAnsi="Cambria"/>
        </w:rPr>
        <w:t xml:space="preserve">auczyciele i specjaliści posiadający kwalifikacje właściwe </w:t>
      </w:r>
      <w:r w:rsidR="00B30CA7">
        <w:rPr>
          <w:rFonts w:ascii="Cambria" w:hAnsi="Cambria"/>
        </w:rPr>
        <w:br/>
      </w:r>
      <w:r w:rsidR="0047149F" w:rsidRPr="0047149F">
        <w:rPr>
          <w:rFonts w:ascii="Cambria" w:hAnsi="Cambria"/>
        </w:rPr>
        <w:t>do rodzaju prowadzonych zajęć</w:t>
      </w:r>
      <w:r w:rsidR="00B30CA7">
        <w:rPr>
          <w:rFonts w:ascii="Cambria" w:hAnsi="Cambria"/>
        </w:rPr>
        <w:t>;</w:t>
      </w:r>
    </w:p>
    <w:p w:rsidR="0047149F" w:rsidRDefault="005B252F" w:rsidP="00FC66DA">
      <w:pPr>
        <w:pStyle w:val="Akapitzlist"/>
        <w:numPr>
          <w:ilvl w:val="0"/>
          <w:numId w:val="263"/>
        </w:numPr>
        <w:spacing w:line="240" w:lineRule="auto"/>
        <w:jc w:val="both"/>
        <w:rPr>
          <w:rFonts w:ascii="Cambria" w:hAnsi="Cambria"/>
        </w:rPr>
      </w:pPr>
      <w:r>
        <w:rPr>
          <w:rFonts w:ascii="Cambria" w:hAnsi="Cambria"/>
        </w:rPr>
        <w:t>z</w:t>
      </w:r>
      <w:r w:rsidR="0047149F">
        <w:rPr>
          <w:rFonts w:ascii="Cambria" w:hAnsi="Cambria"/>
        </w:rPr>
        <w:t xml:space="preserve">ajęcia trwają </w:t>
      </w:r>
      <w:r w:rsidR="0047149F" w:rsidRPr="0047149F">
        <w:rPr>
          <w:rFonts w:ascii="Cambria" w:hAnsi="Cambria"/>
        </w:rPr>
        <w:t xml:space="preserve">45 </w:t>
      </w:r>
      <w:r w:rsidR="000815B8" w:rsidRPr="0047149F">
        <w:rPr>
          <w:rFonts w:ascii="Cambria" w:hAnsi="Cambria"/>
        </w:rPr>
        <w:t>minut</w:t>
      </w:r>
      <w:r w:rsidR="0047149F" w:rsidRPr="0047149F">
        <w:rPr>
          <w:rFonts w:ascii="Cambria" w:hAnsi="Cambria" w:cs="Arial"/>
        </w:rPr>
        <w:t xml:space="preserve"> (w uzasadnionych przypadkach dopuszcza się prowadzeni</w:t>
      </w:r>
      <w:r w:rsidR="00791E44">
        <w:rPr>
          <w:rFonts w:ascii="Cambria" w:hAnsi="Cambria" w:cs="Arial"/>
        </w:rPr>
        <w:t>e zajęć w czasie krótszym niż 45</w:t>
      </w:r>
      <w:r w:rsidR="0047149F" w:rsidRPr="0047149F">
        <w:rPr>
          <w:rFonts w:ascii="Cambria" w:hAnsi="Cambria" w:cs="Arial"/>
        </w:rPr>
        <w:t xml:space="preserve"> minut, z zachowaniem ustalonego dla ucznia łącznego tygodniowego czasu tych zajęć)</w:t>
      </w:r>
      <w:r w:rsidR="00B30CA7">
        <w:rPr>
          <w:rFonts w:ascii="Cambria" w:hAnsi="Cambria"/>
        </w:rPr>
        <w:t>;</w:t>
      </w:r>
    </w:p>
    <w:p w:rsidR="000815B8" w:rsidRPr="00703B92" w:rsidRDefault="005B252F" w:rsidP="00FC66DA">
      <w:pPr>
        <w:pStyle w:val="Akapitzlist"/>
        <w:numPr>
          <w:ilvl w:val="0"/>
          <w:numId w:val="263"/>
        </w:numPr>
        <w:spacing w:line="240" w:lineRule="auto"/>
        <w:jc w:val="both"/>
        <w:rPr>
          <w:rFonts w:ascii="Cambria" w:hAnsi="Cambria"/>
        </w:rPr>
      </w:pPr>
      <w:r>
        <w:rPr>
          <w:rFonts w:ascii="Cambria" w:hAnsi="Cambria"/>
        </w:rPr>
        <w:t>g</w:t>
      </w:r>
      <w:r w:rsidR="0047149F">
        <w:rPr>
          <w:rFonts w:ascii="Cambria" w:hAnsi="Cambria"/>
        </w:rPr>
        <w:t xml:space="preserve">rupa może liczyć </w:t>
      </w:r>
      <w:r w:rsidR="0047149F" w:rsidRPr="0047149F">
        <w:rPr>
          <w:rFonts w:ascii="Cambria" w:hAnsi="Cambria"/>
        </w:rPr>
        <w:t>maksimum 10 osób</w:t>
      </w:r>
      <w:r w:rsidR="00B30CA7">
        <w:rPr>
          <w:rFonts w:ascii="Cambria" w:hAnsi="Cambria"/>
        </w:rPr>
        <w:t>;</w:t>
      </w:r>
    </w:p>
    <w:p w:rsidR="00D06B98" w:rsidRPr="00120B0F" w:rsidRDefault="00D06B98" w:rsidP="00FC66DA">
      <w:pPr>
        <w:pStyle w:val="Akapitzlist"/>
        <w:numPr>
          <w:ilvl w:val="0"/>
          <w:numId w:val="93"/>
        </w:numPr>
        <w:rPr>
          <w:rFonts w:ascii="Cambria" w:hAnsi="Cambria"/>
          <w:b/>
        </w:rPr>
      </w:pPr>
      <w:r w:rsidRPr="00120B0F">
        <w:rPr>
          <w:rFonts w:ascii="Cambria" w:hAnsi="Cambria"/>
          <w:b/>
        </w:rPr>
        <w:t>zajęcia logopedyczne</w:t>
      </w:r>
      <w:r w:rsidR="00B30CA7">
        <w:rPr>
          <w:rFonts w:ascii="Cambria" w:hAnsi="Cambria"/>
          <w:b/>
        </w:rPr>
        <w:t>:</w:t>
      </w:r>
    </w:p>
    <w:p w:rsidR="00120B0F" w:rsidRDefault="00104CBC" w:rsidP="00FC66DA">
      <w:pPr>
        <w:pStyle w:val="Akapitzlist"/>
        <w:numPr>
          <w:ilvl w:val="0"/>
          <w:numId w:val="264"/>
        </w:numPr>
        <w:spacing w:line="240" w:lineRule="auto"/>
        <w:jc w:val="both"/>
        <w:rPr>
          <w:rFonts w:ascii="Cambria" w:hAnsi="Cambria"/>
        </w:rPr>
      </w:pPr>
      <w:r>
        <w:rPr>
          <w:rFonts w:ascii="Cambria" w:hAnsi="Cambria"/>
        </w:rPr>
        <w:t>przeznaczone są dla u</w:t>
      </w:r>
      <w:r w:rsidRPr="0092455F">
        <w:rPr>
          <w:rFonts w:ascii="Cambria" w:hAnsi="Cambria"/>
        </w:rPr>
        <w:t>czni</w:t>
      </w:r>
      <w:r>
        <w:rPr>
          <w:rFonts w:ascii="Cambria" w:hAnsi="Cambria"/>
        </w:rPr>
        <w:t>ów</w:t>
      </w:r>
      <w:r w:rsidR="0047149F" w:rsidRPr="0092455F">
        <w:rPr>
          <w:rFonts w:ascii="Cambria" w:hAnsi="Cambria"/>
        </w:rPr>
        <w:t xml:space="preserve"> z deficytami kompetencji i zaburzeniami sprawności językowej</w:t>
      </w:r>
      <w:r w:rsidR="00B30CA7">
        <w:rPr>
          <w:rFonts w:ascii="Cambria" w:hAnsi="Cambria"/>
        </w:rPr>
        <w:t>;</w:t>
      </w:r>
    </w:p>
    <w:p w:rsidR="00120B0F" w:rsidRDefault="00104CBC" w:rsidP="00FC66DA">
      <w:pPr>
        <w:pStyle w:val="Akapitzlist"/>
        <w:numPr>
          <w:ilvl w:val="0"/>
          <w:numId w:val="264"/>
        </w:numPr>
        <w:spacing w:line="240" w:lineRule="auto"/>
        <w:jc w:val="both"/>
        <w:rPr>
          <w:rFonts w:ascii="Cambria" w:hAnsi="Cambria"/>
        </w:rPr>
      </w:pPr>
      <w:r>
        <w:rPr>
          <w:rFonts w:ascii="Cambria" w:hAnsi="Cambria"/>
        </w:rPr>
        <w:t>organizowane są w celu eliminowania</w:t>
      </w:r>
      <w:r w:rsidR="0047149F" w:rsidRPr="0092455F">
        <w:rPr>
          <w:rFonts w:ascii="Cambria" w:hAnsi="Cambria"/>
        </w:rPr>
        <w:t xml:space="preserve"> zaburzeń funkcjonowania narządów mowy, </w:t>
      </w:r>
      <w:r w:rsidR="00B30CA7">
        <w:rPr>
          <w:rFonts w:ascii="Cambria" w:hAnsi="Cambria"/>
        </w:rPr>
        <w:br/>
      </w:r>
      <w:r w:rsidR="0047149F" w:rsidRPr="0092455F">
        <w:rPr>
          <w:rFonts w:ascii="Cambria" w:hAnsi="Cambria"/>
        </w:rPr>
        <w:t>na wniosek specjalistów po badaniach przesiewowych</w:t>
      </w:r>
      <w:r w:rsidR="00B30CA7">
        <w:rPr>
          <w:rFonts w:ascii="Cambria" w:hAnsi="Cambria"/>
        </w:rPr>
        <w:t>;</w:t>
      </w:r>
    </w:p>
    <w:p w:rsidR="00104CBC" w:rsidRDefault="00104CBC" w:rsidP="00FC66DA">
      <w:pPr>
        <w:pStyle w:val="Akapitzlist"/>
        <w:numPr>
          <w:ilvl w:val="0"/>
          <w:numId w:val="264"/>
        </w:numPr>
        <w:spacing w:line="240" w:lineRule="auto"/>
        <w:jc w:val="both"/>
        <w:rPr>
          <w:rFonts w:ascii="Cambria" w:hAnsi="Cambria"/>
        </w:rPr>
      </w:pPr>
      <w:r>
        <w:rPr>
          <w:rFonts w:ascii="Cambria" w:hAnsi="Cambria" w:cs="Arial"/>
        </w:rPr>
        <w:t xml:space="preserve">podstawą organizacji zajęć </w:t>
      </w:r>
      <w:r w:rsidR="000815B8">
        <w:rPr>
          <w:rFonts w:ascii="Cambria" w:hAnsi="Cambria" w:cs="Arial"/>
        </w:rPr>
        <w:t xml:space="preserve">jest </w:t>
      </w:r>
      <w:r w:rsidR="000815B8" w:rsidRPr="0047149F">
        <w:rPr>
          <w:rFonts w:ascii="Cambria" w:hAnsi="Cambria" w:cs="Arial"/>
        </w:rPr>
        <w:t>orzeczenie</w:t>
      </w:r>
      <w:r w:rsidR="0047149F" w:rsidRPr="0092455F">
        <w:rPr>
          <w:rFonts w:ascii="Cambria" w:hAnsi="Cambria" w:cs="Arial"/>
        </w:rPr>
        <w:t xml:space="preserve"> poradni psychologiczno –pedagogicznej</w:t>
      </w:r>
      <w:r w:rsidR="00B30CA7">
        <w:rPr>
          <w:rFonts w:ascii="Cambria" w:hAnsi="Cambria" w:cs="Arial"/>
        </w:rPr>
        <w:br/>
      </w:r>
      <w:r w:rsidR="0047149F" w:rsidRPr="0092455F">
        <w:rPr>
          <w:rFonts w:ascii="Cambria" w:hAnsi="Cambria" w:cs="Arial"/>
        </w:rPr>
        <w:t>lub</w:t>
      </w:r>
      <w:r w:rsidR="00E43EC2">
        <w:rPr>
          <w:rFonts w:ascii="Cambria" w:hAnsi="Cambria" w:cs="Arial"/>
        </w:rPr>
        <w:t xml:space="preserve"> opinia PPP oraz rozpoznanie indywidulanych potrzeb ucznia;</w:t>
      </w:r>
    </w:p>
    <w:p w:rsidR="00104CBC" w:rsidRDefault="00104CBC" w:rsidP="00FC66DA">
      <w:pPr>
        <w:pStyle w:val="Akapitzlist"/>
        <w:numPr>
          <w:ilvl w:val="0"/>
          <w:numId w:val="264"/>
        </w:numPr>
        <w:spacing w:line="240" w:lineRule="auto"/>
        <w:jc w:val="both"/>
        <w:rPr>
          <w:rFonts w:ascii="Cambria" w:hAnsi="Cambria"/>
        </w:rPr>
      </w:pPr>
      <w:r>
        <w:rPr>
          <w:rFonts w:ascii="Cambria" w:hAnsi="Cambria"/>
        </w:rPr>
        <w:t>zajęcia prowadzą n</w:t>
      </w:r>
      <w:r w:rsidR="0047149F" w:rsidRPr="0092455F">
        <w:rPr>
          <w:rFonts w:ascii="Cambria" w:hAnsi="Cambria"/>
        </w:rPr>
        <w:t>auczyciele i specjaliści posiadający kwalifikacje właściwe</w:t>
      </w:r>
      <w:r w:rsidR="00B30CA7">
        <w:rPr>
          <w:rFonts w:ascii="Cambria" w:hAnsi="Cambria"/>
        </w:rPr>
        <w:br/>
      </w:r>
      <w:r w:rsidR="0047149F" w:rsidRPr="0092455F">
        <w:rPr>
          <w:rFonts w:ascii="Cambria" w:hAnsi="Cambria"/>
        </w:rPr>
        <w:t>do rodzaju prowadzonych zajęć</w:t>
      </w:r>
      <w:r w:rsidR="00B30CA7">
        <w:rPr>
          <w:rFonts w:ascii="Cambria" w:hAnsi="Cambria"/>
        </w:rPr>
        <w:t>;</w:t>
      </w:r>
    </w:p>
    <w:p w:rsidR="00120B0F" w:rsidRDefault="0047149F" w:rsidP="00FC66DA">
      <w:pPr>
        <w:pStyle w:val="Akapitzlist"/>
        <w:numPr>
          <w:ilvl w:val="0"/>
          <w:numId w:val="264"/>
        </w:numPr>
        <w:spacing w:line="240" w:lineRule="auto"/>
        <w:jc w:val="both"/>
        <w:rPr>
          <w:rFonts w:ascii="Cambria" w:hAnsi="Cambria"/>
        </w:rPr>
      </w:pPr>
      <w:r w:rsidRPr="0092455F">
        <w:rPr>
          <w:rFonts w:ascii="Cambria" w:hAnsi="Cambria"/>
        </w:rPr>
        <w:t xml:space="preserve">45 </w:t>
      </w:r>
      <w:r w:rsidR="000815B8" w:rsidRPr="0092455F">
        <w:rPr>
          <w:rFonts w:ascii="Cambria" w:hAnsi="Cambria"/>
        </w:rPr>
        <w:t>minut</w:t>
      </w:r>
      <w:r w:rsidRPr="0092455F">
        <w:rPr>
          <w:rFonts w:ascii="Cambria" w:hAnsi="Cambria" w:cs="Arial"/>
        </w:rPr>
        <w:t xml:space="preserve"> (w uzasadnionych przypadkach dopuszcza się prowadzeni</w:t>
      </w:r>
      <w:r w:rsidR="00791E44">
        <w:rPr>
          <w:rFonts w:ascii="Cambria" w:hAnsi="Cambria" w:cs="Arial"/>
        </w:rPr>
        <w:t>e zajęć w czasie krótszym niż 45</w:t>
      </w:r>
      <w:r w:rsidRPr="0092455F">
        <w:rPr>
          <w:rFonts w:ascii="Cambria" w:hAnsi="Cambria" w:cs="Arial"/>
        </w:rPr>
        <w:t xml:space="preserve"> minut, z zachowaniem ustalonego dla ucznia łącznego tygodniowego czasu tych zajęć)</w:t>
      </w:r>
      <w:r w:rsidR="00B30CA7">
        <w:rPr>
          <w:rFonts w:ascii="Cambria" w:hAnsi="Cambria"/>
        </w:rPr>
        <w:t>;</w:t>
      </w:r>
    </w:p>
    <w:p w:rsidR="004E6688" w:rsidRPr="00120B0F" w:rsidRDefault="00791E44" w:rsidP="00FC66DA">
      <w:pPr>
        <w:pStyle w:val="Akapitzlist"/>
        <w:numPr>
          <w:ilvl w:val="0"/>
          <w:numId w:val="264"/>
        </w:numPr>
        <w:spacing w:line="240" w:lineRule="auto"/>
        <w:jc w:val="both"/>
        <w:rPr>
          <w:rFonts w:ascii="Cambria" w:hAnsi="Cambria"/>
        </w:rPr>
      </w:pPr>
      <w:r>
        <w:rPr>
          <w:rFonts w:ascii="Cambria" w:hAnsi="Cambria"/>
        </w:rPr>
        <w:t xml:space="preserve">grupa może liczyć </w:t>
      </w:r>
      <w:r w:rsidR="0047149F" w:rsidRPr="0092455F">
        <w:rPr>
          <w:rFonts w:ascii="Cambria" w:hAnsi="Cambria"/>
        </w:rPr>
        <w:t>maksimum 4 osoby</w:t>
      </w:r>
      <w:r>
        <w:rPr>
          <w:rFonts w:ascii="Cambria" w:hAnsi="Cambria" w:cs="Arial"/>
        </w:rPr>
        <w:t>.</w:t>
      </w:r>
    </w:p>
    <w:p w:rsidR="0047149F" w:rsidRPr="00120B0F" w:rsidRDefault="00D06B98" w:rsidP="00FC66DA">
      <w:pPr>
        <w:pStyle w:val="Akapitzlist"/>
        <w:numPr>
          <w:ilvl w:val="0"/>
          <w:numId w:val="93"/>
        </w:numPr>
        <w:rPr>
          <w:rFonts w:ascii="Cambria" w:hAnsi="Cambria" w:cstheme="minorHAnsi"/>
          <w:b/>
        </w:rPr>
      </w:pPr>
      <w:r w:rsidRPr="00120B0F">
        <w:rPr>
          <w:rFonts w:ascii="Cambria" w:hAnsi="Cambria" w:cstheme="minorHAnsi"/>
          <w:b/>
        </w:rPr>
        <w:t>zajęcia związane z wybore</w:t>
      </w:r>
      <w:r w:rsidR="00B30CA7">
        <w:rPr>
          <w:rFonts w:ascii="Cambria" w:hAnsi="Cambria" w:cstheme="minorHAnsi"/>
          <w:b/>
        </w:rPr>
        <w:t>m kierunku kształcenia i zawodu:</w:t>
      </w:r>
    </w:p>
    <w:p w:rsidR="00120B0F" w:rsidRPr="00120B0F" w:rsidRDefault="005B252F" w:rsidP="00FC66DA">
      <w:pPr>
        <w:pStyle w:val="Akapitzlist"/>
        <w:numPr>
          <w:ilvl w:val="0"/>
          <w:numId w:val="265"/>
        </w:numPr>
        <w:spacing w:line="240" w:lineRule="auto"/>
        <w:jc w:val="both"/>
        <w:rPr>
          <w:rFonts w:ascii="Cambria" w:hAnsi="Cambria" w:cstheme="minorHAnsi"/>
        </w:rPr>
      </w:pPr>
      <w:r>
        <w:rPr>
          <w:rFonts w:ascii="Cambria" w:hAnsi="Cambria" w:cstheme="minorHAnsi"/>
        </w:rPr>
        <w:t>p</w:t>
      </w:r>
      <w:r w:rsidR="0047149F">
        <w:rPr>
          <w:rFonts w:ascii="Cambria" w:hAnsi="Cambria" w:cstheme="minorHAnsi"/>
        </w:rPr>
        <w:t xml:space="preserve">rzeznaczone </w:t>
      </w:r>
      <w:r w:rsidR="00104CBC">
        <w:rPr>
          <w:rFonts w:ascii="Cambria" w:hAnsi="Cambria" w:cstheme="minorHAnsi"/>
        </w:rPr>
        <w:t xml:space="preserve">są </w:t>
      </w:r>
      <w:r w:rsidR="0047149F">
        <w:rPr>
          <w:rFonts w:ascii="Cambria" w:hAnsi="Cambria" w:cstheme="minorHAnsi"/>
        </w:rPr>
        <w:t xml:space="preserve">dla uczniów </w:t>
      </w:r>
      <w:r w:rsidR="00120B0F">
        <w:rPr>
          <w:rFonts w:ascii="Cambria" w:hAnsi="Cambria" w:cstheme="minorHAnsi"/>
        </w:rPr>
        <w:t>klas VII I VIII</w:t>
      </w:r>
      <w:r w:rsidR="00B30CA7">
        <w:rPr>
          <w:rFonts w:ascii="Cambria" w:hAnsi="Cambria" w:cstheme="minorHAnsi"/>
        </w:rPr>
        <w:t>;</w:t>
      </w:r>
    </w:p>
    <w:p w:rsidR="00120B0F" w:rsidRPr="00120B0F" w:rsidRDefault="00104CBC" w:rsidP="00FC66DA">
      <w:pPr>
        <w:pStyle w:val="Akapitzlist"/>
        <w:numPr>
          <w:ilvl w:val="0"/>
          <w:numId w:val="265"/>
        </w:numPr>
        <w:spacing w:line="240" w:lineRule="auto"/>
        <w:jc w:val="both"/>
        <w:rPr>
          <w:rFonts w:ascii="Cambria" w:hAnsi="Cambria" w:cstheme="minorHAnsi"/>
        </w:rPr>
      </w:pPr>
      <w:r>
        <w:rPr>
          <w:rFonts w:ascii="Cambria" w:hAnsi="Cambria" w:cstheme="minorHAnsi"/>
        </w:rPr>
        <w:t>ce</w:t>
      </w:r>
      <w:r w:rsidR="00120B0F">
        <w:rPr>
          <w:rFonts w:ascii="Cambria" w:hAnsi="Cambria" w:cstheme="minorHAnsi"/>
        </w:rPr>
        <w:t xml:space="preserve">lem </w:t>
      </w:r>
      <w:r w:rsidR="005B252F">
        <w:rPr>
          <w:rFonts w:ascii="Cambria" w:hAnsi="Cambria" w:cstheme="minorHAnsi"/>
        </w:rPr>
        <w:t xml:space="preserve">zajęć jest udzielanie porad w zakresie wyboru drogi dalszego </w:t>
      </w:r>
      <w:r>
        <w:rPr>
          <w:rFonts w:ascii="Cambria" w:hAnsi="Cambria" w:cstheme="minorHAnsi"/>
        </w:rPr>
        <w:t>kształcenia</w:t>
      </w:r>
      <w:r w:rsidR="00B30CA7">
        <w:rPr>
          <w:rFonts w:ascii="Cambria" w:hAnsi="Cambria" w:cstheme="minorHAnsi"/>
        </w:rPr>
        <w:t>;</w:t>
      </w:r>
    </w:p>
    <w:p w:rsidR="005B252F" w:rsidRPr="005B252F" w:rsidRDefault="005B252F" w:rsidP="00FC66DA">
      <w:pPr>
        <w:pStyle w:val="Akapitzlist"/>
        <w:numPr>
          <w:ilvl w:val="0"/>
          <w:numId w:val="265"/>
        </w:numPr>
        <w:spacing w:line="240" w:lineRule="auto"/>
        <w:jc w:val="both"/>
        <w:rPr>
          <w:rFonts w:ascii="Cambria" w:hAnsi="Cambria" w:cstheme="minorHAnsi"/>
        </w:rPr>
      </w:pPr>
      <w:r>
        <w:rPr>
          <w:rFonts w:ascii="Cambria" w:hAnsi="Cambria" w:cstheme="minorHAnsi"/>
        </w:rPr>
        <w:t>z</w:t>
      </w:r>
      <w:r w:rsidR="00120B0F">
        <w:rPr>
          <w:rFonts w:ascii="Cambria" w:hAnsi="Cambria" w:cstheme="minorHAnsi"/>
        </w:rPr>
        <w:t>ajęcia prowadzi szkolny doradca zawodowy</w:t>
      </w:r>
      <w:r w:rsidRPr="005B252F">
        <w:rPr>
          <w:rFonts w:ascii="Cambria" w:hAnsi="Cambria" w:cstheme="minorHAnsi"/>
        </w:rPr>
        <w:t xml:space="preserve"> </w:t>
      </w:r>
      <w:r w:rsidR="00104CBC">
        <w:rPr>
          <w:rFonts w:ascii="Cambria" w:hAnsi="Cambria" w:cstheme="minorHAnsi"/>
        </w:rPr>
        <w:t>w formie lekcji</w:t>
      </w:r>
      <w:r w:rsidR="00B30CA7">
        <w:rPr>
          <w:rFonts w:ascii="Cambria" w:hAnsi="Cambria" w:cstheme="minorHAnsi"/>
        </w:rPr>
        <w:t>;</w:t>
      </w:r>
    </w:p>
    <w:p w:rsidR="00104CBC" w:rsidRDefault="005B252F" w:rsidP="00FC66DA">
      <w:pPr>
        <w:pStyle w:val="Akapitzlist"/>
        <w:numPr>
          <w:ilvl w:val="0"/>
          <w:numId w:val="265"/>
        </w:numPr>
        <w:spacing w:line="240" w:lineRule="auto"/>
        <w:jc w:val="both"/>
        <w:rPr>
          <w:rFonts w:ascii="Cambria" w:hAnsi="Cambria" w:cstheme="minorHAnsi"/>
        </w:rPr>
      </w:pPr>
      <w:r>
        <w:rPr>
          <w:rFonts w:ascii="Cambria" w:hAnsi="Cambria" w:cstheme="minorHAnsi"/>
        </w:rPr>
        <w:t>wymiar zajęć</w:t>
      </w:r>
      <w:r w:rsidR="00104CBC">
        <w:rPr>
          <w:rFonts w:ascii="Cambria" w:hAnsi="Cambria" w:cstheme="minorHAnsi"/>
        </w:rPr>
        <w:t xml:space="preserve"> obejmuje 10 godzin w każdej klasie</w:t>
      </w:r>
      <w:r w:rsidR="00B30CA7">
        <w:rPr>
          <w:rFonts w:ascii="Cambria" w:hAnsi="Cambria" w:cstheme="minorHAnsi"/>
        </w:rPr>
        <w:t>;</w:t>
      </w:r>
    </w:p>
    <w:p w:rsidR="004E6688" w:rsidRPr="00104CBC" w:rsidRDefault="00104CBC" w:rsidP="00FC66DA">
      <w:pPr>
        <w:pStyle w:val="Akapitzlist"/>
        <w:numPr>
          <w:ilvl w:val="0"/>
          <w:numId w:val="265"/>
        </w:numPr>
        <w:spacing w:line="240" w:lineRule="auto"/>
        <w:jc w:val="both"/>
        <w:rPr>
          <w:rFonts w:ascii="Cambria" w:hAnsi="Cambria" w:cstheme="minorHAnsi"/>
        </w:rPr>
      </w:pPr>
      <w:r w:rsidRPr="00104CBC">
        <w:rPr>
          <w:rFonts w:ascii="Cambria" w:hAnsi="Cambria" w:cstheme="minorHAnsi"/>
        </w:rPr>
        <w:t>zajęcia o</w:t>
      </w:r>
      <w:r w:rsidR="00120B0F" w:rsidRPr="00104CBC">
        <w:rPr>
          <w:rFonts w:ascii="Cambria" w:hAnsi="Cambria" w:cstheme="minorHAnsi"/>
        </w:rPr>
        <w:t>dbywają się zgodnie z planem nauczania ustalonym przez dyrektora</w:t>
      </w:r>
      <w:r w:rsidR="00B30CA7">
        <w:rPr>
          <w:rFonts w:ascii="Cambria" w:hAnsi="Cambria" w:cstheme="minorHAnsi"/>
        </w:rPr>
        <w:t>.</w:t>
      </w:r>
    </w:p>
    <w:p w:rsidR="00D06B98" w:rsidRPr="004E6688" w:rsidRDefault="004E6688" w:rsidP="000815B8">
      <w:pPr>
        <w:jc w:val="left"/>
        <w:rPr>
          <w:rFonts w:ascii="Cambria" w:hAnsi="Cambria"/>
          <w:b/>
          <w:bCs/>
          <w:kern w:val="36"/>
        </w:rPr>
      </w:pPr>
      <w:r w:rsidRPr="004E6688">
        <w:rPr>
          <w:rFonts w:ascii="Cambria" w:hAnsi="Cambria"/>
          <w:b/>
          <w:bCs/>
          <w:kern w:val="36"/>
        </w:rPr>
        <w:t xml:space="preserve">         </w:t>
      </w:r>
      <w:r w:rsidR="00264F40" w:rsidRPr="004E6688">
        <w:rPr>
          <w:rFonts w:ascii="Cambria" w:hAnsi="Cambria"/>
          <w:b/>
          <w:bCs/>
          <w:kern w:val="36"/>
        </w:rPr>
        <w:t xml:space="preserve"> </w:t>
      </w:r>
      <w:r w:rsidR="00D06B98" w:rsidRPr="004E6688">
        <w:rPr>
          <w:rFonts w:ascii="Cambria" w:hAnsi="Cambria"/>
          <w:b/>
          <w:bCs/>
          <w:kern w:val="36"/>
        </w:rPr>
        <w:t xml:space="preserve">4.  </w:t>
      </w:r>
      <w:r w:rsidR="00D06B98" w:rsidRPr="004E6688">
        <w:rPr>
          <w:rFonts w:ascii="Cambria" w:hAnsi="Cambria"/>
        </w:rPr>
        <w:t>Inne formy pomocy psychologiczno–pedagogicznej, to:</w:t>
      </w:r>
    </w:p>
    <w:p w:rsidR="00D06B98" w:rsidRPr="00C70D66" w:rsidRDefault="002A1398" w:rsidP="00C94562">
      <w:pPr>
        <w:numPr>
          <w:ilvl w:val="1"/>
          <w:numId w:val="40"/>
        </w:numPr>
        <w:tabs>
          <w:tab w:val="left" w:pos="284"/>
          <w:tab w:val="left" w:pos="426"/>
        </w:tabs>
        <w:ind w:left="0" w:firstLine="0"/>
        <w:jc w:val="both"/>
        <w:rPr>
          <w:rFonts w:ascii="Cambria" w:hAnsi="Cambria" w:cs="Arial"/>
        </w:rPr>
      </w:pPr>
      <w:r>
        <w:rPr>
          <w:rFonts w:ascii="Cambria" w:hAnsi="Cambria" w:cs="Arial"/>
        </w:rPr>
        <w:t xml:space="preserve">porady, </w:t>
      </w:r>
      <w:r w:rsidR="00D06B98" w:rsidRPr="004E6688">
        <w:rPr>
          <w:rFonts w:ascii="Cambria" w:hAnsi="Cambria" w:cs="Arial"/>
        </w:rPr>
        <w:t>konsultacje</w:t>
      </w:r>
      <w:r>
        <w:rPr>
          <w:rFonts w:ascii="Cambria" w:hAnsi="Cambria" w:cs="Arial"/>
        </w:rPr>
        <w:t>, szkolenia i warsztaty</w:t>
      </w:r>
      <w:r w:rsidR="00D06B98" w:rsidRPr="004E6688">
        <w:rPr>
          <w:rFonts w:ascii="Cambria" w:hAnsi="Cambria" w:cs="Arial"/>
        </w:rPr>
        <w:t xml:space="preserve"> dla uczniów </w:t>
      </w:r>
      <w:r>
        <w:rPr>
          <w:rFonts w:ascii="Cambria" w:hAnsi="Cambria" w:cs="Arial"/>
        </w:rPr>
        <w:t xml:space="preserve">i rodziców </w:t>
      </w:r>
      <w:r w:rsidR="00D06B98" w:rsidRPr="004E6688">
        <w:rPr>
          <w:rFonts w:ascii="Cambria" w:hAnsi="Cambria" w:cs="Arial"/>
        </w:rPr>
        <w:t>– udzielane  i prowadzone</w:t>
      </w:r>
      <w:r w:rsidR="00D06B98" w:rsidRPr="0092455F">
        <w:rPr>
          <w:rFonts w:ascii="Cambria" w:hAnsi="Cambria" w:cs="Arial"/>
        </w:rPr>
        <w:t xml:space="preserve"> przez </w:t>
      </w:r>
      <w:r>
        <w:rPr>
          <w:rFonts w:ascii="Cambria" w:hAnsi="Cambria" w:cs="Arial"/>
        </w:rPr>
        <w:t>specjalistów i nauczycieli</w:t>
      </w:r>
      <w:r w:rsidR="00D06B98" w:rsidRPr="0092455F">
        <w:rPr>
          <w:rFonts w:ascii="Cambria" w:hAnsi="Cambria" w:cs="Arial"/>
        </w:rPr>
        <w:t>, w godzina</w:t>
      </w:r>
      <w:r>
        <w:rPr>
          <w:rFonts w:ascii="Cambria" w:hAnsi="Cambria" w:cs="Arial"/>
        </w:rPr>
        <w:t>ch podanych do wiadomości zainteresowanych</w:t>
      </w:r>
      <w:r w:rsidR="00D06B98" w:rsidRPr="0092455F">
        <w:rPr>
          <w:rFonts w:ascii="Cambria" w:hAnsi="Cambria" w:cs="Arial"/>
        </w:rPr>
        <w:t>;</w:t>
      </w:r>
    </w:p>
    <w:p w:rsidR="00D06B98" w:rsidRPr="00C70D66" w:rsidRDefault="00D06B98" w:rsidP="00B30CA7">
      <w:pPr>
        <w:numPr>
          <w:ilvl w:val="1"/>
          <w:numId w:val="40"/>
        </w:numPr>
        <w:tabs>
          <w:tab w:val="left" w:pos="284"/>
        </w:tabs>
        <w:ind w:left="0" w:firstLine="0"/>
        <w:jc w:val="both"/>
        <w:rPr>
          <w:rFonts w:ascii="Cambria" w:hAnsi="Cambria" w:cs="Arial"/>
        </w:rPr>
      </w:pPr>
      <w:r w:rsidRPr="0092455F">
        <w:rPr>
          <w:rFonts w:ascii="Cambria" w:hAnsi="Cambria" w:cs="Arial"/>
        </w:rPr>
        <w:t>porady, konsultacje, warsztaty i szkolenia dla nauczycieli – zgodnie z planem nadzoru pedagogicznego lub w god</w:t>
      </w:r>
      <w:r w:rsidR="00E43EC2">
        <w:rPr>
          <w:rFonts w:ascii="Cambria" w:hAnsi="Cambria" w:cs="Arial"/>
        </w:rPr>
        <w:t xml:space="preserve">zinach pracy specjalistów </w:t>
      </w:r>
      <w:r w:rsidRPr="0092455F">
        <w:rPr>
          <w:rFonts w:ascii="Cambria" w:hAnsi="Cambria" w:cs="Arial"/>
        </w:rPr>
        <w:t>– w przypadku  potrzeby indywidualnych konsu</w:t>
      </w:r>
      <w:r w:rsidR="00E43EC2">
        <w:rPr>
          <w:rFonts w:ascii="Cambria" w:hAnsi="Cambria" w:cs="Arial"/>
        </w:rPr>
        <w:t>ltacji nauczycieli ze specjalistą</w:t>
      </w:r>
      <w:r w:rsidR="00B30CA7">
        <w:rPr>
          <w:rFonts w:ascii="Cambria" w:hAnsi="Cambria" w:cs="Arial"/>
        </w:rPr>
        <w:t>;</w:t>
      </w:r>
    </w:p>
    <w:p w:rsidR="00D06B98" w:rsidRDefault="00E43EC2" w:rsidP="00C94562">
      <w:pPr>
        <w:numPr>
          <w:ilvl w:val="1"/>
          <w:numId w:val="40"/>
        </w:numPr>
        <w:tabs>
          <w:tab w:val="left" w:pos="284"/>
        </w:tabs>
        <w:ind w:left="0" w:firstLine="0"/>
        <w:jc w:val="both"/>
        <w:rPr>
          <w:rFonts w:ascii="Cambria" w:hAnsi="Cambria" w:cs="Arial"/>
        </w:rPr>
      </w:pPr>
      <w:r>
        <w:rPr>
          <w:rFonts w:ascii="Cambria" w:hAnsi="Cambria" w:cs="Arial"/>
        </w:rPr>
        <w:t xml:space="preserve">zajęcia  dla uczniów </w:t>
      </w:r>
      <w:r w:rsidR="00D06B98" w:rsidRPr="0092455F">
        <w:rPr>
          <w:rFonts w:ascii="Cambria" w:hAnsi="Cambria" w:cs="Arial"/>
        </w:rPr>
        <w:t>w zakresie rozwijania umiejętności uczenia się;</w:t>
      </w:r>
    </w:p>
    <w:p w:rsidR="00E43EC2" w:rsidRDefault="00E43EC2" w:rsidP="00C94562">
      <w:pPr>
        <w:numPr>
          <w:ilvl w:val="1"/>
          <w:numId w:val="40"/>
        </w:numPr>
        <w:tabs>
          <w:tab w:val="left" w:pos="284"/>
        </w:tabs>
        <w:ind w:left="0" w:firstLine="0"/>
        <w:jc w:val="both"/>
        <w:rPr>
          <w:rFonts w:ascii="Cambria" w:hAnsi="Cambria" w:cs="Arial"/>
        </w:rPr>
      </w:pPr>
      <w:r>
        <w:rPr>
          <w:rFonts w:ascii="Cambria" w:hAnsi="Cambria" w:cs="Arial"/>
        </w:rPr>
        <w:t>klasa terapeutyczna;</w:t>
      </w:r>
    </w:p>
    <w:p w:rsidR="00E43EC2" w:rsidRPr="00C70D66" w:rsidRDefault="00E43EC2" w:rsidP="00C94562">
      <w:pPr>
        <w:numPr>
          <w:ilvl w:val="1"/>
          <w:numId w:val="40"/>
        </w:numPr>
        <w:tabs>
          <w:tab w:val="left" w:pos="284"/>
        </w:tabs>
        <w:ind w:left="0" w:firstLine="0"/>
        <w:jc w:val="both"/>
        <w:rPr>
          <w:rFonts w:ascii="Cambria" w:hAnsi="Cambria" w:cs="Arial"/>
        </w:rPr>
      </w:pPr>
      <w:r>
        <w:rPr>
          <w:rFonts w:ascii="Cambria" w:hAnsi="Cambria" w:cs="Arial"/>
        </w:rPr>
        <w:t>inne zajęcia o charakterze terapeutycznym;</w:t>
      </w:r>
    </w:p>
    <w:p w:rsidR="00D06B98" w:rsidRPr="0092455F" w:rsidRDefault="00D06B98" w:rsidP="00C94562">
      <w:pPr>
        <w:numPr>
          <w:ilvl w:val="1"/>
          <w:numId w:val="40"/>
        </w:numPr>
        <w:tabs>
          <w:tab w:val="left" w:pos="284"/>
        </w:tabs>
        <w:ind w:left="0" w:firstLine="0"/>
        <w:jc w:val="both"/>
        <w:rPr>
          <w:rFonts w:ascii="Cambria" w:hAnsi="Cambria" w:cs="Arial"/>
        </w:rPr>
      </w:pPr>
      <w:r w:rsidRPr="0092455F">
        <w:rPr>
          <w:rFonts w:ascii="Cambria" w:hAnsi="Cambria" w:cs="Arial"/>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D06B98" w:rsidRDefault="00D06B98" w:rsidP="00DD4999">
      <w:pPr>
        <w:tabs>
          <w:tab w:val="left" w:pos="426"/>
        </w:tabs>
        <w:jc w:val="both"/>
        <w:rPr>
          <w:rFonts w:ascii="Cambria" w:hAnsi="Cambria" w:cs="Arial"/>
        </w:rPr>
      </w:pPr>
    </w:p>
    <w:p w:rsidR="00DF4B75" w:rsidRDefault="00DF4B75" w:rsidP="00DD4999">
      <w:pPr>
        <w:tabs>
          <w:tab w:val="left" w:pos="426"/>
        </w:tabs>
        <w:jc w:val="both"/>
        <w:rPr>
          <w:rFonts w:ascii="Cambria" w:hAnsi="Cambria" w:cs="Arial"/>
        </w:rPr>
      </w:pPr>
    </w:p>
    <w:p w:rsidR="00C527A8" w:rsidRDefault="00A46726" w:rsidP="00816E2C">
      <w:pPr>
        <w:pStyle w:val="Nagwek3"/>
      </w:pPr>
      <w:bookmarkStart w:id="26" w:name="_Toc499540364"/>
      <w:r>
        <w:t xml:space="preserve">§ </w:t>
      </w:r>
      <w:r w:rsidR="00134FDA">
        <w:t>1</w:t>
      </w:r>
      <w:r w:rsidR="00BC1C68">
        <w:t>9</w:t>
      </w:r>
      <w:r w:rsidR="00C527A8" w:rsidRPr="003C67D9">
        <w:t xml:space="preserve">. </w:t>
      </w:r>
      <w:r w:rsidR="003C67D9" w:rsidRPr="003C67D9">
        <w:t>Pomoc psychologiczno-pedagogiczna uczniowi zdolnemu</w:t>
      </w:r>
      <w:bookmarkEnd w:id="26"/>
    </w:p>
    <w:p w:rsidR="00C527A8" w:rsidRDefault="00C527A8" w:rsidP="00C527A8">
      <w:pPr>
        <w:pStyle w:val="Tekstpodstawowy"/>
        <w:suppressAutoHyphens/>
        <w:ind w:firstLine="567"/>
        <w:rPr>
          <w:rFonts w:ascii="Cambria" w:hAnsi="Cambria" w:cs="Arial"/>
          <w:sz w:val="22"/>
          <w:szCs w:val="22"/>
        </w:rPr>
      </w:pPr>
    </w:p>
    <w:p w:rsidR="006C7113" w:rsidRDefault="00C527A8" w:rsidP="00FC66DA">
      <w:pPr>
        <w:pStyle w:val="Tekstpodstawowy"/>
        <w:numPr>
          <w:ilvl w:val="0"/>
          <w:numId w:val="201"/>
        </w:numPr>
        <w:suppressAutoHyphens/>
        <w:ind w:left="709" w:hanging="283"/>
        <w:rPr>
          <w:rFonts w:ascii="Cambria" w:hAnsi="Cambria" w:cs="Arial"/>
          <w:sz w:val="22"/>
          <w:szCs w:val="22"/>
        </w:rPr>
      </w:pPr>
      <w:r w:rsidRPr="00D65D96">
        <w:rPr>
          <w:rFonts w:ascii="Cambria" w:hAnsi="Cambria" w:cs="Arial"/>
          <w:sz w:val="22"/>
          <w:szCs w:val="22"/>
        </w:rPr>
        <w:t>Szkoła wspiera ucznia zdolnego poprzez:</w:t>
      </w:r>
    </w:p>
    <w:p w:rsidR="006C7113" w:rsidRDefault="00C527A8" w:rsidP="00FC66DA">
      <w:pPr>
        <w:pStyle w:val="Tekstpodstawowy"/>
        <w:numPr>
          <w:ilvl w:val="0"/>
          <w:numId w:val="202"/>
        </w:numPr>
        <w:suppressAutoHyphens/>
        <w:ind w:left="284" w:hanging="284"/>
        <w:rPr>
          <w:rFonts w:ascii="Cambria" w:hAnsi="Cambria" w:cs="Arial"/>
          <w:sz w:val="22"/>
          <w:szCs w:val="22"/>
        </w:rPr>
      </w:pPr>
      <w:r w:rsidRPr="006C7113">
        <w:rPr>
          <w:rFonts w:ascii="Cambria" w:hAnsi="Cambria" w:cs="Arial"/>
          <w:sz w:val="22"/>
          <w:szCs w:val="22"/>
        </w:rPr>
        <w:t xml:space="preserve">udzielanie pomocy w odkrywaniu predyspozycji, </w:t>
      </w:r>
      <w:r w:rsidR="00C94562" w:rsidRPr="006C7113">
        <w:rPr>
          <w:rFonts w:ascii="Cambria" w:hAnsi="Cambria" w:cs="Arial"/>
          <w:sz w:val="22"/>
          <w:szCs w:val="22"/>
        </w:rPr>
        <w:t>zainteresowań i</w:t>
      </w:r>
      <w:r w:rsidRPr="006C7113">
        <w:rPr>
          <w:rFonts w:ascii="Cambria" w:hAnsi="Cambria" w:cs="Arial"/>
          <w:sz w:val="22"/>
          <w:szCs w:val="22"/>
        </w:rPr>
        <w:t xml:space="preserve"> uzdolnień</w:t>
      </w:r>
      <w:r w:rsidR="00B30CA7">
        <w:rPr>
          <w:rFonts w:ascii="Cambria" w:hAnsi="Cambria" w:cs="Arial"/>
          <w:sz w:val="22"/>
          <w:szCs w:val="22"/>
        </w:rPr>
        <w:t>;</w:t>
      </w:r>
    </w:p>
    <w:p w:rsidR="00C94562" w:rsidRDefault="00C527A8" w:rsidP="00FC66DA">
      <w:pPr>
        <w:pStyle w:val="Tekstpodstawowy"/>
        <w:numPr>
          <w:ilvl w:val="0"/>
          <w:numId w:val="202"/>
        </w:numPr>
        <w:tabs>
          <w:tab w:val="left" w:pos="284"/>
        </w:tabs>
        <w:suppressAutoHyphens/>
        <w:ind w:left="0" w:firstLine="0"/>
        <w:rPr>
          <w:rFonts w:ascii="Cambria" w:hAnsi="Cambria" w:cs="Arial"/>
          <w:sz w:val="22"/>
          <w:szCs w:val="22"/>
        </w:rPr>
      </w:pPr>
      <w:r w:rsidRPr="006C7113">
        <w:rPr>
          <w:rFonts w:ascii="Cambria" w:hAnsi="Cambria" w:cs="Arial"/>
          <w:sz w:val="22"/>
          <w:szCs w:val="22"/>
        </w:rPr>
        <w:lastRenderedPageBreak/>
        <w:t>wspieranie emocjonalne uczniów, kształtowanie w wyc</w:t>
      </w:r>
      <w:r w:rsidR="00136ECB">
        <w:rPr>
          <w:rFonts w:ascii="Cambria" w:hAnsi="Cambria" w:cs="Arial"/>
          <w:sz w:val="22"/>
          <w:szCs w:val="22"/>
        </w:rPr>
        <w:t xml:space="preserve">howankach adekwatnej </w:t>
      </w:r>
      <w:r w:rsidR="006C7113">
        <w:rPr>
          <w:rFonts w:ascii="Cambria" w:hAnsi="Cambria" w:cs="Arial"/>
          <w:sz w:val="22"/>
          <w:szCs w:val="22"/>
        </w:rPr>
        <w:t xml:space="preserve">samooceny </w:t>
      </w:r>
      <w:r w:rsidR="00B30CA7">
        <w:rPr>
          <w:rFonts w:ascii="Cambria" w:hAnsi="Cambria" w:cs="Arial"/>
          <w:sz w:val="22"/>
          <w:szCs w:val="22"/>
        </w:rPr>
        <w:t>i wiary w siebie;</w:t>
      </w:r>
    </w:p>
    <w:p w:rsidR="00C94562" w:rsidRDefault="00C527A8" w:rsidP="00FC66DA">
      <w:pPr>
        <w:pStyle w:val="Tekstpodstawowy"/>
        <w:numPr>
          <w:ilvl w:val="0"/>
          <w:numId w:val="202"/>
        </w:numPr>
        <w:tabs>
          <w:tab w:val="left" w:pos="284"/>
        </w:tabs>
        <w:suppressAutoHyphens/>
        <w:ind w:left="0" w:firstLine="0"/>
        <w:rPr>
          <w:rFonts w:ascii="Cambria" w:hAnsi="Cambria" w:cs="Arial"/>
          <w:sz w:val="22"/>
          <w:szCs w:val="22"/>
        </w:rPr>
      </w:pPr>
      <w:r w:rsidRPr="00C94562">
        <w:rPr>
          <w:rFonts w:ascii="Cambria" w:hAnsi="Cambria" w:cs="Arial"/>
          <w:sz w:val="22"/>
          <w:szCs w:val="22"/>
        </w:rPr>
        <w:t>stymulowanie rozwoju, uzdolnień i zainteresowań oraz wyzwalan</w:t>
      </w:r>
      <w:r w:rsidR="00B30CA7">
        <w:rPr>
          <w:rFonts w:ascii="Cambria" w:hAnsi="Cambria" w:cs="Arial"/>
          <w:sz w:val="22"/>
          <w:szCs w:val="22"/>
        </w:rPr>
        <w:t>ie potencjału twórczego uczniów;</w:t>
      </w:r>
    </w:p>
    <w:p w:rsidR="00136ECB" w:rsidRPr="00C94562" w:rsidRDefault="00136ECB" w:rsidP="00FC66DA">
      <w:pPr>
        <w:pStyle w:val="Tekstpodstawowy"/>
        <w:numPr>
          <w:ilvl w:val="0"/>
          <w:numId w:val="202"/>
        </w:numPr>
        <w:tabs>
          <w:tab w:val="left" w:pos="284"/>
        </w:tabs>
        <w:suppressAutoHyphens/>
        <w:ind w:left="0" w:firstLine="0"/>
        <w:rPr>
          <w:rFonts w:ascii="Cambria" w:hAnsi="Cambria" w:cs="Arial"/>
          <w:sz w:val="22"/>
          <w:szCs w:val="22"/>
        </w:rPr>
      </w:pPr>
      <w:r w:rsidRPr="00C94562">
        <w:rPr>
          <w:rFonts w:ascii="Cambria" w:hAnsi="Cambria" w:cs="Arial"/>
          <w:sz w:val="22"/>
          <w:szCs w:val="22"/>
        </w:rPr>
        <w:t>promocję</w:t>
      </w:r>
      <w:r w:rsidR="00C527A8" w:rsidRPr="00C94562">
        <w:rPr>
          <w:rFonts w:ascii="Cambria" w:hAnsi="Cambria" w:cs="Arial"/>
          <w:sz w:val="22"/>
          <w:szCs w:val="22"/>
        </w:rPr>
        <w:t xml:space="preserve"> </w:t>
      </w:r>
      <w:r w:rsidRPr="00C94562">
        <w:rPr>
          <w:rFonts w:ascii="Cambria" w:hAnsi="Cambria" w:cs="Arial"/>
          <w:sz w:val="22"/>
          <w:szCs w:val="22"/>
        </w:rPr>
        <w:t xml:space="preserve">osiągnięć </w:t>
      </w:r>
      <w:r w:rsidR="00C527A8" w:rsidRPr="00C94562">
        <w:rPr>
          <w:rFonts w:ascii="Cambria" w:hAnsi="Cambria" w:cs="Arial"/>
          <w:sz w:val="22"/>
          <w:szCs w:val="22"/>
        </w:rPr>
        <w:t>ucznia zdolnego, nauczyciela opiekuna i szkoły.</w:t>
      </w:r>
    </w:p>
    <w:p w:rsidR="00136ECB" w:rsidRDefault="00136ECB" w:rsidP="00136ECB">
      <w:pPr>
        <w:pStyle w:val="Tekstpodstawowy"/>
        <w:suppressAutoHyphens/>
        <w:rPr>
          <w:rFonts w:ascii="Cambria" w:hAnsi="Cambria" w:cs="Arial"/>
          <w:sz w:val="22"/>
          <w:szCs w:val="22"/>
        </w:rPr>
      </w:pPr>
    </w:p>
    <w:p w:rsidR="00C527A8" w:rsidRPr="00136ECB" w:rsidRDefault="00C527A8" w:rsidP="00FC66DA">
      <w:pPr>
        <w:pStyle w:val="Tekstpodstawowy"/>
        <w:numPr>
          <w:ilvl w:val="0"/>
          <w:numId w:val="201"/>
        </w:numPr>
        <w:suppressAutoHyphens/>
        <w:ind w:left="0" w:firstLine="426"/>
        <w:rPr>
          <w:rFonts w:ascii="Cambria" w:hAnsi="Cambria" w:cs="Arial"/>
          <w:sz w:val="22"/>
          <w:szCs w:val="22"/>
        </w:rPr>
      </w:pPr>
      <w:r w:rsidRPr="00136ECB">
        <w:rPr>
          <w:rFonts w:ascii="Cambria" w:hAnsi="Cambria" w:cs="Arial"/>
          <w:sz w:val="22"/>
          <w:szCs w:val="22"/>
        </w:rPr>
        <w:t>Formy i metody pracy z uczniem zdolnym ukierunkowane są w obrębie przedmiotów humanistycznych, artystycznych, matematyczno-przyrodniczy</w:t>
      </w:r>
      <w:r w:rsidR="00136ECB">
        <w:rPr>
          <w:rFonts w:ascii="Cambria" w:hAnsi="Cambria" w:cs="Arial"/>
          <w:sz w:val="22"/>
          <w:szCs w:val="22"/>
        </w:rPr>
        <w:t xml:space="preserve">ch, sportowych i obejmują pracę na lekcji, </w:t>
      </w:r>
      <w:r w:rsidRPr="00136ECB">
        <w:rPr>
          <w:rFonts w:ascii="Cambria" w:hAnsi="Cambria" w:cs="Arial"/>
          <w:sz w:val="22"/>
          <w:szCs w:val="22"/>
        </w:rPr>
        <w:t>poza lekcjami,</w:t>
      </w:r>
      <w:r w:rsidR="00136ECB">
        <w:rPr>
          <w:rFonts w:ascii="Cambria" w:hAnsi="Cambria" w:cs="Arial"/>
          <w:sz w:val="22"/>
          <w:szCs w:val="22"/>
        </w:rPr>
        <w:t xml:space="preserve"> </w:t>
      </w:r>
      <w:r w:rsidR="00B30CA7">
        <w:rPr>
          <w:rFonts w:ascii="Cambria" w:hAnsi="Cambria" w:cs="Arial"/>
          <w:sz w:val="22"/>
          <w:szCs w:val="22"/>
        </w:rPr>
        <w:t>poza szkołą.</w:t>
      </w:r>
      <w:r w:rsidR="000A42EF">
        <w:rPr>
          <w:rFonts w:ascii="Cambria" w:hAnsi="Cambria" w:cs="Arial"/>
          <w:sz w:val="22"/>
          <w:szCs w:val="22"/>
        </w:rPr>
        <w:tab/>
      </w:r>
      <w:r w:rsidR="000A42EF">
        <w:rPr>
          <w:rFonts w:ascii="Cambria" w:hAnsi="Cambria" w:cs="Arial"/>
          <w:sz w:val="22"/>
          <w:szCs w:val="22"/>
        </w:rPr>
        <w:tab/>
      </w:r>
      <w:r w:rsidR="000A42EF">
        <w:rPr>
          <w:rFonts w:ascii="Cambria" w:hAnsi="Cambria" w:cs="Arial"/>
          <w:sz w:val="22"/>
          <w:szCs w:val="22"/>
        </w:rPr>
        <w:tab/>
      </w:r>
      <w:r w:rsidR="000A42EF">
        <w:rPr>
          <w:rFonts w:ascii="Cambria" w:hAnsi="Cambria" w:cs="Arial"/>
          <w:sz w:val="22"/>
          <w:szCs w:val="22"/>
        </w:rPr>
        <w:tab/>
      </w:r>
      <w:r w:rsidR="000A42EF">
        <w:rPr>
          <w:rFonts w:ascii="Cambria" w:hAnsi="Cambria" w:cs="Arial"/>
          <w:sz w:val="22"/>
          <w:szCs w:val="22"/>
        </w:rPr>
        <w:tab/>
      </w:r>
      <w:r w:rsidR="000A42EF">
        <w:rPr>
          <w:rFonts w:ascii="Cambria" w:hAnsi="Cambria" w:cs="Arial"/>
          <w:sz w:val="22"/>
          <w:szCs w:val="22"/>
        </w:rPr>
        <w:tab/>
      </w:r>
      <w:r w:rsidR="000A42EF">
        <w:rPr>
          <w:rFonts w:ascii="Cambria" w:hAnsi="Cambria" w:cs="Arial"/>
          <w:sz w:val="22"/>
          <w:szCs w:val="22"/>
        </w:rPr>
        <w:tab/>
      </w:r>
      <w:r w:rsidR="000A42EF">
        <w:rPr>
          <w:rFonts w:ascii="Cambria" w:hAnsi="Cambria" w:cs="Arial"/>
          <w:sz w:val="22"/>
          <w:szCs w:val="22"/>
        </w:rPr>
        <w:tab/>
      </w:r>
    </w:p>
    <w:p w:rsidR="00C527A8" w:rsidRPr="000012E4" w:rsidRDefault="00C527A8" w:rsidP="00FC66DA">
      <w:pPr>
        <w:pStyle w:val="Tekstpodstawowy"/>
        <w:numPr>
          <w:ilvl w:val="0"/>
          <w:numId w:val="201"/>
        </w:numPr>
        <w:tabs>
          <w:tab w:val="left" w:pos="426"/>
        </w:tabs>
        <w:suppressAutoHyphens/>
        <w:ind w:left="709" w:hanging="283"/>
        <w:rPr>
          <w:rFonts w:ascii="Cambria" w:hAnsi="Cambria" w:cs="Arial"/>
          <w:sz w:val="22"/>
          <w:szCs w:val="22"/>
        </w:rPr>
      </w:pPr>
      <w:r w:rsidRPr="00D65D96">
        <w:rPr>
          <w:rFonts w:ascii="Cambria" w:hAnsi="Cambria" w:cs="Arial"/>
          <w:sz w:val="22"/>
          <w:szCs w:val="22"/>
        </w:rPr>
        <w:t>Uczeń zdolny ma możliwość:</w:t>
      </w:r>
    </w:p>
    <w:p w:rsidR="00C527A8" w:rsidRPr="00D65D96" w:rsidRDefault="00C527A8" w:rsidP="00360835">
      <w:pPr>
        <w:pStyle w:val="Nagwek11"/>
        <w:numPr>
          <w:ilvl w:val="0"/>
          <w:numId w:val="81"/>
        </w:numPr>
        <w:tabs>
          <w:tab w:val="clear" w:pos="1304"/>
          <w:tab w:val="left" w:pos="0"/>
          <w:tab w:val="left" w:pos="284"/>
        </w:tabs>
        <w:suppressAutoHyphens/>
        <w:spacing w:before="0" w:after="0"/>
        <w:ind w:left="0" w:firstLine="0"/>
        <w:jc w:val="both"/>
        <w:rPr>
          <w:rFonts w:ascii="Cambria" w:hAnsi="Cambria" w:cs="Arial"/>
          <w:sz w:val="22"/>
          <w:szCs w:val="22"/>
        </w:rPr>
      </w:pPr>
      <w:r w:rsidRPr="00D65D96">
        <w:rPr>
          <w:rFonts w:ascii="Cambria" w:hAnsi="Cambria" w:cs="Arial"/>
          <w:sz w:val="22"/>
          <w:szCs w:val="22"/>
        </w:rPr>
        <w:t>rozwijania zainteresowań w ramach za</w:t>
      </w:r>
      <w:r w:rsidR="00B30CA7">
        <w:rPr>
          <w:rFonts w:ascii="Cambria" w:hAnsi="Cambria" w:cs="Arial"/>
          <w:sz w:val="22"/>
          <w:szCs w:val="22"/>
        </w:rPr>
        <w:t>jęć lekcyjnych i pozalekcyjnych;</w:t>
      </w:r>
    </w:p>
    <w:p w:rsidR="00C527A8" w:rsidRPr="00D65D96" w:rsidRDefault="00C527A8" w:rsidP="00360835">
      <w:pPr>
        <w:pStyle w:val="Nagwek11"/>
        <w:numPr>
          <w:ilvl w:val="0"/>
          <w:numId w:val="81"/>
        </w:numPr>
        <w:tabs>
          <w:tab w:val="clear" w:pos="1304"/>
          <w:tab w:val="left" w:pos="0"/>
          <w:tab w:val="left" w:pos="284"/>
        </w:tabs>
        <w:suppressAutoHyphens/>
        <w:spacing w:before="0" w:after="0"/>
        <w:ind w:left="0" w:firstLine="0"/>
        <w:jc w:val="both"/>
        <w:rPr>
          <w:rFonts w:ascii="Cambria" w:hAnsi="Cambria" w:cs="Arial"/>
          <w:sz w:val="22"/>
          <w:szCs w:val="22"/>
        </w:rPr>
      </w:pPr>
      <w:r w:rsidRPr="00D65D96">
        <w:rPr>
          <w:rFonts w:ascii="Cambria" w:hAnsi="Cambria" w:cs="Arial"/>
          <w:sz w:val="22"/>
          <w:szCs w:val="22"/>
        </w:rPr>
        <w:t>uzyskania od nauczyciela pomocy w przygotowa</w:t>
      </w:r>
      <w:r w:rsidR="00B30CA7">
        <w:rPr>
          <w:rFonts w:ascii="Cambria" w:hAnsi="Cambria" w:cs="Arial"/>
          <w:sz w:val="22"/>
          <w:szCs w:val="22"/>
        </w:rPr>
        <w:t>niu się do konkursów i olimpiad;</w:t>
      </w:r>
    </w:p>
    <w:p w:rsidR="00C527A8" w:rsidRPr="00D65D96" w:rsidRDefault="00C527A8" w:rsidP="00360835">
      <w:pPr>
        <w:pStyle w:val="Nagwek11"/>
        <w:numPr>
          <w:ilvl w:val="0"/>
          <w:numId w:val="81"/>
        </w:numPr>
        <w:tabs>
          <w:tab w:val="clear" w:pos="1304"/>
          <w:tab w:val="left" w:pos="0"/>
          <w:tab w:val="left" w:pos="284"/>
        </w:tabs>
        <w:suppressAutoHyphens/>
        <w:spacing w:before="0" w:after="0"/>
        <w:ind w:left="0" w:firstLine="0"/>
        <w:jc w:val="both"/>
        <w:rPr>
          <w:rFonts w:ascii="Cambria" w:hAnsi="Cambria" w:cs="Arial"/>
          <w:sz w:val="22"/>
          <w:szCs w:val="22"/>
        </w:rPr>
      </w:pPr>
      <w:r w:rsidRPr="00D65D96">
        <w:rPr>
          <w:rFonts w:ascii="Cambria" w:hAnsi="Cambria" w:cs="Arial"/>
          <w:sz w:val="22"/>
          <w:szCs w:val="22"/>
        </w:rPr>
        <w:t>indywidualnej pracy,</w:t>
      </w:r>
      <w:r w:rsidR="00E662F9">
        <w:rPr>
          <w:rFonts w:ascii="Cambria" w:hAnsi="Cambria" w:cs="Arial"/>
          <w:sz w:val="22"/>
          <w:szCs w:val="22"/>
        </w:rPr>
        <w:t xml:space="preserve"> dostosowania stopnia trudności</w:t>
      </w:r>
      <w:r w:rsidRPr="00D65D96">
        <w:rPr>
          <w:rFonts w:ascii="Cambria" w:hAnsi="Cambria" w:cs="Arial"/>
          <w:sz w:val="22"/>
          <w:szCs w:val="22"/>
        </w:rPr>
        <w:t>, poziomu i ilości zadań lekcyjnych</w:t>
      </w:r>
      <w:r w:rsidR="00B30CA7">
        <w:rPr>
          <w:rFonts w:ascii="Cambria" w:hAnsi="Cambria" w:cs="Arial"/>
          <w:sz w:val="22"/>
          <w:szCs w:val="22"/>
        </w:rPr>
        <w:br/>
        <w:t xml:space="preserve"> i w domu;</w:t>
      </w:r>
    </w:p>
    <w:p w:rsidR="00136ECB" w:rsidRPr="00962883" w:rsidRDefault="00C527A8" w:rsidP="00360835">
      <w:pPr>
        <w:pStyle w:val="Nagwek11"/>
        <w:numPr>
          <w:ilvl w:val="0"/>
          <w:numId w:val="81"/>
        </w:numPr>
        <w:tabs>
          <w:tab w:val="clear" w:pos="1304"/>
          <w:tab w:val="left" w:pos="0"/>
          <w:tab w:val="left" w:pos="284"/>
        </w:tabs>
        <w:suppressAutoHyphens/>
        <w:spacing w:before="0"/>
        <w:ind w:left="0" w:firstLine="0"/>
        <w:jc w:val="both"/>
        <w:rPr>
          <w:rFonts w:ascii="Cambria" w:hAnsi="Cambria" w:cs="Arial"/>
          <w:sz w:val="22"/>
          <w:szCs w:val="22"/>
        </w:rPr>
      </w:pPr>
      <w:r w:rsidRPr="00D65D96">
        <w:rPr>
          <w:rFonts w:ascii="Cambria" w:hAnsi="Cambria" w:cs="Arial"/>
          <w:sz w:val="22"/>
          <w:szCs w:val="22"/>
        </w:rPr>
        <w:t>realizowania indywidualnego programy nauki lub indywidualnego toku nauki.</w:t>
      </w:r>
    </w:p>
    <w:p w:rsidR="00C527A8" w:rsidRPr="00D65D96" w:rsidRDefault="00C527A8" w:rsidP="00FC66DA">
      <w:pPr>
        <w:pStyle w:val="Tekstpodstawowy"/>
        <w:numPr>
          <w:ilvl w:val="0"/>
          <w:numId w:val="201"/>
        </w:numPr>
        <w:tabs>
          <w:tab w:val="left" w:pos="426"/>
        </w:tabs>
        <w:suppressAutoHyphens/>
        <w:ind w:left="709" w:hanging="283"/>
        <w:rPr>
          <w:rFonts w:ascii="Cambria" w:hAnsi="Cambria" w:cs="Arial"/>
          <w:sz w:val="22"/>
          <w:szCs w:val="22"/>
        </w:rPr>
      </w:pPr>
      <w:r w:rsidRPr="00D65D96">
        <w:rPr>
          <w:rFonts w:ascii="Cambria" w:hAnsi="Cambria" w:cs="Arial"/>
          <w:sz w:val="22"/>
          <w:szCs w:val="22"/>
        </w:rPr>
        <w:t>W pracy z uczniem zdolnym nauczyciel:</w:t>
      </w:r>
      <w:r w:rsidR="009E7CCE">
        <w:rPr>
          <w:rFonts w:ascii="Cambria" w:hAnsi="Cambria" w:cs="Arial"/>
          <w:sz w:val="22"/>
          <w:szCs w:val="22"/>
        </w:rPr>
        <w:tab/>
      </w:r>
      <w:r w:rsidR="009E7CCE">
        <w:rPr>
          <w:rFonts w:ascii="Cambria" w:hAnsi="Cambria" w:cs="Arial"/>
          <w:sz w:val="22"/>
          <w:szCs w:val="22"/>
        </w:rPr>
        <w:tab/>
      </w:r>
      <w:r w:rsidR="009E7CCE">
        <w:rPr>
          <w:rFonts w:ascii="Cambria" w:hAnsi="Cambria" w:cs="Arial"/>
          <w:sz w:val="22"/>
          <w:szCs w:val="22"/>
        </w:rPr>
        <w:tab/>
      </w:r>
      <w:r w:rsidR="009E7CCE">
        <w:rPr>
          <w:rFonts w:ascii="Cambria" w:hAnsi="Cambria" w:cs="Arial"/>
          <w:sz w:val="22"/>
          <w:szCs w:val="22"/>
        </w:rPr>
        <w:tab/>
      </w:r>
      <w:r w:rsidR="009E7CCE">
        <w:rPr>
          <w:rFonts w:ascii="Cambria" w:hAnsi="Cambria" w:cs="Arial"/>
          <w:sz w:val="22"/>
          <w:szCs w:val="22"/>
        </w:rPr>
        <w:tab/>
      </w:r>
      <w:r w:rsidR="009E7CCE">
        <w:rPr>
          <w:rFonts w:ascii="Cambria" w:hAnsi="Cambria" w:cs="Arial"/>
          <w:sz w:val="22"/>
          <w:szCs w:val="22"/>
        </w:rPr>
        <w:tab/>
      </w:r>
    </w:p>
    <w:p w:rsidR="000012E4" w:rsidRDefault="00C527A8" w:rsidP="00FC66DA">
      <w:pPr>
        <w:pStyle w:val="Nagwek11"/>
        <w:numPr>
          <w:ilvl w:val="0"/>
          <w:numId w:val="186"/>
        </w:numPr>
        <w:tabs>
          <w:tab w:val="left" w:pos="0"/>
          <w:tab w:val="left" w:pos="426"/>
        </w:tabs>
        <w:suppressAutoHyphens/>
        <w:spacing w:before="0" w:after="0"/>
        <w:jc w:val="both"/>
        <w:rPr>
          <w:rFonts w:ascii="Cambria" w:hAnsi="Cambria" w:cs="Arial"/>
          <w:sz w:val="22"/>
          <w:szCs w:val="22"/>
        </w:rPr>
      </w:pPr>
      <w:r w:rsidRPr="00D65D96">
        <w:rPr>
          <w:rFonts w:ascii="Cambria" w:hAnsi="Cambria" w:cs="Arial"/>
          <w:sz w:val="22"/>
          <w:szCs w:val="22"/>
        </w:rPr>
        <w:t>rozpoznaje uzdolnienia uczniów;</w:t>
      </w:r>
    </w:p>
    <w:p w:rsidR="00136ECB" w:rsidRDefault="00C527A8" w:rsidP="00FC66DA">
      <w:pPr>
        <w:pStyle w:val="Nagwek11"/>
        <w:numPr>
          <w:ilvl w:val="0"/>
          <w:numId w:val="186"/>
        </w:numPr>
        <w:tabs>
          <w:tab w:val="left" w:pos="0"/>
          <w:tab w:val="left" w:pos="426"/>
        </w:tabs>
        <w:suppressAutoHyphens/>
        <w:spacing w:before="0" w:after="0"/>
        <w:jc w:val="both"/>
        <w:rPr>
          <w:rFonts w:ascii="Cambria" w:hAnsi="Cambria" w:cs="Arial"/>
          <w:sz w:val="22"/>
          <w:szCs w:val="22"/>
        </w:rPr>
      </w:pPr>
      <w:r w:rsidRPr="000012E4">
        <w:rPr>
          <w:rFonts w:ascii="Cambria" w:hAnsi="Cambria" w:cs="Arial"/>
          <w:sz w:val="22"/>
          <w:szCs w:val="22"/>
        </w:rPr>
        <w:t>umożliwia uczniowi zdolnemu indywidua</w:t>
      </w:r>
      <w:r w:rsidR="000012E4">
        <w:rPr>
          <w:rFonts w:ascii="Cambria" w:hAnsi="Cambria" w:cs="Arial"/>
          <w:sz w:val="22"/>
          <w:szCs w:val="22"/>
        </w:rPr>
        <w:t>lne, systematyczne konsultacje, w celu</w:t>
      </w:r>
      <w:r w:rsidRPr="000012E4">
        <w:rPr>
          <w:rFonts w:ascii="Cambria" w:hAnsi="Cambria" w:cs="Arial"/>
          <w:color w:val="FF0000"/>
          <w:sz w:val="22"/>
          <w:szCs w:val="22"/>
        </w:rPr>
        <w:t xml:space="preserve"> </w:t>
      </w:r>
      <w:r w:rsidRPr="000012E4">
        <w:rPr>
          <w:rFonts w:ascii="Cambria" w:hAnsi="Cambria" w:cs="Arial"/>
          <w:sz w:val="22"/>
          <w:szCs w:val="22"/>
        </w:rPr>
        <w:t>ukierunkowania jego samodzielnej pracy;</w:t>
      </w:r>
    </w:p>
    <w:p w:rsidR="00136ECB" w:rsidRDefault="00C527A8" w:rsidP="00FC66DA">
      <w:pPr>
        <w:pStyle w:val="Nagwek11"/>
        <w:numPr>
          <w:ilvl w:val="0"/>
          <w:numId w:val="186"/>
        </w:numPr>
        <w:tabs>
          <w:tab w:val="left" w:pos="0"/>
          <w:tab w:val="left" w:pos="426"/>
        </w:tabs>
        <w:suppressAutoHyphens/>
        <w:spacing w:before="0" w:after="0"/>
        <w:jc w:val="both"/>
        <w:rPr>
          <w:rFonts w:ascii="Cambria" w:hAnsi="Cambria" w:cs="Arial"/>
          <w:sz w:val="22"/>
          <w:szCs w:val="22"/>
        </w:rPr>
      </w:pPr>
      <w:r w:rsidRPr="00136ECB">
        <w:rPr>
          <w:rFonts w:ascii="Cambria" w:hAnsi="Cambria" w:cs="Arial"/>
          <w:sz w:val="22"/>
          <w:szCs w:val="22"/>
        </w:rPr>
        <w:t xml:space="preserve">systematycznie współpracuje z rodzicami </w:t>
      </w:r>
      <w:r w:rsidR="00136ECB">
        <w:rPr>
          <w:rFonts w:ascii="Cambria" w:hAnsi="Cambria" w:cs="Arial"/>
          <w:sz w:val="22"/>
          <w:szCs w:val="22"/>
        </w:rPr>
        <w:t>w celu u</w:t>
      </w:r>
      <w:r w:rsidRPr="00136ECB">
        <w:rPr>
          <w:rFonts w:ascii="Cambria" w:hAnsi="Cambria" w:cs="Arial"/>
          <w:sz w:val="22"/>
          <w:szCs w:val="22"/>
        </w:rPr>
        <w:t>stalenia kierunków samodzielnej pracy ucznia w domu;</w:t>
      </w:r>
    </w:p>
    <w:p w:rsidR="00136ECB" w:rsidRDefault="00C527A8" w:rsidP="00FC66DA">
      <w:pPr>
        <w:pStyle w:val="Nagwek11"/>
        <w:numPr>
          <w:ilvl w:val="0"/>
          <w:numId w:val="186"/>
        </w:numPr>
        <w:tabs>
          <w:tab w:val="left" w:pos="0"/>
          <w:tab w:val="left" w:pos="426"/>
        </w:tabs>
        <w:suppressAutoHyphens/>
        <w:spacing w:before="0" w:after="0"/>
        <w:jc w:val="both"/>
        <w:rPr>
          <w:rFonts w:ascii="Cambria" w:hAnsi="Cambria" w:cs="Arial"/>
          <w:sz w:val="22"/>
          <w:szCs w:val="22"/>
        </w:rPr>
      </w:pPr>
      <w:r w:rsidRPr="00136ECB">
        <w:rPr>
          <w:rFonts w:ascii="Cambria" w:hAnsi="Cambria" w:cs="Arial"/>
          <w:sz w:val="22"/>
          <w:szCs w:val="22"/>
        </w:rPr>
        <w:t>współpracuje z instytucjami wspi</w:t>
      </w:r>
      <w:r w:rsidR="00A6113F" w:rsidRPr="00136ECB">
        <w:rPr>
          <w:rFonts w:ascii="Cambria" w:hAnsi="Cambria" w:cs="Arial"/>
          <w:sz w:val="22"/>
          <w:szCs w:val="22"/>
        </w:rPr>
        <w:t xml:space="preserve">erającymi szkołę, w tym </w:t>
      </w:r>
      <w:r w:rsidR="00353AD7" w:rsidRPr="00136ECB">
        <w:rPr>
          <w:rFonts w:ascii="Cambria" w:hAnsi="Cambria" w:cs="Arial"/>
          <w:sz w:val="22"/>
          <w:szCs w:val="22"/>
        </w:rPr>
        <w:t xml:space="preserve">z </w:t>
      </w:r>
      <w:r w:rsidR="00A6113F" w:rsidRPr="00136ECB">
        <w:rPr>
          <w:rFonts w:ascii="Cambria" w:hAnsi="Cambria" w:cs="Arial"/>
          <w:sz w:val="22"/>
          <w:szCs w:val="22"/>
        </w:rPr>
        <w:t>Poradnią</w:t>
      </w:r>
      <w:r w:rsidRPr="00136ECB">
        <w:rPr>
          <w:rFonts w:ascii="Cambria" w:hAnsi="Cambria" w:cs="Arial"/>
          <w:sz w:val="22"/>
          <w:szCs w:val="22"/>
        </w:rPr>
        <w:t xml:space="preserve"> Psychologiczno-Pedagogiczną w zakresie diagnozowania zdolności i zainteresowań kierunkowych ucznia;</w:t>
      </w:r>
    </w:p>
    <w:p w:rsidR="00C527A8" w:rsidRDefault="00C527A8" w:rsidP="00FC66DA">
      <w:pPr>
        <w:pStyle w:val="Nagwek11"/>
        <w:numPr>
          <w:ilvl w:val="0"/>
          <w:numId w:val="186"/>
        </w:numPr>
        <w:tabs>
          <w:tab w:val="left" w:pos="0"/>
          <w:tab w:val="left" w:pos="426"/>
        </w:tabs>
        <w:suppressAutoHyphens/>
        <w:spacing w:before="0" w:after="0"/>
        <w:jc w:val="both"/>
        <w:rPr>
          <w:rFonts w:ascii="Cambria" w:hAnsi="Cambria" w:cs="Arial"/>
          <w:sz w:val="22"/>
          <w:szCs w:val="22"/>
        </w:rPr>
      </w:pPr>
      <w:r w:rsidRPr="00136ECB">
        <w:rPr>
          <w:rFonts w:ascii="Cambria" w:hAnsi="Cambria" w:cs="Arial"/>
          <w:sz w:val="22"/>
          <w:szCs w:val="22"/>
        </w:rPr>
        <w:t>składa wniosek do dyrektora szkoły o zezwolenie na indywidualny program nauki lub indywidualny tok nauki.</w:t>
      </w:r>
    </w:p>
    <w:p w:rsidR="00136ECB" w:rsidRPr="00136ECB" w:rsidRDefault="00136ECB" w:rsidP="00136ECB">
      <w:pPr>
        <w:pStyle w:val="DefaultText"/>
        <w:rPr>
          <w:lang w:val="pl-PL"/>
        </w:rPr>
      </w:pPr>
    </w:p>
    <w:p w:rsidR="00136ECB" w:rsidRDefault="00C527A8" w:rsidP="00FC66DA">
      <w:pPr>
        <w:pStyle w:val="Akapitzlist"/>
        <w:numPr>
          <w:ilvl w:val="0"/>
          <w:numId w:val="201"/>
        </w:numPr>
        <w:tabs>
          <w:tab w:val="left" w:pos="0"/>
        </w:tabs>
        <w:spacing w:line="240" w:lineRule="auto"/>
        <w:ind w:left="0" w:firstLine="426"/>
        <w:jc w:val="both"/>
        <w:rPr>
          <w:rFonts w:ascii="Cambria" w:hAnsi="Cambria" w:cs="Arial"/>
        </w:rPr>
      </w:pPr>
      <w:r w:rsidRPr="00136ECB">
        <w:rPr>
          <w:rFonts w:ascii="Cambria" w:hAnsi="Cambria" w:cs="Arial"/>
        </w:rPr>
        <w:t>Zainteresowania uczniów oraz ich uzdolnienia rozpoznawane są w formie wywiadów z rodzicami, uczniem, prowadzenia o</w:t>
      </w:r>
      <w:r w:rsidR="00C94562">
        <w:rPr>
          <w:rFonts w:ascii="Cambria" w:hAnsi="Cambria" w:cs="Arial"/>
        </w:rPr>
        <w:t xml:space="preserve">bserwacji pedagogicznych oraz </w:t>
      </w:r>
      <w:r w:rsidR="00C94562" w:rsidRPr="00136ECB">
        <w:rPr>
          <w:rFonts w:ascii="Cambria" w:hAnsi="Cambria" w:cs="Arial"/>
        </w:rPr>
        <w:t>opinii i</w:t>
      </w:r>
      <w:r w:rsidRPr="00136ECB">
        <w:rPr>
          <w:rFonts w:ascii="Cambria" w:hAnsi="Cambria" w:cs="Arial"/>
        </w:rPr>
        <w:t xml:space="preserve"> orzeczeń porad</w:t>
      </w:r>
      <w:r w:rsidR="00E662F9">
        <w:rPr>
          <w:rFonts w:ascii="Cambria" w:hAnsi="Cambria" w:cs="Arial"/>
        </w:rPr>
        <w:t>ni psychologiczno-pedagogicznej</w:t>
      </w:r>
      <w:r w:rsidRPr="00136ECB">
        <w:rPr>
          <w:rFonts w:ascii="Cambria" w:hAnsi="Cambria" w:cs="Arial"/>
        </w:rPr>
        <w:t xml:space="preserve">. </w:t>
      </w:r>
      <w:r w:rsidR="00136ECB">
        <w:rPr>
          <w:rFonts w:ascii="Cambria" w:hAnsi="Cambria" w:cs="Arial"/>
        </w:rPr>
        <w:tab/>
      </w:r>
      <w:r w:rsidR="00C94562">
        <w:rPr>
          <w:rFonts w:ascii="Cambria" w:hAnsi="Cambria" w:cs="Arial"/>
        </w:rPr>
        <w:tab/>
      </w:r>
      <w:r w:rsidR="00136ECB">
        <w:rPr>
          <w:rFonts w:ascii="Cambria" w:hAnsi="Cambria" w:cs="Arial"/>
        </w:rPr>
        <w:tab/>
      </w:r>
      <w:r w:rsidR="00136ECB">
        <w:rPr>
          <w:rFonts w:ascii="Cambria" w:hAnsi="Cambria" w:cs="Arial"/>
        </w:rPr>
        <w:tab/>
      </w:r>
      <w:r w:rsidR="00136ECB">
        <w:rPr>
          <w:rFonts w:ascii="Cambria" w:hAnsi="Cambria" w:cs="Arial"/>
        </w:rPr>
        <w:tab/>
      </w:r>
      <w:r w:rsidR="00136ECB">
        <w:rPr>
          <w:rFonts w:ascii="Cambria" w:hAnsi="Cambria" w:cs="Arial"/>
        </w:rPr>
        <w:tab/>
      </w:r>
      <w:r w:rsidR="00136ECB">
        <w:rPr>
          <w:rFonts w:ascii="Cambria" w:hAnsi="Cambria" w:cs="Arial"/>
        </w:rPr>
        <w:tab/>
      </w:r>
      <w:r w:rsidR="00136ECB">
        <w:rPr>
          <w:rFonts w:ascii="Cambria" w:hAnsi="Cambria" w:cs="Arial"/>
        </w:rPr>
        <w:tab/>
      </w:r>
      <w:r w:rsidR="00136ECB">
        <w:rPr>
          <w:rFonts w:ascii="Cambria" w:hAnsi="Cambria" w:cs="Arial"/>
        </w:rPr>
        <w:tab/>
      </w:r>
    </w:p>
    <w:p w:rsidR="00136ECB" w:rsidRDefault="00C527A8" w:rsidP="00FC66DA">
      <w:pPr>
        <w:pStyle w:val="Akapitzlist"/>
        <w:numPr>
          <w:ilvl w:val="0"/>
          <w:numId w:val="201"/>
        </w:numPr>
        <w:tabs>
          <w:tab w:val="left" w:pos="0"/>
        </w:tabs>
        <w:spacing w:line="240" w:lineRule="auto"/>
        <w:ind w:left="0" w:firstLine="426"/>
        <w:jc w:val="both"/>
        <w:rPr>
          <w:rFonts w:ascii="Cambria" w:hAnsi="Cambria" w:cs="Arial"/>
        </w:rPr>
      </w:pPr>
      <w:r w:rsidRPr="00136ECB">
        <w:rPr>
          <w:rFonts w:ascii="Cambria" w:hAnsi="Cambria" w:cs="Arial"/>
        </w:rPr>
        <w:t>W przypadku stwierdzenia szczególnych uzdolnień nauczyciel edukacji przedmiotowej składa wniosek do wychowawcy o objęcie ucznia opieką</w:t>
      </w:r>
      <w:r w:rsidRPr="00136ECB">
        <w:rPr>
          <w:rFonts w:ascii="Cambria" w:hAnsi="Cambria" w:cs="Arial"/>
          <w:color w:val="FF0000"/>
        </w:rPr>
        <w:t xml:space="preserve"> </w:t>
      </w:r>
      <w:r w:rsidR="00136ECB" w:rsidRPr="00125D9B">
        <w:rPr>
          <w:rFonts w:ascii="Cambria" w:hAnsi="Cambria" w:cs="Arial"/>
        </w:rPr>
        <w:t>psychologiczno-pedagogiczną.</w:t>
      </w:r>
      <w:r w:rsidRPr="00125D9B">
        <w:rPr>
          <w:rFonts w:ascii="Cambria" w:hAnsi="Cambria" w:cs="Arial"/>
        </w:rPr>
        <w:t xml:space="preserve"> </w:t>
      </w:r>
      <w:r w:rsidR="00136ECB">
        <w:rPr>
          <w:rFonts w:ascii="Cambria" w:hAnsi="Cambria" w:cs="Arial"/>
        </w:rPr>
        <w:tab/>
      </w:r>
      <w:r w:rsidR="00136ECB">
        <w:rPr>
          <w:rFonts w:ascii="Cambria" w:hAnsi="Cambria" w:cs="Arial"/>
        </w:rPr>
        <w:tab/>
      </w:r>
    </w:p>
    <w:p w:rsidR="00C72957" w:rsidRDefault="00C527A8" w:rsidP="00FC66DA">
      <w:pPr>
        <w:pStyle w:val="Akapitzlist"/>
        <w:numPr>
          <w:ilvl w:val="0"/>
          <w:numId w:val="201"/>
        </w:numPr>
        <w:tabs>
          <w:tab w:val="left" w:pos="0"/>
        </w:tabs>
        <w:spacing w:line="240" w:lineRule="auto"/>
        <w:ind w:left="0" w:firstLine="426"/>
        <w:jc w:val="both"/>
        <w:rPr>
          <w:rFonts w:ascii="Cambria" w:hAnsi="Cambria" w:cs="Arial"/>
        </w:rPr>
      </w:pPr>
      <w:r w:rsidRPr="00136ECB">
        <w:rPr>
          <w:rFonts w:ascii="Cambria" w:hAnsi="Cambria" w:cs="Arial"/>
        </w:rPr>
        <w:t>W szkole organ</w:t>
      </w:r>
      <w:r w:rsidR="00E662F9">
        <w:rPr>
          <w:rFonts w:ascii="Cambria" w:hAnsi="Cambria" w:cs="Arial"/>
        </w:rPr>
        <w:t>izuje się koła</w:t>
      </w:r>
      <w:r w:rsidRPr="00136ECB">
        <w:rPr>
          <w:rFonts w:ascii="Cambria" w:hAnsi="Cambria" w:cs="Arial"/>
        </w:rPr>
        <w:t xml:space="preserve"> zainteresowań zgodnie z zainteresowaniami </w:t>
      </w:r>
      <w:r w:rsidRPr="00136ECB">
        <w:rPr>
          <w:rFonts w:ascii="Cambria" w:hAnsi="Cambria" w:cs="Arial"/>
        </w:rPr>
        <w:br/>
        <w:t>i uzdolnieniami uczniów.</w:t>
      </w:r>
      <w:r w:rsidR="00C72957">
        <w:rPr>
          <w:rFonts w:ascii="Cambria" w:hAnsi="Cambria" w:cs="Arial"/>
        </w:rPr>
        <w:tab/>
      </w:r>
      <w:r w:rsidR="00C72957">
        <w:rPr>
          <w:rFonts w:ascii="Cambria" w:hAnsi="Cambria" w:cs="Arial"/>
        </w:rPr>
        <w:tab/>
      </w:r>
      <w:r w:rsidR="00C72957">
        <w:rPr>
          <w:rFonts w:ascii="Cambria" w:hAnsi="Cambria" w:cs="Arial"/>
        </w:rPr>
        <w:tab/>
      </w:r>
      <w:r w:rsidR="00C72957">
        <w:rPr>
          <w:rFonts w:ascii="Cambria" w:hAnsi="Cambria" w:cs="Arial"/>
        </w:rPr>
        <w:tab/>
      </w:r>
      <w:r w:rsidR="00C72957">
        <w:rPr>
          <w:rFonts w:ascii="Cambria" w:hAnsi="Cambria" w:cs="Arial"/>
        </w:rPr>
        <w:tab/>
      </w:r>
      <w:r w:rsidR="00C72957">
        <w:rPr>
          <w:rFonts w:ascii="Cambria" w:hAnsi="Cambria" w:cs="Arial"/>
        </w:rPr>
        <w:tab/>
      </w:r>
      <w:r w:rsidR="00C72957">
        <w:rPr>
          <w:rFonts w:ascii="Cambria" w:hAnsi="Cambria" w:cs="Arial"/>
        </w:rPr>
        <w:tab/>
      </w:r>
      <w:r w:rsidR="00C72957">
        <w:rPr>
          <w:rFonts w:ascii="Cambria" w:hAnsi="Cambria" w:cs="Arial"/>
        </w:rPr>
        <w:tab/>
      </w:r>
      <w:r w:rsidR="00C72957">
        <w:rPr>
          <w:rFonts w:ascii="Cambria" w:hAnsi="Cambria" w:cs="Arial"/>
        </w:rPr>
        <w:tab/>
      </w:r>
      <w:r w:rsidR="00C72957">
        <w:rPr>
          <w:rFonts w:ascii="Cambria" w:hAnsi="Cambria" w:cs="Arial"/>
        </w:rPr>
        <w:tab/>
      </w:r>
    </w:p>
    <w:p w:rsidR="00C527A8" w:rsidRDefault="00C527A8" w:rsidP="00FC66DA">
      <w:pPr>
        <w:pStyle w:val="Akapitzlist"/>
        <w:numPr>
          <w:ilvl w:val="0"/>
          <w:numId w:val="201"/>
        </w:numPr>
        <w:tabs>
          <w:tab w:val="left" w:pos="0"/>
        </w:tabs>
        <w:spacing w:line="240" w:lineRule="auto"/>
        <w:ind w:left="0" w:firstLine="426"/>
        <w:jc w:val="both"/>
        <w:rPr>
          <w:rFonts w:ascii="Cambria" w:hAnsi="Cambria" w:cs="Arial"/>
        </w:rPr>
      </w:pPr>
      <w:r w:rsidRPr="00C72957">
        <w:rPr>
          <w:rFonts w:ascii="Cambria" w:hAnsi="Cambria" w:cs="Arial"/>
        </w:rPr>
        <w:t xml:space="preserve">Organizowane w szkole konkursy, olimpiady, turnieje stanowią formę rozwoju </w:t>
      </w:r>
      <w:r w:rsidR="00C94562" w:rsidRPr="00C72957">
        <w:rPr>
          <w:rFonts w:ascii="Cambria" w:hAnsi="Cambria" w:cs="Arial"/>
        </w:rPr>
        <w:t>uzdolnień i</w:t>
      </w:r>
      <w:r w:rsidRPr="00C72957">
        <w:rPr>
          <w:rFonts w:ascii="Cambria" w:hAnsi="Cambria" w:cs="Arial"/>
        </w:rPr>
        <w:t xml:space="preserve"> ich prezentacji. Uczniowie awansujący do kolejnych etapów objęci są specjalną opieką nauczyciela.</w:t>
      </w:r>
    </w:p>
    <w:p w:rsidR="00701199" w:rsidRPr="00C72957" w:rsidRDefault="00701199" w:rsidP="00701199">
      <w:pPr>
        <w:pStyle w:val="Akapitzlist"/>
        <w:tabs>
          <w:tab w:val="left" w:pos="0"/>
        </w:tabs>
        <w:ind w:left="426"/>
        <w:jc w:val="both"/>
        <w:rPr>
          <w:rFonts w:ascii="Cambria" w:hAnsi="Cambria" w:cs="Arial"/>
        </w:rPr>
      </w:pPr>
    </w:p>
    <w:p w:rsidR="00D06B98" w:rsidRPr="0092455F" w:rsidRDefault="00A46726" w:rsidP="00816E2C">
      <w:pPr>
        <w:pStyle w:val="Nagwek3"/>
      </w:pPr>
      <w:bookmarkStart w:id="27" w:name="_Toc499540365"/>
      <w:r>
        <w:t xml:space="preserve">§ </w:t>
      </w:r>
      <w:r w:rsidR="00BC1C68">
        <w:t>20</w:t>
      </w:r>
      <w:r w:rsidR="00D06B98" w:rsidRPr="0092455F">
        <w:t>. Organizacja pomocy psychologiczno–pedagogicznej  uczniom</w:t>
      </w:r>
      <w:r w:rsidR="00DC6560">
        <w:t xml:space="preserve"> o specjalnych potrzebach edukacyjnych</w:t>
      </w:r>
      <w:bookmarkEnd w:id="27"/>
    </w:p>
    <w:p w:rsidR="00D06B98" w:rsidRPr="0092455F" w:rsidRDefault="00D06B98" w:rsidP="00D06B98">
      <w:pPr>
        <w:autoSpaceDE w:val="0"/>
        <w:autoSpaceDN w:val="0"/>
        <w:adjustRightInd w:val="0"/>
        <w:rPr>
          <w:rFonts w:ascii="Cambria" w:hAnsi="Cambria" w:cs="Arial"/>
        </w:rPr>
      </w:pPr>
    </w:p>
    <w:p w:rsidR="00F52249" w:rsidRPr="0092455F" w:rsidRDefault="00D06B98" w:rsidP="00D06B98">
      <w:pPr>
        <w:jc w:val="both"/>
        <w:rPr>
          <w:rFonts w:ascii="Cambria" w:hAnsi="Cambria" w:cs="Arial"/>
        </w:rPr>
      </w:pPr>
      <w:r w:rsidRPr="0092455F">
        <w:rPr>
          <w:rFonts w:ascii="Cambria" w:hAnsi="Cambria" w:cs="Arial"/>
          <w:b/>
        </w:rPr>
        <w:t xml:space="preserve">        1</w:t>
      </w:r>
      <w:r w:rsidR="00E662F9">
        <w:rPr>
          <w:rFonts w:ascii="Cambria" w:hAnsi="Cambria" w:cs="Arial"/>
        </w:rPr>
        <w:t>. W s</w:t>
      </w:r>
      <w:r w:rsidRPr="0092455F">
        <w:rPr>
          <w:rFonts w:ascii="Cambria" w:hAnsi="Cambria" w:cs="Arial"/>
        </w:rPr>
        <w:t>zkole pomoc psychologiczno-pedagogiczna udzielana jest uczni</w:t>
      </w:r>
      <w:r w:rsidR="00701199">
        <w:rPr>
          <w:rFonts w:ascii="Cambria" w:hAnsi="Cambria" w:cs="Arial"/>
        </w:rPr>
        <w:t>owi, który</w:t>
      </w:r>
      <w:r w:rsidR="00C94562">
        <w:rPr>
          <w:rFonts w:ascii="Cambria" w:hAnsi="Cambria" w:cs="Arial"/>
        </w:rPr>
        <w:t>:</w:t>
      </w:r>
      <w:r w:rsidR="00701199">
        <w:rPr>
          <w:rFonts w:ascii="Cambria" w:hAnsi="Cambria" w:cs="Arial"/>
        </w:rPr>
        <w:t xml:space="preserve"> </w:t>
      </w:r>
    </w:p>
    <w:p w:rsidR="00701199" w:rsidRDefault="00701199" w:rsidP="00B30CA7">
      <w:pPr>
        <w:numPr>
          <w:ilvl w:val="0"/>
          <w:numId w:val="44"/>
        </w:numPr>
        <w:tabs>
          <w:tab w:val="left" w:pos="284"/>
        </w:tabs>
        <w:ind w:left="0" w:firstLine="0"/>
        <w:jc w:val="both"/>
        <w:rPr>
          <w:rFonts w:ascii="Cambria" w:hAnsi="Cambria" w:cs="Arial"/>
        </w:rPr>
      </w:pPr>
      <w:r>
        <w:rPr>
          <w:rFonts w:ascii="Cambria" w:hAnsi="Cambria" w:cs="Arial"/>
        </w:rPr>
        <w:t>posiada</w:t>
      </w:r>
      <w:r w:rsidRPr="00701199">
        <w:rPr>
          <w:rFonts w:ascii="Cambria" w:hAnsi="Cambria" w:cs="Arial"/>
        </w:rPr>
        <w:t xml:space="preserve"> </w:t>
      </w:r>
      <w:r w:rsidR="00D06B98" w:rsidRPr="00701199">
        <w:rPr>
          <w:rFonts w:ascii="Cambria" w:hAnsi="Cambria" w:cs="Arial"/>
        </w:rPr>
        <w:t>orzeczeni</w:t>
      </w:r>
      <w:r>
        <w:rPr>
          <w:rFonts w:ascii="Cambria" w:hAnsi="Cambria" w:cs="Arial"/>
        </w:rPr>
        <w:t xml:space="preserve">e </w:t>
      </w:r>
      <w:r w:rsidR="00D06B98" w:rsidRPr="00701199">
        <w:rPr>
          <w:rFonts w:ascii="Cambria" w:hAnsi="Cambria" w:cs="Arial"/>
        </w:rPr>
        <w:t>o potrzebie kształcenia specjalnego</w:t>
      </w:r>
      <w:r w:rsidR="00B30CA7">
        <w:rPr>
          <w:rFonts w:ascii="Cambria" w:hAnsi="Cambria" w:cs="Arial"/>
        </w:rPr>
        <w:t>;</w:t>
      </w:r>
      <w:r w:rsidR="00D06B98" w:rsidRPr="00701199">
        <w:rPr>
          <w:rFonts w:ascii="Cambria" w:hAnsi="Cambria" w:cs="Arial"/>
        </w:rPr>
        <w:t xml:space="preserve"> </w:t>
      </w:r>
    </w:p>
    <w:p w:rsidR="00D06B98" w:rsidRPr="00701199" w:rsidRDefault="00701199" w:rsidP="00B30CA7">
      <w:pPr>
        <w:numPr>
          <w:ilvl w:val="0"/>
          <w:numId w:val="44"/>
        </w:numPr>
        <w:tabs>
          <w:tab w:val="left" w:pos="284"/>
        </w:tabs>
        <w:ind w:left="0" w:firstLine="0"/>
        <w:jc w:val="both"/>
        <w:rPr>
          <w:rFonts w:ascii="Cambria" w:hAnsi="Cambria" w:cs="Arial"/>
        </w:rPr>
      </w:pPr>
      <w:r>
        <w:rPr>
          <w:rFonts w:ascii="Cambria" w:hAnsi="Cambria" w:cs="Arial"/>
        </w:rPr>
        <w:t xml:space="preserve">posiada </w:t>
      </w:r>
      <w:r w:rsidR="00D06B98" w:rsidRPr="00701199">
        <w:rPr>
          <w:rFonts w:ascii="Cambria" w:hAnsi="Cambria" w:cs="Arial"/>
        </w:rPr>
        <w:t xml:space="preserve">opinię poradni psychologiczno–pedagogicznej, o specyficznych trudnościach </w:t>
      </w:r>
      <w:r w:rsidR="00C94562">
        <w:rPr>
          <w:rFonts w:ascii="Cambria" w:hAnsi="Cambria" w:cs="Arial"/>
        </w:rPr>
        <w:br/>
      </w:r>
      <w:r w:rsidR="00D06B98" w:rsidRPr="00701199">
        <w:rPr>
          <w:rFonts w:ascii="Cambria" w:hAnsi="Cambria" w:cs="Arial"/>
        </w:rPr>
        <w:t>w uczeniu się lub inną opinię poradni psychologiczno-pedagogicznej, w tym poradni specjalistycznej;</w:t>
      </w:r>
    </w:p>
    <w:p w:rsidR="00701199" w:rsidRPr="00BC71C1" w:rsidRDefault="00701199" w:rsidP="00B30CA7">
      <w:pPr>
        <w:numPr>
          <w:ilvl w:val="0"/>
          <w:numId w:val="44"/>
        </w:numPr>
        <w:tabs>
          <w:tab w:val="left" w:pos="284"/>
        </w:tabs>
        <w:ind w:left="0" w:firstLine="0"/>
        <w:jc w:val="both"/>
        <w:rPr>
          <w:rFonts w:ascii="Cambria" w:hAnsi="Cambria" w:cs="Arial"/>
        </w:rPr>
      </w:pPr>
      <w:r>
        <w:rPr>
          <w:rFonts w:ascii="Cambria" w:hAnsi="Cambria" w:cs="Arial"/>
        </w:rPr>
        <w:t xml:space="preserve">posiada </w:t>
      </w:r>
      <w:r w:rsidR="00D06B98" w:rsidRPr="0092455F">
        <w:rPr>
          <w:rFonts w:ascii="Cambria" w:hAnsi="Cambria" w:cs="Arial"/>
        </w:rPr>
        <w:t>orzeczenie o potrzebie indywidualnego nauczania</w:t>
      </w:r>
      <w:r w:rsidR="00B30CA7">
        <w:rPr>
          <w:rFonts w:ascii="Cambria" w:hAnsi="Cambria" w:cs="Arial"/>
        </w:rPr>
        <w:t>;</w:t>
      </w:r>
      <w:r w:rsidR="00D06B98" w:rsidRPr="0092455F">
        <w:rPr>
          <w:rFonts w:ascii="Cambria" w:hAnsi="Cambria" w:cs="Arial"/>
        </w:rPr>
        <w:t xml:space="preserve"> </w:t>
      </w:r>
    </w:p>
    <w:p w:rsidR="00D06B98" w:rsidRPr="00701199" w:rsidRDefault="00701199" w:rsidP="00B30CA7">
      <w:pPr>
        <w:numPr>
          <w:ilvl w:val="0"/>
          <w:numId w:val="44"/>
        </w:numPr>
        <w:tabs>
          <w:tab w:val="left" w:pos="284"/>
        </w:tabs>
        <w:ind w:left="0" w:firstLine="0"/>
        <w:jc w:val="both"/>
        <w:rPr>
          <w:rFonts w:ascii="Cambria" w:hAnsi="Cambria" w:cs="Arial"/>
        </w:rPr>
      </w:pPr>
      <w:r w:rsidRPr="0092455F">
        <w:rPr>
          <w:rFonts w:ascii="Cambria" w:hAnsi="Cambria" w:cs="Arial"/>
        </w:rPr>
        <w:t>nie</w:t>
      </w:r>
      <w:r>
        <w:rPr>
          <w:rFonts w:ascii="Cambria" w:hAnsi="Cambria" w:cs="Arial"/>
        </w:rPr>
        <w:t xml:space="preserve"> </w:t>
      </w:r>
      <w:r w:rsidRPr="0092455F">
        <w:rPr>
          <w:rFonts w:ascii="Cambria" w:hAnsi="Cambria" w:cs="Arial"/>
        </w:rPr>
        <w:t>posiada orzeczenia lub opinii</w:t>
      </w:r>
      <w:r>
        <w:rPr>
          <w:rFonts w:ascii="Cambria" w:hAnsi="Cambria" w:cs="Arial"/>
        </w:rPr>
        <w:t>, ale dla którego</w:t>
      </w:r>
      <w:r w:rsidRPr="0092455F">
        <w:rPr>
          <w:rFonts w:ascii="Cambria" w:hAnsi="Cambria" w:cs="Arial"/>
        </w:rPr>
        <w:t xml:space="preserve"> konieczn</w:t>
      </w:r>
      <w:r>
        <w:rPr>
          <w:rFonts w:ascii="Cambria" w:hAnsi="Cambria" w:cs="Arial"/>
        </w:rPr>
        <w:t>e</w:t>
      </w:r>
      <w:r w:rsidR="00B30CA7">
        <w:rPr>
          <w:rFonts w:ascii="Cambria" w:hAnsi="Cambria" w:cs="Arial"/>
        </w:rPr>
        <w:t xml:space="preserve"> jest zorganizowanie pomocy;</w:t>
      </w:r>
    </w:p>
    <w:p w:rsidR="00D06B98" w:rsidRPr="0092455F" w:rsidRDefault="00D06B98" w:rsidP="00B30CA7">
      <w:pPr>
        <w:numPr>
          <w:ilvl w:val="0"/>
          <w:numId w:val="44"/>
        </w:numPr>
        <w:tabs>
          <w:tab w:val="left" w:pos="284"/>
        </w:tabs>
        <w:ind w:left="0" w:firstLine="0"/>
        <w:jc w:val="both"/>
        <w:rPr>
          <w:rFonts w:ascii="Cambria" w:hAnsi="Cambria" w:cs="Arial"/>
        </w:rPr>
      </w:pPr>
      <w:r w:rsidRPr="0092455F">
        <w:rPr>
          <w:rFonts w:ascii="Cambria" w:hAnsi="Cambria" w:cs="Arial"/>
        </w:rPr>
        <w:lastRenderedPageBreak/>
        <w:t>posiada</w:t>
      </w:r>
      <w:r w:rsidR="00BC71C1">
        <w:rPr>
          <w:rFonts w:ascii="Cambria" w:hAnsi="Cambria" w:cs="Arial"/>
        </w:rPr>
        <w:t xml:space="preserve"> </w:t>
      </w:r>
      <w:r w:rsidRPr="0092455F">
        <w:rPr>
          <w:rFonts w:ascii="Cambria" w:hAnsi="Cambria" w:cs="Arial"/>
        </w:rPr>
        <w:t>opinię lekarza o ograniczonych możliwościach wykonywania określonych ćwiczeń fizycznych na zajęciach wychowania fizycznego</w:t>
      </w:r>
      <w:r w:rsidR="00E662F9">
        <w:rPr>
          <w:rFonts w:ascii="Cambria" w:hAnsi="Cambria" w:cs="Arial"/>
        </w:rPr>
        <w:t>.</w:t>
      </w:r>
    </w:p>
    <w:p w:rsidR="00D06B98" w:rsidRPr="0092455F" w:rsidRDefault="00D06B98" w:rsidP="00D06B98">
      <w:pPr>
        <w:ind w:left="720"/>
        <w:jc w:val="both"/>
        <w:rPr>
          <w:rFonts w:ascii="Cambria" w:hAnsi="Cambria" w:cs="Arial"/>
        </w:rPr>
      </w:pPr>
    </w:p>
    <w:p w:rsidR="00171449" w:rsidRPr="00171449" w:rsidRDefault="00D06B98" w:rsidP="00B30CA7">
      <w:pPr>
        <w:pStyle w:val="Akapitzlist"/>
        <w:numPr>
          <w:ilvl w:val="0"/>
          <w:numId w:val="40"/>
        </w:numPr>
        <w:tabs>
          <w:tab w:val="left" w:pos="709"/>
        </w:tabs>
        <w:autoSpaceDE w:val="0"/>
        <w:autoSpaceDN w:val="0"/>
        <w:adjustRightInd w:val="0"/>
        <w:spacing w:line="240" w:lineRule="auto"/>
        <w:ind w:left="0" w:firstLine="426"/>
        <w:jc w:val="both"/>
        <w:rPr>
          <w:rFonts w:ascii="Cambria" w:hAnsi="Cambria" w:cs="Arial"/>
        </w:rPr>
      </w:pPr>
      <w:r w:rsidRPr="00171449">
        <w:rPr>
          <w:rFonts w:ascii="Cambria" w:hAnsi="Cambria" w:cs="Arial"/>
        </w:rPr>
        <w:t xml:space="preserve">Nauczyciele pracujący z grupą uczniów prowadzą wnikliwą obserwację pedagogiczną, która polega na obserwacji zachowań, obserwacji relacji poszczególnych uczniów z innymi ludźmi, </w:t>
      </w:r>
      <w:r w:rsidR="00C94562" w:rsidRPr="00171449">
        <w:rPr>
          <w:rFonts w:ascii="Cambria" w:hAnsi="Cambria" w:cs="Arial"/>
        </w:rPr>
        <w:t>analizują postępy</w:t>
      </w:r>
      <w:r w:rsidRPr="00171449">
        <w:rPr>
          <w:rFonts w:ascii="Cambria" w:hAnsi="Cambria" w:cs="Arial"/>
        </w:rPr>
        <w:t xml:space="preserve"> w rozwoju związane z edukacją i rozwojem społecznym, analizują wytwory ucznia, opinie z poradni.  Na podstawie wyników obserwacji nauczyciele wstępnie definiują trudności / zdolności lub zaburzenia. </w:t>
      </w:r>
    </w:p>
    <w:p w:rsidR="00D06B98" w:rsidRDefault="00D06B98" w:rsidP="00B30CA7">
      <w:pPr>
        <w:tabs>
          <w:tab w:val="left" w:pos="426"/>
          <w:tab w:val="left" w:pos="709"/>
        </w:tabs>
        <w:autoSpaceDE w:val="0"/>
        <w:autoSpaceDN w:val="0"/>
        <w:adjustRightInd w:val="0"/>
        <w:jc w:val="both"/>
        <w:rPr>
          <w:rFonts w:ascii="Cambria" w:hAnsi="Cambria" w:cs="Arial"/>
        </w:rPr>
      </w:pPr>
      <w:r w:rsidRPr="0092455F">
        <w:rPr>
          <w:rFonts w:ascii="Cambria" w:hAnsi="Cambria" w:cs="Arial"/>
          <w:b/>
        </w:rPr>
        <w:t xml:space="preserve">          3.</w:t>
      </w:r>
      <w:r w:rsidRPr="0092455F">
        <w:rPr>
          <w:rFonts w:ascii="Cambria" w:hAnsi="Cambria" w:cs="Arial"/>
        </w:rPr>
        <w:t xml:space="preserve"> W przypadku stwierdzenia, że uczeń ze względu na potrzeby rozwojowe </w:t>
      </w:r>
      <w:r w:rsidR="00B30CA7">
        <w:rPr>
          <w:rFonts w:ascii="Cambria" w:hAnsi="Cambria" w:cs="Arial"/>
        </w:rPr>
        <w:br/>
      </w:r>
      <w:r w:rsidRPr="0092455F">
        <w:rPr>
          <w:rFonts w:ascii="Cambria" w:hAnsi="Cambria" w:cs="Arial"/>
        </w:rPr>
        <w:t>lub edukacyjne oraz możliwości psychofizyczne wymaga objęcia pomocą psychologiczno–pedagogiczną odpowiednio nauczyciel, wychowawca lub specjalista niezwłocznie udziela tej pomo</w:t>
      </w:r>
      <w:r w:rsidR="009B6873">
        <w:rPr>
          <w:rFonts w:ascii="Cambria" w:hAnsi="Cambria" w:cs="Arial"/>
        </w:rPr>
        <w:t xml:space="preserve">cy </w:t>
      </w:r>
      <w:r w:rsidRPr="0092455F">
        <w:rPr>
          <w:rFonts w:ascii="Cambria" w:hAnsi="Cambria" w:cs="Arial"/>
        </w:rPr>
        <w:t>w bieżącej pracy z uczniem i informuje o tym wychowawcę klasy.</w:t>
      </w:r>
    </w:p>
    <w:p w:rsidR="00171449" w:rsidRPr="0092455F" w:rsidRDefault="00171449" w:rsidP="00D06B98">
      <w:pPr>
        <w:autoSpaceDE w:val="0"/>
        <w:autoSpaceDN w:val="0"/>
        <w:adjustRightInd w:val="0"/>
        <w:spacing w:line="276" w:lineRule="auto"/>
        <w:jc w:val="both"/>
        <w:rPr>
          <w:rFonts w:ascii="Cambria" w:hAnsi="Cambria" w:cs="Arial"/>
        </w:rPr>
      </w:pPr>
    </w:p>
    <w:p w:rsidR="00D06B98" w:rsidRDefault="00D06B98" w:rsidP="00B30CA7">
      <w:pPr>
        <w:tabs>
          <w:tab w:val="left" w:pos="567"/>
        </w:tabs>
        <w:autoSpaceDE w:val="0"/>
        <w:autoSpaceDN w:val="0"/>
        <w:adjustRightInd w:val="0"/>
        <w:jc w:val="both"/>
        <w:rPr>
          <w:rFonts w:ascii="Cambria" w:hAnsi="Cambria" w:cs="Arial"/>
        </w:rPr>
      </w:pPr>
      <w:r w:rsidRPr="0092455F">
        <w:rPr>
          <w:rFonts w:ascii="Cambria" w:hAnsi="Cambria" w:cs="Arial"/>
          <w:b/>
        </w:rPr>
        <w:t xml:space="preserve">          4.</w:t>
      </w:r>
      <w:r w:rsidRPr="0092455F">
        <w:rPr>
          <w:rFonts w:ascii="Cambria" w:hAnsi="Cambria" w:cs="Arial"/>
        </w:rPr>
        <w:t xml:space="preserve"> Wychowawca klasy przekazuje tę informację pozostałym nauczycielom pracującym  </w:t>
      </w:r>
      <w:r w:rsidRPr="0092455F">
        <w:rPr>
          <w:rFonts w:ascii="Cambria" w:hAnsi="Cambria" w:cs="Arial"/>
        </w:rPr>
        <w:br/>
        <w:t>z uczniem, w przypadku, gdy stwierdzi taką potrzebę.  Wychowawca klasy  przekazuje informację na najbliższym posiedzeniu zespołu nauczycieli uczących w danej klasie, a jeśli termin planowanego zebrania jest odległy – otrzymany  komunikat zapisuje w dzienniku lekcyjnym/e</w:t>
      </w:r>
      <w:r w:rsidR="00E662F9">
        <w:rPr>
          <w:rFonts w:ascii="Cambria" w:hAnsi="Cambria" w:cs="Arial"/>
        </w:rPr>
        <w:t>-dzienniku</w:t>
      </w:r>
      <w:r w:rsidRPr="0092455F">
        <w:rPr>
          <w:rFonts w:ascii="Cambria" w:hAnsi="Cambria" w:cs="Arial"/>
        </w:rPr>
        <w:t>.</w:t>
      </w:r>
    </w:p>
    <w:p w:rsidR="00171449" w:rsidRPr="0092455F" w:rsidRDefault="00171449" w:rsidP="00D06B98">
      <w:pPr>
        <w:tabs>
          <w:tab w:val="left" w:pos="567"/>
        </w:tabs>
        <w:autoSpaceDE w:val="0"/>
        <w:autoSpaceDN w:val="0"/>
        <w:adjustRightInd w:val="0"/>
        <w:spacing w:line="276" w:lineRule="auto"/>
        <w:jc w:val="both"/>
        <w:rPr>
          <w:rFonts w:ascii="Cambria" w:hAnsi="Cambria" w:cs="Arial"/>
        </w:rPr>
      </w:pPr>
    </w:p>
    <w:p w:rsidR="00D06B98" w:rsidRDefault="00D06B98" w:rsidP="00B30CA7">
      <w:pPr>
        <w:tabs>
          <w:tab w:val="left" w:pos="567"/>
        </w:tabs>
        <w:autoSpaceDE w:val="0"/>
        <w:autoSpaceDN w:val="0"/>
        <w:adjustRightInd w:val="0"/>
        <w:jc w:val="both"/>
        <w:rPr>
          <w:rFonts w:ascii="Cambria" w:hAnsi="Cambria" w:cs="Arial"/>
          <w:i/>
        </w:rPr>
      </w:pPr>
      <w:r w:rsidRPr="0092455F">
        <w:rPr>
          <w:rFonts w:ascii="Cambria" w:hAnsi="Cambria" w:cs="Arial"/>
          <w:b/>
        </w:rPr>
        <w:t xml:space="preserve">            5</w:t>
      </w:r>
      <w:r w:rsidRPr="0092455F">
        <w:rPr>
          <w:rFonts w:ascii="Cambria" w:hAnsi="Cambria" w:cs="Arial"/>
        </w:rPr>
        <w:t xml:space="preserve">. Wychowawca klasy informuje rodziców ucznia o potrzebie objęcia pomocą psychologiczno – pedagogiczną ich dziecka. Informacja jest przekazywana w formie </w:t>
      </w:r>
      <w:r w:rsidR="00E662F9">
        <w:rPr>
          <w:rFonts w:ascii="Cambria" w:hAnsi="Cambria" w:cs="Arial"/>
        </w:rPr>
        <w:t>informacji pisemnej.</w:t>
      </w:r>
    </w:p>
    <w:p w:rsidR="00171449" w:rsidRPr="0092455F" w:rsidRDefault="00171449" w:rsidP="00D06B98">
      <w:pPr>
        <w:tabs>
          <w:tab w:val="left" w:pos="567"/>
        </w:tabs>
        <w:autoSpaceDE w:val="0"/>
        <w:autoSpaceDN w:val="0"/>
        <w:adjustRightInd w:val="0"/>
        <w:spacing w:line="276" w:lineRule="auto"/>
        <w:jc w:val="both"/>
        <w:rPr>
          <w:rFonts w:ascii="Cambria" w:hAnsi="Cambria" w:cs="Arial"/>
        </w:rPr>
      </w:pPr>
    </w:p>
    <w:p w:rsidR="00D06B98" w:rsidRPr="0092455F" w:rsidRDefault="00D06B98" w:rsidP="00B30CA7">
      <w:pPr>
        <w:autoSpaceDE w:val="0"/>
        <w:autoSpaceDN w:val="0"/>
        <w:adjustRightInd w:val="0"/>
        <w:jc w:val="both"/>
        <w:rPr>
          <w:rFonts w:ascii="Cambria" w:hAnsi="Cambria" w:cs="Arial"/>
        </w:rPr>
      </w:pPr>
      <w:r w:rsidRPr="0092455F">
        <w:rPr>
          <w:rFonts w:ascii="Cambria" w:hAnsi="Cambria" w:cs="Arial"/>
          <w:b/>
        </w:rPr>
        <w:t xml:space="preserve">            6</w:t>
      </w:r>
      <w:r w:rsidRPr="0092455F">
        <w:rPr>
          <w:rFonts w:ascii="Cambria" w:hAnsi="Cambria" w:cs="Arial"/>
        </w:rPr>
        <w:t>.  W przypadku, gdy wychowawca uzna, że należ</w:t>
      </w:r>
      <w:r w:rsidR="00E662F9">
        <w:rPr>
          <w:rFonts w:ascii="Cambria" w:hAnsi="Cambria" w:cs="Arial"/>
        </w:rPr>
        <w:t>y uczniowi zorganizować pomoc psychologiczno–pedagogiczną</w:t>
      </w:r>
      <w:r w:rsidRPr="0092455F">
        <w:rPr>
          <w:rFonts w:ascii="Cambria" w:hAnsi="Cambria" w:cs="Arial"/>
        </w:rPr>
        <w:t xml:space="preserve"> </w:t>
      </w:r>
      <w:r w:rsidR="00E662F9">
        <w:rPr>
          <w:rFonts w:ascii="Cambria" w:hAnsi="Cambria" w:cs="Arial"/>
        </w:rPr>
        <w:t>w formie zajęć specjalistycznych</w:t>
      </w:r>
      <w:r w:rsidR="00F73663">
        <w:rPr>
          <w:rFonts w:ascii="Cambria" w:hAnsi="Cambria" w:cs="Arial"/>
        </w:rPr>
        <w:t xml:space="preserve"> </w:t>
      </w:r>
      <w:r w:rsidRPr="0092455F">
        <w:rPr>
          <w:rFonts w:ascii="Cambria" w:hAnsi="Cambria" w:cs="Arial"/>
        </w:rPr>
        <w:t xml:space="preserve">wychowawca zasięga opinii nauczycieli uczących w klasie. </w:t>
      </w:r>
    </w:p>
    <w:p w:rsidR="00D06B98" w:rsidRPr="0092455F" w:rsidRDefault="00D06B98" w:rsidP="00B30CA7">
      <w:pPr>
        <w:pStyle w:val="NormalnyWeb"/>
        <w:tabs>
          <w:tab w:val="left" w:pos="567"/>
        </w:tabs>
        <w:jc w:val="both"/>
        <w:rPr>
          <w:rFonts w:ascii="Cambria" w:hAnsi="Cambria" w:cs="Arial"/>
          <w:sz w:val="22"/>
          <w:szCs w:val="22"/>
        </w:rPr>
      </w:pPr>
      <w:r w:rsidRPr="0092455F">
        <w:rPr>
          <w:rFonts w:ascii="Cambria" w:hAnsi="Cambria" w:cs="Arial"/>
          <w:b/>
          <w:sz w:val="22"/>
          <w:szCs w:val="22"/>
        </w:rPr>
        <w:t xml:space="preserve">           7</w:t>
      </w:r>
      <w:r w:rsidRPr="0092455F">
        <w:rPr>
          <w:rFonts w:ascii="Cambria" w:hAnsi="Cambria" w:cs="Arial"/>
          <w:sz w:val="22"/>
          <w:szCs w:val="22"/>
        </w:rPr>
        <w:t xml:space="preserve">. Wychowawca </w:t>
      </w:r>
      <w:r w:rsidR="00125D9B" w:rsidRPr="00B30CA7">
        <w:rPr>
          <w:rFonts w:ascii="Cambria" w:hAnsi="Cambria" w:cs="Arial"/>
          <w:sz w:val="22"/>
          <w:szCs w:val="22"/>
        </w:rPr>
        <w:t xml:space="preserve">ma </w:t>
      </w:r>
      <w:r w:rsidRPr="00B30CA7">
        <w:rPr>
          <w:rFonts w:ascii="Cambria" w:hAnsi="Cambria" w:cs="Arial"/>
          <w:sz w:val="22"/>
          <w:szCs w:val="22"/>
        </w:rPr>
        <w:t>prawo</w:t>
      </w:r>
      <w:r w:rsidRPr="0092455F">
        <w:rPr>
          <w:rFonts w:ascii="Cambria" w:hAnsi="Cambria" w:cs="Arial"/>
          <w:sz w:val="22"/>
          <w:szCs w:val="22"/>
        </w:rPr>
        <w:t xml:space="preserve"> zwołać </w:t>
      </w:r>
      <w:r w:rsidR="00125D9B">
        <w:rPr>
          <w:rFonts w:ascii="Cambria" w:hAnsi="Cambria" w:cs="Arial"/>
          <w:sz w:val="22"/>
          <w:szCs w:val="22"/>
        </w:rPr>
        <w:t xml:space="preserve">na </w:t>
      </w:r>
      <w:r w:rsidRPr="0092455F">
        <w:rPr>
          <w:rFonts w:ascii="Cambria" w:hAnsi="Cambria" w:cs="Arial"/>
          <w:sz w:val="22"/>
          <w:szCs w:val="22"/>
        </w:rPr>
        <w:t xml:space="preserve">zebranie wszystkich uczących nauczycieli  </w:t>
      </w:r>
      <w:r w:rsidR="00130F66">
        <w:rPr>
          <w:rFonts w:ascii="Cambria" w:hAnsi="Cambria" w:cs="Arial"/>
          <w:sz w:val="22"/>
          <w:szCs w:val="22"/>
        </w:rPr>
        <w:br/>
      </w:r>
      <w:r w:rsidRPr="0092455F">
        <w:rPr>
          <w:rFonts w:ascii="Cambria" w:hAnsi="Cambria" w:cs="Arial"/>
          <w:sz w:val="22"/>
          <w:szCs w:val="22"/>
        </w:rPr>
        <w:t xml:space="preserve">w </w:t>
      </w:r>
      <w:r w:rsidR="00C94562" w:rsidRPr="0092455F">
        <w:rPr>
          <w:rFonts w:ascii="Cambria" w:hAnsi="Cambria" w:cs="Arial"/>
          <w:sz w:val="22"/>
          <w:szCs w:val="22"/>
        </w:rPr>
        <w:t>oddziale w</w:t>
      </w:r>
      <w:r w:rsidRPr="0092455F">
        <w:rPr>
          <w:rFonts w:ascii="Cambria" w:hAnsi="Cambria" w:cs="Arial"/>
          <w:sz w:val="22"/>
          <w:szCs w:val="22"/>
        </w:rPr>
        <w:t xml:space="preserve"> celu: skoordynowania działań w pracy z uczniem, zasięgnięcia opinii nauczycieli, wypracowania wspólnych zasad postępowania wobec ucznia, ustalenia form pracy  z uczniem, dostosowania metod i form pracy do potrzeb i</w:t>
      </w:r>
      <w:r w:rsidR="00130F66">
        <w:rPr>
          <w:rFonts w:ascii="Cambria" w:hAnsi="Cambria" w:cs="Arial"/>
          <w:sz w:val="22"/>
          <w:szCs w:val="22"/>
        </w:rPr>
        <w:t xml:space="preserve"> możliwości ucznia. Informację </w:t>
      </w:r>
      <w:r w:rsidRPr="0092455F">
        <w:rPr>
          <w:rFonts w:ascii="Cambria" w:hAnsi="Cambria" w:cs="Arial"/>
          <w:sz w:val="22"/>
          <w:szCs w:val="22"/>
        </w:rPr>
        <w:t>o spotkaniu</w:t>
      </w:r>
      <w:r w:rsidRPr="0092455F">
        <w:rPr>
          <w:rFonts w:ascii="Cambria" w:hAnsi="Cambria" w:cs="Arial"/>
          <w:color w:val="0000FF"/>
          <w:sz w:val="22"/>
          <w:szCs w:val="22"/>
        </w:rPr>
        <w:t xml:space="preserve"> </w:t>
      </w:r>
      <w:r w:rsidRPr="0092455F">
        <w:rPr>
          <w:rFonts w:ascii="Cambria" w:hAnsi="Cambria" w:cs="Arial"/>
          <w:sz w:val="22"/>
          <w:szCs w:val="22"/>
        </w:rPr>
        <w:t xml:space="preserve">nauczycieli pracujących w jednym oddziale wychowawca przekazuje z co najmniej tygodniowym wyprzedzeniem. </w:t>
      </w:r>
    </w:p>
    <w:p w:rsidR="00D06B98" w:rsidRDefault="00D06B98" w:rsidP="00B30CA7">
      <w:pPr>
        <w:tabs>
          <w:tab w:val="left" w:pos="709"/>
        </w:tabs>
        <w:autoSpaceDE w:val="0"/>
        <w:autoSpaceDN w:val="0"/>
        <w:adjustRightInd w:val="0"/>
        <w:jc w:val="both"/>
        <w:rPr>
          <w:rFonts w:ascii="Cambria" w:hAnsi="Cambria" w:cs="Arial"/>
        </w:rPr>
      </w:pPr>
      <w:r w:rsidRPr="0092455F">
        <w:rPr>
          <w:rFonts w:ascii="Cambria" w:hAnsi="Cambria" w:cs="Arial"/>
          <w:b/>
        </w:rPr>
        <w:t xml:space="preserve">           8.</w:t>
      </w:r>
      <w:r w:rsidRPr="0092455F">
        <w:rPr>
          <w:rFonts w:ascii="Cambria" w:hAnsi="Cambria" w:cs="Arial"/>
        </w:rPr>
        <w:t xml:space="preserve"> Po dokonanych ustaleniach zespołu nauczycielskiego lub zebraniu opinii </w:t>
      </w:r>
      <w:r w:rsidR="00130F66">
        <w:rPr>
          <w:rFonts w:ascii="Cambria" w:hAnsi="Cambria" w:cs="Arial"/>
        </w:rPr>
        <w:br/>
      </w:r>
      <w:r w:rsidRPr="0092455F">
        <w:rPr>
          <w:rFonts w:ascii="Cambria" w:hAnsi="Cambria" w:cs="Arial"/>
        </w:rPr>
        <w:t>od poszczególnych nauczycieli, wychowawca proponuje formy pomocy psychologiczno–pedagogicznej świadczonej poszczególnym uczniom. Propozycję przedstawia dyrektorowi szkoły.</w:t>
      </w:r>
    </w:p>
    <w:p w:rsidR="00130F66" w:rsidRPr="0092455F" w:rsidRDefault="00130F66" w:rsidP="00D06B98">
      <w:pPr>
        <w:tabs>
          <w:tab w:val="left" w:pos="709"/>
        </w:tabs>
        <w:autoSpaceDE w:val="0"/>
        <w:autoSpaceDN w:val="0"/>
        <w:adjustRightInd w:val="0"/>
        <w:spacing w:line="276" w:lineRule="auto"/>
        <w:jc w:val="both"/>
        <w:rPr>
          <w:rFonts w:ascii="Cambria" w:hAnsi="Cambria" w:cs="Arial"/>
        </w:rPr>
      </w:pPr>
    </w:p>
    <w:p w:rsidR="00D06B98" w:rsidRPr="00B30CA7" w:rsidRDefault="00D06B98" w:rsidP="00FC66DA">
      <w:pPr>
        <w:pStyle w:val="Akapitzlist"/>
        <w:numPr>
          <w:ilvl w:val="0"/>
          <w:numId w:val="201"/>
        </w:numPr>
        <w:tabs>
          <w:tab w:val="left" w:pos="284"/>
        </w:tabs>
        <w:autoSpaceDE w:val="0"/>
        <w:autoSpaceDN w:val="0"/>
        <w:adjustRightInd w:val="0"/>
        <w:spacing w:line="240" w:lineRule="auto"/>
        <w:ind w:left="0" w:firstLine="426"/>
        <w:jc w:val="both"/>
        <w:rPr>
          <w:rFonts w:ascii="Cambria" w:hAnsi="Cambria" w:cs="Arial"/>
        </w:rPr>
      </w:pPr>
      <w:r w:rsidRPr="00B30CA7">
        <w:rPr>
          <w:rFonts w:ascii="Cambria" w:hAnsi="Cambria" w:cs="Arial"/>
        </w:rPr>
        <w:t xml:space="preserve">Wychowawca przy czynnościach, o których mowa w ust. 7 współpracuje </w:t>
      </w:r>
      <w:r w:rsidR="00130F66" w:rsidRPr="00B30CA7">
        <w:rPr>
          <w:rFonts w:ascii="Cambria" w:hAnsi="Cambria" w:cs="Arial"/>
        </w:rPr>
        <w:br/>
      </w:r>
      <w:r w:rsidRPr="00B30CA7">
        <w:rPr>
          <w:rFonts w:ascii="Cambria" w:hAnsi="Cambria" w:cs="Arial"/>
        </w:rPr>
        <w:t xml:space="preserve">z rodzicami ucznia </w:t>
      </w:r>
      <w:r w:rsidR="00F73663">
        <w:rPr>
          <w:rFonts w:ascii="Cambria" w:hAnsi="Cambria" w:cs="Arial"/>
        </w:rPr>
        <w:t>i</w:t>
      </w:r>
      <w:r w:rsidRPr="00B30CA7">
        <w:rPr>
          <w:rFonts w:ascii="Cambria" w:hAnsi="Cambria" w:cs="Arial"/>
        </w:rPr>
        <w:t xml:space="preserve"> specjalistami zatrudnionymi w szkole.</w:t>
      </w:r>
    </w:p>
    <w:p w:rsidR="00D06B98" w:rsidRPr="0092455F" w:rsidRDefault="00D06B98" w:rsidP="00B30CA7">
      <w:pPr>
        <w:tabs>
          <w:tab w:val="left" w:pos="709"/>
        </w:tabs>
        <w:autoSpaceDE w:val="0"/>
        <w:autoSpaceDN w:val="0"/>
        <w:adjustRightInd w:val="0"/>
        <w:jc w:val="both"/>
        <w:rPr>
          <w:rFonts w:ascii="Cambria" w:hAnsi="Cambria" w:cs="Arial"/>
        </w:rPr>
      </w:pPr>
      <w:r w:rsidRPr="0092455F">
        <w:rPr>
          <w:rFonts w:ascii="Cambria" w:hAnsi="Cambria" w:cs="Arial"/>
          <w:b/>
        </w:rPr>
        <w:t xml:space="preserve">           10</w:t>
      </w:r>
      <w:r w:rsidRPr="0092455F">
        <w:rPr>
          <w:rFonts w:ascii="Cambria" w:hAnsi="Cambria" w:cs="Arial"/>
        </w:rPr>
        <w:t>. Wymiar godzin poszczególnych form udzielania uczniom pomocy psychologiczno–pedagogicznej ustala dyrektor szkoły, biorąc pod uwagę wszystkie godziny, które w danym roku szkolnym mogą być przeznaczone na realizację tych form.</w:t>
      </w:r>
    </w:p>
    <w:p w:rsidR="00D06B98" w:rsidRPr="0092455F" w:rsidRDefault="00D06B98" w:rsidP="00D06B98">
      <w:pPr>
        <w:autoSpaceDE w:val="0"/>
        <w:autoSpaceDN w:val="0"/>
        <w:adjustRightInd w:val="0"/>
        <w:jc w:val="both"/>
        <w:rPr>
          <w:rFonts w:ascii="Cambria" w:hAnsi="Cambria" w:cs="Arial"/>
        </w:rPr>
      </w:pPr>
    </w:p>
    <w:p w:rsidR="000E5C28" w:rsidRDefault="00D06B98" w:rsidP="00B30CA7">
      <w:pPr>
        <w:tabs>
          <w:tab w:val="left" w:pos="284"/>
          <w:tab w:val="left" w:pos="426"/>
        </w:tabs>
        <w:autoSpaceDE w:val="0"/>
        <w:autoSpaceDN w:val="0"/>
        <w:adjustRightInd w:val="0"/>
        <w:jc w:val="both"/>
        <w:rPr>
          <w:rFonts w:ascii="Cambria" w:hAnsi="Cambria" w:cs="Arial"/>
        </w:rPr>
      </w:pPr>
      <w:r w:rsidRPr="0092455F">
        <w:rPr>
          <w:rFonts w:ascii="Cambria" w:hAnsi="Cambria" w:cs="Arial"/>
          <w:b/>
        </w:rPr>
        <w:t xml:space="preserve">            11</w:t>
      </w:r>
      <w:r w:rsidRPr="0092455F">
        <w:rPr>
          <w:rFonts w:ascii="Cambria" w:hAnsi="Cambria" w:cs="Arial"/>
        </w:rPr>
        <w:t>. O ustalonych dla ucznia formach, okresie udzielania pomocy psychologiczno–pedagogicznej oraz wymiarze godzin, w których poszczególne formy będą realizowane niezwłocznie zawiadamia si</w:t>
      </w:r>
      <w:r w:rsidR="0035745A">
        <w:rPr>
          <w:rFonts w:ascii="Cambria" w:hAnsi="Cambria" w:cs="Arial"/>
        </w:rPr>
        <w:t xml:space="preserve">ę rodzica w formie pisemnej. </w:t>
      </w:r>
    </w:p>
    <w:p w:rsidR="00D06B98" w:rsidRPr="0092455F" w:rsidRDefault="0035745A" w:rsidP="00B30CA7">
      <w:pPr>
        <w:tabs>
          <w:tab w:val="left" w:pos="284"/>
          <w:tab w:val="left" w:pos="426"/>
        </w:tabs>
        <w:autoSpaceDE w:val="0"/>
        <w:autoSpaceDN w:val="0"/>
        <w:adjustRightInd w:val="0"/>
        <w:jc w:val="both"/>
        <w:rPr>
          <w:rFonts w:ascii="Cambria" w:hAnsi="Cambria" w:cs="Arial"/>
          <w:b/>
          <w:color w:val="C00000"/>
        </w:rPr>
      </w:pPr>
      <w:r>
        <w:rPr>
          <w:rFonts w:ascii="Cambria" w:hAnsi="Cambria" w:cs="Arial"/>
        </w:rPr>
        <w:t>R</w:t>
      </w:r>
      <w:r w:rsidR="00D06B98" w:rsidRPr="0092455F">
        <w:rPr>
          <w:rFonts w:ascii="Cambria" w:hAnsi="Cambria" w:cs="Arial"/>
        </w:rPr>
        <w:t>odzic własnoręcznym podpisem potwierdza otrzymanie informacji.</w:t>
      </w:r>
      <w:r w:rsidR="00D06B98" w:rsidRPr="0092455F">
        <w:rPr>
          <w:rFonts w:ascii="Cambria" w:hAnsi="Cambria" w:cs="Arial"/>
          <w:b/>
          <w:color w:val="C00000"/>
        </w:rPr>
        <w:t xml:space="preserve"> </w:t>
      </w:r>
    </w:p>
    <w:p w:rsidR="00D06B98" w:rsidRPr="0092455F" w:rsidRDefault="00D06B98" w:rsidP="00D06B98">
      <w:pPr>
        <w:autoSpaceDE w:val="0"/>
        <w:autoSpaceDN w:val="0"/>
        <w:adjustRightInd w:val="0"/>
        <w:spacing w:line="276" w:lineRule="auto"/>
        <w:jc w:val="both"/>
        <w:rPr>
          <w:rFonts w:ascii="Cambria" w:hAnsi="Cambria" w:cs="Arial"/>
          <w:b/>
          <w:color w:val="C00000"/>
        </w:rPr>
      </w:pPr>
    </w:p>
    <w:p w:rsidR="00D06B98" w:rsidRPr="0092455F" w:rsidRDefault="00D06B98" w:rsidP="00D06B98">
      <w:pPr>
        <w:tabs>
          <w:tab w:val="left" w:pos="426"/>
        </w:tabs>
        <w:autoSpaceDE w:val="0"/>
        <w:autoSpaceDN w:val="0"/>
        <w:adjustRightInd w:val="0"/>
        <w:spacing w:line="276" w:lineRule="auto"/>
        <w:jc w:val="both"/>
        <w:rPr>
          <w:rFonts w:ascii="Cambria" w:hAnsi="Cambria" w:cs="Arial"/>
        </w:rPr>
      </w:pPr>
      <w:r w:rsidRPr="0092455F">
        <w:rPr>
          <w:rFonts w:ascii="Cambria" w:hAnsi="Cambria" w:cs="Arial"/>
          <w:b/>
        </w:rPr>
        <w:lastRenderedPageBreak/>
        <w:t xml:space="preserve">            12</w:t>
      </w:r>
      <w:r w:rsidRPr="0092455F">
        <w:rPr>
          <w:rFonts w:ascii="Cambria" w:hAnsi="Cambria" w:cs="Arial"/>
        </w:rPr>
        <w:t>. Rodzic ma prawo do odmowy świadczenia pomocy psychologiczno–pedagogicznej swojemu dziecku.</w:t>
      </w:r>
    </w:p>
    <w:p w:rsidR="00D06B98" w:rsidRPr="0092455F" w:rsidRDefault="00D06B98" w:rsidP="00D06B98">
      <w:pPr>
        <w:tabs>
          <w:tab w:val="left" w:pos="426"/>
        </w:tabs>
        <w:autoSpaceDE w:val="0"/>
        <w:autoSpaceDN w:val="0"/>
        <w:adjustRightInd w:val="0"/>
        <w:spacing w:line="276" w:lineRule="auto"/>
        <w:jc w:val="both"/>
        <w:rPr>
          <w:rFonts w:ascii="Cambria" w:hAnsi="Cambria" w:cs="Arial"/>
        </w:rPr>
      </w:pPr>
    </w:p>
    <w:p w:rsidR="00656DD2" w:rsidRDefault="00D06B98" w:rsidP="00B30CA7">
      <w:pPr>
        <w:tabs>
          <w:tab w:val="left" w:pos="993"/>
        </w:tabs>
        <w:autoSpaceDE w:val="0"/>
        <w:autoSpaceDN w:val="0"/>
        <w:adjustRightInd w:val="0"/>
        <w:jc w:val="both"/>
        <w:rPr>
          <w:rFonts w:ascii="Cambria" w:hAnsi="Cambria" w:cs="Arial"/>
        </w:rPr>
      </w:pPr>
      <w:r w:rsidRPr="0092455F">
        <w:rPr>
          <w:rFonts w:ascii="Cambria" w:hAnsi="Cambria" w:cs="Arial"/>
          <w:b/>
        </w:rPr>
        <w:t xml:space="preserve">           13.</w:t>
      </w:r>
      <w:r w:rsidR="000E5C28">
        <w:rPr>
          <w:rFonts w:ascii="Cambria" w:hAnsi="Cambria" w:cs="Arial"/>
        </w:rPr>
        <w:t xml:space="preserve"> </w:t>
      </w:r>
      <w:r w:rsidRPr="0092455F">
        <w:rPr>
          <w:rFonts w:ascii="Cambria" w:hAnsi="Cambria" w:cs="Arial"/>
        </w:rPr>
        <w:t>Wychowawca klasy jest koordynatorem</w:t>
      </w:r>
      <w:r w:rsidR="00DF4B75">
        <w:rPr>
          <w:rFonts w:ascii="Cambria" w:hAnsi="Cambria" w:cs="Arial"/>
        </w:rPr>
        <w:t xml:space="preserve"> wszelkich działań związanych z </w:t>
      </w:r>
      <w:r w:rsidRPr="0092455F">
        <w:rPr>
          <w:rFonts w:ascii="Cambria" w:hAnsi="Cambria" w:cs="Arial"/>
        </w:rPr>
        <w:t>organizacją i świadczeniem pomocy psychologiczno – pedagogicznej swoim wychowankom.</w:t>
      </w:r>
    </w:p>
    <w:p w:rsidR="00656DD2" w:rsidRDefault="00656DD2" w:rsidP="00D06B98">
      <w:pPr>
        <w:tabs>
          <w:tab w:val="left" w:pos="993"/>
        </w:tabs>
        <w:autoSpaceDE w:val="0"/>
        <w:autoSpaceDN w:val="0"/>
        <w:adjustRightInd w:val="0"/>
        <w:spacing w:line="276" w:lineRule="auto"/>
        <w:jc w:val="both"/>
        <w:rPr>
          <w:rFonts w:ascii="Cambria" w:hAnsi="Cambria" w:cs="Arial"/>
        </w:rPr>
      </w:pPr>
    </w:p>
    <w:p w:rsidR="00D06B98" w:rsidRDefault="00D06B98" w:rsidP="00FC66DA">
      <w:pPr>
        <w:pStyle w:val="Akapitzlist"/>
        <w:numPr>
          <w:ilvl w:val="0"/>
          <w:numId w:val="147"/>
        </w:numPr>
        <w:tabs>
          <w:tab w:val="left" w:pos="993"/>
        </w:tabs>
        <w:autoSpaceDE w:val="0"/>
        <w:autoSpaceDN w:val="0"/>
        <w:adjustRightInd w:val="0"/>
        <w:spacing w:line="240" w:lineRule="auto"/>
        <w:ind w:left="0" w:firstLine="567"/>
        <w:jc w:val="both"/>
        <w:rPr>
          <w:rFonts w:ascii="Cambria" w:hAnsi="Cambria" w:cs="Arial"/>
        </w:rPr>
      </w:pPr>
      <w:r w:rsidRPr="00656DD2">
        <w:rPr>
          <w:rFonts w:ascii="Cambria" w:hAnsi="Cambria" w:cs="Arial"/>
        </w:rPr>
        <w:t xml:space="preserve">Każdy nauczyciel oraz specjalista zatrudniony w szkole ma obowiązek włączyć się w realizację zintegrowanych, wspólnie wypracowanych form i metod wspierania ucznia.  </w:t>
      </w:r>
    </w:p>
    <w:p w:rsidR="00656DD2" w:rsidRDefault="00B30CA7" w:rsidP="00656DD2">
      <w:pPr>
        <w:pStyle w:val="Akapitzlist"/>
        <w:tabs>
          <w:tab w:val="left" w:pos="993"/>
        </w:tabs>
        <w:autoSpaceDE w:val="0"/>
        <w:autoSpaceDN w:val="0"/>
        <w:adjustRightInd w:val="0"/>
        <w:ind w:left="567"/>
        <w:jc w:val="both"/>
        <w:rPr>
          <w:rFonts w:ascii="Cambria" w:hAnsi="Cambria" w:cs="Arial"/>
        </w:rPr>
      </w:pPr>
      <w:r>
        <w:rPr>
          <w:rFonts w:ascii="Cambria" w:hAnsi="Cambria" w:cs="Arial"/>
        </w:rPr>
        <w:tab/>
      </w:r>
    </w:p>
    <w:p w:rsidR="00D06B98" w:rsidRDefault="00D06B98" w:rsidP="00FC66DA">
      <w:pPr>
        <w:pStyle w:val="Akapitzlist"/>
        <w:numPr>
          <w:ilvl w:val="0"/>
          <w:numId w:val="147"/>
        </w:numPr>
        <w:tabs>
          <w:tab w:val="left" w:pos="993"/>
        </w:tabs>
        <w:autoSpaceDE w:val="0"/>
        <w:autoSpaceDN w:val="0"/>
        <w:adjustRightInd w:val="0"/>
        <w:spacing w:line="240" w:lineRule="auto"/>
        <w:ind w:left="0" w:firstLine="567"/>
        <w:jc w:val="both"/>
        <w:rPr>
          <w:rFonts w:ascii="Cambria" w:hAnsi="Cambria" w:cs="Arial"/>
        </w:rPr>
      </w:pPr>
      <w:r w:rsidRPr="00656DD2">
        <w:rPr>
          <w:rFonts w:ascii="Cambria" w:hAnsi="Cambria" w:cs="Arial"/>
        </w:rPr>
        <w:t xml:space="preserve">W przypadku, gdy pomimo udzielanej uczniowi pomocy psychologiczno-pedagogicznej nie nastąpiła poprawa w funkcjonowaniu ucznia w szkole dyrektor szkoły, </w:t>
      </w:r>
      <w:r w:rsidR="007C0CB2">
        <w:rPr>
          <w:rFonts w:ascii="Cambria" w:hAnsi="Cambria" w:cs="Arial"/>
        </w:rPr>
        <w:br/>
      </w:r>
      <w:r w:rsidRPr="00656DD2">
        <w:rPr>
          <w:rFonts w:ascii="Cambria" w:hAnsi="Cambria" w:cs="Arial"/>
        </w:rPr>
        <w:t xml:space="preserve">za zgodą rodziców, występuje do poradni psychologiczno-pedagogicznej o przeprowadzenie diagnozy i wskazanie rozwiązania problemu ucznia. </w:t>
      </w:r>
    </w:p>
    <w:p w:rsidR="008610E7" w:rsidRPr="008610E7" w:rsidRDefault="008610E7" w:rsidP="008610E7">
      <w:pPr>
        <w:pStyle w:val="Akapitzlist"/>
        <w:rPr>
          <w:rFonts w:ascii="Cambria" w:hAnsi="Cambria" w:cs="Arial"/>
        </w:rPr>
      </w:pPr>
    </w:p>
    <w:p w:rsidR="008610E7" w:rsidRDefault="008610E7" w:rsidP="00FC66DA">
      <w:pPr>
        <w:pStyle w:val="Akapitzlist"/>
        <w:numPr>
          <w:ilvl w:val="0"/>
          <w:numId w:val="147"/>
        </w:numPr>
        <w:tabs>
          <w:tab w:val="left" w:pos="993"/>
        </w:tabs>
        <w:autoSpaceDE w:val="0"/>
        <w:autoSpaceDN w:val="0"/>
        <w:adjustRightInd w:val="0"/>
        <w:spacing w:line="240" w:lineRule="auto"/>
        <w:ind w:left="0" w:firstLine="567"/>
        <w:jc w:val="both"/>
        <w:rPr>
          <w:rFonts w:ascii="Cambria" w:hAnsi="Cambria" w:cs="Arial"/>
        </w:rPr>
      </w:pPr>
      <w:r w:rsidRPr="008610E7">
        <w:rPr>
          <w:rFonts w:ascii="Cambria" w:hAnsi="Cambria" w:cs="Arial"/>
        </w:rPr>
        <w:t>Objęcie ucznia zajęc</w:t>
      </w:r>
      <w:r w:rsidR="0035745A">
        <w:rPr>
          <w:rFonts w:ascii="Cambria" w:hAnsi="Cambria" w:cs="Arial"/>
        </w:rPr>
        <w:t xml:space="preserve">iami </w:t>
      </w:r>
      <w:r w:rsidRPr="008610E7">
        <w:rPr>
          <w:rFonts w:ascii="Cambria" w:hAnsi="Cambria" w:cs="Arial"/>
        </w:rPr>
        <w:t xml:space="preserve"> specjalistycznymi wymaga zgody rodzica. </w:t>
      </w:r>
    </w:p>
    <w:p w:rsidR="008610E7" w:rsidRPr="008610E7" w:rsidRDefault="008610E7" w:rsidP="007C0CB2">
      <w:pPr>
        <w:pStyle w:val="Akapitzlist"/>
        <w:spacing w:line="240" w:lineRule="auto"/>
        <w:rPr>
          <w:rFonts w:ascii="Cambria" w:hAnsi="Cambria" w:cs="Arial"/>
        </w:rPr>
      </w:pPr>
    </w:p>
    <w:p w:rsidR="0013360D" w:rsidRDefault="008610E7" w:rsidP="00FC66DA">
      <w:pPr>
        <w:pStyle w:val="Akapitzlist"/>
        <w:numPr>
          <w:ilvl w:val="0"/>
          <w:numId w:val="147"/>
        </w:numPr>
        <w:tabs>
          <w:tab w:val="left" w:pos="993"/>
        </w:tabs>
        <w:autoSpaceDE w:val="0"/>
        <w:autoSpaceDN w:val="0"/>
        <w:adjustRightInd w:val="0"/>
        <w:spacing w:line="240" w:lineRule="auto"/>
        <w:ind w:left="0" w:firstLine="567"/>
        <w:jc w:val="both"/>
        <w:rPr>
          <w:rFonts w:ascii="Cambria" w:hAnsi="Cambria" w:cs="Arial"/>
        </w:rPr>
      </w:pPr>
      <w:r w:rsidRPr="008610E7">
        <w:rPr>
          <w:rFonts w:ascii="Cambria" w:hAnsi="Cambria" w:cs="Arial"/>
        </w:rPr>
        <w:t xml:space="preserve">Zajęcia dydaktyczno-wyrównawcze prowadzi </w:t>
      </w:r>
      <w:r w:rsidR="00DA7273">
        <w:rPr>
          <w:rFonts w:ascii="Cambria" w:hAnsi="Cambria" w:cs="Arial"/>
        </w:rPr>
        <w:t xml:space="preserve">się w grupach </w:t>
      </w:r>
      <w:r w:rsidR="00C94562">
        <w:rPr>
          <w:rFonts w:ascii="Cambria" w:hAnsi="Cambria" w:cs="Arial"/>
        </w:rPr>
        <w:t>międzyoddziałowych</w:t>
      </w:r>
      <w:r w:rsidR="00C94562" w:rsidRPr="008610E7">
        <w:rPr>
          <w:rFonts w:ascii="Cambria" w:hAnsi="Cambria" w:cs="Arial"/>
        </w:rPr>
        <w:t xml:space="preserve"> i</w:t>
      </w:r>
      <w:r w:rsidR="004E1672">
        <w:rPr>
          <w:rFonts w:ascii="Cambria" w:hAnsi="Cambria" w:cs="Arial"/>
        </w:rPr>
        <w:t> </w:t>
      </w:r>
      <w:r w:rsidRPr="008610E7">
        <w:rPr>
          <w:rFonts w:ascii="Cambria" w:hAnsi="Cambria" w:cs="Arial"/>
        </w:rPr>
        <w:t>oddziałowych. Dyrektor szkoły wskazuje nauczyciela do prowadzenia zajęć dydaktyczno-wyrównawczych spośród nauczycie</w:t>
      </w:r>
      <w:r w:rsidR="0013360D">
        <w:rPr>
          <w:rFonts w:ascii="Cambria" w:hAnsi="Cambria" w:cs="Arial"/>
        </w:rPr>
        <w:t>li danego przedmiotu</w:t>
      </w:r>
    </w:p>
    <w:p w:rsidR="00D05312" w:rsidRPr="00E047AA" w:rsidRDefault="00E047AA" w:rsidP="0013360D">
      <w:pPr>
        <w:pStyle w:val="Akapitzlist"/>
        <w:tabs>
          <w:tab w:val="left" w:pos="993"/>
        </w:tabs>
        <w:autoSpaceDE w:val="0"/>
        <w:autoSpaceDN w:val="0"/>
        <w:adjustRightInd w:val="0"/>
        <w:spacing w:line="240" w:lineRule="auto"/>
        <w:ind w:left="567"/>
        <w:jc w:val="both"/>
        <w:rPr>
          <w:rFonts w:ascii="Cambria" w:hAnsi="Cambria" w:cs="Arial"/>
        </w:rPr>
      </w:pP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8610E7" w:rsidRDefault="008610E7" w:rsidP="00FC66DA">
      <w:pPr>
        <w:pStyle w:val="Akapitzlist"/>
        <w:numPr>
          <w:ilvl w:val="0"/>
          <w:numId w:val="147"/>
        </w:numPr>
        <w:tabs>
          <w:tab w:val="left" w:pos="993"/>
        </w:tabs>
        <w:autoSpaceDE w:val="0"/>
        <w:autoSpaceDN w:val="0"/>
        <w:adjustRightInd w:val="0"/>
        <w:spacing w:line="240" w:lineRule="auto"/>
        <w:ind w:left="0" w:firstLine="567"/>
        <w:jc w:val="both"/>
        <w:rPr>
          <w:rFonts w:ascii="Cambria" w:hAnsi="Cambria" w:cs="Arial"/>
        </w:rPr>
      </w:pPr>
      <w:r w:rsidRPr="00D05312">
        <w:rPr>
          <w:rFonts w:ascii="Cambria" w:hAnsi="Cambria" w:cs="Arial"/>
        </w:rPr>
        <w:t xml:space="preserve">O zakończeniu zajęć dydaktyczno-wyrównawczych decyduje dyrektor szkoły, </w:t>
      </w:r>
      <w:r w:rsidR="00C94562">
        <w:rPr>
          <w:rFonts w:ascii="Cambria" w:hAnsi="Cambria" w:cs="Arial"/>
        </w:rPr>
        <w:br/>
      </w:r>
      <w:r w:rsidRPr="00D05312">
        <w:rPr>
          <w:rFonts w:ascii="Cambria" w:hAnsi="Cambria" w:cs="Arial"/>
        </w:rPr>
        <w:t>po zasięgnięciu opinii nauczyciela prowadzącego te zajęcia lub na podstawie opinii wychowawcy.</w:t>
      </w:r>
    </w:p>
    <w:p w:rsidR="00D05312" w:rsidRPr="00D05312" w:rsidRDefault="00D05312" w:rsidP="00D05312">
      <w:pPr>
        <w:pStyle w:val="Akapitzlist"/>
        <w:rPr>
          <w:rFonts w:ascii="Cambria" w:hAnsi="Cambria" w:cs="Arial"/>
        </w:rPr>
      </w:pPr>
    </w:p>
    <w:p w:rsidR="008610E7" w:rsidRDefault="008610E7" w:rsidP="00FC66DA">
      <w:pPr>
        <w:pStyle w:val="Akapitzlist"/>
        <w:numPr>
          <w:ilvl w:val="0"/>
          <w:numId w:val="147"/>
        </w:numPr>
        <w:tabs>
          <w:tab w:val="left" w:pos="993"/>
        </w:tabs>
        <w:autoSpaceDE w:val="0"/>
        <w:autoSpaceDN w:val="0"/>
        <w:adjustRightInd w:val="0"/>
        <w:spacing w:line="240" w:lineRule="auto"/>
        <w:ind w:left="0" w:firstLine="567"/>
        <w:jc w:val="both"/>
        <w:rPr>
          <w:rFonts w:ascii="Cambria" w:hAnsi="Cambria" w:cs="Arial"/>
        </w:rPr>
      </w:pPr>
      <w:r w:rsidRPr="00D05312">
        <w:rPr>
          <w:rFonts w:ascii="Cambria" w:hAnsi="Cambria" w:cs="Arial"/>
        </w:rPr>
        <w:t>Nauczyciel</w:t>
      </w:r>
      <w:r w:rsidR="0054187C">
        <w:rPr>
          <w:rFonts w:ascii="Cambria" w:hAnsi="Cambria" w:cs="Arial"/>
        </w:rPr>
        <w:t xml:space="preserve"> zajęć specjalistycznych</w:t>
      </w:r>
      <w:r w:rsidRPr="00D05312">
        <w:rPr>
          <w:rFonts w:ascii="Cambria" w:hAnsi="Cambria" w:cs="Arial"/>
        </w:rPr>
        <w:t xml:space="preserve"> jest obowiązany prowadzić dokumentację w formie dziennika zajęć pozalekcyjnych oraz systematycznie dokonywać ewaluacji pracy własn</w:t>
      </w:r>
      <w:r w:rsidR="0054187C">
        <w:rPr>
          <w:rFonts w:ascii="Cambria" w:hAnsi="Cambria" w:cs="Arial"/>
        </w:rPr>
        <w:t>ej.</w:t>
      </w:r>
    </w:p>
    <w:p w:rsidR="00D05312" w:rsidRPr="00D05312" w:rsidRDefault="00D05312" w:rsidP="00D05312">
      <w:pPr>
        <w:pStyle w:val="Akapitzlist"/>
        <w:rPr>
          <w:rFonts w:ascii="Cambria" w:hAnsi="Cambria" w:cs="Arial"/>
        </w:rPr>
      </w:pPr>
    </w:p>
    <w:p w:rsidR="008610E7" w:rsidRDefault="008610E7" w:rsidP="00FC66DA">
      <w:pPr>
        <w:pStyle w:val="Akapitzlist"/>
        <w:numPr>
          <w:ilvl w:val="0"/>
          <w:numId w:val="147"/>
        </w:numPr>
        <w:tabs>
          <w:tab w:val="left" w:pos="993"/>
        </w:tabs>
        <w:autoSpaceDE w:val="0"/>
        <w:autoSpaceDN w:val="0"/>
        <w:adjustRightInd w:val="0"/>
        <w:spacing w:line="240" w:lineRule="auto"/>
        <w:ind w:left="0" w:firstLine="567"/>
        <w:rPr>
          <w:rFonts w:ascii="Cambria" w:hAnsi="Cambria" w:cs="Arial"/>
        </w:rPr>
      </w:pPr>
      <w:r w:rsidRPr="00D05312">
        <w:rPr>
          <w:rFonts w:ascii="Cambria" w:hAnsi="Cambria" w:cs="Arial"/>
        </w:rPr>
        <w:t>Zajęcia specjalist</w:t>
      </w:r>
      <w:r w:rsidR="0054187C">
        <w:rPr>
          <w:rFonts w:ascii="Cambria" w:hAnsi="Cambria" w:cs="Arial"/>
        </w:rPr>
        <w:t xml:space="preserve">yczne  prowadzą nauczyciele </w:t>
      </w:r>
      <w:r w:rsidRPr="00D05312">
        <w:rPr>
          <w:rFonts w:ascii="Cambria" w:hAnsi="Cambria" w:cs="Arial"/>
        </w:rPr>
        <w:t>i specjaliści posiadający kwalifikacje odpowiednie do rodzaju zajęć.</w:t>
      </w:r>
    </w:p>
    <w:p w:rsidR="00D05312" w:rsidRPr="00D05312" w:rsidRDefault="00D05312" w:rsidP="00D05312">
      <w:pPr>
        <w:pStyle w:val="Akapitzlist"/>
        <w:rPr>
          <w:rFonts w:ascii="Cambria" w:hAnsi="Cambria" w:cs="Arial"/>
        </w:rPr>
      </w:pPr>
    </w:p>
    <w:p w:rsidR="008610E7" w:rsidRDefault="008610E7" w:rsidP="00FC66DA">
      <w:pPr>
        <w:pStyle w:val="Akapitzlist"/>
        <w:numPr>
          <w:ilvl w:val="0"/>
          <w:numId w:val="147"/>
        </w:numPr>
        <w:tabs>
          <w:tab w:val="left" w:pos="993"/>
        </w:tabs>
        <w:autoSpaceDE w:val="0"/>
        <w:autoSpaceDN w:val="0"/>
        <w:adjustRightInd w:val="0"/>
        <w:spacing w:line="240" w:lineRule="auto"/>
        <w:ind w:left="0" w:firstLine="567"/>
        <w:jc w:val="both"/>
        <w:rPr>
          <w:rFonts w:ascii="Cambria" w:hAnsi="Cambria" w:cs="Arial"/>
        </w:rPr>
      </w:pPr>
      <w:r w:rsidRPr="00D05312">
        <w:rPr>
          <w:rFonts w:ascii="Cambria" w:hAnsi="Cambria" w:cs="Arial"/>
        </w:rPr>
        <w:t xml:space="preserve">Za zgodą organu prowadzącego, w szczególnie uzasadnionych przypadkach, zajęcia specjalistyczne mogą być prowadzone indywidualnie. </w:t>
      </w:r>
    </w:p>
    <w:p w:rsidR="00D05312" w:rsidRPr="00D05312" w:rsidRDefault="00D05312" w:rsidP="007C0CB2">
      <w:pPr>
        <w:pStyle w:val="Akapitzlist"/>
        <w:spacing w:line="240" w:lineRule="auto"/>
        <w:rPr>
          <w:rFonts w:ascii="Cambria" w:hAnsi="Cambria" w:cs="Arial"/>
        </w:rPr>
      </w:pPr>
    </w:p>
    <w:p w:rsidR="008610E7" w:rsidRDefault="008610E7" w:rsidP="00FC66DA">
      <w:pPr>
        <w:pStyle w:val="Akapitzlist"/>
        <w:numPr>
          <w:ilvl w:val="0"/>
          <w:numId w:val="147"/>
        </w:numPr>
        <w:tabs>
          <w:tab w:val="left" w:pos="993"/>
        </w:tabs>
        <w:autoSpaceDE w:val="0"/>
        <w:autoSpaceDN w:val="0"/>
        <w:adjustRightInd w:val="0"/>
        <w:spacing w:line="240" w:lineRule="auto"/>
        <w:ind w:left="0" w:firstLine="567"/>
        <w:jc w:val="both"/>
        <w:rPr>
          <w:rFonts w:ascii="Cambria" w:hAnsi="Cambria" w:cs="Arial"/>
        </w:rPr>
      </w:pPr>
      <w:r w:rsidRPr="00D05312">
        <w:rPr>
          <w:rFonts w:ascii="Cambria" w:hAnsi="Cambria" w:cs="Arial"/>
        </w:rPr>
        <w:t xml:space="preserve">O </w:t>
      </w:r>
      <w:r w:rsidR="0054187C">
        <w:rPr>
          <w:rFonts w:ascii="Cambria" w:hAnsi="Cambria" w:cs="Arial"/>
        </w:rPr>
        <w:t xml:space="preserve">objęciu ucznia zajęciami </w:t>
      </w:r>
      <w:r w:rsidRPr="00D05312">
        <w:rPr>
          <w:rFonts w:ascii="Cambria" w:hAnsi="Cambria" w:cs="Arial"/>
        </w:rPr>
        <w:t xml:space="preserve">specjalistycznymi decyduje Dyrektor Szkoły. </w:t>
      </w:r>
      <w:r w:rsidR="000E5C28">
        <w:rPr>
          <w:rFonts w:ascii="Cambria" w:hAnsi="Cambria" w:cs="Arial"/>
        </w:rPr>
        <w:t xml:space="preserve">                         </w:t>
      </w:r>
      <w:r w:rsidRPr="00D05312">
        <w:rPr>
          <w:rFonts w:ascii="Cambria" w:hAnsi="Cambria" w:cs="Arial"/>
        </w:rPr>
        <w:t xml:space="preserve">O zakończeniu udzielania pomocy w formie </w:t>
      </w:r>
      <w:r w:rsidR="00C94562" w:rsidRPr="00D05312">
        <w:rPr>
          <w:rFonts w:ascii="Cambria" w:hAnsi="Cambria" w:cs="Arial"/>
        </w:rPr>
        <w:t>zaj</w:t>
      </w:r>
      <w:r w:rsidR="00C94562">
        <w:rPr>
          <w:rFonts w:ascii="Cambria" w:hAnsi="Cambria" w:cs="Arial"/>
        </w:rPr>
        <w:t>ęć specjalistycznych</w:t>
      </w:r>
      <w:r w:rsidR="00AF0D3B">
        <w:rPr>
          <w:rFonts w:ascii="Cambria" w:hAnsi="Cambria" w:cs="Arial"/>
        </w:rPr>
        <w:t xml:space="preserve"> decyduje Dyrektor S</w:t>
      </w:r>
      <w:r w:rsidRPr="00D05312">
        <w:rPr>
          <w:rFonts w:ascii="Cambria" w:hAnsi="Cambria" w:cs="Arial"/>
        </w:rPr>
        <w:t>zkoły na wniosek rodziców lub nauczyciela prowadzącego zajęcia.</w:t>
      </w:r>
    </w:p>
    <w:p w:rsidR="00D05312" w:rsidRPr="00D05312" w:rsidRDefault="00D05312" w:rsidP="00D05312">
      <w:pPr>
        <w:pStyle w:val="Akapitzlist"/>
        <w:rPr>
          <w:rFonts w:ascii="Cambria" w:hAnsi="Cambria" w:cs="Arial"/>
        </w:rPr>
      </w:pPr>
    </w:p>
    <w:p w:rsidR="008610E7" w:rsidRDefault="008610E7" w:rsidP="00FC66DA">
      <w:pPr>
        <w:pStyle w:val="Akapitzlist"/>
        <w:numPr>
          <w:ilvl w:val="0"/>
          <w:numId w:val="147"/>
        </w:numPr>
        <w:tabs>
          <w:tab w:val="left" w:pos="993"/>
        </w:tabs>
        <w:autoSpaceDE w:val="0"/>
        <w:autoSpaceDN w:val="0"/>
        <w:adjustRightInd w:val="0"/>
        <w:spacing w:line="240" w:lineRule="auto"/>
        <w:ind w:left="0" w:firstLine="567"/>
        <w:jc w:val="both"/>
        <w:rPr>
          <w:rFonts w:ascii="Cambria" w:hAnsi="Cambria" w:cs="Arial"/>
        </w:rPr>
      </w:pPr>
      <w:r w:rsidRPr="00D05312">
        <w:rPr>
          <w:rFonts w:ascii="Cambria" w:hAnsi="Cambria" w:cs="Arial"/>
        </w:rPr>
        <w:t>W szkole zatrudniony jest</w:t>
      </w:r>
      <w:r w:rsidR="00AF0D3B">
        <w:rPr>
          <w:rFonts w:ascii="Cambria" w:hAnsi="Cambria" w:cs="Arial"/>
        </w:rPr>
        <w:t xml:space="preserve"> pedagog, psycholog, logopeda, </w:t>
      </w:r>
      <w:r w:rsidRPr="00D05312">
        <w:rPr>
          <w:rFonts w:ascii="Cambria" w:hAnsi="Cambria" w:cs="Arial"/>
        </w:rPr>
        <w:t xml:space="preserve">posiadający kwalifikacje odpowiednie do rodzaju prowadzonych zajęć. </w:t>
      </w:r>
    </w:p>
    <w:p w:rsidR="00D05312" w:rsidRPr="00D05312" w:rsidRDefault="00D05312" w:rsidP="00D05312">
      <w:pPr>
        <w:pStyle w:val="Akapitzlist"/>
        <w:rPr>
          <w:rFonts w:ascii="Cambria" w:hAnsi="Cambria" w:cs="Arial"/>
        </w:rPr>
      </w:pPr>
    </w:p>
    <w:p w:rsidR="008610E7" w:rsidRDefault="008610E7" w:rsidP="00FC66DA">
      <w:pPr>
        <w:pStyle w:val="Akapitzlist"/>
        <w:numPr>
          <w:ilvl w:val="0"/>
          <w:numId w:val="147"/>
        </w:numPr>
        <w:tabs>
          <w:tab w:val="left" w:pos="993"/>
        </w:tabs>
        <w:autoSpaceDE w:val="0"/>
        <w:autoSpaceDN w:val="0"/>
        <w:adjustRightInd w:val="0"/>
        <w:spacing w:line="240" w:lineRule="auto"/>
        <w:ind w:left="0" w:firstLine="567"/>
        <w:jc w:val="both"/>
        <w:rPr>
          <w:rFonts w:ascii="Cambria" w:hAnsi="Cambria" w:cs="Arial"/>
        </w:rPr>
      </w:pPr>
      <w:r w:rsidRPr="00D05312">
        <w:rPr>
          <w:rFonts w:ascii="Cambria" w:hAnsi="Cambria" w:cs="Arial"/>
        </w:rPr>
        <w:t>Porad dla rodziców i nauczycieli udzielają, w zależności od potrzeb</w:t>
      </w:r>
      <w:r w:rsidR="000E5C28">
        <w:rPr>
          <w:rFonts w:ascii="Cambria" w:hAnsi="Cambria" w:cs="Arial"/>
        </w:rPr>
        <w:t xml:space="preserve"> specjaliści </w:t>
      </w:r>
      <w:r w:rsidRPr="00D05312">
        <w:rPr>
          <w:rFonts w:ascii="Cambria" w:hAnsi="Cambria" w:cs="Arial"/>
        </w:rPr>
        <w:t xml:space="preserve">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D05312" w:rsidRPr="00D05312" w:rsidRDefault="00D05312" w:rsidP="00D05312">
      <w:pPr>
        <w:pStyle w:val="Akapitzlist"/>
        <w:rPr>
          <w:rFonts w:ascii="Cambria" w:hAnsi="Cambria" w:cs="Arial"/>
        </w:rPr>
      </w:pPr>
    </w:p>
    <w:p w:rsidR="008610E7" w:rsidRPr="00C94562" w:rsidRDefault="008610E7" w:rsidP="00FC66DA">
      <w:pPr>
        <w:pStyle w:val="Akapitzlist"/>
        <w:numPr>
          <w:ilvl w:val="0"/>
          <w:numId w:val="147"/>
        </w:numPr>
        <w:tabs>
          <w:tab w:val="left" w:pos="993"/>
        </w:tabs>
        <w:autoSpaceDE w:val="0"/>
        <w:autoSpaceDN w:val="0"/>
        <w:adjustRightInd w:val="0"/>
        <w:spacing w:line="240" w:lineRule="auto"/>
        <w:ind w:left="0" w:firstLine="567"/>
        <w:jc w:val="both"/>
        <w:rPr>
          <w:rFonts w:ascii="Cambria" w:hAnsi="Cambria" w:cs="Arial"/>
        </w:rPr>
      </w:pPr>
      <w:r w:rsidRPr="00C94562">
        <w:rPr>
          <w:rFonts w:ascii="Cambria" w:hAnsi="Cambria" w:cs="Arial"/>
        </w:rPr>
        <w:t xml:space="preserve">Wsparcie merytoryczne dla nauczycieli, wychowawców i specjalistów udzielających pomocy psychologiczno-pedagogicznej udziela Poradnia Pedagogiczno-Psychologiczna </w:t>
      </w:r>
      <w:r w:rsidR="00C94562" w:rsidRPr="00C94562">
        <w:rPr>
          <w:rFonts w:ascii="Cambria" w:hAnsi="Cambria" w:cs="Arial"/>
        </w:rPr>
        <w:t>w Sulechowie</w:t>
      </w:r>
      <w:r w:rsidR="00AF0D3B" w:rsidRPr="00C94562">
        <w:rPr>
          <w:rFonts w:ascii="Cambria" w:hAnsi="Cambria" w:cs="Arial"/>
        </w:rPr>
        <w:t xml:space="preserve"> </w:t>
      </w:r>
      <w:r w:rsidRPr="00C94562">
        <w:rPr>
          <w:rFonts w:ascii="Cambria" w:hAnsi="Cambria" w:cs="Arial"/>
        </w:rPr>
        <w:t>na zasadach określonych w zawartym porozumieniu pomiędzy stronami.</w:t>
      </w:r>
    </w:p>
    <w:p w:rsidR="00E047AA" w:rsidRPr="0092455F" w:rsidRDefault="00E047AA" w:rsidP="00D06B98">
      <w:pPr>
        <w:tabs>
          <w:tab w:val="left" w:pos="567"/>
        </w:tabs>
        <w:jc w:val="both"/>
        <w:rPr>
          <w:rFonts w:ascii="Cambria" w:hAnsi="Cambria" w:cs="Arial"/>
        </w:rPr>
      </w:pPr>
    </w:p>
    <w:p w:rsidR="00255EC0" w:rsidRPr="00255EC0" w:rsidRDefault="00BA0C25" w:rsidP="00E03CD5">
      <w:pPr>
        <w:pStyle w:val="Nagwek3"/>
      </w:pPr>
      <w:bookmarkStart w:id="28" w:name="_Toc499540366"/>
      <w:r>
        <w:lastRenderedPageBreak/>
        <w:t>§ 2</w:t>
      </w:r>
      <w:r w:rsidR="00647C09">
        <w:t>1</w:t>
      </w:r>
      <w:r w:rsidR="00D06B98" w:rsidRPr="00255EC0">
        <w:t xml:space="preserve">. </w:t>
      </w:r>
      <w:r w:rsidR="00255EC0" w:rsidRPr="00255EC0">
        <w:t xml:space="preserve"> Zadania i obowiązki nauczycieli </w:t>
      </w:r>
      <w:r w:rsidR="00AA62A4" w:rsidRPr="00AA62A4">
        <w:t>w zakresie pomocy psychologiczno-pedagogicznej</w:t>
      </w:r>
      <w:bookmarkEnd w:id="28"/>
      <w:r w:rsidR="00AA62A4" w:rsidRPr="00AA62A4">
        <w:t xml:space="preserve"> </w:t>
      </w:r>
    </w:p>
    <w:p w:rsidR="00255EC0" w:rsidRDefault="00255EC0" w:rsidP="00D06B98">
      <w:pPr>
        <w:jc w:val="both"/>
        <w:rPr>
          <w:rFonts w:ascii="Cambria" w:hAnsi="Cambria" w:cs="Arial"/>
        </w:rPr>
      </w:pPr>
    </w:p>
    <w:p w:rsidR="00CD4FAB" w:rsidRPr="001B771D" w:rsidRDefault="00D06B98" w:rsidP="00FC66DA">
      <w:pPr>
        <w:pStyle w:val="Akapitzlist"/>
        <w:numPr>
          <w:ilvl w:val="0"/>
          <w:numId w:val="204"/>
        </w:numPr>
        <w:tabs>
          <w:tab w:val="decimal" w:pos="-1985"/>
          <w:tab w:val="decimal" w:pos="0"/>
          <w:tab w:val="decimal" w:pos="709"/>
        </w:tabs>
        <w:ind w:left="0" w:firstLine="426"/>
        <w:jc w:val="both"/>
        <w:rPr>
          <w:rFonts w:ascii="Cambria" w:hAnsi="Cambria" w:cs="Arial"/>
        </w:rPr>
      </w:pPr>
      <w:r w:rsidRPr="001B771D">
        <w:rPr>
          <w:rFonts w:ascii="Cambria" w:hAnsi="Cambria" w:cs="Arial"/>
        </w:rPr>
        <w:t xml:space="preserve">Do zadań i obowiązków </w:t>
      </w:r>
      <w:r w:rsidR="00FC2ADB" w:rsidRPr="001B771D">
        <w:rPr>
          <w:rFonts w:ascii="Cambria" w:hAnsi="Cambria" w:cs="Arial"/>
        </w:rPr>
        <w:t>każdego nauczyciela</w:t>
      </w:r>
      <w:r w:rsidRPr="001B771D">
        <w:rPr>
          <w:rFonts w:ascii="Cambria" w:hAnsi="Cambria" w:cs="Arial"/>
          <w:b/>
        </w:rPr>
        <w:t xml:space="preserve"> </w:t>
      </w:r>
      <w:r w:rsidRPr="001B771D">
        <w:rPr>
          <w:rFonts w:ascii="Cambria" w:hAnsi="Cambria" w:cs="Arial"/>
        </w:rPr>
        <w:t>w zakresie pomocy psychologiczno-pedagogicznej należy:</w:t>
      </w:r>
    </w:p>
    <w:p w:rsidR="001B771D" w:rsidRDefault="00D06B98" w:rsidP="00FC66DA">
      <w:pPr>
        <w:pStyle w:val="Akapitzlist"/>
        <w:numPr>
          <w:ilvl w:val="0"/>
          <w:numId w:val="203"/>
        </w:numPr>
        <w:tabs>
          <w:tab w:val="left" w:pos="0"/>
          <w:tab w:val="left" w:pos="284"/>
        </w:tabs>
        <w:spacing w:line="240" w:lineRule="auto"/>
        <w:ind w:left="0" w:firstLine="0"/>
        <w:jc w:val="both"/>
        <w:rPr>
          <w:rFonts w:ascii="Cambria" w:eastAsia="Times New Roman" w:hAnsi="Cambria" w:cs="Arial"/>
          <w:lang w:eastAsia="pl-PL"/>
        </w:rPr>
      </w:pPr>
      <w:r w:rsidRPr="001B771D">
        <w:rPr>
          <w:rFonts w:ascii="Cambria" w:eastAsia="Times New Roman" w:hAnsi="Cambria" w:cs="Arial"/>
          <w:lang w:eastAsia="pl-PL"/>
        </w:rPr>
        <w:t>rozpoznawanie indywidualnych potrzeb rozwojowych i edukacyjnych oraz możli</w:t>
      </w:r>
      <w:r w:rsidR="007C0CB2">
        <w:rPr>
          <w:rFonts w:ascii="Cambria" w:eastAsia="Times New Roman" w:hAnsi="Cambria" w:cs="Arial"/>
          <w:lang w:eastAsia="pl-PL"/>
        </w:rPr>
        <w:t>wości psychofizycznych uczniów;</w:t>
      </w:r>
    </w:p>
    <w:p w:rsidR="001B771D" w:rsidRDefault="00D06B98" w:rsidP="00FC66DA">
      <w:pPr>
        <w:pStyle w:val="Akapitzlist"/>
        <w:numPr>
          <w:ilvl w:val="0"/>
          <w:numId w:val="203"/>
        </w:numPr>
        <w:tabs>
          <w:tab w:val="left" w:pos="284"/>
        </w:tabs>
        <w:spacing w:line="240" w:lineRule="auto"/>
        <w:jc w:val="both"/>
        <w:rPr>
          <w:rFonts w:ascii="Cambria" w:eastAsia="Times New Roman" w:hAnsi="Cambria" w:cs="Arial"/>
          <w:lang w:eastAsia="pl-PL"/>
        </w:rPr>
      </w:pPr>
      <w:r w:rsidRPr="001B771D">
        <w:rPr>
          <w:rFonts w:ascii="Cambria" w:eastAsia="Times New Roman" w:hAnsi="Cambria" w:cs="Arial"/>
          <w:lang w:eastAsia="pl-PL"/>
        </w:rPr>
        <w:t>określanie predyspozycji i uzdolnień uczniów;</w:t>
      </w:r>
    </w:p>
    <w:p w:rsidR="001B771D" w:rsidRPr="001B771D" w:rsidRDefault="00D06B98" w:rsidP="00FC66DA">
      <w:pPr>
        <w:pStyle w:val="Akapitzlist"/>
        <w:numPr>
          <w:ilvl w:val="0"/>
          <w:numId w:val="141"/>
        </w:numPr>
        <w:tabs>
          <w:tab w:val="left" w:pos="284"/>
        </w:tabs>
        <w:spacing w:line="240" w:lineRule="auto"/>
        <w:ind w:left="0" w:firstLine="0"/>
        <w:jc w:val="both"/>
        <w:rPr>
          <w:rFonts w:ascii="Cambria" w:hAnsi="Cambria" w:cs="Arial"/>
        </w:rPr>
      </w:pPr>
      <w:r w:rsidRPr="001B771D">
        <w:rPr>
          <w:rFonts w:ascii="Cambria" w:eastAsia="Times New Roman" w:hAnsi="Cambria" w:cs="Arial"/>
          <w:lang w:eastAsia="pl-PL"/>
        </w:rPr>
        <w:t>rozpoznawanie przyczyn niepowodzeń edukacyjnych lub trudności</w:t>
      </w:r>
      <w:r w:rsidR="007C0CB2">
        <w:rPr>
          <w:rFonts w:ascii="Cambria" w:eastAsia="Times New Roman" w:hAnsi="Cambria" w:cs="Arial"/>
          <w:lang w:eastAsia="pl-PL"/>
        </w:rPr>
        <w:t xml:space="preserve"> w funkcjonowaniu uczniów;</w:t>
      </w:r>
      <w:r w:rsidRPr="001B771D">
        <w:rPr>
          <w:rFonts w:ascii="Cambria" w:eastAsia="Times New Roman" w:hAnsi="Cambria" w:cs="Arial"/>
          <w:lang w:eastAsia="pl-PL"/>
        </w:rPr>
        <w:t xml:space="preserve"> </w:t>
      </w:r>
    </w:p>
    <w:p w:rsidR="001B771D" w:rsidRPr="001B771D" w:rsidRDefault="00D06B98" w:rsidP="00FC66DA">
      <w:pPr>
        <w:pStyle w:val="Akapitzlist"/>
        <w:numPr>
          <w:ilvl w:val="0"/>
          <w:numId w:val="141"/>
        </w:numPr>
        <w:tabs>
          <w:tab w:val="left" w:pos="284"/>
        </w:tabs>
        <w:spacing w:line="240" w:lineRule="auto"/>
        <w:ind w:left="0" w:firstLine="0"/>
        <w:jc w:val="both"/>
        <w:rPr>
          <w:rFonts w:ascii="Cambria" w:hAnsi="Cambria" w:cs="Arial"/>
        </w:rPr>
      </w:pPr>
      <w:r w:rsidRPr="001B771D">
        <w:rPr>
          <w:rFonts w:ascii="Cambria" w:eastAsia="Times New Roman" w:hAnsi="Cambria" w:cs="Arial"/>
          <w:lang w:eastAsia="pl-PL"/>
        </w:rPr>
        <w:t>świadczenie pomocy psychologiczno-pedagogicznej w bieżącej pracy z uczniem;</w:t>
      </w:r>
    </w:p>
    <w:p w:rsidR="001B771D" w:rsidRPr="001B771D" w:rsidRDefault="00D06B98" w:rsidP="00FC66DA">
      <w:pPr>
        <w:pStyle w:val="Akapitzlist"/>
        <w:numPr>
          <w:ilvl w:val="0"/>
          <w:numId w:val="141"/>
        </w:numPr>
        <w:tabs>
          <w:tab w:val="left" w:pos="284"/>
        </w:tabs>
        <w:spacing w:line="240" w:lineRule="auto"/>
        <w:ind w:left="0" w:firstLine="0"/>
        <w:jc w:val="both"/>
        <w:rPr>
          <w:rFonts w:ascii="Cambria" w:hAnsi="Cambria" w:cs="Arial"/>
        </w:rPr>
      </w:pPr>
      <w:r w:rsidRPr="001B771D">
        <w:rPr>
          <w:rFonts w:ascii="Cambria" w:eastAsia="Times New Roman" w:hAnsi="Cambria" w:cs="Arial"/>
          <w:lang w:eastAsia="pl-PL"/>
        </w:rPr>
        <w:t xml:space="preserve">udział w pracach zespołu wychowawczego przy opracowywaniu zintegrowanych działań nauczycieli </w:t>
      </w:r>
      <w:r w:rsidR="001B771D">
        <w:rPr>
          <w:rFonts w:ascii="Cambria" w:eastAsia="Times New Roman" w:hAnsi="Cambria" w:cs="Arial"/>
          <w:lang w:eastAsia="pl-PL"/>
        </w:rPr>
        <w:t xml:space="preserve">i przy </w:t>
      </w:r>
      <w:r w:rsidRPr="001B771D">
        <w:rPr>
          <w:rFonts w:ascii="Cambria" w:eastAsia="Times New Roman" w:hAnsi="Cambria" w:cs="Arial"/>
          <w:lang w:eastAsia="pl-PL"/>
        </w:rPr>
        <w:t>oceni</w:t>
      </w:r>
      <w:r w:rsidR="001B771D">
        <w:rPr>
          <w:rFonts w:ascii="Cambria" w:eastAsia="Times New Roman" w:hAnsi="Cambria" w:cs="Arial"/>
          <w:lang w:eastAsia="pl-PL"/>
        </w:rPr>
        <w:t>e</w:t>
      </w:r>
      <w:r w:rsidRPr="001B771D">
        <w:rPr>
          <w:rFonts w:ascii="Cambria" w:eastAsia="Times New Roman" w:hAnsi="Cambria" w:cs="Arial"/>
          <w:lang w:eastAsia="pl-PL"/>
        </w:rPr>
        <w:t xml:space="preserve"> efektywnoś</w:t>
      </w:r>
      <w:r w:rsidR="001B771D">
        <w:rPr>
          <w:rFonts w:ascii="Cambria" w:eastAsia="Times New Roman" w:hAnsi="Cambria" w:cs="Arial"/>
          <w:lang w:eastAsia="pl-PL"/>
        </w:rPr>
        <w:t xml:space="preserve">ci </w:t>
      </w:r>
      <w:r w:rsidRPr="001B771D">
        <w:rPr>
          <w:rFonts w:ascii="Cambria" w:eastAsia="Times New Roman" w:hAnsi="Cambria" w:cs="Arial"/>
          <w:lang w:eastAsia="pl-PL"/>
        </w:rPr>
        <w:t>świadczenia pomo</w:t>
      </w:r>
      <w:r w:rsidR="001B771D">
        <w:rPr>
          <w:rFonts w:ascii="Cambria" w:eastAsia="Times New Roman" w:hAnsi="Cambria" w:cs="Arial"/>
          <w:lang w:eastAsia="pl-PL"/>
        </w:rPr>
        <w:t>cy psychologiczn</w:t>
      </w:r>
      <w:r w:rsidR="007C0CB2">
        <w:rPr>
          <w:rFonts w:ascii="Cambria" w:eastAsia="Times New Roman" w:hAnsi="Cambria" w:cs="Arial"/>
          <w:lang w:eastAsia="pl-PL"/>
        </w:rPr>
        <w:t>o-pedagogicznej;</w:t>
      </w:r>
    </w:p>
    <w:p w:rsidR="001B771D" w:rsidRPr="001B771D" w:rsidRDefault="001B771D" w:rsidP="00FC66DA">
      <w:pPr>
        <w:pStyle w:val="Akapitzlist"/>
        <w:numPr>
          <w:ilvl w:val="0"/>
          <w:numId w:val="141"/>
        </w:numPr>
        <w:tabs>
          <w:tab w:val="left" w:pos="284"/>
        </w:tabs>
        <w:spacing w:line="240" w:lineRule="auto"/>
        <w:ind w:left="0" w:firstLine="0"/>
        <w:jc w:val="both"/>
        <w:rPr>
          <w:rFonts w:ascii="Cambria" w:hAnsi="Cambria" w:cs="Arial"/>
        </w:rPr>
      </w:pPr>
      <w:r>
        <w:rPr>
          <w:rFonts w:ascii="Cambria" w:eastAsia="Times New Roman" w:hAnsi="Cambria" w:cs="Arial"/>
          <w:lang w:eastAsia="pl-PL"/>
        </w:rPr>
        <w:t xml:space="preserve">udział w </w:t>
      </w:r>
      <w:r w:rsidR="00C94562">
        <w:rPr>
          <w:rFonts w:ascii="Cambria" w:eastAsia="Times New Roman" w:hAnsi="Cambria" w:cs="Arial"/>
          <w:lang w:eastAsia="pl-PL"/>
        </w:rPr>
        <w:t>zebraniach organizowanych</w:t>
      </w:r>
      <w:r w:rsidR="00D06B98" w:rsidRPr="001B771D">
        <w:rPr>
          <w:rFonts w:ascii="Cambria" w:eastAsia="Times New Roman" w:hAnsi="Cambria" w:cs="Arial"/>
          <w:lang w:eastAsia="pl-PL"/>
        </w:rPr>
        <w:t xml:space="preserve"> przez wychowawcę;</w:t>
      </w:r>
    </w:p>
    <w:p w:rsidR="001B771D" w:rsidRPr="001B771D" w:rsidRDefault="00D06B98" w:rsidP="00FC66DA">
      <w:pPr>
        <w:pStyle w:val="Akapitzlist"/>
        <w:numPr>
          <w:ilvl w:val="0"/>
          <w:numId w:val="141"/>
        </w:numPr>
        <w:tabs>
          <w:tab w:val="left" w:pos="284"/>
        </w:tabs>
        <w:spacing w:line="240" w:lineRule="auto"/>
        <w:ind w:left="0" w:firstLine="0"/>
        <w:jc w:val="both"/>
        <w:rPr>
          <w:rFonts w:ascii="Cambria" w:hAnsi="Cambria" w:cs="Arial"/>
        </w:rPr>
      </w:pPr>
      <w:r w:rsidRPr="001B771D">
        <w:rPr>
          <w:rFonts w:ascii="Cambria" w:eastAsia="Times New Roman" w:hAnsi="Cambria" w:cs="Arial"/>
          <w:lang w:eastAsia="pl-PL"/>
        </w:rPr>
        <w:t>uzupełnianie Karty dostosowań wymagań edukacyjnych prowadzonych przez wychowawcę w obszarze dostosowania treści przedmiotowych;</w:t>
      </w:r>
    </w:p>
    <w:p w:rsidR="001B771D" w:rsidRDefault="00D06B98" w:rsidP="00FC66DA">
      <w:pPr>
        <w:pStyle w:val="Akapitzlist"/>
        <w:numPr>
          <w:ilvl w:val="0"/>
          <w:numId w:val="141"/>
        </w:numPr>
        <w:tabs>
          <w:tab w:val="left" w:pos="284"/>
        </w:tabs>
        <w:spacing w:line="240" w:lineRule="auto"/>
        <w:ind w:left="0" w:firstLine="0"/>
        <w:jc w:val="both"/>
        <w:rPr>
          <w:rFonts w:ascii="Cambria" w:hAnsi="Cambria" w:cs="Arial"/>
        </w:rPr>
      </w:pPr>
      <w:r w:rsidRPr="001B771D">
        <w:rPr>
          <w:rFonts w:ascii="Cambria" w:eastAsia="Times New Roman" w:hAnsi="Cambria" w:cs="Arial"/>
          <w:lang w:eastAsia="pl-PL"/>
        </w:rPr>
        <w:t>dostosowywanie metod i form pracy do sposobów uczenia się ucznia;</w:t>
      </w:r>
      <w:r w:rsidR="009A3372" w:rsidRPr="001B771D">
        <w:rPr>
          <w:rFonts w:ascii="Cambria" w:hAnsi="Cambria" w:cs="Arial"/>
        </w:rPr>
        <w:t xml:space="preserve"> </w:t>
      </w:r>
    </w:p>
    <w:p w:rsidR="001B771D" w:rsidRPr="001B771D" w:rsidRDefault="001B771D" w:rsidP="00FC66DA">
      <w:pPr>
        <w:pStyle w:val="Akapitzlist"/>
        <w:numPr>
          <w:ilvl w:val="0"/>
          <w:numId w:val="141"/>
        </w:numPr>
        <w:tabs>
          <w:tab w:val="left" w:pos="284"/>
        </w:tabs>
        <w:spacing w:line="240" w:lineRule="auto"/>
        <w:ind w:left="0" w:firstLine="0"/>
        <w:jc w:val="both"/>
        <w:rPr>
          <w:rFonts w:ascii="Cambria" w:hAnsi="Cambria" w:cs="Arial"/>
        </w:rPr>
      </w:pPr>
      <w:r w:rsidRPr="001B771D">
        <w:rPr>
          <w:rFonts w:ascii="Cambria" w:hAnsi="Cambria" w:cs="Arial"/>
        </w:rPr>
        <w:t>prowadzenie dokumentacji</w:t>
      </w:r>
      <w:r>
        <w:rPr>
          <w:rFonts w:ascii="Cambria" w:hAnsi="Cambria" w:cs="Arial"/>
        </w:rPr>
        <w:t xml:space="preserve"> na potrzeby zajęć </w:t>
      </w:r>
      <w:r w:rsidR="00104CBC">
        <w:rPr>
          <w:rFonts w:ascii="Cambria" w:hAnsi="Cambria" w:cs="Arial"/>
        </w:rPr>
        <w:t>dydaktyczno</w:t>
      </w:r>
      <w:r w:rsidR="000E5C28">
        <w:rPr>
          <w:rFonts w:ascii="Cambria" w:hAnsi="Cambria" w:cs="Arial"/>
        </w:rPr>
        <w:t xml:space="preserve"> </w:t>
      </w:r>
      <w:r w:rsidR="003874A5">
        <w:rPr>
          <w:rFonts w:ascii="Cambria" w:hAnsi="Cambria" w:cs="Arial"/>
        </w:rPr>
        <w:t>–</w:t>
      </w:r>
      <w:r w:rsidR="000E5C28">
        <w:rPr>
          <w:rFonts w:ascii="Cambria" w:hAnsi="Cambria" w:cs="Arial"/>
        </w:rPr>
        <w:t xml:space="preserve"> </w:t>
      </w:r>
      <w:r w:rsidR="003874A5">
        <w:rPr>
          <w:rFonts w:ascii="Cambria" w:hAnsi="Cambria" w:cs="Arial"/>
        </w:rPr>
        <w:t>wyrównawczych, rewalidacyjnych, korekcyjno</w:t>
      </w:r>
      <w:r w:rsidR="000E5C28">
        <w:rPr>
          <w:rFonts w:ascii="Cambria" w:hAnsi="Cambria" w:cs="Arial"/>
        </w:rPr>
        <w:t xml:space="preserve"> – kompensacyjnych,</w:t>
      </w:r>
      <w:r w:rsidRPr="001B771D">
        <w:rPr>
          <w:rFonts w:ascii="Cambria" w:hAnsi="Cambria" w:cs="Arial"/>
        </w:rPr>
        <w:t xml:space="preserve"> z uczniem zdolnym i innych </w:t>
      </w:r>
      <w:r w:rsidR="000E5C28">
        <w:rPr>
          <w:rFonts w:ascii="Cambria" w:hAnsi="Cambria" w:cs="Arial"/>
        </w:rPr>
        <w:t xml:space="preserve">zajęć </w:t>
      </w:r>
      <w:r w:rsidRPr="001B771D">
        <w:rPr>
          <w:rFonts w:ascii="Cambria" w:hAnsi="Cambria" w:cs="Arial"/>
        </w:rPr>
        <w:t>specjalistycznych</w:t>
      </w:r>
      <w:r w:rsidR="003874A5">
        <w:rPr>
          <w:rFonts w:ascii="Cambria" w:hAnsi="Cambria" w:cs="Arial"/>
        </w:rPr>
        <w:t>,</w:t>
      </w:r>
    </w:p>
    <w:p w:rsidR="001B771D" w:rsidRDefault="00D06B98" w:rsidP="00FC66DA">
      <w:pPr>
        <w:pStyle w:val="Akapitzlist"/>
        <w:numPr>
          <w:ilvl w:val="0"/>
          <w:numId w:val="141"/>
        </w:numPr>
        <w:tabs>
          <w:tab w:val="left" w:pos="284"/>
        </w:tabs>
        <w:spacing w:line="240" w:lineRule="auto"/>
        <w:ind w:left="0" w:firstLine="0"/>
        <w:jc w:val="both"/>
        <w:rPr>
          <w:rFonts w:ascii="Cambria" w:hAnsi="Cambria" w:cs="Arial"/>
        </w:rPr>
      </w:pPr>
      <w:r w:rsidRPr="001B771D">
        <w:rPr>
          <w:rFonts w:ascii="Cambria" w:hAnsi="Cambria" w:cs="Arial"/>
        </w:rPr>
        <w:t xml:space="preserve">indywidualizowanie pracy z uczniem na obowiązkowych   </w:t>
      </w:r>
      <w:r w:rsidR="00CB15F4" w:rsidRPr="001B771D">
        <w:rPr>
          <w:rFonts w:ascii="Cambria" w:hAnsi="Cambria" w:cs="Arial"/>
        </w:rPr>
        <w:t>i dodatkowych</w:t>
      </w:r>
      <w:r w:rsidRPr="001B771D">
        <w:rPr>
          <w:rFonts w:ascii="Cambria" w:hAnsi="Cambria" w:cs="Arial"/>
        </w:rPr>
        <w:t xml:space="preserve"> zajęciach edukacyjnych, odpowiednio do potrzeb rozwojowych i edukacyjnych oraz moż</w:t>
      </w:r>
      <w:r w:rsidR="007C0CB2">
        <w:rPr>
          <w:rFonts w:ascii="Cambria" w:hAnsi="Cambria" w:cs="Arial"/>
        </w:rPr>
        <w:t>liwości psychofizycznych ucznia.</w:t>
      </w:r>
    </w:p>
    <w:p w:rsidR="001B771D" w:rsidRPr="001B771D" w:rsidRDefault="001B771D" w:rsidP="007C0CB2">
      <w:pPr>
        <w:pStyle w:val="Akapitzlist"/>
        <w:tabs>
          <w:tab w:val="left" w:pos="284"/>
        </w:tabs>
        <w:spacing w:line="240" w:lineRule="auto"/>
        <w:ind w:left="0"/>
        <w:jc w:val="both"/>
        <w:rPr>
          <w:rFonts w:ascii="Cambria" w:hAnsi="Cambria" w:cs="Arial"/>
        </w:rPr>
      </w:pPr>
    </w:p>
    <w:p w:rsidR="00E57631" w:rsidRPr="001B771D" w:rsidRDefault="00E57631" w:rsidP="00FC66DA">
      <w:pPr>
        <w:pStyle w:val="Akapitzlist"/>
        <w:numPr>
          <w:ilvl w:val="0"/>
          <w:numId w:val="204"/>
        </w:numPr>
        <w:tabs>
          <w:tab w:val="left" w:pos="284"/>
        </w:tabs>
        <w:spacing w:after="0"/>
        <w:ind w:left="0" w:firstLine="426"/>
        <w:jc w:val="both"/>
        <w:rPr>
          <w:rFonts w:ascii="Cambria" w:hAnsi="Cambria" w:cs="Arial"/>
        </w:rPr>
      </w:pPr>
      <w:r w:rsidRPr="001B771D">
        <w:rPr>
          <w:rFonts w:ascii="Cambria" w:hAnsi="Cambria" w:cs="Arial"/>
        </w:rPr>
        <w:t>Indywidualizacja pracy z uczniem na obowiązkowych</w:t>
      </w:r>
      <w:r w:rsidR="007C0CB2">
        <w:rPr>
          <w:rFonts w:ascii="Cambria" w:hAnsi="Cambria" w:cs="Arial"/>
        </w:rPr>
        <w:t xml:space="preserve"> i dodatkowych zajęciach polega </w:t>
      </w:r>
      <w:r w:rsidRPr="001B771D">
        <w:rPr>
          <w:rFonts w:ascii="Cambria" w:hAnsi="Cambria" w:cs="Arial"/>
        </w:rPr>
        <w:t>na:</w:t>
      </w:r>
    </w:p>
    <w:p w:rsidR="00E57631" w:rsidRPr="002538B5" w:rsidRDefault="00E57631" w:rsidP="00FC66DA">
      <w:pPr>
        <w:numPr>
          <w:ilvl w:val="0"/>
          <w:numId w:val="205"/>
        </w:numPr>
        <w:tabs>
          <w:tab w:val="clear" w:pos="454"/>
        </w:tabs>
        <w:ind w:left="284" w:hanging="284"/>
        <w:jc w:val="both"/>
        <w:rPr>
          <w:rFonts w:ascii="Cambria" w:hAnsi="Cambria" w:cs="Arial"/>
        </w:rPr>
      </w:pPr>
      <w:r w:rsidRPr="002538B5">
        <w:rPr>
          <w:rFonts w:ascii="Cambria" w:hAnsi="Cambria" w:cs="Arial"/>
        </w:rPr>
        <w:t>dostosowywaniu tempa pracy do możliwości percepcyjnych ucznia;</w:t>
      </w:r>
    </w:p>
    <w:p w:rsidR="00E57631" w:rsidRPr="002538B5" w:rsidRDefault="00E57631" w:rsidP="00FC66DA">
      <w:pPr>
        <w:numPr>
          <w:ilvl w:val="0"/>
          <w:numId w:val="205"/>
        </w:numPr>
        <w:tabs>
          <w:tab w:val="clear" w:pos="454"/>
          <w:tab w:val="num" w:pos="0"/>
          <w:tab w:val="left" w:pos="284"/>
        </w:tabs>
        <w:ind w:left="0" w:firstLine="0"/>
        <w:jc w:val="both"/>
        <w:rPr>
          <w:rFonts w:ascii="Cambria" w:hAnsi="Cambria" w:cs="Arial"/>
        </w:rPr>
      </w:pPr>
      <w:r>
        <w:rPr>
          <w:rFonts w:ascii="Cambria" w:hAnsi="Cambria" w:cs="Arial"/>
        </w:rPr>
        <w:t xml:space="preserve"> </w:t>
      </w:r>
      <w:r w:rsidRPr="002538B5">
        <w:rPr>
          <w:rFonts w:ascii="Cambria" w:hAnsi="Cambria" w:cs="Arial"/>
        </w:rPr>
        <w:t>dostosowaniu poziomu wymagań edukacyjnych do możliwości percepcyjnych, inte</w:t>
      </w:r>
      <w:r w:rsidR="007C0CB2">
        <w:rPr>
          <w:rFonts w:ascii="Cambria" w:hAnsi="Cambria" w:cs="Arial"/>
        </w:rPr>
        <w:t>lektualnych i fizycznych ucznia;</w:t>
      </w:r>
    </w:p>
    <w:p w:rsidR="00E57631" w:rsidRPr="002538B5" w:rsidRDefault="00E57631" w:rsidP="00FC66DA">
      <w:pPr>
        <w:numPr>
          <w:ilvl w:val="0"/>
          <w:numId w:val="205"/>
        </w:numPr>
        <w:tabs>
          <w:tab w:val="left" w:pos="284"/>
        </w:tabs>
        <w:jc w:val="both"/>
        <w:rPr>
          <w:rFonts w:ascii="Cambria" w:hAnsi="Cambria" w:cs="Arial"/>
        </w:rPr>
      </w:pPr>
      <w:r w:rsidRPr="002538B5">
        <w:rPr>
          <w:rFonts w:ascii="Cambria" w:hAnsi="Cambria" w:cs="Arial"/>
        </w:rPr>
        <w:t xml:space="preserve"> przyjęciu adekwatnych metod nauczania i sprawdzania w</w:t>
      </w:r>
      <w:r>
        <w:rPr>
          <w:rFonts w:ascii="Cambria" w:hAnsi="Cambria" w:cs="Arial"/>
        </w:rPr>
        <w:t>iadomości i umiejętności ucznia,</w:t>
      </w:r>
    </w:p>
    <w:p w:rsidR="00E57631" w:rsidRPr="002538B5" w:rsidRDefault="00E57631" w:rsidP="00FC66DA">
      <w:pPr>
        <w:numPr>
          <w:ilvl w:val="0"/>
          <w:numId w:val="205"/>
        </w:numPr>
        <w:tabs>
          <w:tab w:val="clear" w:pos="454"/>
          <w:tab w:val="num" w:pos="0"/>
          <w:tab w:val="left" w:pos="284"/>
        </w:tabs>
        <w:ind w:left="0" w:firstLine="0"/>
        <w:jc w:val="both"/>
        <w:rPr>
          <w:rFonts w:ascii="Cambria" w:hAnsi="Cambria" w:cs="Arial"/>
        </w:rPr>
      </w:pPr>
      <w:r w:rsidRPr="002538B5">
        <w:rPr>
          <w:rFonts w:ascii="Cambria" w:hAnsi="Cambria" w:cs="Arial"/>
        </w:rPr>
        <w:t>umożliwianiu uczniowi z niepełnosprawnością korzystania ze specjalistycznego wyposażeni</w:t>
      </w:r>
      <w:r w:rsidR="007C0CB2">
        <w:rPr>
          <w:rFonts w:ascii="Cambria" w:hAnsi="Cambria" w:cs="Arial"/>
        </w:rPr>
        <w:t>a i środków dydaktycznych;</w:t>
      </w:r>
    </w:p>
    <w:p w:rsidR="00241CED" w:rsidRDefault="00E57631" w:rsidP="00FC66DA">
      <w:pPr>
        <w:numPr>
          <w:ilvl w:val="0"/>
          <w:numId w:val="205"/>
        </w:numPr>
        <w:tabs>
          <w:tab w:val="clear" w:pos="454"/>
        </w:tabs>
        <w:ind w:left="284" w:hanging="284"/>
        <w:jc w:val="both"/>
        <w:rPr>
          <w:rFonts w:ascii="Cambria" w:hAnsi="Cambria" w:cs="Arial"/>
        </w:rPr>
      </w:pPr>
      <w:r w:rsidRPr="002538B5">
        <w:rPr>
          <w:rFonts w:ascii="Cambria" w:hAnsi="Cambria" w:cs="Arial"/>
        </w:rPr>
        <w:t xml:space="preserve">różnicowaniu stopnia trudności i form prac domowych;  </w:t>
      </w:r>
    </w:p>
    <w:p w:rsidR="00241CED" w:rsidRDefault="00D06B98" w:rsidP="00FC66DA">
      <w:pPr>
        <w:numPr>
          <w:ilvl w:val="0"/>
          <w:numId w:val="205"/>
        </w:numPr>
        <w:tabs>
          <w:tab w:val="clear" w:pos="454"/>
        </w:tabs>
        <w:ind w:left="284" w:hanging="284"/>
        <w:jc w:val="both"/>
        <w:rPr>
          <w:rFonts w:ascii="Cambria" w:hAnsi="Cambria" w:cs="Arial"/>
        </w:rPr>
      </w:pPr>
      <w:r w:rsidRPr="00241CED">
        <w:rPr>
          <w:rFonts w:ascii="Cambria" w:hAnsi="Cambria" w:cs="Arial"/>
        </w:rPr>
        <w:t xml:space="preserve">współdziałanie z innymi nauczycielami uczącymi w klasie w celu zintegrowania                                i ujednolicenia oddziaływań na ucznia oraz wymiany doświadczeń </w:t>
      </w:r>
      <w:r w:rsidR="00241CED">
        <w:rPr>
          <w:rFonts w:ascii="Cambria" w:hAnsi="Cambria" w:cs="Arial"/>
        </w:rPr>
        <w:t>i komunikowania postępów ucznia</w:t>
      </w:r>
      <w:r w:rsidR="007C0CB2">
        <w:rPr>
          <w:rFonts w:ascii="Cambria" w:hAnsi="Cambria" w:cs="Arial"/>
        </w:rPr>
        <w:t>;</w:t>
      </w:r>
    </w:p>
    <w:p w:rsidR="00D06B98" w:rsidRPr="00241CED" w:rsidRDefault="00D06B98" w:rsidP="00FC66DA">
      <w:pPr>
        <w:numPr>
          <w:ilvl w:val="0"/>
          <w:numId w:val="205"/>
        </w:numPr>
        <w:tabs>
          <w:tab w:val="clear" w:pos="454"/>
        </w:tabs>
        <w:ind w:left="284" w:hanging="284"/>
        <w:jc w:val="both"/>
        <w:rPr>
          <w:rFonts w:ascii="Cambria" w:hAnsi="Cambria" w:cs="Arial"/>
        </w:rPr>
      </w:pPr>
      <w:r w:rsidRPr="00241CED">
        <w:rPr>
          <w:rFonts w:ascii="Cambria" w:hAnsi="Cambria" w:cs="Arial"/>
        </w:rPr>
        <w:t>prowadzenie działań służących wszechstronnemu rozwojowi ucznia w sfer</w:t>
      </w:r>
      <w:r w:rsidR="000E5C28">
        <w:rPr>
          <w:rFonts w:ascii="Cambria" w:hAnsi="Cambria" w:cs="Arial"/>
        </w:rPr>
        <w:t>ze emocjonalnej;</w:t>
      </w:r>
    </w:p>
    <w:p w:rsidR="00241CED" w:rsidRPr="00241CED" w:rsidRDefault="00D06B98" w:rsidP="00FC66DA">
      <w:pPr>
        <w:numPr>
          <w:ilvl w:val="0"/>
          <w:numId w:val="141"/>
        </w:numPr>
        <w:tabs>
          <w:tab w:val="left" w:pos="284"/>
          <w:tab w:val="left" w:pos="426"/>
        </w:tabs>
        <w:ind w:left="0" w:firstLine="0"/>
        <w:jc w:val="both"/>
        <w:rPr>
          <w:rFonts w:ascii="Cambria" w:eastAsia="Times New Roman" w:hAnsi="Cambria" w:cs="Arial"/>
          <w:lang w:eastAsia="pl-PL"/>
        </w:rPr>
      </w:pPr>
      <w:r w:rsidRPr="0092455F">
        <w:rPr>
          <w:rFonts w:ascii="Cambria" w:hAnsi="Cambria" w:cs="Arial"/>
        </w:rPr>
        <w:t>udzielanie doraźnej pomocy uczniom w sytuacjach kryzysowych z wykorzystaniem zasobów ucznia, jego rodziny, otoczenia społ</w:t>
      </w:r>
      <w:r w:rsidR="00241CED">
        <w:rPr>
          <w:rFonts w:ascii="Cambria" w:hAnsi="Cambria" w:cs="Arial"/>
        </w:rPr>
        <w:t>ecznego i instytucji pomocowych</w:t>
      </w:r>
      <w:r w:rsidR="007C0CB2">
        <w:rPr>
          <w:rFonts w:ascii="Cambria" w:hAnsi="Cambria" w:cs="Arial"/>
        </w:rPr>
        <w:t>;</w:t>
      </w:r>
    </w:p>
    <w:p w:rsidR="00D06B98" w:rsidRPr="00241CED" w:rsidRDefault="00D06B98" w:rsidP="00FC66DA">
      <w:pPr>
        <w:numPr>
          <w:ilvl w:val="0"/>
          <w:numId w:val="141"/>
        </w:numPr>
        <w:tabs>
          <w:tab w:val="left" w:pos="284"/>
          <w:tab w:val="left" w:pos="426"/>
        </w:tabs>
        <w:ind w:left="0" w:firstLine="0"/>
        <w:jc w:val="both"/>
        <w:rPr>
          <w:rFonts w:ascii="Cambria" w:eastAsia="Times New Roman" w:hAnsi="Cambria" w:cs="Arial"/>
          <w:lang w:eastAsia="pl-PL"/>
        </w:rPr>
      </w:pPr>
      <w:r w:rsidRPr="00241CED">
        <w:rPr>
          <w:rFonts w:ascii="Cambria" w:hAnsi="Cambria" w:cs="Arial"/>
        </w:rPr>
        <w:t>komunikowanie rodzicom postępów ucznia oraz efektywności świadczonej pomocy;</w:t>
      </w:r>
    </w:p>
    <w:p w:rsidR="00D06B98" w:rsidRPr="0092455F" w:rsidRDefault="00D06B98" w:rsidP="00FC66DA">
      <w:pPr>
        <w:numPr>
          <w:ilvl w:val="0"/>
          <w:numId w:val="141"/>
        </w:numPr>
        <w:tabs>
          <w:tab w:val="left" w:pos="284"/>
          <w:tab w:val="left" w:pos="426"/>
        </w:tabs>
        <w:ind w:left="0" w:firstLine="0"/>
        <w:jc w:val="both"/>
        <w:rPr>
          <w:rFonts w:ascii="Cambria" w:eastAsia="Times New Roman" w:hAnsi="Cambria" w:cs="Arial"/>
          <w:lang w:eastAsia="pl-PL"/>
        </w:rPr>
      </w:pPr>
      <w:r w:rsidRPr="0092455F">
        <w:rPr>
          <w:rFonts w:ascii="Cambria" w:eastAsia="Times New Roman" w:hAnsi="Cambria" w:cs="Arial"/>
          <w:lang w:eastAsia="pl-PL"/>
        </w:rPr>
        <w:t>stosowanie oceniania wspierającego ucznia z zachowaniem przede wszystkim charakteru motywującego oceny, w tym przekazywanie podczas różnych form oceniania informacji zwrotnej zawierającej 4 elementy:</w:t>
      </w:r>
    </w:p>
    <w:p w:rsidR="00D06B98" w:rsidRPr="0092455F" w:rsidRDefault="00D06B98" w:rsidP="00FC66DA">
      <w:pPr>
        <w:numPr>
          <w:ilvl w:val="0"/>
          <w:numId w:val="142"/>
        </w:numPr>
        <w:tabs>
          <w:tab w:val="left" w:pos="426"/>
        </w:tabs>
        <w:ind w:left="709" w:hanging="283"/>
        <w:jc w:val="both"/>
        <w:rPr>
          <w:rFonts w:ascii="Cambria" w:eastAsia="Times New Roman" w:hAnsi="Cambria" w:cs="Arial"/>
          <w:lang w:eastAsia="pl-PL"/>
        </w:rPr>
      </w:pPr>
      <w:r w:rsidRPr="0092455F">
        <w:rPr>
          <w:rFonts w:ascii="Cambria" w:eastAsia="Times New Roman" w:hAnsi="Cambria" w:cs="Arial"/>
          <w:lang w:eastAsia="pl-PL"/>
        </w:rPr>
        <w:t>wyszczególnienie i docenienie</w:t>
      </w:r>
      <w:r w:rsidR="007C0CB2">
        <w:rPr>
          <w:rFonts w:ascii="Cambria" w:eastAsia="Times New Roman" w:hAnsi="Cambria" w:cs="Arial"/>
          <w:lang w:eastAsia="pl-PL"/>
        </w:rPr>
        <w:t xml:space="preserve"> dobrych elementów pracy ucznia;</w:t>
      </w:r>
    </w:p>
    <w:p w:rsidR="00D06B98" w:rsidRPr="0092455F" w:rsidRDefault="00D06B98" w:rsidP="00FC66DA">
      <w:pPr>
        <w:numPr>
          <w:ilvl w:val="0"/>
          <w:numId w:val="142"/>
        </w:numPr>
        <w:tabs>
          <w:tab w:val="left" w:pos="426"/>
        </w:tabs>
        <w:ind w:left="709" w:hanging="283"/>
        <w:jc w:val="both"/>
        <w:rPr>
          <w:rFonts w:ascii="Cambria" w:eastAsia="Times New Roman" w:hAnsi="Cambria" w:cs="Arial"/>
          <w:lang w:eastAsia="pl-PL"/>
        </w:rPr>
      </w:pPr>
      <w:r w:rsidRPr="0092455F">
        <w:rPr>
          <w:rFonts w:ascii="Cambria" w:eastAsia="Times New Roman" w:hAnsi="Cambria" w:cs="Arial"/>
          <w:lang w:eastAsia="pl-PL"/>
        </w:rPr>
        <w:t>odnotowanie tego, co wymaga poprawienia lub dodatkowej pracy ze strony ucznia, aby uzupełnić braki w wiedzy oraz opanować wymagane umie</w:t>
      </w:r>
      <w:r w:rsidR="007C0CB2">
        <w:rPr>
          <w:rFonts w:ascii="Cambria" w:eastAsia="Times New Roman" w:hAnsi="Cambria" w:cs="Arial"/>
          <w:lang w:eastAsia="pl-PL"/>
        </w:rPr>
        <w:t>jętności;</w:t>
      </w:r>
    </w:p>
    <w:p w:rsidR="00D06B98" w:rsidRPr="0092455F" w:rsidRDefault="00D06B98" w:rsidP="00FC66DA">
      <w:pPr>
        <w:numPr>
          <w:ilvl w:val="0"/>
          <w:numId w:val="142"/>
        </w:numPr>
        <w:tabs>
          <w:tab w:val="left" w:pos="426"/>
        </w:tabs>
        <w:ind w:left="709" w:hanging="283"/>
        <w:jc w:val="both"/>
        <w:rPr>
          <w:rFonts w:ascii="Cambria" w:eastAsia="Times New Roman" w:hAnsi="Cambria" w:cs="Arial"/>
          <w:lang w:eastAsia="pl-PL"/>
        </w:rPr>
      </w:pPr>
      <w:r w:rsidRPr="0092455F">
        <w:rPr>
          <w:rFonts w:ascii="Cambria" w:eastAsia="Times New Roman" w:hAnsi="Cambria" w:cs="Arial"/>
          <w:lang w:eastAsia="pl-PL"/>
        </w:rPr>
        <w:t>przekazanie uczniowi wskazówek, w jaki</w:t>
      </w:r>
      <w:r w:rsidR="007C0CB2">
        <w:rPr>
          <w:rFonts w:ascii="Cambria" w:eastAsia="Times New Roman" w:hAnsi="Cambria" w:cs="Arial"/>
          <w:lang w:eastAsia="pl-PL"/>
        </w:rPr>
        <w:t xml:space="preserve"> sposób powinien poprawić pracę;</w:t>
      </w:r>
    </w:p>
    <w:p w:rsidR="00D06B98" w:rsidRPr="00CB15F4" w:rsidRDefault="00D06B98" w:rsidP="00FC66DA">
      <w:pPr>
        <w:numPr>
          <w:ilvl w:val="0"/>
          <w:numId w:val="142"/>
        </w:numPr>
        <w:tabs>
          <w:tab w:val="left" w:pos="426"/>
        </w:tabs>
        <w:ind w:left="709" w:hanging="283"/>
        <w:jc w:val="both"/>
        <w:rPr>
          <w:rFonts w:ascii="Cambria" w:eastAsia="Times New Roman" w:hAnsi="Cambria" w:cs="Arial"/>
          <w:lang w:eastAsia="pl-PL"/>
        </w:rPr>
      </w:pPr>
      <w:r w:rsidRPr="0092455F">
        <w:rPr>
          <w:rFonts w:ascii="Cambria" w:eastAsia="Times New Roman" w:hAnsi="Cambria" w:cs="Arial"/>
          <w:lang w:eastAsia="pl-PL"/>
        </w:rPr>
        <w:t>wskazanie uczniowi sposobu</w:t>
      </w:r>
      <w:r w:rsidR="007C0CB2">
        <w:rPr>
          <w:rFonts w:ascii="Cambria" w:eastAsia="Times New Roman" w:hAnsi="Cambria" w:cs="Arial"/>
          <w:lang w:eastAsia="pl-PL"/>
        </w:rPr>
        <w:t xml:space="preserve"> w jaki powinien pracować dalej.</w:t>
      </w:r>
    </w:p>
    <w:p w:rsidR="003F5D73" w:rsidRDefault="003F5D73" w:rsidP="00D06B98">
      <w:pPr>
        <w:tabs>
          <w:tab w:val="left" w:pos="284"/>
        </w:tabs>
        <w:jc w:val="both"/>
        <w:rPr>
          <w:rFonts w:ascii="Cambria" w:eastAsia="Times New Roman" w:hAnsi="Cambria" w:cs="Arial"/>
          <w:lang w:eastAsia="pl-PL"/>
        </w:rPr>
      </w:pPr>
    </w:p>
    <w:p w:rsidR="00A2329E" w:rsidRDefault="00A2329E" w:rsidP="00D06B98">
      <w:pPr>
        <w:tabs>
          <w:tab w:val="left" w:pos="284"/>
        </w:tabs>
        <w:jc w:val="both"/>
        <w:rPr>
          <w:rFonts w:ascii="Cambria" w:eastAsia="Times New Roman" w:hAnsi="Cambria" w:cs="Arial"/>
          <w:lang w:eastAsia="pl-PL"/>
        </w:rPr>
      </w:pPr>
    </w:p>
    <w:p w:rsidR="00686246" w:rsidRDefault="00E07554" w:rsidP="007856D4">
      <w:pPr>
        <w:pStyle w:val="Nagwek3"/>
      </w:pPr>
      <w:bookmarkStart w:id="29" w:name="_Toc499540367"/>
      <w:r>
        <w:lastRenderedPageBreak/>
        <w:t>§ 2</w:t>
      </w:r>
      <w:r w:rsidR="00647C09">
        <w:t>2</w:t>
      </w:r>
      <w:r w:rsidRPr="00255EC0">
        <w:t xml:space="preserve">.  </w:t>
      </w:r>
      <w:r w:rsidR="003F5D73" w:rsidRPr="00686246">
        <w:t>Obowiązki wychowawcy klasy  w zakresie wspierania uczniów</w:t>
      </w:r>
      <w:bookmarkEnd w:id="29"/>
    </w:p>
    <w:p w:rsidR="006B27AA" w:rsidRPr="006B27AA" w:rsidRDefault="006B27AA" w:rsidP="006B27AA"/>
    <w:p w:rsidR="003F5D73" w:rsidRPr="00241CED" w:rsidRDefault="003F5D73" w:rsidP="00FC66DA">
      <w:pPr>
        <w:pStyle w:val="Akapitzlist"/>
        <w:numPr>
          <w:ilvl w:val="0"/>
          <w:numId w:val="267"/>
        </w:numPr>
        <w:tabs>
          <w:tab w:val="left" w:pos="0"/>
        </w:tabs>
        <w:autoSpaceDE w:val="0"/>
        <w:autoSpaceDN w:val="0"/>
        <w:adjustRightInd w:val="0"/>
        <w:spacing w:after="0"/>
        <w:ind w:left="0" w:firstLine="426"/>
        <w:jc w:val="both"/>
        <w:rPr>
          <w:rFonts w:ascii="Cambria" w:hAnsi="Cambria" w:cs="Arial"/>
        </w:rPr>
      </w:pPr>
      <w:r w:rsidRPr="00241CED">
        <w:rPr>
          <w:rFonts w:ascii="Cambria" w:hAnsi="Cambria" w:cs="Arial"/>
        </w:rPr>
        <w:t>W zakresie organizacji pomocy w psychologiczno–pedagogicznej</w:t>
      </w:r>
      <w:r w:rsidRPr="00241CED">
        <w:rPr>
          <w:rFonts w:ascii="Cambria" w:hAnsi="Cambria" w:cs="Arial"/>
          <w:b/>
        </w:rPr>
        <w:t xml:space="preserve"> </w:t>
      </w:r>
      <w:r w:rsidRPr="00241CED">
        <w:rPr>
          <w:rFonts w:ascii="Cambria" w:hAnsi="Cambria" w:cs="Arial"/>
        </w:rPr>
        <w:t xml:space="preserve">uczniom powierzonej klasy do </w:t>
      </w:r>
      <w:r w:rsidRPr="007C0CB2">
        <w:rPr>
          <w:rFonts w:ascii="Cambria" w:hAnsi="Cambria" w:cs="Arial"/>
        </w:rPr>
        <w:t>obowiązków wychowawcy</w:t>
      </w:r>
      <w:r w:rsidRPr="00241CED">
        <w:rPr>
          <w:rFonts w:ascii="Cambria" w:hAnsi="Cambria" w:cs="Arial"/>
        </w:rPr>
        <w:t xml:space="preserve"> należy:</w:t>
      </w:r>
    </w:p>
    <w:p w:rsidR="003F5D73" w:rsidRPr="0059272E" w:rsidRDefault="003F5D73" w:rsidP="000815B8">
      <w:pPr>
        <w:numPr>
          <w:ilvl w:val="0"/>
          <w:numId w:val="4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przeanalizowani</w:t>
      </w:r>
      <w:r>
        <w:rPr>
          <w:rFonts w:ascii="Cambria" w:hAnsi="Cambria" w:cs="Arial"/>
        </w:rPr>
        <w:t>e opinii poradni psychologiczno</w:t>
      </w:r>
      <w:r w:rsidRPr="002538B5">
        <w:rPr>
          <w:rFonts w:ascii="Cambria" w:hAnsi="Cambria" w:cs="Arial"/>
        </w:rPr>
        <w:t>–pedagogicznej i wstępne zdefiniowanie trudności / zdolności uczniów;</w:t>
      </w:r>
    </w:p>
    <w:p w:rsidR="003F5D73" w:rsidRPr="0059272E" w:rsidRDefault="00766B5A" w:rsidP="000815B8">
      <w:pPr>
        <w:numPr>
          <w:ilvl w:val="0"/>
          <w:numId w:val="45"/>
        </w:numPr>
        <w:tabs>
          <w:tab w:val="left" w:pos="0"/>
          <w:tab w:val="left" w:pos="426"/>
        </w:tabs>
        <w:autoSpaceDE w:val="0"/>
        <w:autoSpaceDN w:val="0"/>
        <w:adjustRightInd w:val="0"/>
        <w:ind w:left="0" w:firstLine="0"/>
        <w:jc w:val="both"/>
        <w:rPr>
          <w:rFonts w:ascii="Cambria" w:hAnsi="Cambria" w:cs="Arial"/>
        </w:rPr>
      </w:pPr>
      <w:r>
        <w:rPr>
          <w:rFonts w:ascii="Cambria" w:hAnsi="Cambria" w:cs="Arial"/>
        </w:rPr>
        <w:t xml:space="preserve">współpraca </w:t>
      </w:r>
      <w:r w:rsidR="003F5D73" w:rsidRPr="002538B5">
        <w:rPr>
          <w:rFonts w:ascii="Cambria" w:hAnsi="Cambria" w:cs="Arial"/>
        </w:rPr>
        <w:t xml:space="preserve">nauczycieli pracujących z </w:t>
      </w:r>
      <w:r>
        <w:rPr>
          <w:rFonts w:ascii="Cambria" w:hAnsi="Cambria" w:cs="Arial"/>
        </w:rPr>
        <w:t xml:space="preserve">uczniami o </w:t>
      </w:r>
      <w:r w:rsidR="003F5D73" w:rsidRPr="002538B5">
        <w:rPr>
          <w:rFonts w:ascii="Cambria" w:hAnsi="Cambria" w:cs="Arial"/>
        </w:rPr>
        <w:t xml:space="preserve"> specjalnych </w:t>
      </w:r>
      <w:r>
        <w:rPr>
          <w:rFonts w:ascii="Cambria" w:hAnsi="Cambria" w:cs="Arial"/>
        </w:rPr>
        <w:t>potrzebach edukacyjnych;</w:t>
      </w:r>
    </w:p>
    <w:p w:rsidR="003F5D73" w:rsidRPr="0059272E" w:rsidRDefault="003F5D73" w:rsidP="000815B8">
      <w:pPr>
        <w:numPr>
          <w:ilvl w:val="0"/>
          <w:numId w:val="45"/>
        </w:numPr>
        <w:tabs>
          <w:tab w:val="left" w:pos="0"/>
          <w:tab w:val="left" w:pos="426"/>
        </w:tabs>
        <w:autoSpaceDE w:val="0"/>
        <w:autoSpaceDN w:val="0"/>
        <w:adjustRightInd w:val="0"/>
        <w:spacing w:line="276" w:lineRule="auto"/>
        <w:ind w:left="0" w:firstLine="0"/>
        <w:jc w:val="both"/>
        <w:rPr>
          <w:rFonts w:ascii="Cambria" w:hAnsi="Cambria" w:cs="Arial"/>
        </w:rPr>
      </w:pPr>
      <w:r w:rsidRPr="002538B5">
        <w:rPr>
          <w:rFonts w:ascii="Cambria" w:hAnsi="Cambria" w:cs="Arial"/>
        </w:rPr>
        <w:t xml:space="preserve">zdobycie rzetelnej wiedzy o uczniu i jego środowisku; </w:t>
      </w:r>
    </w:p>
    <w:p w:rsidR="003F5D73" w:rsidRPr="0059272E" w:rsidRDefault="003F5D73" w:rsidP="000815B8">
      <w:pPr>
        <w:numPr>
          <w:ilvl w:val="0"/>
          <w:numId w:val="4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określenie specjalnych potrzeb ucznia samodzielnie lub we współpracy z grupą nauczycieli prowadzących zajęcia w klasie;</w:t>
      </w:r>
    </w:p>
    <w:p w:rsidR="003F5D73" w:rsidRPr="002538B5" w:rsidRDefault="003F5D73" w:rsidP="000815B8">
      <w:pPr>
        <w:numPr>
          <w:ilvl w:val="0"/>
          <w:numId w:val="4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w przypadku stwierdzenia, że ucz</w:t>
      </w:r>
      <w:r>
        <w:rPr>
          <w:rFonts w:ascii="Cambria" w:hAnsi="Cambria" w:cs="Arial"/>
        </w:rPr>
        <w:t>eń wymaga pomocy psychologiczno</w:t>
      </w:r>
      <w:r w:rsidRPr="002538B5">
        <w:rPr>
          <w:rFonts w:ascii="Cambria" w:hAnsi="Cambria" w:cs="Arial"/>
        </w:rPr>
        <w:t xml:space="preserve">–pedagogicznej </w:t>
      </w:r>
    </w:p>
    <w:p w:rsidR="003F5D73" w:rsidRPr="002538B5" w:rsidRDefault="003F5D73" w:rsidP="003F5D73">
      <w:pPr>
        <w:tabs>
          <w:tab w:val="left" w:pos="0"/>
        </w:tabs>
        <w:autoSpaceDE w:val="0"/>
        <w:autoSpaceDN w:val="0"/>
        <w:adjustRightInd w:val="0"/>
        <w:jc w:val="both"/>
        <w:rPr>
          <w:rFonts w:ascii="Cambria" w:hAnsi="Cambria" w:cs="Arial"/>
        </w:rPr>
      </w:pPr>
      <w:r w:rsidRPr="002538B5">
        <w:rPr>
          <w:rFonts w:ascii="Cambria" w:hAnsi="Cambria" w:cs="Arial"/>
        </w:rPr>
        <w:t xml:space="preserve"> złożenia wniosku do dyrektora szkoły o uruchomienie sformalizowanej formy pomocy psychologiczno–pedagogicznej uczniowi – w  ramach form pomocy możl</w:t>
      </w:r>
      <w:r w:rsidR="0059272E">
        <w:rPr>
          <w:rFonts w:ascii="Cambria" w:hAnsi="Cambria" w:cs="Arial"/>
        </w:rPr>
        <w:t>iwych do uruchomienia w szkole;</w:t>
      </w:r>
    </w:p>
    <w:p w:rsidR="003F5D73" w:rsidRPr="00241CED" w:rsidRDefault="003F5D73" w:rsidP="000815B8">
      <w:pPr>
        <w:numPr>
          <w:ilvl w:val="0"/>
          <w:numId w:val="45"/>
        </w:numPr>
        <w:tabs>
          <w:tab w:val="left" w:pos="0"/>
          <w:tab w:val="left" w:pos="426"/>
        </w:tabs>
        <w:autoSpaceDE w:val="0"/>
        <w:autoSpaceDN w:val="0"/>
        <w:adjustRightInd w:val="0"/>
        <w:ind w:left="0" w:firstLine="0"/>
        <w:jc w:val="both"/>
        <w:rPr>
          <w:rFonts w:ascii="Cambria" w:hAnsi="Cambria" w:cs="Arial"/>
        </w:rPr>
      </w:pPr>
      <w:r w:rsidRPr="00241CED">
        <w:rPr>
          <w:rFonts w:ascii="Cambria" w:hAnsi="Cambria" w:cs="Arial"/>
        </w:rPr>
        <w:t>poinformowanie pisemnie rodziców o zalecanych formach pomocy dziecku. monitorowanie organizacji pomocy i obecności ucznia na zajęciach;</w:t>
      </w:r>
    </w:p>
    <w:p w:rsidR="003F5D73" w:rsidRPr="0059272E" w:rsidRDefault="003F5D73" w:rsidP="000815B8">
      <w:pPr>
        <w:numPr>
          <w:ilvl w:val="0"/>
          <w:numId w:val="4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informowani</w:t>
      </w:r>
      <w:r>
        <w:rPr>
          <w:rFonts w:ascii="Cambria" w:hAnsi="Cambria" w:cs="Arial"/>
        </w:rPr>
        <w:t>e rodziców i innych nauczycieli</w:t>
      </w:r>
      <w:r w:rsidRPr="002538B5">
        <w:rPr>
          <w:rFonts w:ascii="Cambria" w:hAnsi="Cambria" w:cs="Arial"/>
        </w:rPr>
        <w:t xml:space="preserve"> o efektywności pomocy psychologiczno–pedagogicznej  i postępach ucznia;</w:t>
      </w:r>
    </w:p>
    <w:p w:rsidR="003F5D73" w:rsidRPr="0059272E" w:rsidRDefault="003F5D73" w:rsidP="000815B8">
      <w:pPr>
        <w:numPr>
          <w:ilvl w:val="0"/>
          <w:numId w:val="4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angażowanie rodziców w działania pomocowe swoim dzieciom;</w:t>
      </w:r>
    </w:p>
    <w:p w:rsidR="003F5D73" w:rsidRPr="0059272E" w:rsidRDefault="00766B5A" w:rsidP="000815B8">
      <w:pPr>
        <w:numPr>
          <w:ilvl w:val="0"/>
          <w:numId w:val="45"/>
        </w:numPr>
        <w:tabs>
          <w:tab w:val="left" w:pos="0"/>
          <w:tab w:val="left" w:pos="426"/>
        </w:tabs>
        <w:autoSpaceDE w:val="0"/>
        <w:autoSpaceDN w:val="0"/>
        <w:adjustRightInd w:val="0"/>
        <w:ind w:left="0" w:firstLine="0"/>
        <w:jc w:val="both"/>
        <w:rPr>
          <w:rFonts w:ascii="Cambria" w:hAnsi="Cambria" w:cs="Arial"/>
        </w:rPr>
      </w:pPr>
      <w:r>
        <w:rPr>
          <w:rFonts w:ascii="Cambria" w:hAnsi="Cambria" w:cs="Arial"/>
        </w:rPr>
        <w:t>opracowanie IPET-u dla</w:t>
      </w:r>
      <w:r w:rsidR="0067300D">
        <w:rPr>
          <w:rFonts w:ascii="Cambria" w:hAnsi="Cambria" w:cs="Arial"/>
        </w:rPr>
        <w:t xml:space="preserve"> wychownków i </w:t>
      </w:r>
      <w:r w:rsidR="003F5D73" w:rsidRPr="002538B5">
        <w:rPr>
          <w:rFonts w:ascii="Cambria" w:hAnsi="Cambria" w:cs="Arial"/>
        </w:rPr>
        <w:t>prowadzenie dokumentacji rejestrującej podejmowane działania w zakresie organizacji pomocy psychologiczno – pedagogicznej uczniom swojej klasy, zgodnie z zapisami w statucie szkoły;</w:t>
      </w:r>
    </w:p>
    <w:p w:rsidR="003F5D73" w:rsidRPr="0059272E" w:rsidRDefault="003F5D73" w:rsidP="000815B8">
      <w:pPr>
        <w:numPr>
          <w:ilvl w:val="0"/>
          <w:numId w:val="4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stałe kontaktowanie się z nauczycielami prowadzącymi zajęcia w klasie w celu ewentualnego wprowadzenia zmian w oddziaływaniach pedagogicznych  i psychologicznych</w:t>
      </w:r>
      <w:r>
        <w:rPr>
          <w:rFonts w:ascii="Cambria" w:hAnsi="Cambria" w:cs="Arial"/>
        </w:rPr>
        <w:t>;</w:t>
      </w:r>
      <w:r w:rsidRPr="002538B5">
        <w:rPr>
          <w:rFonts w:ascii="Cambria" w:hAnsi="Cambria" w:cs="Arial"/>
        </w:rPr>
        <w:t xml:space="preserve"> </w:t>
      </w:r>
    </w:p>
    <w:p w:rsidR="003F5D73" w:rsidRPr="0059272E" w:rsidRDefault="003F5D73" w:rsidP="000815B8">
      <w:pPr>
        <w:numPr>
          <w:ilvl w:val="0"/>
          <w:numId w:val="4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prowadzenie działań służących wszechstronnemu rozwojowi ucznia w sfe</w:t>
      </w:r>
      <w:r w:rsidR="00766B5A">
        <w:rPr>
          <w:rFonts w:ascii="Cambria" w:hAnsi="Cambria" w:cs="Arial"/>
        </w:rPr>
        <w:t>rze emocjonalnej</w:t>
      </w:r>
      <w:r w:rsidRPr="002538B5">
        <w:rPr>
          <w:rFonts w:ascii="Cambria" w:hAnsi="Cambria" w:cs="Arial"/>
        </w:rPr>
        <w:t>;</w:t>
      </w:r>
    </w:p>
    <w:p w:rsidR="003F5D73" w:rsidRPr="002538B5" w:rsidRDefault="003F5D73" w:rsidP="000815B8">
      <w:pPr>
        <w:numPr>
          <w:ilvl w:val="0"/>
          <w:numId w:val="45"/>
        </w:numPr>
        <w:tabs>
          <w:tab w:val="left" w:pos="0"/>
          <w:tab w:val="left" w:pos="426"/>
        </w:tabs>
        <w:autoSpaceDE w:val="0"/>
        <w:autoSpaceDN w:val="0"/>
        <w:adjustRightInd w:val="0"/>
        <w:ind w:left="0" w:firstLine="0"/>
        <w:jc w:val="both"/>
        <w:rPr>
          <w:rFonts w:ascii="Cambria" w:hAnsi="Cambria" w:cs="Arial"/>
        </w:rPr>
      </w:pPr>
      <w:r w:rsidRPr="002538B5">
        <w:rPr>
          <w:rFonts w:ascii="Cambria" w:hAnsi="Cambria" w:cs="Arial"/>
        </w:rPr>
        <w:t>udzielanie doraźnej pomocy uczniom w sytuacjach kryzysowych z wykorzystaniem zasobów ucznia, jego rodziny, otoczenia społecznego i instytucji pomocowych.</w:t>
      </w:r>
    </w:p>
    <w:p w:rsidR="003F5D73" w:rsidRPr="002538B5" w:rsidRDefault="003F5D73" w:rsidP="003F5D73">
      <w:pPr>
        <w:tabs>
          <w:tab w:val="left" w:pos="426"/>
        </w:tabs>
        <w:autoSpaceDE w:val="0"/>
        <w:autoSpaceDN w:val="0"/>
        <w:adjustRightInd w:val="0"/>
        <w:ind w:left="426"/>
        <w:jc w:val="both"/>
        <w:rPr>
          <w:rFonts w:ascii="Cambria" w:hAnsi="Cambria" w:cs="Arial"/>
        </w:rPr>
      </w:pPr>
    </w:p>
    <w:p w:rsidR="003F5D73" w:rsidRPr="00CB15F4" w:rsidRDefault="003F5D73" w:rsidP="00FC66DA">
      <w:pPr>
        <w:pStyle w:val="Akapitzlist"/>
        <w:numPr>
          <w:ilvl w:val="0"/>
          <w:numId w:val="267"/>
        </w:numPr>
        <w:tabs>
          <w:tab w:val="left" w:pos="360"/>
          <w:tab w:val="left" w:pos="851"/>
        </w:tabs>
        <w:spacing w:after="0" w:line="240" w:lineRule="auto"/>
        <w:jc w:val="both"/>
        <w:rPr>
          <w:rFonts w:ascii="Cambria" w:hAnsi="Cambria" w:cs="Arial"/>
        </w:rPr>
      </w:pPr>
      <w:r w:rsidRPr="00CB15F4">
        <w:rPr>
          <w:rFonts w:ascii="Cambria" w:hAnsi="Cambria" w:cs="Arial"/>
        </w:rPr>
        <w:t xml:space="preserve">Wychowawca realizuje zadania poprzez: </w:t>
      </w:r>
    </w:p>
    <w:p w:rsidR="003F5D73" w:rsidRPr="000A42EF" w:rsidRDefault="003F5D73" w:rsidP="007C0CB2">
      <w:pPr>
        <w:numPr>
          <w:ilvl w:val="0"/>
          <w:numId w:val="47"/>
        </w:numPr>
        <w:tabs>
          <w:tab w:val="left" w:pos="426"/>
        </w:tabs>
        <w:ind w:left="0" w:firstLine="0"/>
        <w:jc w:val="both"/>
        <w:rPr>
          <w:rFonts w:ascii="Cambria" w:hAnsi="Cambria" w:cs="Arial"/>
        </w:rPr>
      </w:pPr>
      <w:r w:rsidRPr="002538B5">
        <w:rPr>
          <w:rFonts w:ascii="Cambria" w:hAnsi="Cambria" w:cs="Arial"/>
        </w:rPr>
        <w:t xml:space="preserve">bliższe poznanie uczniów, ich </w:t>
      </w:r>
      <w:r w:rsidR="00766B5A">
        <w:rPr>
          <w:rFonts w:ascii="Cambria" w:hAnsi="Cambria" w:cs="Arial"/>
        </w:rPr>
        <w:t xml:space="preserve">stanu </w:t>
      </w:r>
      <w:r w:rsidRPr="002538B5">
        <w:rPr>
          <w:rFonts w:ascii="Cambria" w:hAnsi="Cambria" w:cs="Arial"/>
        </w:rPr>
        <w:t>zdrowia, cech osobowo</w:t>
      </w:r>
      <w:r>
        <w:rPr>
          <w:rFonts w:ascii="Cambria" w:hAnsi="Cambria" w:cs="Arial"/>
        </w:rPr>
        <w:t>ściowych, warunków rodzinnych i </w:t>
      </w:r>
      <w:r w:rsidRPr="002538B5">
        <w:rPr>
          <w:rFonts w:ascii="Cambria" w:hAnsi="Cambria" w:cs="Arial"/>
        </w:rPr>
        <w:t>bytowych, ich  potrzeb i oczekiwań;</w:t>
      </w:r>
    </w:p>
    <w:p w:rsidR="003F5D73" w:rsidRPr="0059272E" w:rsidRDefault="003F5D73" w:rsidP="007C0CB2">
      <w:pPr>
        <w:numPr>
          <w:ilvl w:val="0"/>
          <w:numId w:val="47"/>
        </w:numPr>
        <w:tabs>
          <w:tab w:val="left" w:pos="426"/>
        </w:tabs>
        <w:ind w:left="0" w:firstLine="0"/>
        <w:jc w:val="both"/>
        <w:rPr>
          <w:rFonts w:ascii="Cambria" w:hAnsi="Cambria" w:cs="Arial"/>
        </w:rPr>
      </w:pPr>
      <w:r w:rsidRPr="002538B5">
        <w:rPr>
          <w:rFonts w:ascii="Cambria" w:hAnsi="Cambria" w:cs="Arial"/>
        </w:rPr>
        <w:t>rozpoznawanie i diagnozowanie możliwości psychofizycznych oraz indywidualnych potrzeb rozwojowych wychowanków;</w:t>
      </w:r>
    </w:p>
    <w:p w:rsidR="003F5D73" w:rsidRPr="0059272E" w:rsidRDefault="003F5D73" w:rsidP="007C0CB2">
      <w:pPr>
        <w:numPr>
          <w:ilvl w:val="0"/>
          <w:numId w:val="47"/>
        </w:numPr>
        <w:tabs>
          <w:tab w:val="left" w:pos="426"/>
        </w:tabs>
        <w:ind w:left="0" w:firstLine="0"/>
        <w:jc w:val="both"/>
        <w:rPr>
          <w:rFonts w:ascii="Cambria" w:hAnsi="Cambria" w:cs="Arial"/>
        </w:rPr>
      </w:pPr>
      <w:r w:rsidRPr="002538B5">
        <w:rPr>
          <w:rFonts w:ascii="Cambria" w:hAnsi="Cambria" w:cs="Arial"/>
        </w:rPr>
        <w:t>wnioskowanie o objęcie wychowanka pomocą psychologiczno-pedagogiczną;</w:t>
      </w:r>
    </w:p>
    <w:p w:rsidR="003F5D73" w:rsidRPr="0059272E" w:rsidRDefault="003F5D73" w:rsidP="007C0CB2">
      <w:pPr>
        <w:numPr>
          <w:ilvl w:val="0"/>
          <w:numId w:val="47"/>
        </w:numPr>
        <w:tabs>
          <w:tab w:val="left" w:pos="426"/>
        </w:tabs>
        <w:ind w:left="0" w:firstLine="0"/>
        <w:jc w:val="both"/>
        <w:rPr>
          <w:rFonts w:ascii="Cambria" w:hAnsi="Cambria" w:cs="Arial"/>
        </w:rPr>
      </w:pPr>
      <w:r w:rsidRPr="002538B5">
        <w:rPr>
          <w:rFonts w:ascii="Cambria" w:hAnsi="Cambria" w:cs="Arial"/>
        </w:rPr>
        <w:t>udział w pracach Zespołu dla uczniów z orzeczeniami;</w:t>
      </w:r>
    </w:p>
    <w:p w:rsidR="003F5D73" w:rsidRPr="0059272E" w:rsidRDefault="003F5D73" w:rsidP="007C0CB2">
      <w:pPr>
        <w:numPr>
          <w:ilvl w:val="0"/>
          <w:numId w:val="47"/>
        </w:numPr>
        <w:tabs>
          <w:tab w:val="left" w:pos="426"/>
        </w:tabs>
        <w:ind w:left="0" w:firstLine="0"/>
        <w:jc w:val="both"/>
        <w:rPr>
          <w:rFonts w:ascii="Cambria" w:hAnsi="Cambria" w:cs="Arial"/>
        </w:rPr>
      </w:pPr>
      <w:r w:rsidRPr="002538B5">
        <w:rPr>
          <w:rFonts w:ascii="Cambria" w:hAnsi="Cambria" w:cs="Arial"/>
        </w:rPr>
        <w:t xml:space="preserve">tworzenie środowiska zapewniającego wychowankom prawidłowy rozwój fizyczny </w:t>
      </w:r>
      <w:r w:rsidRPr="002538B5">
        <w:rPr>
          <w:rFonts w:ascii="Cambria" w:hAnsi="Cambria" w:cs="Arial"/>
        </w:rPr>
        <w:br/>
        <w:t>i psychiczny, opiekę wychowawczą oraz atmosferę bezpieczeństwa i zaufania;</w:t>
      </w:r>
    </w:p>
    <w:p w:rsidR="00241CED" w:rsidRDefault="003F5D73" w:rsidP="007C0CB2">
      <w:pPr>
        <w:numPr>
          <w:ilvl w:val="0"/>
          <w:numId w:val="47"/>
        </w:numPr>
        <w:tabs>
          <w:tab w:val="left" w:pos="426"/>
        </w:tabs>
        <w:ind w:left="0" w:firstLine="0"/>
        <w:jc w:val="both"/>
        <w:rPr>
          <w:rFonts w:ascii="Cambria" w:hAnsi="Cambria" w:cs="Arial"/>
        </w:rPr>
      </w:pPr>
      <w:r w:rsidRPr="002538B5">
        <w:rPr>
          <w:rFonts w:ascii="Cambria" w:hAnsi="Cambria" w:cs="Arial"/>
        </w:rPr>
        <w:t xml:space="preserve">ułatwianie adaptacji </w:t>
      </w:r>
      <w:r w:rsidR="00766B5A">
        <w:rPr>
          <w:rFonts w:ascii="Cambria" w:hAnsi="Cambria" w:cs="Arial"/>
        </w:rPr>
        <w:t>w środowisku rówieśniczym</w:t>
      </w:r>
      <w:r w:rsidR="007C0CB2">
        <w:rPr>
          <w:rFonts w:ascii="Cambria" w:hAnsi="Cambria" w:cs="Arial"/>
        </w:rPr>
        <w:t>;</w:t>
      </w:r>
      <w:r w:rsidRPr="002538B5">
        <w:rPr>
          <w:rFonts w:ascii="Cambria" w:hAnsi="Cambria" w:cs="Arial"/>
        </w:rPr>
        <w:t xml:space="preserve"> </w:t>
      </w:r>
    </w:p>
    <w:p w:rsidR="003F5D73" w:rsidRPr="0059272E" w:rsidRDefault="003F5D73" w:rsidP="007C0CB2">
      <w:pPr>
        <w:numPr>
          <w:ilvl w:val="0"/>
          <w:numId w:val="47"/>
        </w:numPr>
        <w:tabs>
          <w:tab w:val="left" w:pos="426"/>
        </w:tabs>
        <w:ind w:left="0" w:firstLine="0"/>
        <w:jc w:val="both"/>
        <w:rPr>
          <w:rFonts w:ascii="Cambria" w:hAnsi="Cambria" w:cs="Arial"/>
        </w:rPr>
      </w:pPr>
      <w:r w:rsidRPr="002538B5">
        <w:rPr>
          <w:rFonts w:ascii="Cambria" w:hAnsi="Cambria" w:cs="Arial"/>
        </w:rPr>
        <w:t>pomoc w rozwiązywaniu konfliktów  z rówieśnikami;</w:t>
      </w:r>
    </w:p>
    <w:p w:rsidR="003F5D73" w:rsidRPr="0059272E" w:rsidRDefault="003F5D73" w:rsidP="007C0CB2">
      <w:pPr>
        <w:numPr>
          <w:ilvl w:val="0"/>
          <w:numId w:val="47"/>
        </w:numPr>
        <w:tabs>
          <w:tab w:val="left" w:pos="426"/>
        </w:tabs>
        <w:ind w:left="0" w:firstLine="0"/>
        <w:jc w:val="both"/>
        <w:rPr>
          <w:rFonts w:ascii="Cambria" w:hAnsi="Cambria" w:cs="Arial"/>
        </w:rPr>
      </w:pPr>
      <w:r w:rsidRPr="002538B5">
        <w:rPr>
          <w:rFonts w:ascii="Cambria" w:hAnsi="Cambria" w:cs="Arial"/>
        </w:rPr>
        <w:t>pomoc w rozwiązywaniu napięć powstałych na tle konfliktów rodzinnych, niepowodzeń szkolnych  spowodowanych trudnościami w nauce;</w:t>
      </w:r>
    </w:p>
    <w:p w:rsidR="003F5D73" w:rsidRPr="0059272E" w:rsidRDefault="003F5D73" w:rsidP="007C0CB2">
      <w:pPr>
        <w:numPr>
          <w:ilvl w:val="0"/>
          <w:numId w:val="47"/>
        </w:numPr>
        <w:tabs>
          <w:tab w:val="left" w:pos="426"/>
        </w:tabs>
        <w:ind w:left="0" w:firstLine="0"/>
        <w:jc w:val="both"/>
        <w:rPr>
          <w:rFonts w:ascii="Cambria" w:hAnsi="Cambria" w:cs="Arial"/>
        </w:rPr>
      </w:pPr>
      <w:r w:rsidRPr="002538B5">
        <w:rPr>
          <w:rFonts w:ascii="Cambria" w:hAnsi="Cambria" w:cs="Arial"/>
        </w:rPr>
        <w:t>utrzymywanie systematycznego kontaktu z nauczycielami uczącymi w powierzonej mu klasie w celu ustalenia zróżnicowanych wymagań wobec uczniów i sposobu udzielania im pomocy w nauce;</w:t>
      </w:r>
    </w:p>
    <w:p w:rsidR="003F5D73" w:rsidRPr="0059272E" w:rsidRDefault="003F5D73" w:rsidP="007C0CB2">
      <w:pPr>
        <w:numPr>
          <w:ilvl w:val="0"/>
          <w:numId w:val="47"/>
        </w:numPr>
        <w:tabs>
          <w:tab w:val="left" w:pos="426"/>
        </w:tabs>
        <w:ind w:left="0" w:firstLine="0"/>
        <w:jc w:val="both"/>
        <w:rPr>
          <w:rFonts w:ascii="Cambria" w:hAnsi="Cambria" w:cs="Arial"/>
        </w:rPr>
      </w:pPr>
      <w:r w:rsidRPr="002538B5">
        <w:rPr>
          <w:rFonts w:ascii="Cambria" w:hAnsi="Cambria" w:cs="Arial"/>
        </w:rPr>
        <w:t xml:space="preserve">rozwijanie pozytywnej motywacji uczenia się, wdrażanie efektywnych technik uczenia się; </w:t>
      </w:r>
    </w:p>
    <w:p w:rsidR="003F5D73" w:rsidRPr="0059272E" w:rsidRDefault="003F5D73" w:rsidP="007C0CB2">
      <w:pPr>
        <w:numPr>
          <w:ilvl w:val="0"/>
          <w:numId w:val="47"/>
        </w:numPr>
        <w:tabs>
          <w:tab w:val="left" w:pos="426"/>
        </w:tabs>
        <w:ind w:left="0" w:firstLine="0"/>
        <w:jc w:val="both"/>
        <w:rPr>
          <w:rFonts w:ascii="Cambria" w:hAnsi="Cambria" w:cs="Arial"/>
        </w:rPr>
      </w:pPr>
      <w:r w:rsidRPr="002538B5">
        <w:rPr>
          <w:rFonts w:ascii="Cambria" w:hAnsi="Cambria" w:cs="Arial"/>
        </w:rPr>
        <w:t>wdrażanie uczniów do wysiłku, rzetelnej pracy, cierpliwości, pokonywania trudności, odporności na niepowodzenia, porządku i punktualności, do prawidłowego i efektywnego organizowania sobie pracy;</w:t>
      </w:r>
    </w:p>
    <w:p w:rsidR="00241CED" w:rsidRDefault="003F5D73" w:rsidP="007C0CB2">
      <w:pPr>
        <w:numPr>
          <w:ilvl w:val="0"/>
          <w:numId w:val="47"/>
        </w:numPr>
        <w:tabs>
          <w:tab w:val="left" w:pos="426"/>
        </w:tabs>
        <w:ind w:left="0" w:firstLine="0"/>
        <w:jc w:val="both"/>
        <w:rPr>
          <w:rFonts w:ascii="Cambria" w:hAnsi="Cambria" w:cs="Arial"/>
        </w:rPr>
      </w:pPr>
      <w:r w:rsidRPr="00241CED">
        <w:rPr>
          <w:rFonts w:ascii="Cambria" w:hAnsi="Cambria" w:cs="Arial"/>
        </w:rPr>
        <w:t xml:space="preserve">systematyczne interesowanie się postępami (wynikami) uczniów w nauce: </w:t>
      </w:r>
    </w:p>
    <w:p w:rsidR="003F5D73" w:rsidRPr="00241CED" w:rsidRDefault="003F5D73" w:rsidP="007C0CB2">
      <w:pPr>
        <w:numPr>
          <w:ilvl w:val="0"/>
          <w:numId w:val="47"/>
        </w:numPr>
        <w:tabs>
          <w:tab w:val="left" w:pos="426"/>
        </w:tabs>
        <w:ind w:left="0" w:firstLine="0"/>
        <w:jc w:val="both"/>
        <w:rPr>
          <w:rFonts w:ascii="Cambria" w:hAnsi="Cambria" w:cs="Arial"/>
        </w:rPr>
      </w:pPr>
      <w:r w:rsidRPr="00241CED">
        <w:rPr>
          <w:rFonts w:ascii="Cambria" w:hAnsi="Cambria" w:cs="Arial"/>
        </w:rPr>
        <w:t>tworzenie poprawnych relacji interpersonalnych opartych na życzliwości i zaufaniu, m.in. poprzez organizację  zajęć pozalekcyjnych</w:t>
      </w:r>
      <w:r w:rsidR="00241CED">
        <w:rPr>
          <w:rFonts w:ascii="Cambria" w:hAnsi="Cambria" w:cs="Arial"/>
        </w:rPr>
        <w:t xml:space="preserve"> (w formie wycieczek , biwaków itp.)</w:t>
      </w:r>
      <w:r w:rsidR="007C0CB2">
        <w:rPr>
          <w:rFonts w:ascii="Cambria" w:hAnsi="Cambria" w:cs="Arial"/>
        </w:rPr>
        <w:t>;</w:t>
      </w:r>
      <w:r w:rsidRPr="00241CED">
        <w:rPr>
          <w:rFonts w:ascii="Cambria" w:hAnsi="Cambria" w:cs="Arial"/>
        </w:rPr>
        <w:t xml:space="preserve"> </w:t>
      </w:r>
    </w:p>
    <w:p w:rsidR="003F5D73" w:rsidRPr="0059272E" w:rsidRDefault="003F5D73" w:rsidP="007C0CB2">
      <w:pPr>
        <w:numPr>
          <w:ilvl w:val="0"/>
          <w:numId w:val="47"/>
        </w:numPr>
        <w:tabs>
          <w:tab w:val="left" w:pos="426"/>
        </w:tabs>
        <w:ind w:left="0" w:firstLine="0"/>
        <w:jc w:val="both"/>
        <w:rPr>
          <w:rFonts w:ascii="Cambria" w:hAnsi="Cambria" w:cs="Arial"/>
        </w:rPr>
      </w:pPr>
      <w:r w:rsidRPr="002538B5">
        <w:rPr>
          <w:rFonts w:ascii="Cambria" w:hAnsi="Cambria" w:cs="Arial"/>
        </w:rPr>
        <w:lastRenderedPageBreak/>
        <w:t>tworzenie warunków umożliwiających uczniom odkrywanie i rozwijanie pozytywnych stron ich osobowości</w:t>
      </w:r>
      <w:r w:rsidR="007C0CB2">
        <w:rPr>
          <w:rFonts w:ascii="Cambria" w:hAnsi="Cambria" w:cs="Arial"/>
        </w:rPr>
        <w:t>;</w:t>
      </w:r>
    </w:p>
    <w:p w:rsidR="00241CED" w:rsidRDefault="003F5D73" w:rsidP="007C0CB2">
      <w:pPr>
        <w:numPr>
          <w:ilvl w:val="0"/>
          <w:numId w:val="47"/>
        </w:numPr>
        <w:tabs>
          <w:tab w:val="left" w:pos="426"/>
        </w:tabs>
        <w:ind w:left="0" w:firstLine="0"/>
        <w:jc w:val="both"/>
        <w:rPr>
          <w:rFonts w:ascii="Cambria" w:hAnsi="Cambria" w:cs="Arial"/>
        </w:rPr>
      </w:pPr>
      <w:r w:rsidRPr="002538B5">
        <w:rPr>
          <w:rFonts w:ascii="Cambria" w:hAnsi="Cambria" w:cs="Arial"/>
        </w:rPr>
        <w:t>współpracę z pielęgniarką szkolną, rodzicami, opiekunami uczniów w sprawach</w:t>
      </w:r>
      <w:r>
        <w:rPr>
          <w:rFonts w:ascii="Cambria" w:hAnsi="Cambria" w:cs="Arial"/>
        </w:rPr>
        <w:t xml:space="preserve"> </w:t>
      </w:r>
      <w:r w:rsidR="007C0CB2">
        <w:rPr>
          <w:rFonts w:ascii="Cambria" w:hAnsi="Cambria" w:cs="Arial"/>
        </w:rPr>
        <w:t>ich zdrowia;</w:t>
      </w:r>
    </w:p>
    <w:p w:rsidR="003F5D73" w:rsidRPr="0059272E" w:rsidRDefault="003F5D73" w:rsidP="007C0CB2">
      <w:pPr>
        <w:numPr>
          <w:ilvl w:val="0"/>
          <w:numId w:val="47"/>
        </w:numPr>
        <w:tabs>
          <w:tab w:val="left" w:pos="426"/>
        </w:tabs>
        <w:ind w:left="0" w:firstLine="0"/>
        <w:jc w:val="both"/>
        <w:rPr>
          <w:rFonts w:ascii="Cambria" w:hAnsi="Cambria" w:cs="Arial"/>
        </w:rPr>
      </w:pPr>
      <w:r w:rsidRPr="002538B5">
        <w:rPr>
          <w:rFonts w:ascii="Cambria" w:hAnsi="Cambria" w:cs="Arial"/>
        </w:rPr>
        <w:t>organizowanie opieki i pomocy materialnej  uczniom;</w:t>
      </w:r>
    </w:p>
    <w:p w:rsidR="003F5D73" w:rsidRPr="00241CED" w:rsidRDefault="003F5D73" w:rsidP="007C0CB2">
      <w:pPr>
        <w:numPr>
          <w:ilvl w:val="0"/>
          <w:numId w:val="47"/>
        </w:numPr>
        <w:tabs>
          <w:tab w:val="left" w:pos="426"/>
        </w:tabs>
        <w:ind w:left="0" w:firstLine="0"/>
        <w:jc w:val="both"/>
        <w:rPr>
          <w:rFonts w:ascii="Cambria" w:eastAsia="Times New Roman" w:hAnsi="Cambria" w:cs="Arial"/>
          <w:lang w:eastAsia="pl-PL"/>
        </w:rPr>
      </w:pPr>
      <w:r w:rsidRPr="00241CED">
        <w:rPr>
          <w:rFonts w:ascii="Cambria" w:hAnsi="Cambria" w:cs="Arial"/>
        </w:rPr>
        <w:t>udzielanie pomocy, rad i wskazówek uczniom znajdującym się w</w:t>
      </w:r>
      <w:r w:rsidR="00241CED">
        <w:rPr>
          <w:rFonts w:ascii="Cambria" w:hAnsi="Cambria" w:cs="Arial"/>
        </w:rPr>
        <w:t xml:space="preserve"> trudnych sytuacjach życiowych.</w:t>
      </w:r>
    </w:p>
    <w:p w:rsidR="0059272E" w:rsidRDefault="00134FDA" w:rsidP="00E03CD5">
      <w:pPr>
        <w:pStyle w:val="Nagwek3"/>
      </w:pPr>
      <w:bookmarkStart w:id="30" w:name="_Toc499540368"/>
      <w:r>
        <w:t>§ 2</w:t>
      </w:r>
      <w:r w:rsidR="00647C09">
        <w:t>3</w:t>
      </w:r>
      <w:r>
        <w:t xml:space="preserve">. </w:t>
      </w:r>
      <w:r w:rsidR="00D06B98" w:rsidRPr="0059272E">
        <w:t>Zadania i obowiązki pedagoga szkolnego</w:t>
      </w:r>
      <w:r w:rsidR="00B03F36">
        <w:t xml:space="preserve"> i </w:t>
      </w:r>
      <w:r w:rsidR="00D06B98" w:rsidRPr="0059272E">
        <w:t>psychologa</w:t>
      </w:r>
      <w:bookmarkEnd w:id="30"/>
    </w:p>
    <w:p w:rsidR="006B27AA" w:rsidRPr="006B27AA" w:rsidRDefault="006B27AA" w:rsidP="006B27AA"/>
    <w:p w:rsidR="00D06B98" w:rsidRPr="00E77B4B" w:rsidRDefault="00D06B98" w:rsidP="00FC66DA">
      <w:pPr>
        <w:pStyle w:val="Akapitzlist"/>
        <w:numPr>
          <w:ilvl w:val="0"/>
          <w:numId w:val="266"/>
        </w:numPr>
        <w:tabs>
          <w:tab w:val="left" w:pos="142"/>
        </w:tabs>
        <w:autoSpaceDE w:val="0"/>
        <w:autoSpaceDN w:val="0"/>
        <w:adjustRightInd w:val="0"/>
        <w:spacing w:after="0" w:line="240" w:lineRule="auto"/>
        <w:jc w:val="both"/>
        <w:rPr>
          <w:rFonts w:ascii="Cambria" w:hAnsi="Cambria" w:cs="Arial"/>
        </w:rPr>
      </w:pPr>
      <w:r w:rsidRPr="00E77B4B">
        <w:rPr>
          <w:rFonts w:ascii="Cambria" w:hAnsi="Cambria" w:cs="Arial"/>
        </w:rPr>
        <w:t>Do zadań pedago</w:t>
      </w:r>
      <w:r w:rsidR="0059272E" w:rsidRPr="00E77B4B">
        <w:rPr>
          <w:rFonts w:ascii="Cambria" w:hAnsi="Cambria" w:cs="Arial"/>
        </w:rPr>
        <w:t>ga/psychologa szkolnego należy:</w:t>
      </w:r>
    </w:p>
    <w:p w:rsidR="00D06B98" w:rsidRPr="0059272E" w:rsidRDefault="00D06B98" w:rsidP="007C0CB2">
      <w:pPr>
        <w:numPr>
          <w:ilvl w:val="0"/>
          <w:numId w:val="46"/>
        </w:numPr>
        <w:tabs>
          <w:tab w:val="left" w:pos="426"/>
        </w:tabs>
        <w:autoSpaceDE w:val="0"/>
        <w:autoSpaceDN w:val="0"/>
        <w:adjustRightInd w:val="0"/>
        <w:ind w:left="0" w:firstLine="0"/>
        <w:jc w:val="both"/>
        <w:rPr>
          <w:rFonts w:ascii="Cambria" w:hAnsi="Cambria" w:cs="Arial"/>
        </w:rPr>
      </w:pPr>
      <w:r w:rsidRPr="0092455F">
        <w:rPr>
          <w:rFonts w:ascii="Cambria" w:hAnsi="Cambria" w:cs="Arial"/>
        </w:rPr>
        <w:t>prowadzenie badań i działań diagnostycznych</w:t>
      </w:r>
      <w:r w:rsidR="000A42EF">
        <w:rPr>
          <w:rFonts w:ascii="Cambria" w:hAnsi="Cambria" w:cs="Arial"/>
        </w:rPr>
        <w:t xml:space="preserve"> uczniów</w:t>
      </w:r>
      <w:r w:rsidRPr="0092455F">
        <w:rPr>
          <w:rFonts w:ascii="Cambria" w:hAnsi="Cambria" w:cs="Arial"/>
        </w:rPr>
        <w:t xml:space="preserve">, w tym diagnozowanie indywidualnych potrzeb rozwojowych i edukacyjnych oraz możliwości psychofizycznych </w:t>
      </w:r>
      <w:r w:rsidR="007C0CB2">
        <w:rPr>
          <w:rFonts w:ascii="Cambria" w:hAnsi="Cambria" w:cs="Arial"/>
        </w:rPr>
        <w:br/>
      </w:r>
      <w:r w:rsidRPr="0092455F">
        <w:rPr>
          <w:rFonts w:ascii="Cambria" w:hAnsi="Cambria" w:cs="Arial"/>
        </w:rPr>
        <w:t xml:space="preserve">w celu określenia mocnych stron, predyspozycji, zainteresowań i uzdolnień ucznia;  </w:t>
      </w:r>
    </w:p>
    <w:p w:rsidR="00D06B98" w:rsidRPr="0059272E" w:rsidRDefault="00D06B98" w:rsidP="007C0CB2">
      <w:pPr>
        <w:numPr>
          <w:ilvl w:val="0"/>
          <w:numId w:val="46"/>
        </w:numPr>
        <w:tabs>
          <w:tab w:val="left" w:pos="426"/>
        </w:tabs>
        <w:autoSpaceDE w:val="0"/>
        <w:autoSpaceDN w:val="0"/>
        <w:adjustRightInd w:val="0"/>
        <w:ind w:left="0" w:firstLine="0"/>
        <w:jc w:val="both"/>
        <w:rPr>
          <w:rFonts w:ascii="Cambria" w:hAnsi="Cambria" w:cs="Arial"/>
        </w:rPr>
      </w:pPr>
      <w:r w:rsidRPr="0092455F">
        <w:rPr>
          <w:rFonts w:ascii="Cambria" w:hAnsi="Cambria" w:cs="Arial"/>
        </w:rPr>
        <w:t>diagnozowanie przyczyn niepowodzeń edukacyjnych lub trudności w funkcjonowaniu uczniów, w tym barier i ograniczeń utrudniających funkcjonowanie ucznia i j</w:t>
      </w:r>
      <w:r w:rsidR="009E5B34">
        <w:rPr>
          <w:rFonts w:ascii="Cambria" w:hAnsi="Cambria" w:cs="Arial"/>
        </w:rPr>
        <w:t xml:space="preserve">ego uczestnictwo </w:t>
      </w:r>
      <w:r w:rsidRPr="0092455F">
        <w:rPr>
          <w:rFonts w:ascii="Cambria" w:hAnsi="Cambria" w:cs="Arial"/>
        </w:rPr>
        <w:t>w życiu szkoły;</w:t>
      </w:r>
    </w:p>
    <w:p w:rsidR="00D06B98" w:rsidRPr="0059272E" w:rsidRDefault="00D06B98" w:rsidP="007C0CB2">
      <w:pPr>
        <w:numPr>
          <w:ilvl w:val="0"/>
          <w:numId w:val="46"/>
        </w:numPr>
        <w:tabs>
          <w:tab w:val="left" w:pos="426"/>
        </w:tabs>
        <w:autoSpaceDE w:val="0"/>
        <w:autoSpaceDN w:val="0"/>
        <w:adjustRightInd w:val="0"/>
        <w:ind w:left="0" w:firstLine="0"/>
        <w:jc w:val="both"/>
        <w:rPr>
          <w:rFonts w:ascii="Cambria" w:hAnsi="Cambria" w:cs="Arial"/>
        </w:rPr>
      </w:pPr>
      <w:r w:rsidRPr="0092455F">
        <w:rPr>
          <w:rFonts w:ascii="Cambria" w:hAnsi="Cambria" w:cs="Arial"/>
        </w:rPr>
        <w:t>diagnozowanie sytuacji wychowawczych w szkole w celu rozwiązywania problemów wychowawczych stanowiących barierę ogranicz</w:t>
      </w:r>
      <w:r w:rsidR="00B03F36">
        <w:rPr>
          <w:rFonts w:ascii="Cambria" w:hAnsi="Cambria" w:cs="Arial"/>
        </w:rPr>
        <w:t>ającą aktywne i</w:t>
      </w:r>
      <w:r w:rsidRPr="0092455F">
        <w:rPr>
          <w:rFonts w:ascii="Cambria" w:hAnsi="Cambria" w:cs="Arial"/>
        </w:rPr>
        <w:t xml:space="preserve"> pełne uczestnictwo w życiu szkoły, klasy lub zespołu uczniowskiego;</w:t>
      </w:r>
    </w:p>
    <w:p w:rsidR="00D06B98" w:rsidRDefault="00D06B98" w:rsidP="007C0CB2">
      <w:pPr>
        <w:numPr>
          <w:ilvl w:val="0"/>
          <w:numId w:val="46"/>
        </w:numPr>
        <w:tabs>
          <w:tab w:val="left" w:pos="426"/>
        </w:tabs>
        <w:autoSpaceDE w:val="0"/>
        <w:autoSpaceDN w:val="0"/>
        <w:adjustRightInd w:val="0"/>
        <w:ind w:left="0" w:firstLine="0"/>
        <w:jc w:val="both"/>
        <w:rPr>
          <w:rFonts w:ascii="Cambria" w:hAnsi="Cambria" w:cs="Arial"/>
        </w:rPr>
      </w:pPr>
      <w:r w:rsidRPr="0092455F">
        <w:rPr>
          <w:rFonts w:ascii="Cambria" w:hAnsi="Cambria" w:cs="Arial"/>
        </w:rPr>
        <w:t>udzielanie pomo</w:t>
      </w:r>
      <w:r w:rsidR="00897D45">
        <w:rPr>
          <w:rFonts w:ascii="Cambria" w:hAnsi="Cambria" w:cs="Arial"/>
        </w:rPr>
        <w:t>cy psychologiczno–pedagogicznej uczniom</w:t>
      </w:r>
      <w:r w:rsidR="009E5B34">
        <w:rPr>
          <w:rFonts w:ascii="Cambria" w:hAnsi="Cambria" w:cs="Arial"/>
        </w:rPr>
        <w:t xml:space="preserve"> w formach odpowiednich do rozpoznanych potrzeb</w:t>
      </w:r>
      <w:r w:rsidR="00897D45">
        <w:rPr>
          <w:rFonts w:ascii="Cambria" w:hAnsi="Cambria" w:cs="Arial"/>
        </w:rPr>
        <w:t>;</w:t>
      </w:r>
    </w:p>
    <w:p w:rsidR="0067300D" w:rsidRPr="00B03F36" w:rsidRDefault="0067300D" w:rsidP="007C0CB2">
      <w:pPr>
        <w:numPr>
          <w:ilvl w:val="0"/>
          <w:numId w:val="46"/>
        </w:numPr>
        <w:tabs>
          <w:tab w:val="left" w:pos="426"/>
        </w:tabs>
        <w:autoSpaceDE w:val="0"/>
        <w:autoSpaceDN w:val="0"/>
        <w:adjustRightInd w:val="0"/>
        <w:ind w:left="0" w:firstLine="0"/>
        <w:jc w:val="both"/>
        <w:rPr>
          <w:rFonts w:ascii="Cambria" w:hAnsi="Cambria" w:cs="Arial"/>
        </w:rPr>
      </w:pPr>
      <w:r>
        <w:rPr>
          <w:rFonts w:ascii="Cambria" w:hAnsi="Cambria" w:cs="Arial"/>
        </w:rPr>
        <w:t>nadzór nad realizacją przez nauczycieli zaleceń poradni psychologiczno-pedagogicznej;</w:t>
      </w:r>
    </w:p>
    <w:p w:rsidR="00D06B98" w:rsidRDefault="00D06B98" w:rsidP="007C0CB2">
      <w:pPr>
        <w:numPr>
          <w:ilvl w:val="0"/>
          <w:numId w:val="46"/>
        </w:numPr>
        <w:tabs>
          <w:tab w:val="left" w:pos="426"/>
        </w:tabs>
        <w:autoSpaceDE w:val="0"/>
        <w:autoSpaceDN w:val="0"/>
        <w:adjustRightInd w:val="0"/>
        <w:ind w:left="0" w:firstLine="0"/>
        <w:jc w:val="both"/>
        <w:rPr>
          <w:rFonts w:ascii="Cambria" w:hAnsi="Cambria" w:cs="Arial"/>
        </w:rPr>
      </w:pPr>
      <w:r w:rsidRPr="0092455F">
        <w:rPr>
          <w:rFonts w:ascii="Cambria" w:hAnsi="Cambria" w:cs="Arial"/>
        </w:rPr>
        <w:t>podejmowanie działań z zakresu profilaktyki uzależnień i innych problemów uczniów;</w:t>
      </w:r>
    </w:p>
    <w:p w:rsidR="003E1033" w:rsidRDefault="003E1033" w:rsidP="007C0CB2">
      <w:pPr>
        <w:numPr>
          <w:ilvl w:val="0"/>
          <w:numId w:val="46"/>
        </w:numPr>
        <w:tabs>
          <w:tab w:val="left" w:pos="426"/>
        </w:tabs>
        <w:autoSpaceDE w:val="0"/>
        <w:autoSpaceDN w:val="0"/>
        <w:adjustRightInd w:val="0"/>
        <w:ind w:left="0" w:firstLine="0"/>
        <w:jc w:val="both"/>
        <w:rPr>
          <w:rFonts w:ascii="Cambria" w:hAnsi="Cambria" w:cs="Arial"/>
        </w:rPr>
      </w:pPr>
      <w:r>
        <w:rPr>
          <w:rFonts w:ascii="Cambria" w:hAnsi="Cambria" w:cs="Arial"/>
        </w:rPr>
        <w:t>opracowanie programu wychowawczo – profilaktycznego szkoły;</w:t>
      </w:r>
    </w:p>
    <w:p w:rsidR="0067300D" w:rsidRDefault="0067300D" w:rsidP="007C0CB2">
      <w:pPr>
        <w:numPr>
          <w:ilvl w:val="0"/>
          <w:numId w:val="46"/>
        </w:numPr>
        <w:tabs>
          <w:tab w:val="left" w:pos="426"/>
        </w:tabs>
        <w:autoSpaceDE w:val="0"/>
        <w:autoSpaceDN w:val="0"/>
        <w:adjustRightInd w:val="0"/>
        <w:ind w:left="0" w:firstLine="0"/>
        <w:jc w:val="both"/>
        <w:rPr>
          <w:rFonts w:ascii="Cambria" w:hAnsi="Cambria" w:cs="Arial"/>
        </w:rPr>
      </w:pPr>
      <w:r>
        <w:rPr>
          <w:rFonts w:ascii="Cambria" w:hAnsi="Cambria" w:cs="Arial"/>
        </w:rPr>
        <w:t xml:space="preserve">prowadzenie ewaluacji programu </w:t>
      </w:r>
      <w:r w:rsidR="003E1033">
        <w:rPr>
          <w:rFonts w:ascii="Cambria" w:hAnsi="Cambria" w:cs="Arial"/>
        </w:rPr>
        <w:t>wychowawczo - profilaktycznego</w:t>
      </w:r>
      <w:r w:rsidR="009E5B34">
        <w:rPr>
          <w:rFonts w:ascii="Cambria" w:hAnsi="Cambria" w:cs="Arial"/>
        </w:rPr>
        <w:t xml:space="preserve"> </w:t>
      </w:r>
      <w:r>
        <w:rPr>
          <w:rFonts w:ascii="Cambria" w:hAnsi="Cambria" w:cs="Arial"/>
        </w:rPr>
        <w:t>szkoły;</w:t>
      </w:r>
    </w:p>
    <w:p w:rsidR="0067300D" w:rsidRPr="0059272E" w:rsidRDefault="0067300D" w:rsidP="007C0CB2">
      <w:pPr>
        <w:numPr>
          <w:ilvl w:val="0"/>
          <w:numId w:val="46"/>
        </w:numPr>
        <w:tabs>
          <w:tab w:val="left" w:pos="426"/>
        </w:tabs>
        <w:autoSpaceDE w:val="0"/>
        <w:autoSpaceDN w:val="0"/>
        <w:adjustRightInd w:val="0"/>
        <w:ind w:left="0" w:firstLine="0"/>
        <w:jc w:val="both"/>
        <w:rPr>
          <w:rFonts w:ascii="Cambria" w:hAnsi="Cambria" w:cs="Arial"/>
        </w:rPr>
      </w:pPr>
      <w:r>
        <w:rPr>
          <w:rFonts w:ascii="Cambria" w:hAnsi="Cambria" w:cs="Arial"/>
        </w:rPr>
        <w:t xml:space="preserve">nadzór nad realizacją programu </w:t>
      </w:r>
      <w:r w:rsidR="009E5B34">
        <w:rPr>
          <w:rFonts w:ascii="Cambria" w:hAnsi="Cambria" w:cs="Arial"/>
        </w:rPr>
        <w:t xml:space="preserve">wychowawczo – profilaktycznego </w:t>
      </w:r>
      <w:r>
        <w:rPr>
          <w:rFonts w:ascii="Cambria" w:hAnsi="Cambria" w:cs="Arial"/>
        </w:rPr>
        <w:t>szkoły przez nauczyciel</w:t>
      </w:r>
      <w:r w:rsidR="009E5B34">
        <w:rPr>
          <w:rFonts w:ascii="Cambria" w:hAnsi="Cambria" w:cs="Arial"/>
        </w:rPr>
        <w:t>i</w:t>
      </w:r>
      <w:r>
        <w:rPr>
          <w:rFonts w:ascii="Cambria" w:hAnsi="Cambria" w:cs="Arial"/>
        </w:rPr>
        <w:t>;</w:t>
      </w:r>
    </w:p>
    <w:p w:rsidR="00D06B98" w:rsidRPr="0059272E" w:rsidRDefault="00D06B98" w:rsidP="007C0CB2">
      <w:pPr>
        <w:numPr>
          <w:ilvl w:val="0"/>
          <w:numId w:val="46"/>
        </w:numPr>
        <w:tabs>
          <w:tab w:val="left" w:pos="426"/>
        </w:tabs>
        <w:autoSpaceDE w:val="0"/>
        <w:autoSpaceDN w:val="0"/>
        <w:adjustRightInd w:val="0"/>
        <w:ind w:left="0" w:firstLine="0"/>
        <w:jc w:val="both"/>
        <w:rPr>
          <w:rFonts w:ascii="Cambria" w:hAnsi="Cambria" w:cs="Arial"/>
        </w:rPr>
      </w:pPr>
      <w:r w:rsidRPr="0092455F">
        <w:rPr>
          <w:rFonts w:ascii="Cambria" w:hAnsi="Cambria" w:cs="Arial"/>
        </w:rPr>
        <w:t>minimalizowanie skutków zaburzeń rozwojowych, zapobieganie zaburzeniom zachowania oraz inicjowanie i organizowanie różnych form pomocy psychologiczno-pedagogicznej</w:t>
      </w:r>
      <w:r>
        <w:rPr>
          <w:rFonts w:ascii="Cambria" w:hAnsi="Cambria" w:cs="Arial"/>
        </w:rPr>
        <w:t xml:space="preserve"> </w:t>
      </w:r>
      <w:r w:rsidRPr="0092455F">
        <w:rPr>
          <w:rFonts w:ascii="Cambria" w:hAnsi="Cambria" w:cs="Arial"/>
        </w:rPr>
        <w:t>w środowisku szkolnym i pozaszkolnym ucznia;</w:t>
      </w:r>
    </w:p>
    <w:p w:rsidR="00D06B98" w:rsidRPr="0059272E" w:rsidRDefault="00D06B98" w:rsidP="007C0CB2">
      <w:pPr>
        <w:numPr>
          <w:ilvl w:val="0"/>
          <w:numId w:val="46"/>
        </w:numPr>
        <w:tabs>
          <w:tab w:val="left" w:pos="426"/>
        </w:tabs>
        <w:autoSpaceDE w:val="0"/>
        <w:autoSpaceDN w:val="0"/>
        <w:adjustRightInd w:val="0"/>
        <w:ind w:left="0" w:firstLine="0"/>
        <w:jc w:val="both"/>
        <w:rPr>
          <w:rFonts w:ascii="Cambria" w:hAnsi="Cambria" w:cs="Arial"/>
        </w:rPr>
      </w:pPr>
      <w:r w:rsidRPr="0092455F">
        <w:rPr>
          <w:rFonts w:ascii="Cambria" w:hAnsi="Cambria" w:cs="Arial"/>
        </w:rPr>
        <w:t>wspieranie nauczycieli i innych specjalistów w udzielaniu pomocy psychologiczno–pedagogicznej;</w:t>
      </w:r>
    </w:p>
    <w:p w:rsidR="00B03F36" w:rsidRDefault="00D06B98" w:rsidP="007C0CB2">
      <w:pPr>
        <w:numPr>
          <w:ilvl w:val="0"/>
          <w:numId w:val="46"/>
        </w:numPr>
        <w:tabs>
          <w:tab w:val="left" w:pos="426"/>
        </w:tabs>
        <w:autoSpaceDE w:val="0"/>
        <w:autoSpaceDN w:val="0"/>
        <w:adjustRightInd w:val="0"/>
        <w:ind w:left="0" w:firstLine="0"/>
        <w:jc w:val="both"/>
        <w:rPr>
          <w:rFonts w:ascii="Cambria" w:hAnsi="Cambria" w:cs="Arial"/>
        </w:rPr>
      </w:pPr>
      <w:r w:rsidRPr="0092455F">
        <w:rPr>
          <w:rFonts w:ascii="Cambria" w:hAnsi="Cambria" w:cs="Arial"/>
        </w:rPr>
        <w:t>inicjowanie i prowadzenie działań mediacyjnych i interwencyjnych w sytuacjach kryzysowych;</w:t>
      </w:r>
    </w:p>
    <w:p w:rsidR="0059272E" w:rsidRPr="00B03F36" w:rsidRDefault="00D06B98" w:rsidP="007C0CB2">
      <w:pPr>
        <w:numPr>
          <w:ilvl w:val="0"/>
          <w:numId w:val="46"/>
        </w:numPr>
        <w:tabs>
          <w:tab w:val="left" w:pos="426"/>
        </w:tabs>
        <w:autoSpaceDE w:val="0"/>
        <w:autoSpaceDN w:val="0"/>
        <w:adjustRightInd w:val="0"/>
        <w:ind w:left="0" w:firstLine="0"/>
        <w:jc w:val="both"/>
        <w:rPr>
          <w:rFonts w:ascii="Cambria" w:hAnsi="Cambria" w:cs="Arial"/>
        </w:rPr>
      </w:pPr>
      <w:r w:rsidRPr="00B03F36">
        <w:rPr>
          <w:rFonts w:ascii="Cambria" w:hAnsi="Cambria" w:cs="Arial"/>
        </w:rPr>
        <w:t>pomoc rodzicom i nauczycielom w rozpoznawaniu indywidualnych możliwości, predyspozycji i uzdolnień uczniów;</w:t>
      </w:r>
      <w:r w:rsidR="0059272E" w:rsidRPr="00B03F36">
        <w:rPr>
          <w:rFonts w:ascii="Cambria" w:hAnsi="Cambria" w:cs="Arial"/>
        </w:rPr>
        <w:t xml:space="preserve"> </w:t>
      </w:r>
    </w:p>
    <w:p w:rsidR="0059272E" w:rsidRPr="0092455F" w:rsidRDefault="0059272E" w:rsidP="007C0CB2">
      <w:pPr>
        <w:numPr>
          <w:ilvl w:val="0"/>
          <w:numId w:val="46"/>
        </w:numPr>
        <w:tabs>
          <w:tab w:val="left" w:pos="426"/>
        </w:tabs>
        <w:autoSpaceDE w:val="0"/>
        <w:autoSpaceDN w:val="0"/>
        <w:adjustRightInd w:val="0"/>
        <w:ind w:left="0" w:firstLine="0"/>
        <w:jc w:val="both"/>
        <w:rPr>
          <w:rFonts w:ascii="Cambria" w:hAnsi="Cambria" w:cs="Arial"/>
        </w:rPr>
      </w:pPr>
      <w:r w:rsidRPr="0092455F">
        <w:rPr>
          <w:rFonts w:ascii="Cambria" w:hAnsi="Cambria" w:cs="Arial"/>
        </w:rPr>
        <w:t>działanie na rzecz zorganizowania opieki i pomocy materialnej uczniom znajdującym się w trudnej sytuacji życiowej;</w:t>
      </w:r>
    </w:p>
    <w:p w:rsidR="00D06B98" w:rsidRPr="00B03F36" w:rsidRDefault="00D06B98" w:rsidP="007C0CB2">
      <w:pPr>
        <w:numPr>
          <w:ilvl w:val="0"/>
          <w:numId w:val="46"/>
        </w:numPr>
        <w:tabs>
          <w:tab w:val="left" w:pos="426"/>
        </w:tabs>
        <w:autoSpaceDE w:val="0"/>
        <w:autoSpaceDN w:val="0"/>
        <w:adjustRightInd w:val="0"/>
        <w:ind w:left="0" w:firstLine="0"/>
        <w:jc w:val="both"/>
        <w:rPr>
          <w:rFonts w:ascii="Cambria" w:hAnsi="Cambria" w:cs="Arial"/>
        </w:rPr>
      </w:pPr>
      <w:r w:rsidRPr="00B03F36">
        <w:rPr>
          <w:rFonts w:ascii="Cambria" w:hAnsi="Cambria" w:cs="Arial"/>
        </w:rPr>
        <w:t>podejmowanie działań wychowawczych i profilaktycznych wynikających z programu wychowawczo -</w:t>
      </w:r>
      <w:r w:rsidR="000A42EF">
        <w:rPr>
          <w:rFonts w:ascii="Cambria" w:hAnsi="Cambria" w:cs="Arial"/>
        </w:rPr>
        <w:t xml:space="preserve"> </w:t>
      </w:r>
      <w:r w:rsidRPr="00B03F36">
        <w:rPr>
          <w:rFonts w:ascii="Cambria" w:hAnsi="Cambria" w:cs="Arial"/>
        </w:rPr>
        <w:t xml:space="preserve">profilaktycznego w stosunku </w:t>
      </w:r>
      <w:r w:rsidR="00BB1A0C">
        <w:rPr>
          <w:rFonts w:ascii="Cambria" w:hAnsi="Cambria" w:cs="Arial"/>
        </w:rPr>
        <w:t>do uczniów z udziałem rodziców</w:t>
      </w:r>
      <w:r w:rsidR="00BB1A0C">
        <w:rPr>
          <w:rFonts w:ascii="Cambria" w:hAnsi="Cambria" w:cs="Arial"/>
        </w:rPr>
        <w:br/>
      </w:r>
      <w:r w:rsidRPr="00B03F36">
        <w:rPr>
          <w:rFonts w:ascii="Cambria" w:hAnsi="Cambria" w:cs="Arial"/>
        </w:rPr>
        <w:t>i wychowawców;</w:t>
      </w:r>
    </w:p>
    <w:p w:rsidR="00D06B98" w:rsidRPr="00B03F36" w:rsidRDefault="00D06B98" w:rsidP="007C0CB2">
      <w:pPr>
        <w:numPr>
          <w:ilvl w:val="0"/>
          <w:numId w:val="46"/>
        </w:numPr>
        <w:tabs>
          <w:tab w:val="left" w:pos="426"/>
        </w:tabs>
        <w:autoSpaceDE w:val="0"/>
        <w:autoSpaceDN w:val="0"/>
        <w:adjustRightInd w:val="0"/>
        <w:ind w:left="0" w:firstLine="0"/>
        <w:jc w:val="both"/>
        <w:rPr>
          <w:rFonts w:ascii="Cambria" w:hAnsi="Cambria" w:cs="Arial"/>
        </w:rPr>
      </w:pPr>
      <w:r w:rsidRPr="0092455F">
        <w:rPr>
          <w:rFonts w:ascii="Cambria" w:hAnsi="Cambria" w:cs="Arial"/>
        </w:rPr>
        <w:t>prowadzenie warsztatów dla rodziców oraz udzielanie im indywidualnych  porad                          w zakresie wychowania;</w:t>
      </w:r>
    </w:p>
    <w:p w:rsidR="00D06B98" w:rsidRPr="00B03F36" w:rsidRDefault="00D06B98" w:rsidP="007C0CB2">
      <w:pPr>
        <w:numPr>
          <w:ilvl w:val="0"/>
          <w:numId w:val="46"/>
        </w:numPr>
        <w:tabs>
          <w:tab w:val="left" w:pos="426"/>
        </w:tabs>
        <w:autoSpaceDE w:val="0"/>
        <w:autoSpaceDN w:val="0"/>
        <w:adjustRightInd w:val="0"/>
        <w:ind w:left="0" w:firstLine="0"/>
        <w:jc w:val="both"/>
        <w:rPr>
          <w:rFonts w:ascii="Cambria" w:hAnsi="Cambria" w:cs="Arial"/>
        </w:rPr>
      </w:pPr>
      <w:r w:rsidRPr="0092455F">
        <w:rPr>
          <w:rFonts w:ascii="Cambria" w:hAnsi="Cambria" w:cs="Arial"/>
        </w:rPr>
        <w:t>wspomaganie i pomoc nauczycielom w rozpoznawaniu potrzeb edukacyjnych, rozwojowych i możliwości uczniów w ramach konsultacji i porad indywidualnych, szkoleń wewnętrznych  WDN i udział w pracach zespołów wychowawczych;</w:t>
      </w:r>
    </w:p>
    <w:p w:rsidR="00D06B98" w:rsidRPr="00B03F36" w:rsidRDefault="00D06B98" w:rsidP="007C0CB2">
      <w:pPr>
        <w:numPr>
          <w:ilvl w:val="0"/>
          <w:numId w:val="46"/>
        </w:numPr>
        <w:tabs>
          <w:tab w:val="left" w:pos="426"/>
        </w:tabs>
        <w:autoSpaceDE w:val="0"/>
        <w:autoSpaceDN w:val="0"/>
        <w:adjustRightInd w:val="0"/>
        <w:ind w:left="0" w:firstLine="0"/>
        <w:jc w:val="both"/>
        <w:rPr>
          <w:rFonts w:ascii="Cambria" w:hAnsi="Cambria" w:cs="Arial"/>
        </w:rPr>
      </w:pPr>
      <w:r w:rsidRPr="0092455F">
        <w:rPr>
          <w:rFonts w:ascii="Cambria" w:hAnsi="Cambria" w:cs="Arial"/>
        </w:rPr>
        <w:t xml:space="preserve">współpraca z poradnią psychologiczno-pedagogiczną oraz instytucjami </w:t>
      </w:r>
      <w:r w:rsidR="007C0CB2">
        <w:rPr>
          <w:rFonts w:ascii="Cambria" w:hAnsi="Cambria" w:cs="Arial"/>
        </w:rPr>
        <w:br/>
      </w:r>
      <w:r w:rsidRPr="0092455F">
        <w:rPr>
          <w:rFonts w:ascii="Cambria" w:hAnsi="Cambria" w:cs="Arial"/>
        </w:rPr>
        <w:t xml:space="preserve">i stowarzyszeniami </w:t>
      </w:r>
      <w:r w:rsidR="009E5B34">
        <w:rPr>
          <w:rFonts w:ascii="Cambria" w:hAnsi="Cambria" w:cs="Arial"/>
        </w:rPr>
        <w:t>działającymi na rzecz dzieci i młodzieży</w:t>
      </w:r>
      <w:r w:rsidRPr="0092455F">
        <w:rPr>
          <w:rFonts w:ascii="Cambria" w:hAnsi="Cambria" w:cs="Arial"/>
        </w:rPr>
        <w:t>;</w:t>
      </w:r>
    </w:p>
    <w:p w:rsidR="00D06B98" w:rsidRPr="00B03F36" w:rsidRDefault="00D06B98" w:rsidP="007C0CB2">
      <w:pPr>
        <w:numPr>
          <w:ilvl w:val="0"/>
          <w:numId w:val="46"/>
        </w:numPr>
        <w:tabs>
          <w:tab w:val="left" w:pos="426"/>
        </w:tabs>
        <w:autoSpaceDE w:val="0"/>
        <w:autoSpaceDN w:val="0"/>
        <w:adjustRightInd w:val="0"/>
        <w:ind w:left="0" w:firstLine="0"/>
        <w:jc w:val="both"/>
        <w:rPr>
          <w:rFonts w:ascii="Cambria" w:hAnsi="Cambria" w:cs="Arial"/>
        </w:rPr>
      </w:pPr>
      <w:r w:rsidRPr="0092455F">
        <w:rPr>
          <w:rFonts w:ascii="Cambria" w:hAnsi="Cambria" w:cs="Arial"/>
        </w:rPr>
        <w:t xml:space="preserve">nadzór i pomoc w przygotowywaniu opinii </w:t>
      </w:r>
      <w:r w:rsidR="009E5B34">
        <w:rPr>
          <w:rFonts w:ascii="Cambria" w:hAnsi="Cambria" w:cs="Arial"/>
        </w:rPr>
        <w:t>o uczniach do Sądu Rodzinnego, Poradni Psychologiczno-P</w:t>
      </w:r>
      <w:r w:rsidRPr="0092455F">
        <w:rPr>
          <w:rFonts w:ascii="Cambria" w:hAnsi="Cambria" w:cs="Arial"/>
        </w:rPr>
        <w:t>edagogicz</w:t>
      </w:r>
      <w:r w:rsidR="009E5B34">
        <w:rPr>
          <w:rFonts w:ascii="Cambria" w:hAnsi="Cambria" w:cs="Arial"/>
        </w:rPr>
        <w:t>nej  i</w:t>
      </w:r>
      <w:r w:rsidRPr="0092455F">
        <w:rPr>
          <w:rFonts w:ascii="Cambria" w:hAnsi="Cambria" w:cs="Arial"/>
        </w:rPr>
        <w:t xml:space="preserve"> innych instytucji;</w:t>
      </w:r>
    </w:p>
    <w:p w:rsidR="00D06B98" w:rsidRPr="00B03F36" w:rsidRDefault="00D06B98" w:rsidP="007C0CB2">
      <w:pPr>
        <w:numPr>
          <w:ilvl w:val="0"/>
          <w:numId w:val="46"/>
        </w:numPr>
        <w:tabs>
          <w:tab w:val="left" w:pos="426"/>
        </w:tabs>
        <w:autoSpaceDE w:val="0"/>
        <w:autoSpaceDN w:val="0"/>
        <w:adjustRightInd w:val="0"/>
        <w:ind w:left="0" w:firstLine="0"/>
        <w:jc w:val="both"/>
        <w:rPr>
          <w:rFonts w:ascii="Cambria" w:hAnsi="Cambria" w:cs="Arial"/>
          <w:i/>
        </w:rPr>
      </w:pPr>
      <w:r w:rsidRPr="0092455F">
        <w:rPr>
          <w:rFonts w:ascii="Cambria" w:hAnsi="Cambria" w:cs="Arial"/>
        </w:rPr>
        <w:t>prze</w:t>
      </w:r>
      <w:r w:rsidR="009E5B34">
        <w:rPr>
          <w:rFonts w:ascii="Cambria" w:hAnsi="Cambria" w:cs="Arial"/>
        </w:rPr>
        <w:t>wodniczenie Zespołowi powołanemu</w:t>
      </w:r>
      <w:r w:rsidRPr="0092455F">
        <w:rPr>
          <w:rFonts w:ascii="Cambria" w:hAnsi="Cambria" w:cs="Arial"/>
        </w:rPr>
        <w:t xml:space="preserve"> do opraco</w:t>
      </w:r>
      <w:r w:rsidR="009E5B34">
        <w:rPr>
          <w:rFonts w:ascii="Cambria" w:hAnsi="Cambria" w:cs="Arial"/>
        </w:rPr>
        <w:t>wania Indywidualnych Programów Edukacyjno – T</w:t>
      </w:r>
      <w:r w:rsidRPr="0092455F">
        <w:rPr>
          <w:rFonts w:ascii="Cambria" w:hAnsi="Cambria" w:cs="Arial"/>
        </w:rPr>
        <w:t>erapeutycznych;</w:t>
      </w:r>
    </w:p>
    <w:p w:rsidR="00E45D40" w:rsidRDefault="00D06B98" w:rsidP="007C0CB2">
      <w:pPr>
        <w:numPr>
          <w:ilvl w:val="0"/>
          <w:numId w:val="46"/>
        </w:numPr>
        <w:tabs>
          <w:tab w:val="left" w:pos="426"/>
        </w:tabs>
        <w:autoSpaceDE w:val="0"/>
        <w:autoSpaceDN w:val="0"/>
        <w:adjustRightInd w:val="0"/>
        <w:ind w:left="0" w:firstLine="0"/>
        <w:jc w:val="both"/>
        <w:rPr>
          <w:rFonts w:ascii="Cambria" w:hAnsi="Cambria" w:cs="Arial"/>
          <w:i/>
        </w:rPr>
      </w:pPr>
      <w:r w:rsidRPr="0092455F">
        <w:rPr>
          <w:rFonts w:ascii="Cambria" w:hAnsi="Cambria" w:cs="Arial"/>
        </w:rPr>
        <w:t>prowadzenie dokumentacji pracy, zgodnie z odrębnymi przepisami.</w:t>
      </w:r>
    </w:p>
    <w:p w:rsidR="00E45D40" w:rsidRPr="00E45D40" w:rsidRDefault="00E45D40" w:rsidP="00E45D40">
      <w:pPr>
        <w:tabs>
          <w:tab w:val="left" w:pos="426"/>
        </w:tabs>
        <w:autoSpaceDE w:val="0"/>
        <w:autoSpaceDN w:val="0"/>
        <w:adjustRightInd w:val="0"/>
        <w:jc w:val="both"/>
        <w:rPr>
          <w:rFonts w:ascii="Cambria" w:hAnsi="Cambria" w:cs="Arial"/>
          <w:i/>
        </w:rPr>
      </w:pPr>
    </w:p>
    <w:p w:rsidR="00E77B4B" w:rsidRDefault="00A37A3A" w:rsidP="00FC66DA">
      <w:pPr>
        <w:pStyle w:val="Akapitzlist"/>
        <w:numPr>
          <w:ilvl w:val="0"/>
          <w:numId w:val="266"/>
        </w:numPr>
        <w:tabs>
          <w:tab w:val="left" w:pos="66"/>
        </w:tabs>
        <w:ind w:left="0" w:firstLine="426"/>
        <w:jc w:val="both"/>
        <w:rPr>
          <w:rFonts w:ascii="Cambria" w:hAnsi="Cambria" w:cs="Arial"/>
        </w:rPr>
      </w:pPr>
      <w:r w:rsidRPr="00A91C5C">
        <w:rPr>
          <w:rFonts w:ascii="Cambria" w:hAnsi="Cambria" w:cs="Arial"/>
        </w:rPr>
        <w:t xml:space="preserve">Gabinet pedagoga znajduje się </w:t>
      </w:r>
      <w:r w:rsidR="00E77B4B" w:rsidRPr="00A91C5C">
        <w:rPr>
          <w:rFonts w:ascii="Cambria" w:hAnsi="Cambria" w:cs="Arial"/>
        </w:rPr>
        <w:t xml:space="preserve">na parterze, </w:t>
      </w:r>
      <w:r w:rsidR="002703F4" w:rsidRPr="00A91C5C">
        <w:rPr>
          <w:rFonts w:ascii="Cambria" w:hAnsi="Cambria" w:cs="Arial"/>
        </w:rPr>
        <w:t>sala nr 6</w:t>
      </w:r>
      <w:r w:rsidR="00A91C5C" w:rsidRPr="00A91C5C">
        <w:rPr>
          <w:rFonts w:ascii="Cambria" w:hAnsi="Cambria" w:cs="Arial"/>
        </w:rPr>
        <w:t xml:space="preserve"> a psychologa na I piętrze</w:t>
      </w:r>
      <w:r w:rsidR="00A91C5C">
        <w:rPr>
          <w:rFonts w:ascii="Cambria" w:hAnsi="Cambria" w:cs="Arial"/>
        </w:rPr>
        <w:t>,</w:t>
      </w:r>
      <w:r w:rsidR="00A91C5C" w:rsidRPr="00A91C5C">
        <w:rPr>
          <w:rFonts w:ascii="Cambria" w:hAnsi="Cambria" w:cs="Arial"/>
        </w:rPr>
        <w:t xml:space="preserve"> sala nr  10</w:t>
      </w:r>
      <w:r w:rsidR="002703F4" w:rsidRPr="00A91C5C">
        <w:rPr>
          <w:rFonts w:ascii="Cambria" w:hAnsi="Cambria" w:cs="Arial"/>
        </w:rPr>
        <w:t xml:space="preserve">. </w:t>
      </w:r>
      <w:r w:rsidRPr="00A91C5C">
        <w:rPr>
          <w:rFonts w:ascii="Cambria" w:hAnsi="Cambria" w:cs="Arial"/>
        </w:rPr>
        <w:t>Na drzwiach wejściowych umieszcza się godziny dyżuru pedagoga i psychologa</w:t>
      </w:r>
      <w:r w:rsidRPr="00A91C5C">
        <w:rPr>
          <w:rFonts w:ascii="Cambria" w:hAnsi="Cambria" w:cs="Arial"/>
          <w:b/>
        </w:rPr>
        <w:t xml:space="preserve">. </w:t>
      </w:r>
      <w:r w:rsidRPr="00A91C5C">
        <w:rPr>
          <w:rFonts w:ascii="Cambria" w:hAnsi="Cambria" w:cs="Arial"/>
        </w:rPr>
        <w:t xml:space="preserve"> </w:t>
      </w:r>
      <w:r w:rsidR="00E77B4B" w:rsidRPr="00A91C5C">
        <w:rPr>
          <w:rFonts w:ascii="Cambria" w:hAnsi="Cambria" w:cs="Arial"/>
        </w:rPr>
        <w:tab/>
      </w:r>
      <w:r w:rsidR="00E77B4B">
        <w:rPr>
          <w:rFonts w:ascii="Cambria" w:hAnsi="Cambria" w:cs="Arial"/>
        </w:rPr>
        <w:tab/>
      </w:r>
      <w:r w:rsidR="00E77B4B">
        <w:rPr>
          <w:rFonts w:ascii="Cambria" w:hAnsi="Cambria" w:cs="Arial"/>
        </w:rPr>
        <w:tab/>
      </w:r>
      <w:r w:rsidR="00E77B4B">
        <w:rPr>
          <w:rFonts w:ascii="Cambria" w:hAnsi="Cambria" w:cs="Arial"/>
        </w:rPr>
        <w:tab/>
      </w:r>
      <w:r w:rsidR="00E77B4B">
        <w:rPr>
          <w:rFonts w:ascii="Cambria" w:hAnsi="Cambria" w:cs="Arial"/>
        </w:rPr>
        <w:tab/>
      </w:r>
    </w:p>
    <w:p w:rsidR="00A37A3A" w:rsidRPr="00E77B4B" w:rsidRDefault="00A37A3A" w:rsidP="00FC66DA">
      <w:pPr>
        <w:pStyle w:val="Akapitzlist"/>
        <w:numPr>
          <w:ilvl w:val="0"/>
          <w:numId w:val="266"/>
        </w:numPr>
        <w:tabs>
          <w:tab w:val="left" w:pos="567"/>
        </w:tabs>
        <w:ind w:left="142" w:firstLine="284"/>
        <w:jc w:val="both"/>
        <w:rPr>
          <w:rFonts w:ascii="Cambria" w:hAnsi="Cambria" w:cs="Arial"/>
        </w:rPr>
      </w:pPr>
      <w:r w:rsidRPr="00E77B4B">
        <w:rPr>
          <w:rFonts w:ascii="Cambria" w:hAnsi="Cambria" w:cs="Arial"/>
        </w:rPr>
        <w:t xml:space="preserve">Wszelkie informacje </w:t>
      </w:r>
      <w:r w:rsidR="005F4FB6" w:rsidRPr="00E77B4B">
        <w:rPr>
          <w:rFonts w:ascii="Cambria" w:hAnsi="Cambria" w:cs="Arial"/>
        </w:rPr>
        <w:t xml:space="preserve">skierowane </w:t>
      </w:r>
      <w:r w:rsidRPr="00E77B4B">
        <w:rPr>
          <w:rFonts w:ascii="Cambria" w:hAnsi="Cambria" w:cs="Arial"/>
        </w:rPr>
        <w:t xml:space="preserve">do rodziców widnieją </w:t>
      </w:r>
      <w:r w:rsidR="00B03F36" w:rsidRPr="00E77B4B">
        <w:rPr>
          <w:rFonts w:ascii="Cambria" w:hAnsi="Cambria" w:cs="Arial"/>
        </w:rPr>
        <w:t xml:space="preserve">na stronie internetowej szkoły </w:t>
      </w:r>
      <w:r w:rsidR="00E77B4B" w:rsidRPr="00E77B4B">
        <w:rPr>
          <w:rFonts w:ascii="Cambria" w:hAnsi="Cambria" w:cs="Arial"/>
          <w:i/>
        </w:rPr>
        <w:t>http://www.sp2.sulechow.pl,</w:t>
      </w:r>
      <w:r w:rsidR="00E77B4B">
        <w:rPr>
          <w:rFonts w:ascii="Cambria" w:hAnsi="Cambria" w:cs="Arial"/>
        </w:rPr>
        <w:t xml:space="preserve"> </w:t>
      </w:r>
      <w:r w:rsidRPr="00E77B4B">
        <w:rPr>
          <w:rFonts w:ascii="Cambria" w:hAnsi="Cambria" w:cs="Arial"/>
        </w:rPr>
        <w:t>w zakładce „</w:t>
      </w:r>
      <w:r w:rsidR="005F4FB6" w:rsidRPr="00E77B4B">
        <w:rPr>
          <w:rFonts w:ascii="Cambria" w:hAnsi="Cambria" w:cs="Arial"/>
          <w:i/>
        </w:rPr>
        <w:t>pedagog/psycholog</w:t>
      </w:r>
      <w:r w:rsidRPr="00E77B4B">
        <w:rPr>
          <w:rFonts w:ascii="Cambria" w:hAnsi="Cambria" w:cs="Arial"/>
        </w:rPr>
        <w:t>”.</w:t>
      </w:r>
    </w:p>
    <w:p w:rsidR="00D06B98" w:rsidRPr="0092455F" w:rsidRDefault="00D06B98" w:rsidP="00D06B98">
      <w:pPr>
        <w:autoSpaceDE w:val="0"/>
        <w:autoSpaceDN w:val="0"/>
        <w:adjustRightInd w:val="0"/>
        <w:jc w:val="both"/>
        <w:rPr>
          <w:rFonts w:ascii="Cambria" w:hAnsi="Cambria" w:cs="Arial"/>
          <w:i/>
        </w:rPr>
      </w:pPr>
    </w:p>
    <w:p w:rsidR="00B03F36" w:rsidRPr="00B03F36" w:rsidRDefault="00134FDA" w:rsidP="00E03CD5">
      <w:pPr>
        <w:pStyle w:val="Nagwek3"/>
      </w:pPr>
      <w:r>
        <w:t xml:space="preserve"> </w:t>
      </w:r>
      <w:bookmarkStart w:id="31" w:name="_Toc499540369"/>
      <w:r>
        <w:t>§ 2</w:t>
      </w:r>
      <w:r w:rsidR="00647C09">
        <w:t>4</w:t>
      </w:r>
      <w:r>
        <w:t xml:space="preserve">. </w:t>
      </w:r>
      <w:r w:rsidR="00D06B98" w:rsidRPr="00377086">
        <w:t>Zadania i obowiązki logopedy</w:t>
      </w:r>
      <w:bookmarkEnd w:id="31"/>
      <w:r w:rsidR="00D06B98" w:rsidRPr="00377086">
        <w:t xml:space="preserve"> </w:t>
      </w:r>
      <w:r w:rsidR="00B03F36">
        <w:br/>
      </w:r>
    </w:p>
    <w:p w:rsidR="00BB1A0C" w:rsidRPr="00BB1A0C" w:rsidRDefault="00D06B98" w:rsidP="007C0CB2">
      <w:pPr>
        <w:pStyle w:val="Akapitzlist"/>
        <w:numPr>
          <w:ilvl w:val="6"/>
          <w:numId w:val="81"/>
        </w:numPr>
        <w:tabs>
          <w:tab w:val="clear" w:pos="2520"/>
          <w:tab w:val="left" w:pos="0"/>
          <w:tab w:val="num" w:pos="709"/>
        </w:tabs>
        <w:spacing w:line="240" w:lineRule="auto"/>
        <w:ind w:left="426" w:firstLine="0"/>
        <w:jc w:val="both"/>
        <w:rPr>
          <w:rFonts w:ascii="Cambria" w:eastAsia="Times New Roman" w:hAnsi="Cambria"/>
          <w:color w:val="000000"/>
          <w:lang w:eastAsia="pl-PL"/>
        </w:rPr>
      </w:pPr>
      <w:r w:rsidRPr="00C158FA">
        <w:rPr>
          <w:rFonts w:ascii="Cambria" w:eastAsia="Times New Roman" w:hAnsi="Cambria"/>
          <w:color w:val="000000"/>
          <w:lang w:eastAsia="pl-PL"/>
        </w:rPr>
        <w:t xml:space="preserve">Do zadań logopedy należy w szczególności: </w:t>
      </w:r>
    </w:p>
    <w:p w:rsidR="00D06B98" w:rsidRPr="00BB1A0C" w:rsidRDefault="00D06B98" w:rsidP="00FC66DA">
      <w:pPr>
        <w:pStyle w:val="Akapitzlist"/>
        <w:numPr>
          <w:ilvl w:val="0"/>
          <w:numId w:val="207"/>
        </w:numPr>
        <w:tabs>
          <w:tab w:val="left" w:pos="284"/>
        </w:tabs>
        <w:spacing w:after="12" w:line="240" w:lineRule="auto"/>
        <w:ind w:left="0" w:right="10" w:firstLine="0"/>
        <w:jc w:val="both"/>
        <w:rPr>
          <w:rFonts w:ascii="Cambria" w:eastAsia="Times New Roman" w:hAnsi="Cambria"/>
          <w:color w:val="000000"/>
          <w:lang w:eastAsia="pl-PL"/>
        </w:rPr>
      </w:pPr>
      <w:r w:rsidRPr="00BB1A0C">
        <w:rPr>
          <w:rFonts w:ascii="Cambria" w:eastAsia="Times New Roman" w:hAnsi="Cambria"/>
          <w:color w:val="000000"/>
          <w:lang w:eastAsia="pl-PL"/>
        </w:rPr>
        <w:t xml:space="preserve">diagnozowanie logopedyczne, w tym prowadzenie badań przesiewowych w celu ustalenia stanu mowy oraz poziomu rozwoju językowego uczniów; </w:t>
      </w:r>
    </w:p>
    <w:p w:rsidR="007C0CB2" w:rsidRDefault="00D06B98" w:rsidP="00FC66DA">
      <w:pPr>
        <w:pStyle w:val="Akapitzlist"/>
        <w:numPr>
          <w:ilvl w:val="0"/>
          <w:numId w:val="207"/>
        </w:numPr>
        <w:spacing w:after="12" w:line="240" w:lineRule="auto"/>
        <w:ind w:left="284" w:right="10" w:hanging="284"/>
        <w:jc w:val="both"/>
        <w:rPr>
          <w:rFonts w:ascii="Cambria" w:eastAsia="Times New Roman" w:hAnsi="Cambria"/>
          <w:color w:val="000000"/>
          <w:lang w:eastAsia="pl-PL"/>
        </w:rPr>
      </w:pPr>
      <w:r w:rsidRPr="00BB1A0C">
        <w:rPr>
          <w:rFonts w:ascii="Cambria" w:eastAsia="Times New Roman" w:hAnsi="Cambria"/>
          <w:color w:val="000000"/>
          <w:lang w:eastAsia="pl-PL"/>
        </w:rPr>
        <w:t>prowadzenie z</w:t>
      </w:r>
      <w:r w:rsidR="007C0CB2">
        <w:rPr>
          <w:rFonts w:ascii="Cambria" w:eastAsia="Times New Roman" w:hAnsi="Cambria"/>
          <w:color w:val="000000"/>
          <w:lang w:eastAsia="pl-PL"/>
        </w:rPr>
        <w:t>ajęć logopedycznych dla uczniów;</w:t>
      </w:r>
    </w:p>
    <w:p w:rsidR="00D06B98" w:rsidRPr="007C0CB2" w:rsidRDefault="00BB1A0C" w:rsidP="00FC66DA">
      <w:pPr>
        <w:pStyle w:val="Akapitzlist"/>
        <w:numPr>
          <w:ilvl w:val="0"/>
          <w:numId w:val="207"/>
        </w:numPr>
        <w:tabs>
          <w:tab w:val="left" w:pos="284"/>
        </w:tabs>
        <w:spacing w:after="12" w:line="240" w:lineRule="auto"/>
        <w:ind w:left="0" w:right="10" w:firstLine="0"/>
        <w:jc w:val="both"/>
        <w:rPr>
          <w:rFonts w:ascii="Cambria" w:eastAsia="Times New Roman" w:hAnsi="Cambria"/>
          <w:color w:val="000000"/>
          <w:lang w:eastAsia="pl-PL"/>
        </w:rPr>
      </w:pPr>
      <w:r w:rsidRPr="007C0CB2">
        <w:rPr>
          <w:rFonts w:ascii="Cambria" w:eastAsia="Times New Roman" w:hAnsi="Cambria"/>
          <w:color w:val="000000"/>
          <w:lang w:eastAsia="pl-PL"/>
        </w:rPr>
        <w:t>prowadzenie por</w:t>
      </w:r>
      <w:r w:rsidR="00D06B98" w:rsidRPr="007C0CB2">
        <w:rPr>
          <w:rFonts w:ascii="Cambria" w:eastAsia="Times New Roman" w:hAnsi="Cambria"/>
          <w:color w:val="000000"/>
          <w:lang w:eastAsia="pl-PL"/>
        </w:rPr>
        <w:t xml:space="preserve">ad i konsultacji </w:t>
      </w:r>
      <w:r w:rsidRPr="007C0CB2">
        <w:rPr>
          <w:rFonts w:ascii="Cambria" w:eastAsia="Times New Roman" w:hAnsi="Cambria"/>
          <w:color w:val="000000"/>
          <w:lang w:eastAsia="pl-PL"/>
        </w:rPr>
        <w:t>dla rodziców</w:t>
      </w:r>
      <w:r w:rsidR="00D06B98" w:rsidRPr="007C0CB2">
        <w:rPr>
          <w:rFonts w:ascii="Cambria" w:eastAsia="Times New Roman" w:hAnsi="Cambria"/>
          <w:color w:val="000000"/>
          <w:lang w:eastAsia="pl-PL"/>
        </w:rPr>
        <w:t xml:space="preserve"> i nauczycieli w zakresie stymulacji rozwoju mowy uczniów i eliminowania jej zaburzeń; </w:t>
      </w:r>
    </w:p>
    <w:p w:rsidR="00BB1A0C" w:rsidRDefault="00D06B98" w:rsidP="00FC66DA">
      <w:pPr>
        <w:pStyle w:val="Akapitzlist"/>
        <w:numPr>
          <w:ilvl w:val="0"/>
          <w:numId w:val="207"/>
        </w:numPr>
        <w:tabs>
          <w:tab w:val="left" w:pos="284"/>
        </w:tabs>
        <w:spacing w:after="12" w:line="240" w:lineRule="auto"/>
        <w:ind w:left="0" w:right="10" w:firstLine="0"/>
        <w:jc w:val="both"/>
        <w:rPr>
          <w:rFonts w:ascii="Cambria" w:eastAsia="Times New Roman" w:hAnsi="Cambria"/>
          <w:color w:val="000000"/>
          <w:lang w:eastAsia="pl-PL"/>
        </w:rPr>
      </w:pPr>
      <w:r w:rsidRPr="00BB1A0C">
        <w:rPr>
          <w:rFonts w:ascii="Cambria" w:eastAsia="Times New Roman" w:hAnsi="Cambria"/>
          <w:color w:val="000000"/>
          <w:lang w:eastAsia="pl-PL"/>
        </w:rPr>
        <w:t xml:space="preserve">podejmowanie działań profilaktycznych zapobiegających powstawaniu zaburzeń komunikacji językowej we współpracy z rodzicami uczniów; </w:t>
      </w:r>
    </w:p>
    <w:p w:rsidR="00D06B98" w:rsidRPr="00BB1A0C" w:rsidRDefault="00D06B98" w:rsidP="00FC66DA">
      <w:pPr>
        <w:pStyle w:val="Akapitzlist"/>
        <w:numPr>
          <w:ilvl w:val="0"/>
          <w:numId w:val="207"/>
        </w:numPr>
        <w:spacing w:after="12" w:line="240" w:lineRule="auto"/>
        <w:ind w:left="284" w:right="10" w:hanging="284"/>
        <w:jc w:val="both"/>
        <w:rPr>
          <w:rFonts w:ascii="Cambria" w:eastAsia="Times New Roman" w:hAnsi="Cambria"/>
          <w:color w:val="000000"/>
          <w:lang w:eastAsia="pl-PL"/>
        </w:rPr>
      </w:pPr>
      <w:r w:rsidRPr="00BB1A0C">
        <w:rPr>
          <w:rFonts w:ascii="Cambria" w:eastAsia="Times New Roman" w:hAnsi="Cambria"/>
          <w:color w:val="000000"/>
          <w:lang w:eastAsia="pl-PL"/>
        </w:rPr>
        <w:t>wspieranie nauczycieli, wychowawców grup wycho</w:t>
      </w:r>
      <w:r w:rsidR="007C0CB2">
        <w:rPr>
          <w:rFonts w:ascii="Cambria" w:eastAsia="Times New Roman" w:hAnsi="Cambria"/>
          <w:color w:val="000000"/>
          <w:lang w:eastAsia="pl-PL"/>
        </w:rPr>
        <w:t>wawczych i innych specjalistów</w:t>
      </w:r>
      <w:r w:rsidRPr="00BB1A0C">
        <w:rPr>
          <w:rFonts w:ascii="Cambria" w:eastAsia="Times New Roman" w:hAnsi="Cambria"/>
          <w:color w:val="000000"/>
          <w:lang w:eastAsia="pl-PL"/>
        </w:rPr>
        <w:t xml:space="preserve">: </w:t>
      </w:r>
    </w:p>
    <w:p w:rsidR="00BB1A0C" w:rsidRDefault="00D06B98" w:rsidP="00FC66DA">
      <w:pPr>
        <w:numPr>
          <w:ilvl w:val="0"/>
          <w:numId w:val="206"/>
        </w:numPr>
        <w:ind w:right="10" w:hanging="227"/>
        <w:jc w:val="both"/>
        <w:rPr>
          <w:rFonts w:ascii="Cambria" w:eastAsia="Times New Roman" w:hAnsi="Cambria"/>
          <w:color w:val="000000"/>
          <w:lang w:eastAsia="pl-PL"/>
        </w:rPr>
      </w:pPr>
      <w:r w:rsidRPr="00BB1A0C">
        <w:rPr>
          <w:rFonts w:ascii="Cambria" w:eastAsia="Times New Roman" w:hAnsi="Cambria"/>
          <w:color w:val="000000"/>
          <w:lang w:eastAsia="pl-PL"/>
        </w:rPr>
        <w:t xml:space="preserve"> </w:t>
      </w:r>
      <w:r w:rsidR="00BB1A0C">
        <w:rPr>
          <w:rFonts w:ascii="Cambria" w:eastAsia="Times New Roman" w:hAnsi="Cambria"/>
          <w:color w:val="000000"/>
          <w:lang w:eastAsia="pl-PL"/>
        </w:rPr>
        <w:t xml:space="preserve">w </w:t>
      </w:r>
      <w:r w:rsidRPr="00BB1A0C">
        <w:rPr>
          <w:rFonts w:ascii="Cambria" w:eastAsia="Times New Roman" w:hAnsi="Cambria"/>
          <w:color w:val="000000"/>
          <w:lang w:eastAsia="pl-PL"/>
        </w:rPr>
        <w:t>rozpoznawaniu indywidualnych potrzeb rozwojowych i edukacyjnych oraz możliwości psychofizycznych uczniów</w:t>
      </w:r>
      <w:r w:rsidR="00BB1A0C">
        <w:rPr>
          <w:rFonts w:ascii="Cambria" w:eastAsia="Times New Roman" w:hAnsi="Cambria"/>
          <w:color w:val="000000"/>
          <w:lang w:eastAsia="pl-PL"/>
        </w:rPr>
        <w:t>,</w:t>
      </w:r>
      <w:r w:rsidRPr="00BB1A0C">
        <w:rPr>
          <w:rFonts w:ascii="Cambria" w:eastAsia="Times New Roman" w:hAnsi="Cambria"/>
          <w:color w:val="000000"/>
          <w:lang w:eastAsia="pl-PL"/>
        </w:rPr>
        <w:t xml:space="preserve"> </w:t>
      </w:r>
    </w:p>
    <w:p w:rsidR="00BB1A0C" w:rsidRPr="00BB1A0C" w:rsidRDefault="00BB1A0C" w:rsidP="00FC66DA">
      <w:pPr>
        <w:numPr>
          <w:ilvl w:val="0"/>
          <w:numId w:val="206"/>
        </w:numPr>
        <w:ind w:right="10" w:hanging="227"/>
        <w:jc w:val="both"/>
        <w:rPr>
          <w:rFonts w:ascii="Cambria" w:eastAsia="Times New Roman" w:hAnsi="Cambria"/>
          <w:color w:val="000000"/>
          <w:lang w:eastAsia="pl-PL"/>
        </w:rPr>
      </w:pPr>
      <w:r>
        <w:rPr>
          <w:rFonts w:ascii="Cambria" w:eastAsia="Times New Roman" w:hAnsi="Cambria"/>
          <w:color w:val="000000"/>
          <w:lang w:eastAsia="pl-PL"/>
        </w:rPr>
        <w:t xml:space="preserve">w </w:t>
      </w:r>
      <w:r w:rsidR="00D06B98" w:rsidRPr="00BB1A0C">
        <w:rPr>
          <w:rFonts w:ascii="Cambria" w:eastAsia="Times New Roman" w:hAnsi="Cambria"/>
          <w:color w:val="000000"/>
          <w:lang w:eastAsia="pl-PL"/>
        </w:rPr>
        <w:t>udzielaniu pomo</w:t>
      </w:r>
      <w:r w:rsidR="007C0CB2">
        <w:rPr>
          <w:rFonts w:ascii="Cambria" w:eastAsia="Times New Roman" w:hAnsi="Cambria"/>
          <w:color w:val="000000"/>
          <w:lang w:eastAsia="pl-PL"/>
        </w:rPr>
        <w:t>cy psychologiczno-pedagogicznej;</w:t>
      </w:r>
      <w:r w:rsidR="00D06B98" w:rsidRPr="00BB1A0C">
        <w:rPr>
          <w:rFonts w:ascii="Cambria" w:eastAsia="Times New Roman" w:hAnsi="Cambria"/>
          <w:color w:val="000000"/>
          <w:lang w:eastAsia="pl-PL"/>
        </w:rPr>
        <w:t xml:space="preserve"> </w:t>
      </w:r>
    </w:p>
    <w:p w:rsidR="001807F8" w:rsidRPr="00BB1A0C" w:rsidRDefault="00D06B98" w:rsidP="00FC66DA">
      <w:pPr>
        <w:pStyle w:val="Akapitzlist"/>
        <w:numPr>
          <w:ilvl w:val="0"/>
          <w:numId w:val="207"/>
        </w:numPr>
        <w:ind w:right="10"/>
        <w:jc w:val="both"/>
        <w:rPr>
          <w:rFonts w:ascii="Cambria" w:eastAsia="Times New Roman" w:hAnsi="Cambria"/>
          <w:color w:val="000000"/>
          <w:lang w:eastAsia="pl-PL"/>
        </w:rPr>
      </w:pPr>
      <w:r w:rsidRPr="00BB1A0C">
        <w:rPr>
          <w:rFonts w:ascii="Cambria" w:hAnsi="Cambria" w:cs="Arial"/>
        </w:rPr>
        <w:t>prowadzenie dokumentacji pracy, zgodnie z odrębnymi przepisami</w:t>
      </w:r>
      <w:r w:rsidR="00C40EF8" w:rsidRPr="00BB1A0C">
        <w:rPr>
          <w:rFonts w:ascii="Cambria" w:hAnsi="Cambria" w:cs="Arial"/>
        </w:rPr>
        <w:t>.</w:t>
      </w:r>
      <w:r w:rsidR="00E77B4B">
        <w:rPr>
          <w:rFonts w:ascii="Cambria" w:hAnsi="Cambria" w:cs="Arial"/>
        </w:rPr>
        <w:tab/>
      </w:r>
      <w:r w:rsidR="00E77B4B">
        <w:rPr>
          <w:rFonts w:ascii="Cambria" w:hAnsi="Cambria" w:cs="Arial"/>
        </w:rPr>
        <w:tab/>
      </w:r>
      <w:r w:rsidR="00E77B4B">
        <w:rPr>
          <w:rFonts w:ascii="Cambria" w:hAnsi="Cambria" w:cs="Arial"/>
        </w:rPr>
        <w:tab/>
      </w:r>
      <w:r w:rsidR="00E77B4B">
        <w:rPr>
          <w:rFonts w:ascii="Cambria" w:hAnsi="Cambria" w:cs="Arial"/>
        </w:rPr>
        <w:tab/>
      </w:r>
    </w:p>
    <w:p w:rsidR="00C40EF8" w:rsidRPr="00E77B4B" w:rsidRDefault="00C40EF8" w:rsidP="00360835">
      <w:pPr>
        <w:pStyle w:val="Akapitzlist"/>
        <w:numPr>
          <w:ilvl w:val="6"/>
          <w:numId w:val="81"/>
        </w:numPr>
        <w:tabs>
          <w:tab w:val="clear" w:pos="2520"/>
        </w:tabs>
        <w:ind w:left="0" w:firstLine="426"/>
        <w:jc w:val="both"/>
        <w:rPr>
          <w:rFonts w:ascii="Cambria" w:hAnsi="Cambria" w:cs="Arial"/>
        </w:rPr>
      </w:pPr>
      <w:r w:rsidRPr="00E77B4B">
        <w:rPr>
          <w:rFonts w:ascii="Cambria" w:hAnsi="Cambria" w:cs="Arial"/>
        </w:rPr>
        <w:t xml:space="preserve">Gabinet logopedyczny </w:t>
      </w:r>
      <w:r w:rsidRPr="00DB1267">
        <w:rPr>
          <w:rFonts w:ascii="Cambria" w:hAnsi="Cambria" w:cs="Arial"/>
        </w:rPr>
        <w:t xml:space="preserve">znajduje się </w:t>
      </w:r>
      <w:r w:rsidR="00E77B4B" w:rsidRPr="00DB1267">
        <w:rPr>
          <w:rFonts w:ascii="Cambria" w:hAnsi="Cambria" w:cs="Arial"/>
        </w:rPr>
        <w:t>w s</w:t>
      </w:r>
      <w:r w:rsidR="00750E1B" w:rsidRPr="00DB1267">
        <w:rPr>
          <w:rFonts w:ascii="Cambria" w:hAnsi="Cambria" w:cs="Arial"/>
        </w:rPr>
        <w:t xml:space="preserve">ali </w:t>
      </w:r>
      <w:r w:rsidR="00DB1267" w:rsidRPr="00DB1267">
        <w:rPr>
          <w:rFonts w:ascii="Cambria" w:hAnsi="Cambria" w:cs="Arial"/>
        </w:rPr>
        <w:t>33.</w:t>
      </w:r>
      <w:r w:rsidR="00B03F36" w:rsidRPr="00DB1267">
        <w:rPr>
          <w:rFonts w:ascii="Cambria" w:hAnsi="Cambria" w:cs="Arial"/>
        </w:rPr>
        <w:t xml:space="preserve"> </w:t>
      </w:r>
      <w:r w:rsidRPr="00DB1267">
        <w:rPr>
          <w:rFonts w:ascii="Cambria" w:hAnsi="Cambria" w:cs="Arial"/>
        </w:rPr>
        <w:t xml:space="preserve">Na </w:t>
      </w:r>
      <w:r w:rsidRPr="00E77B4B">
        <w:rPr>
          <w:rFonts w:ascii="Cambria" w:hAnsi="Cambria" w:cs="Arial"/>
        </w:rPr>
        <w:t>drzwiach wejściowych umieszc</w:t>
      </w:r>
      <w:r w:rsidR="0059272E" w:rsidRPr="00E77B4B">
        <w:rPr>
          <w:rFonts w:ascii="Cambria" w:hAnsi="Cambria" w:cs="Arial"/>
        </w:rPr>
        <w:t>za się godziny dyżuru logopedy.</w:t>
      </w:r>
    </w:p>
    <w:p w:rsidR="0059272E" w:rsidRDefault="0059272E" w:rsidP="0059272E">
      <w:pPr>
        <w:jc w:val="both"/>
        <w:rPr>
          <w:rFonts w:ascii="Cambria" w:hAnsi="Cambria" w:cs="Arial"/>
        </w:rPr>
      </w:pPr>
    </w:p>
    <w:p w:rsidR="00B03F36" w:rsidRPr="0059272E" w:rsidRDefault="00B03F36" w:rsidP="0059272E">
      <w:pPr>
        <w:jc w:val="both"/>
        <w:rPr>
          <w:rFonts w:ascii="Cambria" w:hAnsi="Cambria" w:cs="Arial"/>
        </w:rPr>
      </w:pPr>
    </w:p>
    <w:p w:rsidR="00D06B98" w:rsidRPr="00B03F36" w:rsidRDefault="00134FDA" w:rsidP="00E03CD5">
      <w:pPr>
        <w:pStyle w:val="Nagwek3"/>
        <w:rPr>
          <w:lang w:eastAsia="pl-PL"/>
        </w:rPr>
      </w:pPr>
      <w:bookmarkStart w:id="32" w:name="_Toc499540370"/>
      <w:r>
        <w:t>§ 2</w:t>
      </w:r>
      <w:r w:rsidR="00647C09">
        <w:t>5</w:t>
      </w:r>
      <w:r>
        <w:t xml:space="preserve">. </w:t>
      </w:r>
      <w:r w:rsidR="00D06B98" w:rsidRPr="001807F8">
        <w:rPr>
          <w:lang w:eastAsia="pl-PL"/>
        </w:rPr>
        <w:t>Zadania i obowiązki doradcy zawodowego</w:t>
      </w:r>
      <w:bookmarkEnd w:id="32"/>
      <w:r w:rsidR="00D06B98" w:rsidRPr="001807F8">
        <w:rPr>
          <w:lang w:eastAsia="pl-PL"/>
        </w:rPr>
        <w:t xml:space="preserve"> </w:t>
      </w:r>
    </w:p>
    <w:p w:rsidR="00B03F36" w:rsidRPr="001807F8" w:rsidRDefault="00B03F36" w:rsidP="007C0CB2">
      <w:pPr>
        <w:pStyle w:val="Akapitzlist"/>
        <w:tabs>
          <w:tab w:val="left" w:pos="426"/>
        </w:tabs>
        <w:spacing w:after="0" w:line="240" w:lineRule="auto"/>
        <w:ind w:left="851" w:right="10"/>
        <w:jc w:val="both"/>
        <w:rPr>
          <w:rFonts w:ascii="Cambria" w:eastAsia="Times New Roman" w:hAnsi="Cambria"/>
          <w:color w:val="000000"/>
          <w:lang w:eastAsia="pl-PL"/>
        </w:rPr>
      </w:pPr>
    </w:p>
    <w:p w:rsidR="00D06B98" w:rsidRPr="0092455F" w:rsidRDefault="00D06B98" w:rsidP="007C0CB2">
      <w:pPr>
        <w:ind w:firstLine="426"/>
        <w:jc w:val="both"/>
        <w:rPr>
          <w:rFonts w:ascii="Cambria" w:eastAsia="Times New Roman" w:hAnsi="Cambria"/>
          <w:color w:val="000000"/>
          <w:lang w:eastAsia="pl-PL"/>
        </w:rPr>
      </w:pPr>
      <w:r w:rsidRPr="0092455F">
        <w:rPr>
          <w:rFonts w:ascii="Cambria" w:eastAsia="Times New Roman" w:hAnsi="Cambria"/>
          <w:color w:val="000000"/>
          <w:lang w:eastAsia="pl-PL"/>
        </w:rPr>
        <w:t xml:space="preserve">Do zadań doradcy zawodowego należy w szczególności: </w:t>
      </w:r>
    </w:p>
    <w:p w:rsidR="00D011BA" w:rsidRDefault="003A3B8A" w:rsidP="00FC66DA">
      <w:pPr>
        <w:numPr>
          <w:ilvl w:val="0"/>
          <w:numId w:val="187"/>
        </w:numPr>
        <w:tabs>
          <w:tab w:val="left" w:pos="0"/>
          <w:tab w:val="left" w:pos="426"/>
        </w:tabs>
        <w:ind w:right="10"/>
        <w:jc w:val="both"/>
        <w:rPr>
          <w:rFonts w:ascii="Cambria" w:eastAsia="Times New Roman" w:hAnsi="Cambria"/>
          <w:color w:val="000000"/>
          <w:lang w:eastAsia="pl-PL"/>
        </w:rPr>
      </w:pPr>
      <w:r w:rsidRPr="003A3B8A">
        <w:rPr>
          <w:rFonts w:ascii="Cambria" w:eastAsia="Times New Roman" w:hAnsi="Cambria"/>
          <w:color w:val="000000"/>
          <w:lang w:eastAsia="pl-PL"/>
        </w:rPr>
        <w:t>koordynowanie działalności informacyjno-doradczej prowadzonej przez szkołę</w:t>
      </w:r>
      <w:r w:rsidR="007C0CB2">
        <w:rPr>
          <w:rFonts w:ascii="Cambria" w:eastAsia="Times New Roman" w:hAnsi="Cambria"/>
          <w:color w:val="000000"/>
          <w:lang w:eastAsia="pl-PL"/>
        </w:rPr>
        <w:t>;</w:t>
      </w:r>
      <w:r w:rsidRPr="003A3B8A">
        <w:rPr>
          <w:rFonts w:ascii="Cambria" w:eastAsia="Times New Roman" w:hAnsi="Cambria"/>
          <w:color w:val="000000"/>
          <w:lang w:eastAsia="pl-PL"/>
        </w:rPr>
        <w:t xml:space="preserve"> </w:t>
      </w:r>
      <w:r w:rsidR="00750E1B">
        <w:rPr>
          <w:rFonts w:ascii="Cambria" w:eastAsia="Times New Roman" w:hAnsi="Cambria"/>
          <w:color w:val="000000"/>
          <w:lang w:eastAsia="pl-PL"/>
        </w:rPr>
        <w:t xml:space="preserve">   </w:t>
      </w:r>
    </w:p>
    <w:p w:rsidR="00D011BA" w:rsidRDefault="00D06B98" w:rsidP="00FC66DA">
      <w:pPr>
        <w:numPr>
          <w:ilvl w:val="0"/>
          <w:numId w:val="187"/>
        </w:numPr>
        <w:tabs>
          <w:tab w:val="left" w:pos="0"/>
          <w:tab w:val="left" w:pos="426"/>
        </w:tabs>
        <w:spacing w:after="12"/>
        <w:ind w:right="10"/>
        <w:jc w:val="both"/>
        <w:rPr>
          <w:rFonts w:ascii="Cambria" w:eastAsia="Times New Roman" w:hAnsi="Cambria"/>
          <w:color w:val="000000"/>
          <w:lang w:eastAsia="pl-PL"/>
        </w:rPr>
      </w:pPr>
      <w:r w:rsidRPr="00D011BA">
        <w:rPr>
          <w:rFonts w:ascii="Cambria" w:eastAsia="Times New Roman" w:hAnsi="Cambria"/>
          <w:color w:val="000000"/>
          <w:lang w:eastAsia="pl-PL"/>
        </w:rPr>
        <w:t xml:space="preserve">systematyczne diagnozowanie </w:t>
      </w:r>
      <w:r w:rsidR="003A3B8A" w:rsidRPr="00D011BA">
        <w:rPr>
          <w:rFonts w:ascii="Cambria" w:eastAsia="Times New Roman" w:hAnsi="Cambria"/>
          <w:color w:val="000000"/>
          <w:lang w:eastAsia="pl-PL"/>
        </w:rPr>
        <w:t>potrzeb uczniów</w:t>
      </w:r>
      <w:r w:rsidR="007C0CB2">
        <w:rPr>
          <w:rFonts w:ascii="Cambria" w:eastAsia="Times New Roman" w:hAnsi="Cambria"/>
          <w:color w:val="000000"/>
          <w:lang w:eastAsia="pl-PL"/>
        </w:rPr>
        <w:t>;</w:t>
      </w:r>
    </w:p>
    <w:p w:rsidR="00D011BA" w:rsidRDefault="00750E1B" w:rsidP="00FC66DA">
      <w:pPr>
        <w:numPr>
          <w:ilvl w:val="0"/>
          <w:numId w:val="187"/>
        </w:numPr>
        <w:tabs>
          <w:tab w:val="left" w:pos="0"/>
          <w:tab w:val="left" w:pos="426"/>
        </w:tabs>
        <w:spacing w:after="12"/>
        <w:ind w:right="10"/>
        <w:jc w:val="both"/>
        <w:rPr>
          <w:rFonts w:ascii="Cambria" w:eastAsia="Times New Roman" w:hAnsi="Cambria"/>
          <w:color w:val="000000"/>
          <w:lang w:eastAsia="pl-PL"/>
        </w:rPr>
      </w:pPr>
      <w:r w:rsidRPr="00D011BA">
        <w:rPr>
          <w:rFonts w:ascii="Cambria" w:eastAsia="Times New Roman" w:hAnsi="Cambria"/>
          <w:color w:val="000000"/>
          <w:lang w:eastAsia="pl-PL"/>
        </w:rPr>
        <w:t>gromadzenie, aktualizacja i udostępnianie informacji edukacyjnych i zawodowych</w:t>
      </w:r>
      <w:r w:rsidR="007C0CB2">
        <w:rPr>
          <w:rFonts w:ascii="Cambria" w:eastAsia="Times New Roman" w:hAnsi="Cambria"/>
          <w:color w:val="000000"/>
          <w:lang w:eastAsia="pl-PL"/>
        </w:rPr>
        <w:t>;</w:t>
      </w:r>
      <w:r w:rsidRPr="00D011BA">
        <w:rPr>
          <w:rFonts w:ascii="Cambria" w:eastAsia="Times New Roman" w:hAnsi="Cambria"/>
          <w:color w:val="000000"/>
          <w:lang w:eastAsia="pl-PL"/>
        </w:rPr>
        <w:t xml:space="preserve"> </w:t>
      </w:r>
    </w:p>
    <w:p w:rsidR="00D011BA" w:rsidRDefault="00750E1B" w:rsidP="00FC66DA">
      <w:pPr>
        <w:numPr>
          <w:ilvl w:val="0"/>
          <w:numId w:val="187"/>
        </w:numPr>
        <w:tabs>
          <w:tab w:val="left" w:pos="0"/>
          <w:tab w:val="left" w:pos="426"/>
        </w:tabs>
        <w:spacing w:after="12"/>
        <w:ind w:right="10"/>
        <w:jc w:val="both"/>
        <w:rPr>
          <w:rFonts w:ascii="Cambria" w:eastAsia="Times New Roman" w:hAnsi="Cambria"/>
          <w:color w:val="000000"/>
          <w:lang w:eastAsia="pl-PL"/>
        </w:rPr>
      </w:pPr>
      <w:r w:rsidRPr="00D011BA">
        <w:rPr>
          <w:rFonts w:ascii="Cambria" w:eastAsia="Times New Roman" w:hAnsi="Cambria"/>
          <w:color w:val="000000"/>
          <w:lang w:eastAsia="pl-PL"/>
        </w:rPr>
        <w:t>wskazywanie rzetelnej informacji na temat rynku pracy i aktualnych trendó</w:t>
      </w:r>
      <w:r w:rsidR="00D011BA">
        <w:rPr>
          <w:rFonts w:ascii="Cambria" w:eastAsia="Times New Roman" w:hAnsi="Cambria"/>
          <w:color w:val="000000"/>
          <w:lang w:eastAsia="pl-PL"/>
        </w:rPr>
        <w:t xml:space="preserve">w </w:t>
      </w:r>
      <w:r w:rsidRPr="00D011BA">
        <w:rPr>
          <w:rFonts w:ascii="Cambria" w:eastAsia="Times New Roman" w:hAnsi="Cambria"/>
          <w:color w:val="000000"/>
          <w:lang w:eastAsia="pl-PL"/>
        </w:rPr>
        <w:t>rozwojowych regionu</w:t>
      </w:r>
      <w:r w:rsidR="007C0CB2">
        <w:rPr>
          <w:rFonts w:ascii="Cambria" w:eastAsia="Times New Roman" w:hAnsi="Cambria"/>
          <w:color w:val="000000"/>
          <w:lang w:eastAsia="pl-PL"/>
        </w:rPr>
        <w:t>;</w:t>
      </w:r>
    </w:p>
    <w:p w:rsidR="005F4FB6" w:rsidRDefault="005F4FB6" w:rsidP="00FC66DA">
      <w:pPr>
        <w:numPr>
          <w:ilvl w:val="0"/>
          <w:numId w:val="187"/>
        </w:numPr>
        <w:tabs>
          <w:tab w:val="left" w:pos="0"/>
          <w:tab w:val="left" w:pos="426"/>
        </w:tabs>
        <w:spacing w:after="12"/>
        <w:ind w:right="10"/>
        <w:jc w:val="both"/>
        <w:rPr>
          <w:rFonts w:ascii="Cambria" w:eastAsia="Times New Roman" w:hAnsi="Cambria"/>
          <w:color w:val="000000"/>
          <w:lang w:eastAsia="pl-PL"/>
        </w:rPr>
      </w:pPr>
      <w:r w:rsidRPr="00D011BA">
        <w:rPr>
          <w:rFonts w:ascii="Cambria" w:eastAsia="Times New Roman" w:hAnsi="Cambria"/>
          <w:color w:val="000000"/>
          <w:lang w:eastAsia="pl-PL"/>
        </w:rPr>
        <w:t>informowanie uczniów na temat zasad rekrutacji do szkół ponadpodstawowych</w:t>
      </w:r>
      <w:r w:rsidR="007C0CB2">
        <w:rPr>
          <w:rFonts w:ascii="Cambria" w:eastAsia="Times New Roman" w:hAnsi="Cambria"/>
          <w:color w:val="000000"/>
          <w:lang w:eastAsia="pl-PL"/>
        </w:rPr>
        <w:t>;</w:t>
      </w:r>
    </w:p>
    <w:p w:rsidR="005F4FB6" w:rsidRDefault="005F4FB6" w:rsidP="00FC66DA">
      <w:pPr>
        <w:numPr>
          <w:ilvl w:val="0"/>
          <w:numId w:val="187"/>
        </w:numPr>
        <w:tabs>
          <w:tab w:val="left" w:pos="0"/>
          <w:tab w:val="left" w:pos="426"/>
        </w:tabs>
        <w:spacing w:after="12"/>
        <w:ind w:right="10"/>
        <w:jc w:val="both"/>
        <w:rPr>
          <w:rFonts w:ascii="Cambria" w:eastAsia="Times New Roman" w:hAnsi="Cambria"/>
          <w:color w:val="000000"/>
          <w:lang w:eastAsia="pl-PL"/>
        </w:rPr>
      </w:pPr>
      <w:r w:rsidRPr="00D011BA">
        <w:rPr>
          <w:rFonts w:ascii="Cambria" w:eastAsia="Times New Roman" w:hAnsi="Cambria"/>
          <w:color w:val="000000"/>
          <w:lang w:eastAsia="pl-PL"/>
        </w:rPr>
        <w:t>monitorowanie wyboru szkół przez absolwentów szkoły</w:t>
      </w:r>
      <w:r w:rsidR="007C0CB2">
        <w:rPr>
          <w:rFonts w:ascii="Cambria" w:eastAsia="Times New Roman" w:hAnsi="Cambria"/>
          <w:color w:val="000000"/>
          <w:lang w:eastAsia="pl-PL"/>
        </w:rPr>
        <w:t>;</w:t>
      </w:r>
    </w:p>
    <w:p w:rsidR="00D011BA" w:rsidRDefault="00D06B98" w:rsidP="00FC66DA">
      <w:pPr>
        <w:numPr>
          <w:ilvl w:val="0"/>
          <w:numId w:val="187"/>
        </w:numPr>
        <w:tabs>
          <w:tab w:val="left" w:pos="0"/>
          <w:tab w:val="left" w:pos="426"/>
        </w:tabs>
        <w:spacing w:after="12"/>
        <w:ind w:right="10"/>
        <w:jc w:val="both"/>
        <w:rPr>
          <w:rFonts w:ascii="Cambria" w:eastAsia="Times New Roman" w:hAnsi="Cambria"/>
          <w:color w:val="000000"/>
          <w:lang w:eastAsia="pl-PL"/>
        </w:rPr>
      </w:pPr>
      <w:r w:rsidRPr="00D011BA">
        <w:rPr>
          <w:rFonts w:ascii="Cambria" w:eastAsia="Times New Roman" w:hAnsi="Cambria"/>
          <w:color w:val="000000"/>
          <w:lang w:eastAsia="pl-PL"/>
        </w:rPr>
        <w:t xml:space="preserve">prowadzenie </w:t>
      </w:r>
      <w:r w:rsidR="003A3B8A" w:rsidRPr="00D011BA">
        <w:rPr>
          <w:rFonts w:ascii="Cambria" w:eastAsia="Times New Roman" w:hAnsi="Cambria"/>
          <w:color w:val="000000"/>
          <w:lang w:eastAsia="pl-PL"/>
        </w:rPr>
        <w:t xml:space="preserve">grupowych </w:t>
      </w:r>
      <w:r w:rsidRPr="00D011BA">
        <w:rPr>
          <w:rFonts w:ascii="Cambria" w:eastAsia="Times New Roman" w:hAnsi="Cambria"/>
          <w:color w:val="000000"/>
          <w:lang w:eastAsia="pl-PL"/>
        </w:rPr>
        <w:t>zajęć związanych z wyborem kierunku kształcenia i zawodu</w:t>
      </w:r>
      <w:r w:rsidR="007C0CB2">
        <w:rPr>
          <w:rFonts w:ascii="Cambria" w:eastAsia="Times New Roman" w:hAnsi="Cambria"/>
          <w:color w:val="000000"/>
          <w:lang w:eastAsia="pl-PL"/>
        </w:rPr>
        <w:t>;</w:t>
      </w:r>
    </w:p>
    <w:p w:rsidR="005F4FB6" w:rsidRDefault="005F4FB6" w:rsidP="00FC66DA">
      <w:pPr>
        <w:numPr>
          <w:ilvl w:val="0"/>
          <w:numId w:val="187"/>
        </w:numPr>
        <w:tabs>
          <w:tab w:val="left" w:pos="0"/>
          <w:tab w:val="left" w:pos="426"/>
        </w:tabs>
        <w:spacing w:after="12"/>
        <w:ind w:right="10"/>
        <w:jc w:val="both"/>
        <w:rPr>
          <w:rFonts w:ascii="Cambria" w:eastAsia="Times New Roman" w:hAnsi="Cambria"/>
          <w:color w:val="000000"/>
          <w:lang w:eastAsia="pl-PL"/>
        </w:rPr>
      </w:pPr>
      <w:r w:rsidRPr="00D011BA">
        <w:rPr>
          <w:rFonts w:ascii="Cambria" w:eastAsia="Times New Roman" w:hAnsi="Cambria"/>
          <w:color w:val="000000"/>
          <w:lang w:eastAsia="pl-PL"/>
        </w:rPr>
        <w:t>prowadzenie zajęć edukacyjnych zgodnie z planem zajęć;</w:t>
      </w:r>
    </w:p>
    <w:p w:rsidR="00D011BA" w:rsidRDefault="00D06B98" w:rsidP="00FC66DA">
      <w:pPr>
        <w:numPr>
          <w:ilvl w:val="0"/>
          <w:numId w:val="187"/>
        </w:numPr>
        <w:tabs>
          <w:tab w:val="left" w:pos="0"/>
          <w:tab w:val="left" w:pos="426"/>
        </w:tabs>
        <w:spacing w:after="12"/>
        <w:ind w:right="10"/>
        <w:jc w:val="both"/>
        <w:rPr>
          <w:rFonts w:ascii="Cambria" w:eastAsia="Times New Roman" w:hAnsi="Cambria"/>
          <w:color w:val="000000"/>
          <w:lang w:eastAsia="pl-PL"/>
        </w:rPr>
      </w:pPr>
      <w:r w:rsidRPr="00D011BA">
        <w:rPr>
          <w:rFonts w:ascii="Cambria" w:eastAsia="Times New Roman" w:hAnsi="Cambria"/>
          <w:color w:val="000000"/>
          <w:lang w:eastAsia="pl-PL"/>
        </w:rPr>
        <w:t xml:space="preserve">współpraca z innymi nauczycielami w tworzeniu i zapewnieniu ciągłości działań  </w:t>
      </w:r>
      <w:r w:rsidR="007C0CB2">
        <w:rPr>
          <w:rFonts w:ascii="Cambria" w:eastAsia="Times New Roman" w:hAnsi="Cambria"/>
          <w:color w:val="000000"/>
          <w:lang w:eastAsia="pl-PL"/>
        </w:rPr>
        <w:br/>
        <w:t>w</w:t>
      </w:r>
      <w:r w:rsidRPr="00D011BA">
        <w:rPr>
          <w:rFonts w:ascii="Cambria" w:eastAsia="Times New Roman" w:hAnsi="Cambria"/>
          <w:color w:val="000000"/>
          <w:lang w:eastAsia="pl-PL"/>
        </w:rPr>
        <w:t xml:space="preserve"> zakresie zajęć związanych z wyborem kierunku kształcenia i zawodu; </w:t>
      </w:r>
    </w:p>
    <w:p w:rsidR="005F4FB6" w:rsidRDefault="005F4FB6" w:rsidP="00FC66DA">
      <w:pPr>
        <w:numPr>
          <w:ilvl w:val="0"/>
          <w:numId w:val="187"/>
        </w:numPr>
        <w:tabs>
          <w:tab w:val="left" w:pos="0"/>
          <w:tab w:val="left" w:pos="426"/>
        </w:tabs>
        <w:spacing w:after="12"/>
        <w:ind w:right="10"/>
        <w:jc w:val="both"/>
        <w:rPr>
          <w:rFonts w:ascii="Cambria" w:eastAsia="Times New Roman" w:hAnsi="Cambria"/>
          <w:color w:val="000000"/>
          <w:lang w:eastAsia="pl-PL"/>
        </w:rPr>
      </w:pPr>
      <w:r>
        <w:rPr>
          <w:rFonts w:ascii="Cambria" w:eastAsia="Times New Roman" w:hAnsi="Cambria"/>
          <w:color w:val="000000"/>
          <w:lang w:eastAsia="pl-PL"/>
        </w:rPr>
        <w:t xml:space="preserve">wspieranie nauczycieli, wychowwwców grup wychowawczych i innych specjalistów </w:t>
      </w:r>
      <w:r w:rsidR="007C0CB2">
        <w:rPr>
          <w:rFonts w:ascii="Cambria" w:eastAsia="Times New Roman" w:hAnsi="Cambria"/>
          <w:color w:val="000000"/>
          <w:lang w:eastAsia="pl-PL"/>
        </w:rPr>
        <w:br/>
      </w:r>
      <w:r>
        <w:rPr>
          <w:rFonts w:ascii="Cambria" w:eastAsia="Times New Roman" w:hAnsi="Cambria"/>
          <w:color w:val="000000"/>
          <w:lang w:eastAsia="pl-PL"/>
        </w:rPr>
        <w:t>w udzielaniu pomo</w:t>
      </w:r>
      <w:r w:rsidR="007C0CB2">
        <w:rPr>
          <w:rFonts w:ascii="Cambria" w:eastAsia="Times New Roman" w:hAnsi="Cambria"/>
          <w:color w:val="000000"/>
          <w:lang w:eastAsia="pl-PL"/>
        </w:rPr>
        <w:t>cy psychologiczno-pedagogicznej;</w:t>
      </w:r>
    </w:p>
    <w:p w:rsidR="00D06B98" w:rsidRPr="00D011BA" w:rsidRDefault="00D06B98" w:rsidP="00FC66DA">
      <w:pPr>
        <w:numPr>
          <w:ilvl w:val="0"/>
          <w:numId w:val="187"/>
        </w:numPr>
        <w:tabs>
          <w:tab w:val="left" w:pos="0"/>
          <w:tab w:val="left" w:pos="426"/>
        </w:tabs>
        <w:spacing w:after="12"/>
        <w:ind w:right="10"/>
        <w:jc w:val="both"/>
        <w:rPr>
          <w:rFonts w:ascii="Cambria" w:eastAsia="Times New Roman" w:hAnsi="Cambria"/>
          <w:color w:val="000000"/>
          <w:lang w:eastAsia="pl-PL"/>
        </w:rPr>
      </w:pPr>
      <w:bookmarkStart w:id="33" w:name="_Hlk485559771"/>
      <w:r w:rsidRPr="00D011BA">
        <w:rPr>
          <w:rFonts w:ascii="Cambria" w:eastAsia="Times New Roman" w:hAnsi="Cambria"/>
          <w:color w:val="000000"/>
          <w:lang w:eastAsia="pl-PL"/>
        </w:rPr>
        <w:t>prowadzenie dokumentacji zajęć, zgodnie z odrębnymi przepisami.</w:t>
      </w:r>
    </w:p>
    <w:bookmarkEnd w:id="33"/>
    <w:p w:rsidR="00962883" w:rsidRPr="00962883" w:rsidRDefault="00962883" w:rsidP="00962883">
      <w:pPr>
        <w:pStyle w:val="DefaultText"/>
        <w:rPr>
          <w:lang w:val="pl-PL"/>
        </w:rPr>
      </w:pPr>
    </w:p>
    <w:p w:rsidR="0023137D" w:rsidRPr="0059272E" w:rsidRDefault="0023137D" w:rsidP="004E6688">
      <w:pPr>
        <w:pStyle w:val="Nagwek2"/>
        <w:rPr>
          <w:rFonts w:cs="Arial"/>
          <w:b w:val="0"/>
          <w:bCs w:val="0"/>
          <w:color w:val="7030A0"/>
          <w:sz w:val="28"/>
          <w:szCs w:val="28"/>
        </w:rPr>
      </w:pPr>
      <w:bookmarkStart w:id="34" w:name="_Toc499540371"/>
      <w:r w:rsidRPr="0059272E">
        <w:rPr>
          <w:rFonts w:cs="Arial"/>
          <w:color w:val="7030A0"/>
          <w:sz w:val="28"/>
          <w:szCs w:val="28"/>
        </w:rPr>
        <w:lastRenderedPageBreak/>
        <w:t>Rozdział 4</w:t>
      </w:r>
      <w:r w:rsidR="004E6688" w:rsidRPr="0059272E">
        <w:rPr>
          <w:rFonts w:cs="Arial"/>
          <w:b w:val="0"/>
          <w:bCs w:val="0"/>
          <w:color w:val="7030A0"/>
          <w:sz w:val="28"/>
          <w:szCs w:val="28"/>
        </w:rPr>
        <w:br/>
      </w:r>
      <w:r w:rsidRPr="0059272E">
        <w:rPr>
          <w:rFonts w:cs="Arial"/>
          <w:color w:val="7030A0"/>
          <w:sz w:val="28"/>
          <w:szCs w:val="28"/>
        </w:rPr>
        <w:t>Organizacja nauczania, wychowania i opi</w:t>
      </w:r>
      <w:r w:rsidR="009E5B34">
        <w:rPr>
          <w:rFonts w:cs="Arial"/>
          <w:color w:val="7030A0"/>
          <w:sz w:val="28"/>
          <w:szCs w:val="28"/>
        </w:rPr>
        <w:t xml:space="preserve">eki uczniów niepełnosprawnych, </w:t>
      </w:r>
      <w:r w:rsidR="0059272E">
        <w:rPr>
          <w:rFonts w:cs="Arial"/>
          <w:color w:val="7030A0"/>
          <w:sz w:val="28"/>
          <w:szCs w:val="28"/>
        </w:rPr>
        <w:t>niedos</w:t>
      </w:r>
      <w:r w:rsidR="009E5B34">
        <w:rPr>
          <w:rFonts w:cs="Arial"/>
          <w:color w:val="7030A0"/>
          <w:sz w:val="28"/>
          <w:szCs w:val="28"/>
        </w:rPr>
        <w:t>tosowanych społecznie</w:t>
      </w:r>
      <w:r w:rsidR="00D1305D">
        <w:rPr>
          <w:rFonts w:cs="Arial"/>
          <w:color w:val="7030A0"/>
          <w:sz w:val="28"/>
          <w:szCs w:val="28"/>
        </w:rPr>
        <w:t xml:space="preserve"> i</w:t>
      </w:r>
      <w:r w:rsidR="009E5B34">
        <w:rPr>
          <w:rFonts w:cs="Arial"/>
          <w:color w:val="7030A0"/>
          <w:sz w:val="28"/>
          <w:szCs w:val="28"/>
        </w:rPr>
        <w:t xml:space="preserve"> zagrożonych </w:t>
      </w:r>
      <w:r w:rsidRPr="0059272E">
        <w:rPr>
          <w:rFonts w:cs="Arial"/>
          <w:color w:val="7030A0"/>
          <w:sz w:val="28"/>
          <w:szCs w:val="28"/>
        </w:rPr>
        <w:t>niedostosowaniem społecznym</w:t>
      </w:r>
      <w:bookmarkEnd w:id="34"/>
    </w:p>
    <w:p w:rsidR="0023137D" w:rsidRPr="00970876" w:rsidRDefault="0023137D" w:rsidP="0023137D">
      <w:pPr>
        <w:rPr>
          <w:rFonts w:ascii="Arial" w:hAnsi="Arial" w:cs="Arial"/>
        </w:rPr>
      </w:pPr>
    </w:p>
    <w:p w:rsidR="00241CED" w:rsidRDefault="00BA0C25" w:rsidP="00962883">
      <w:pPr>
        <w:pStyle w:val="Nagwek3"/>
        <w:rPr>
          <w:rFonts w:cs="Arial"/>
        </w:rPr>
      </w:pPr>
      <w:bookmarkStart w:id="35" w:name="_Toc499540372"/>
      <w:r>
        <w:t>§ 2</w:t>
      </w:r>
      <w:r w:rsidR="00647C09">
        <w:t>6</w:t>
      </w:r>
      <w:r w:rsidR="0023137D" w:rsidRPr="00970876">
        <w:t>.</w:t>
      </w:r>
      <w:r w:rsidR="007E339C">
        <w:t xml:space="preserve"> Kształcenie </w:t>
      </w:r>
      <w:r w:rsidR="003012D8">
        <w:t>specjalne</w:t>
      </w:r>
      <w:bookmarkEnd w:id="35"/>
      <w:r w:rsidR="00627651" w:rsidRPr="00243D18">
        <w:rPr>
          <w:rFonts w:cs="Arial"/>
        </w:rPr>
        <w:tab/>
      </w:r>
    </w:p>
    <w:p w:rsidR="003012D8" w:rsidRPr="00962883" w:rsidRDefault="00627651" w:rsidP="007C0CB2">
      <w:pPr>
        <w:pStyle w:val="Nagwek3"/>
      </w:pPr>
      <w:r w:rsidRPr="00243D18">
        <w:rPr>
          <w:rFonts w:cs="Arial"/>
        </w:rPr>
        <w:tab/>
      </w:r>
    </w:p>
    <w:p w:rsidR="00243D18" w:rsidRDefault="003012D8" w:rsidP="00FC66DA">
      <w:pPr>
        <w:pStyle w:val="Akapitzlist"/>
        <w:numPr>
          <w:ilvl w:val="0"/>
          <w:numId w:val="156"/>
        </w:numPr>
        <w:spacing w:line="240" w:lineRule="auto"/>
        <w:ind w:left="0" w:firstLine="426"/>
        <w:jc w:val="both"/>
        <w:rPr>
          <w:rFonts w:ascii="Cambria" w:hAnsi="Cambria" w:cs="Arial"/>
        </w:rPr>
      </w:pPr>
      <w:r w:rsidRPr="003012D8">
        <w:rPr>
          <w:rFonts w:ascii="Cambria" w:hAnsi="Cambria" w:cs="Arial"/>
        </w:rPr>
        <w:t>W szkole kształceniem specjalnym obejmuje się uc</w:t>
      </w:r>
      <w:r w:rsidR="00D1305D">
        <w:rPr>
          <w:rFonts w:ascii="Cambria" w:hAnsi="Cambria" w:cs="Arial"/>
        </w:rPr>
        <w:t>zniów posiadających orzeczenie Poradni Psychologiczno-P</w:t>
      </w:r>
      <w:r w:rsidRPr="003012D8">
        <w:rPr>
          <w:rFonts w:ascii="Cambria" w:hAnsi="Cambria" w:cs="Arial"/>
        </w:rPr>
        <w:t>edagogicznej o po</w:t>
      </w:r>
      <w:r w:rsidR="00243D18">
        <w:rPr>
          <w:rFonts w:ascii="Cambria" w:hAnsi="Cambria" w:cs="Arial"/>
        </w:rPr>
        <w:t>trzebie kształcenia specjalnego.</w:t>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r w:rsidR="00627651">
        <w:rPr>
          <w:rFonts w:ascii="Cambria" w:hAnsi="Cambria" w:cs="Arial"/>
        </w:rPr>
        <w:tab/>
      </w:r>
    </w:p>
    <w:p w:rsidR="00243D18" w:rsidRDefault="00243D18" w:rsidP="00FC66DA">
      <w:pPr>
        <w:pStyle w:val="Akapitzlist"/>
        <w:numPr>
          <w:ilvl w:val="0"/>
          <w:numId w:val="156"/>
        </w:numPr>
        <w:spacing w:line="240" w:lineRule="auto"/>
        <w:ind w:left="0" w:firstLine="426"/>
        <w:jc w:val="both"/>
        <w:rPr>
          <w:rFonts w:ascii="Cambria" w:hAnsi="Cambria" w:cs="Arial"/>
        </w:rPr>
      </w:pPr>
      <w:r w:rsidRPr="00243D18">
        <w:rPr>
          <w:rFonts w:ascii="Cambria" w:hAnsi="Cambria" w:cs="Arial"/>
        </w:rPr>
        <w:t xml:space="preserve">Szkoła organizuje zajęcia zgodnie z zaleceniami zawartymi w orzeczeniu o potrzebie kształcenia specjalnego według </w:t>
      </w:r>
      <w:r w:rsidR="007D25F5" w:rsidRPr="00243D18">
        <w:rPr>
          <w:rFonts w:ascii="Cambria" w:hAnsi="Cambria" w:cs="Arial"/>
        </w:rPr>
        <w:t>Indywidualnego Programu</w:t>
      </w:r>
      <w:r w:rsidRPr="00243D18">
        <w:rPr>
          <w:rFonts w:ascii="Cambria" w:hAnsi="Cambria" w:cs="Arial"/>
        </w:rPr>
        <w:t xml:space="preserve"> Edukacyjno-Terapeutycznego (IPET)</w:t>
      </w:r>
      <w:r w:rsidR="007C0CB2">
        <w:rPr>
          <w:rFonts w:ascii="Cambria" w:hAnsi="Cambria" w:cs="Arial"/>
        </w:rPr>
        <w:t>.</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243D18" w:rsidRDefault="003012D8" w:rsidP="00FC66DA">
      <w:pPr>
        <w:pStyle w:val="Akapitzlist"/>
        <w:numPr>
          <w:ilvl w:val="0"/>
          <w:numId w:val="156"/>
        </w:numPr>
        <w:spacing w:line="240" w:lineRule="auto"/>
        <w:ind w:left="0" w:firstLine="426"/>
        <w:jc w:val="both"/>
        <w:rPr>
          <w:rFonts w:ascii="Cambria" w:hAnsi="Cambria" w:cs="Arial"/>
        </w:rPr>
      </w:pPr>
      <w:r w:rsidRPr="00243D18">
        <w:rPr>
          <w:rFonts w:ascii="Cambria" w:hAnsi="Cambria" w:cs="Arial"/>
        </w:rPr>
        <w:t>Uczeń niepełnosprawny ma prawo do korzystania z wszelkich form pomocy psychologiczno – pedagogicznej organizowanej w szkole</w:t>
      </w:r>
      <w:r w:rsidR="00E047AA">
        <w:rPr>
          <w:rFonts w:ascii="Cambria" w:hAnsi="Cambria" w:cs="Arial"/>
        </w:rPr>
        <w:t>.</w:t>
      </w:r>
      <w:r w:rsidR="00E047AA">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p>
    <w:p w:rsidR="00243D18" w:rsidRDefault="0023137D" w:rsidP="00FC66DA">
      <w:pPr>
        <w:pStyle w:val="Akapitzlist"/>
        <w:numPr>
          <w:ilvl w:val="0"/>
          <w:numId w:val="156"/>
        </w:numPr>
        <w:spacing w:line="240" w:lineRule="auto"/>
        <w:ind w:left="0" w:firstLine="426"/>
        <w:jc w:val="both"/>
        <w:rPr>
          <w:rFonts w:ascii="Cambria" w:hAnsi="Cambria" w:cs="Arial"/>
        </w:rPr>
      </w:pPr>
      <w:r w:rsidRPr="00243D18">
        <w:rPr>
          <w:rFonts w:ascii="Cambria" w:hAnsi="Cambria" w:cs="Arial"/>
        </w:rPr>
        <w:t xml:space="preserve">Nauczanie specjalne prowadzone jest w oddziałach ogólnodostępnych na każdym etapie edukacyjnym. </w:t>
      </w:r>
      <w:r w:rsidR="00627651" w:rsidRP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p>
    <w:p w:rsidR="00243D18" w:rsidRPr="00243D18" w:rsidRDefault="0023137D" w:rsidP="00FC66DA">
      <w:pPr>
        <w:pStyle w:val="Akapitzlist"/>
        <w:numPr>
          <w:ilvl w:val="0"/>
          <w:numId w:val="156"/>
        </w:numPr>
        <w:spacing w:after="0"/>
        <w:ind w:left="0" w:firstLine="426"/>
        <w:jc w:val="both"/>
        <w:rPr>
          <w:rFonts w:ascii="Cambria" w:hAnsi="Cambria" w:cs="Arial"/>
        </w:rPr>
      </w:pPr>
      <w:r w:rsidRPr="00243D18">
        <w:rPr>
          <w:rFonts w:ascii="Cambria" w:hAnsi="Cambria" w:cs="Arial"/>
        </w:rPr>
        <w:t xml:space="preserve">Szkoła zapewnia uczniom z orzeczoną niepełnosprawnością </w:t>
      </w:r>
      <w:r w:rsidR="00243D18">
        <w:rPr>
          <w:rFonts w:ascii="Cambria" w:hAnsi="Cambria" w:cs="Arial"/>
        </w:rPr>
        <w:t>lub niedostosowaniem społecznym</w:t>
      </w:r>
      <w:r w:rsidR="007C0CB2">
        <w:rPr>
          <w:rFonts w:ascii="Cambria" w:hAnsi="Cambria" w:cs="Arial"/>
        </w:rPr>
        <w:t>:</w:t>
      </w:r>
    </w:p>
    <w:p w:rsidR="0023137D" w:rsidRPr="00970876" w:rsidRDefault="0023137D" w:rsidP="00FC66DA">
      <w:pPr>
        <w:numPr>
          <w:ilvl w:val="0"/>
          <w:numId w:val="228"/>
        </w:numPr>
        <w:jc w:val="both"/>
        <w:rPr>
          <w:rFonts w:ascii="Cambria" w:hAnsi="Cambria" w:cs="Arial"/>
        </w:rPr>
      </w:pPr>
      <w:r w:rsidRPr="00970876">
        <w:rPr>
          <w:rFonts w:ascii="Cambria" w:hAnsi="Cambria" w:cs="Arial"/>
        </w:rPr>
        <w:t>realizację zaleceń zawartych w orzeczeniu o potrzebie kształcenia specjalnego;</w:t>
      </w:r>
    </w:p>
    <w:p w:rsidR="0023137D" w:rsidRPr="00970876" w:rsidRDefault="0023137D" w:rsidP="00FC66DA">
      <w:pPr>
        <w:numPr>
          <w:ilvl w:val="0"/>
          <w:numId w:val="228"/>
        </w:numPr>
        <w:jc w:val="both"/>
        <w:rPr>
          <w:rFonts w:ascii="Cambria" w:hAnsi="Cambria" w:cs="Arial"/>
        </w:rPr>
      </w:pPr>
      <w:r w:rsidRPr="00970876">
        <w:rPr>
          <w:rFonts w:ascii="Cambria" w:hAnsi="Cambria" w:cs="Arial"/>
        </w:rPr>
        <w:t>odpowiednie warunki do nauki oraz w miarę możliwości  sprzęt specjalistyczny                                i środki dydaktyczne;</w:t>
      </w:r>
    </w:p>
    <w:p w:rsidR="0023137D" w:rsidRPr="00970876" w:rsidRDefault="0023137D" w:rsidP="00FC66DA">
      <w:pPr>
        <w:numPr>
          <w:ilvl w:val="0"/>
          <w:numId w:val="228"/>
        </w:numPr>
        <w:spacing w:line="276" w:lineRule="auto"/>
        <w:jc w:val="both"/>
        <w:rPr>
          <w:rFonts w:ascii="Cambria" w:hAnsi="Cambria" w:cs="Arial"/>
        </w:rPr>
      </w:pPr>
      <w:r w:rsidRPr="00970876">
        <w:rPr>
          <w:rFonts w:ascii="Cambria" w:hAnsi="Cambria" w:cs="Arial"/>
        </w:rPr>
        <w:t>realizację programów nauczania dostosowanych do indyw</w:t>
      </w:r>
      <w:r w:rsidR="00243D18">
        <w:rPr>
          <w:rFonts w:ascii="Cambria" w:hAnsi="Cambria" w:cs="Arial"/>
        </w:rPr>
        <w:t xml:space="preserve">idualnych potrzeb edukacyjnych </w:t>
      </w:r>
      <w:r w:rsidRPr="00970876">
        <w:rPr>
          <w:rFonts w:ascii="Cambria" w:hAnsi="Cambria" w:cs="Arial"/>
        </w:rPr>
        <w:t>i możliwości psychofizycznych ucznia;</w:t>
      </w:r>
    </w:p>
    <w:p w:rsidR="0023137D" w:rsidRPr="00970876" w:rsidRDefault="0023137D" w:rsidP="00FC66DA">
      <w:pPr>
        <w:numPr>
          <w:ilvl w:val="0"/>
          <w:numId w:val="228"/>
        </w:numPr>
        <w:spacing w:line="276" w:lineRule="auto"/>
        <w:jc w:val="both"/>
        <w:rPr>
          <w:rFonts w:ascii="Cambria" w:hAnsi="Cambria" w:cs="Arial"/>
        </w:rPr>
      </w:pPr>
      <w:r w:rsidRPr="00970876">
        <w:rPr>
          <w:rFonts w:ascii="Cambria" w:hAnsi="Cambria" w:cs="Arial"/>
        </w:rPr>
        <w:t xml:space="preserve">zajęcia specjalistyczne, stosownie do zaleceń w orzeczeniach </w:t>
      </w:r>
      <w:r w:rsidR="00243D18">
        <w:rPr>
          <w:rFonts w:ascii="Cambria" w:hAnsi="Cambria" w:cs="Arial"/>
        </w:rPr>
        <w:t>poradni psychologiczno-pedagogicznej</w:t>
      </w:r>
      <w:r w:rsidRPr="00970876">
        <w:rPr>
          <w:rFonts w:ascii="Cambria" w:hAnsi="Cambria" w:cs="Arial"/>
        </w:rPr>
        <w:t xml:space="preserve"> i możliwości organizacyjnych szkoły;</w:t>
      </w:r>
    </w:p>
    <w:p w:rsidR="0023137D" w:rsidRPr="00970876" w:rsidRDefault="0023137D" w:rsidP="00FC66DA">
      <w:pPr>
        <w:numPr>
          <w:ilvl w:val="0"/>
          <w:numId w:val="228"/>
        </w:numPr>
        <w:spacing w:line="276" w:lineRule="auto"/>
        <w:jc w:val="both"/>
        <w:rPr>
          <w:rFonts w:ascii="Cambria" w:hAnsi="Cambria" w:cs="Arial"/>
        </w:rPr>
      </w:pPr>
      <w:r w:rsidRPr="00970876">
        <w:rPr>
          <w:rFonts w:ascii="Cambria" w:hAnsi="Cambria" w:cs="Arial"/>
        </w:rPr>
        <w:t>zajęcia rewalidac</w:t>
      </w:r>
      <w:r w:rsidR="00D1305D">
        <w:rPr>
          <w:rFonts w:ascii="Cambria" w:hAnsi="Cambria" w:cs="Arial"/>
        </w:rPr>
        <w:t xml:space="preserve">yjne i specjalistyczne </w:t>
      </w:r>
      <w:r w:rsidRPr="00970876">
        <w:rPr>
          <w:rFonts w:ascii="Cambria" w:hAnsi="Cambria" w:cs="Arial"/>
        </w:rPr>
        <w:t>stosownie do potrzeb;</w:t>
      </w:r>
    </w:p>
    <w:p w:rsidR="003012D8" w:rsidRPr="00750E1B" w:rsidRDefault="0023137D" w:rsidP="00FC66DA">
      <w:pPr>
        <w:numPr>
          <w:ilvl w:val="0"/>
          <w:numId w:val="228"/>
        </w:numPr>
        <w:spacing w:line="276" w:lineRule="auto"/>
        <w:jc w:val="both"/>
        <w:rPr>
          <w:rFonts w:ascii="Cambria" w:hAnsi="Cambria" w:cs="Arial"/>
        </w:rPr>
      </w:pPr>
      <w:r w:rsidRPr="00970876">
        <w:rPr>
          <w:rFonts w:ascii="Cambria" w:hAnsi="Cambria" w:cs="Arial"/>
        </w:rPr>
        <w:t>integrac</w:t>
      </w:r>
      <w:r w:rsidR="007C0CB2">
        <w:rPr>
          <w:rFonts w:ascii="Cambria" w:hAnsi="Cambria" w:cs="Arial"/>
        </w:rPr>
        <w:t>ję ze środowiskiem rówieśniczym.</w:t>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p>
    <w:p w:rsidR="00243D18" w:rsidRDefault="00A242CA" w:rsidP="00FC66DA">
      <w:pPr>
        <w:pStyle w:val="Akapitzlist"/>
        <w:numPr>
          <w:ilvl w:val="0"/>
          <w:numId w:val="156"/>
        </w:numPr>
        <w:ind w:left="0" w:firstLine="426"/>
        <w:jc w:val="both"/>
        <w:rPr>
          <w:rFonts w:ascii="Cambria" w:hAnsi="Cambria" w:cs="Arial"/>
        </w:rPr>
      </w:pPr>
      <w:r w:rsidRPr="00243D18">
        <w:rPr>
          <w:rFonts w:ascii="Cambria" w:hAnsi="Cambria" w:cs="Arial"/>
        </w:rPr>
        <w:t>Uczniowi niepełnosprawnemu można</w:t>
      </w:r>
      <w:r w:rsidRPr="00243D18">
        <w:rPr>
          <w:rFonts w:ascii="Cambria" w:hAnsi="Cambria" w:cs="Arial"/>
          <w:b/>
        </w:rPr>
        <w:t xml:space="preserve"> </w:t>
      </w:r>
      <w:r w:rsidRPr="00243D18">
        <w:rPr>
          <w:rFonts w:ascii="Cambria" w:hAnsi="Cambria" w:cs="Arial"/>
        </w:rPr>
        <w:t>przedłużyć o jeden rok w cyklu edukacyjnym okres nauki, zwiększając proporcjonalnie wymiar godzin zajęć obowiązkowych.</w:t>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p>
    <w:p w:rsidR="00243D18" w:rsidRDefault="00A242CA" w:rsidP="00FC66DA">
      <w:pPr>
        <w:pStyle w:val="Akapitzlist"/>
        <w:numPr>
          <w:ilvl w:val="0"/>
          <w:numId w:val="156"/>
        </w:numPr>
        <w:spacing w:line="240" w:lineRule="auto"/>
        <w:ind w:left="0" w:firstLine="426"/>
        <w:jc w:val="both"/>
        <w:rPr>
          <w:rFonts w:ascii="Cambria" w:hAnsi="Cambria" w:cs="Arial"/>
        </w:rPr>
      </w:pPr>
      <w:r w:rsidRPr="00243D18">
        <w:rPr>
          <w:rFonts w:ascii="Cambria" w:hAnsi="Cambria" w:cs="Arial"/>
        </w:rPr>
        <w:t>Decyzję o przedłużeniu okresu nauki uczniowi niepełnosprawnemu podejmuje</w:t>
      </w:r>
      <w:r w:rsidR="00674030">
        <w:rPr>
          <w:rFonts w:ascii="Cambria" w:hAnsi="Cambria" w:cs="Arial"/>
        </w:rPr>
        <w:t>,</w:t>
      </w:r>
      <w:r w:rsidRPr="00243D18">
        <w:rPr>
          <w:rFonts w:ascii="Cambria" w:hAnsi="Cambria" w:cs="Arial"/>
        </w:rPr>
        <w:t xml:space="preserve"> </w:t>
      </w:r>
      <w:r w:rsidR="00243D18">
        <w:rPr>
          <w:rFonts w:ascii="Cambria" w:hAnsi="Cambria" w:cs="Arial"/>
        </w:rPr>
        <w:br/>
        <w:t>w formie uchwały</w:t>
      </w:r>
      <w:r w:rsidR="00674030">
        <w:rPr>
          <w:rFonts w:ascii="Cambria" w:hAnsi="Cambria" w:cs="Arial"/>
        </w:rPr>
        <w:t xml:space="preserve"> </w:t>
      </w:r>
      <w:r w:rsidR="00243D18">
        <w:rPr>
          <w:rFonts w:ascii="Cambria" w:hAnsi="Cambria" w:cs="Arial"/>
        </w:rPr>
        <w:t>Rada P</w:t>
      </w:r>
      <w:r w:rsidRPr="00243D18">
        <w:rPr>
          <w:rFonts w:ascii="Cambria" w:hAnsi="Cambria" w:cs="Arial"/>
        </w:rPr>
        <w:t>edagogiczna, po uzyskaniu pozytywnej opin</w:t>
      </w:r>
      <w:r w:rsidR="00243D18">
        <w:rPr>
          <w:rFonts w:ascii="Cambria" w:hAnsi="Cambria" w:cs="Arial"/>
        </w:rPr>
        <w:t>ii z</w:t>
      </w:r>
      <w:r w:rsidRPr="00243D18">
        <w:rPr>
          <w:rFonts w:ascii="Cambria" w:hAnsi="Cambria" w:cs="Arial"/>
        </w:rPr>
        <w:t>espołu,</w:t>
      </w:r>
      <w:r w:rsidR="00243D18">
        <w:rPr>
          <w:rFonts w:ascii="Cambria" w:hAnsi="Cambria" w:cs="Arial"/>
        </w:rPr>
        <w:br/>
      </w:r>
      <w:r w:rsidRPr="00243D18">
        <w:rPr>
          <w:rFonts w:ascii="Cambria" w:hAnsi="Cambria" w:cs="Arial"/>
        </w:rPr>
        <w:t>oraz zgody rodziców.</w:t>
      </w:r>
      <w:r w:rsidR="00243D18">
        <w:rPr>
          <w:rFonts w:ascii="Cambria" w:hAnsi="Cambria" w:cs="Arial"/>
        </w:rPr>
        <w:tab/>
      </w:r>
      <w:r w:rsidR="00E047AA">
        <w:rPr>
          <w:rFonts w:ascii="Cambria" w:hAnsi="Cambria" w:cs="Arial"/>
        </w:rPr>
        <w:tab/>
      </w:r>
      <w:r w:rsidR="00E047AA">
        <w:rPr>
          <w:rFonts w:ascii="Cambria" w:hAnsi="Cambria" w:cs="Arial"/>
        </w:rPr>
        <w:tab/>
      </w:r>
      <w:r w:rsidR="00E047AA">
        <w:rPr>
          <w:rFonts w:ascii="Cambria" w:hAnsi="Cambria" w:cs="Arial"/>
        </w:rPr>
        <w:tab/>
      </w:r>
      <w:r w:rsidR="00E047AA">
        <w:rPr>
          <w:rFonts w:ascii="Cambria" w:hAnsi="Cambria" w:cs="Arial"/>
        </w:rPr>
        <w:tab/>
      </w:r>
      <w:r w:rsidR="00E047AA">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p>
    <w:p w:rsidR="00A242CA" w:rsidRPr="00243D18" w:rsidRDefault="00A242CA" w:rsidP="00FC66DA">
      <w:pPr>
        <w:pStyle w:val="Akapitzlist"/>
        <w:numPr>
          <w:ilvl w:val="0"/>
          <w:numId w:val="156"/>
        </w:numPr>
        <w:ind w:left="0" w:firstLine="426"/>
        <w:jc w:val="both"/>
        <w:rPr>
          <w:rFonts w:ascii="Cambria" w:hAnsi="Cambria" w:cs="Arial"/>
        </w:rPr>
      </w:pPr>
      <w:r w:rsidRPr="00243D18">
        <w:rPr>
          <w:rFonts w:ascii="Cambria" w:hAnsi="Cambria" w:cs="Arial"/>
        </w:rPr>
        <w:t xml:space="preserve">Opinię, o której mowa w </w:t>
      </w:r>
      <w:r w:rsidR="003012D8" w:rsidRPr="00243D18">
        <w:rPr>
          <w:rFonts w:ascii="Cambria" w:hAnsi="Cambria" w:cs="Arial"/>
        </w:rPr>
        <w:t xml:space="preserve">ust. </w:t>
      </w:r>
      <w:r w:rsidR="00243D18">
        <w:rPr>
          <w:rFonts w:ascii="Cambria" w:hAnsi="Cambria" w:cs="Arial"/>
        </w:rPr>
        <w:t>7</w:t>
      </w:r>
      <w:r w:rsidR="003012D8" w:rsidRPr="00243D18">
        <w:rPr>
          <w:rFonts w:ascii="Cambria" w:hAnsi="Cambria" w:cs="Arial"/>
        </w:rPr>
        <w:t xml:space="preserve"> sporządza się na piśmie.</w:t>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p>
    <w:p w:rsidR="00243D18" w:rsidRDefault="00A242CA" w:rsidP="00FC66DA">
      <w:pPr>
        <w:pStyle w:val="Akapitzlist"/>
        <w:numPr>
          <w:ilvl w:val="0"/>
          <w:numId w:val="156"/>
        </w:numPr>
        <w:autoSpaceDE w:val="0"/>
        <w:autoSpaceDN w:val="0"/>
        <w:adjustRightInd w:val="0"/>
        <w:spacing w:line="240" w:lineRule="auto"/>
        <w:ind w:left="0" w:firstLine="426"/>
        <w:jc w:val="both"/>
        <w:rPr>
          <w:rFonts w:ascii="Cambria" w:hAnsi="Cambria" w:cs="Arial"/>
        </w:rPr>
      </w:pPr>
      <w:r w:rsidRPr="00243D18">
        <w:rPr>
          <w:rFonts w:ascii="Cambria" w:hAnsi="Cambria" w:cs="Arial"/>
        </w:rPr>
        <w:t xml:space="preserve">Zgodę na przedłużenie o rok nauki rodzice ucznia składają w formie pisemnej </w:t>
      </w:r>
      <w:r w:rsidR="00243D18">
        <w:rPr>
          <w:rFonts w:ascii="Cambria" w:hAnsi="Cambria" w:cs="Arial"/>
        </w:rPr>
        <w:br/>
      </w:r>
      <w:r w:rsidRPr="00243D18">
        <w:rPr>
          <w:rFonts w:ascii="Cambria" w:hAnsi="Cambria" w:cs="Arial"/>
        </w:rPr>
        <w:t>do wychowawcy oddziału, nie później niż do 1</w:t>
      </w:r>
      <w:r w:rsidR="003012D8" w:rsidRPr="00243D18">
        <w:rPr>
          <w:rFonts w:ascii="Cambria" w:hAnsi="Cambria" w:cs="Arial"/>
        </w:rPr>
        <w:t>5 lutego danego roku szkolnego.</w:t>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p>
    <w:p w:rsidR="00243D18" w:rsidRDefault="00A242CA" w:rsidP="00FC66DA">
      <w:pPr>
        <w:pStyle w:val="Akapitzlist"/>
        <w:numPr>
          <w:ilvl w:val="0"/>
          <w:numId w:val="156"/>
        </w:numPr>
        <w:tabs>
          <w:tab w:val="left" w:pos="851"/>
        </w:tabs>
        <w:autoSpaceDE w:val="0"/>
        <w:autoSpaceDN w:val="0"/>
        <w:adjustRightInd w:val="0"/>
        <w:ind w:left="0" w:firstLine="426"/>
        <w:jc w:val="both"/>
        <w:rPr>
          <w:rFonts w:ascii="Cambria" w:hAnsi="Cambria" w:cs="Arial"/>
        </w:rPr>
      </w:pPr>
      <w:r w:rsidRPr="00243D18">
        <w:rPr>
          <w:rFonts w:ascii="Cambria" w:hAnsi="Cambria" w:cs="Arial"/>
        </w:rPr>
        <w:t>Decyzję o przedłużeniu okresu nauki podejmuje dyrektor szkoły nie później</w:t>
      </w:r>
      <w:r w:rsidR="00674030">
        <w:rPr>
          <w:rFonts w:ascii="Cambria" w:hAnsi="Cambria" w:cs="Arial"/>
        </w:rPr>
        <w:t>,</w:t>
      </w:r>
      <w:r w:rsidRPr="00243D18">
        <w:rPr>
          <w:rFonts w:ascii="Cambria" w:hAnsi="Cambria" w:cs="Arial"/>
        </w:rPr>
        <w:t xml:space="preserve"> niż </w:t>
      </w:r>
      <w:r w:rsidR="00243D18">
        <w:rPr>
          <w:rFonts w:ascii="Cambria" w:hAnsi="Cambria" w:cs="Arial"/>
        </w:rPr>
        <w:br/>
      </w:r>
      <w:r w:rsidRPr="00243D18">
        <w:rPr>
          <w:rFonts w:ascii="Cambria" w:hAnsi="Cambria" w:cs="Arial"/>
        </w:rPr>
        <w:t>do końca lutego w ostatnim roku nauki w szkole podstawowej</w:t>
      </w:r>
      <w:r w:rsidR="003012D8" w:rsidRPr="00243D18">
        <w:rPr>
          <w:rFonts w:ascii="Cambria" w:hAnsi="Cambria" w:cs="Arial"/>
        </w:rPr>
        <w:t>.</w:t>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r w:rsidR="00243D18">
        <w:rPr>
          <w:rFonts w:ascii="Cambria" w:hAnsi="Cambria" w:cs="Arial"/>
        </w:rPr>
        <w:tab/>
      </w:r>
    </w:p>
    <w:p w:rsidR="0053380D" w:rsidRDefault="00A242CA" w:rsidP="00FC66DA">
      <w:pPr>
        <w:pStyle w:val="Akapitzlist"/>
        <w:numPr>
          <w:ilvl w:val="0"/>
          <w:numId w:val="156"/>
        </w:numPr>
        <w:tabs>
          <w:tab w:val="left" w:pos="851"/>
        </w:tabs>
        <w:autoSpaceDE w:val="0"/>
        <w:autoSpaceDN w:val="0"/>
        <w:adjustRightInd w:val="0"/>
        <w:spacing w:line="240" w:lineRule="auto"/>
        <w:ind w:left="0" w:firstLine="426"/>
        <w:jc w:val="both"/>
        <w:rPr>
          <w:rFonts w:ascii="Cambria" w:hAnsi="Cambria" w:cs="Arial"/>
        </w:rPr>
      </w:pPr>
      <w:r w:rsidRPr="00243D18">
        <w:rPr>
          <w:rFonts w:ascii="Cambria" w:hAnsi="Cambria" w:cs="Arial"/>
        </w:rPr>
        <w:t xml:space="preserve"> Przedłużenie nauki uczniowi niepełnosprawnemu może być dokonane </w:t>
      </w:r>
      <w:r w:rsidR="00243D18">
        <w:rPr>
          <w:rFonts w:ascii="Cambria" w:hAnsi="Cambria" w:cs="Arial"/>
        </w:rPr>
        <w:br/>
      </w:r>
      <w:r w:rsidRPr="00243D18">
        <w:rPr>
          <w:rFonts w:ascii="Cambria" w:hAnsi="Cambria" w:cs="Arial"/>
        </w:rPr>
        <w:t>w przypadkach:</w:t>
      </w:r>
    </w:p>
    <w:p w:rsidR="0053380D" w:rsidRDefault="00A242CA" w:rsidP="00FC66DA">
      <w:pPr>
        <w:pStyle w:val="Akapitzlist"/>
        <w:numPr>
          <w:ilvl w:val="0"/>
          <w:numId w:val="229"/>
        </w:numPr>
        <w:tabs>
          <w:tab w:val="left" w:pos="0"/>
          <w:tab w:val="left" w:pos="284"/>
        </w:tabs>
        <w:autoSpaceDE w:val="0"/>
        <w:autoSpaceDN w:val="0"/>
        <w:adjustRightInd w:val="0"/>
        <w:spacing w:line="240" w:lineRule="auto"/>
        <w:ind w:left="0" w:firstLine="0"/>
        <w:jc w:val="both"/>
        <w:rPr>
          <w:rFonts w:ascii="Cambria" w:hAnsi="Cambria" w:cs="Arial"/>
        </w:rPr>
      </w:pPr>
      <w:r w:rsidRPr="0053380D">
        <w:rPr>
          <w:rFonts w:ascii="Cambria" w:hAnsi="Cambria" w:cs="Arial"/>
        </w:rPr>
        <w:lastRenderedPageBreak/>
        <w:t>braków w opanowaniu wiedzy i umiejętności z zakresu podstawy programowej, utrudniającej kontynuowanie nauki w kolejnym etapie edukacyjnym, spowodowanych dysfunkcją ucznia lub usprawiedliwionymi nieobecnościami</w:t>
      </w:r>
      <w:r w:rsidR="0053380D">
        <w:rPr>
          <w:rFonts w:ascii="Cambria" w:hAnsi="Cambria" w:cs="Arial"/>
        </w:rPr>
        <w:t>,</w:t>
      </w:r>
    </w:p>
    <w:p w:rsidR="00A242CA" w:rsidRPr="0053380D" w:rsidRDefault="00A242CA" w:rsidP="00FC66DA">
      <w:pPr>
        <w:pStyle w:val="Akapitzlist"/>
        <w:numPr>
          <w:ilvl w:val="0"/>
          <w:numId w:val="229"/>
        </w:numPr>
        <w:tabs>
          <w:tab w:val="left" w:pos="0"/>
          <w:tab w:val="left" w:pos="284"/>
        </w:tabs>
        <w:autoSpaceDE w:val="0"/>
        <w:autoSpaceDN w:val="0"/>
        <w:adjustRightInd w:val="0"/>
        <w:spacing w:line="240" w:lineRule="auto"/>
        <w:ind w:left="0" w:firstLine="0"/>
        <w:jc w:val="both"/>
        <w:rPr>
          <w:rFonts w:ascii="Cambria" w:hAnsi="Cambria" w:cs="Arial"/>
        </w:rPr>
      </w:pPr>
      <w:r w:rsidRPr="0053380D">
        <w:rPr>
          <w:rFonts w:ascii="Cambria" w:hAnsi="Cambria" w:cs="Arial"/>
        </w:rPr>
        <w:t xml:space="preserve">psychoemocjonalnej niegotowości ucznia do zmiany szkoły. </w:t>
      </w:r>
    </w:p>
    <w:p w:rsidR="0023137D" w:rsidRPr="00970876" w:rsidRDefault="0023137D" w:rsidP="00243D18">
      <w:pPr>
        <w:tabs>
          <w:tab w:val="left" w:pos="567"/>
        </w:tabs>
        <w:jc w:val="both"/>
        <w:rPr>
          <w:rFonts w:ascii="Cambria" w:hAnsi="Cambria" w:cs="Arial"/>
        </w:rPr>
      </w:pPr>
    </w:p>
    <w:p w:rsidR="00B44F6C" w:rsidRDefault="000F64CD" w:rsidP="00E03CD5">
      <w:pPr>
        <w:pStyle w:val="Nagwek3"/>
      </w:pPr>
      <w:bookmarkStart w:id="36" w:name="_Toc499540373"/>
      <w:r>
        <w:t xml:space="preserve">§ </w:t>
      </w:r>
      <w:r w:rsidR="00134FDA">
        <w:t>2</w:t>
      </w:r>
      <w:r w:rsidR="001A32F3">
        <w:t>7</w:t>
      </w:r>
      <w:r w:rsidR="0023137D" w:rsidRPr="006C4495">
        <w:t>.</w:t>
      </w:r>
      <w:r w:rsidR="00E03CD5">
        <w:t xml:space="preserve"> </w:t>
      </w:r>
      <w:r w:rsidR="00B44F6C">
        <w:t>Zajęcia rewalidacyjne</w:t>
      </w:r>
      <w:bookmarkEnd w:id="36"/>
    </w:p>
    <w:p w:rsidR="00E03CD5" w:rsidRPr="00E03CD5" w:rsidRDefault="00E03CD5" w:rsidP="00E03CD5"/>
    <w:p w:rsidR="0053380D" w:rsidRDefault="0023137D" w:rsidP="00FC66DA">
      <w:pPr>
        <w:pStyle w:val="Akapitzlist"/>
        <w:numPr>
          <w:ilvl w:val="0"/>
          <w:numId w:val="230"/>
        </w:numPr>
        <w:spacing w:line="240" w:lineRule="auto"/>
        <w:ind w:left="0" w:firstLine="426"/>
        <w:jc w:val="both"/>
        <w:rPr>
          <w:rFonts w:ascii="Cambria" w:hAnsi="Cambria" w:cs="Arial"/>
        </w:rPr>
      </w:pPr>
      <w:r w:rsidRPr="0053380D">
        <w:rPr>
          <w:rFonts w:ascii="Cambria" w:hAnsi="Cambria" w:cs="Arial"/>
        </w:rPr>
        <w:t>Uczniowi niepełnosprawnemu szkoła organizuje zajęcia rewalidacyjne, zgodnie</w:t>
      </w:r>
      <w:r w:rsidR="007C0CB2">
        <w:rPr>
          <w:rFonts w:ascii="Cambria" w:hAnsi="Cambria" w:cs="Arial"/>
        </w:rPr>
        <w:br/>
      </w:r>
      <w:r w:rsidRPr="0053380D">
        <w:rPr>
          <w:rFonts w:ascii="Cambria" w:hAnsi="Cambria" w:cs="Arial"/>
        </w:rPr>
        <w:t xml:space="preserve">z zaleceniami poradni psychologiczno – pedagogicznej. </w:t>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p>
    <w:p w:rsidR="0053380D" w:rsidRDefault="0023137D" w:rsidP="00FC66DA">
      <w:pPr>
        <w:pStyle w:val="Akapitzlist"/>
        <w:numPr>
          <w:ilvl w:val="0"/>
          <w:numId w:val="230"/>
        </w:numPr>
        <w:spacing w:line="240" w:lineRule="auto"/>
        <w:ind w:left="0" w:firstLine="426"/>
        <w:jc w:val="both"/>
        <w:rPr>
          <w:rFonts w:ascii="Cambria" w:hAnsi="Cambria" w:cs="Arial"/>
        </w:rPr>
      </w:pPr>
      <w:r w:rsidRPr="0053380D">
        <w:rPr>
          <w:rFonts w:ascii="Cambria" w:hAnsi="Cambria" w:cs="Arial"/>
        </w:rPr>
        <w:t xml:space="preserve">Tygodniowy wymiar zajęć rewalidacyjnych w każdym roku szkolnym wynosi </w:t>
      </w:r>
      <w:r w:rsidR="00241CED">
        <w:rPr>
          <w:rFonts w:ascii="Cambria" w:hAnsi="Cambria" w:cs="Arial"/>
        </w:rPr>
        <w:br/>
      </w:r>
      <w:r w:rsidRPr="0053380D">
        <w:rPr>
          <w:rFonts w:ascii="Cambria" w:hAnsi="Cambria" w:cs="Arial"/>
        </w:rPr>
        <w:t xml:space="preserve">w oddziale ogólnodostępnym po </w:t>
      </w:r>
      <w:r w:rsidR="003012D8" w:rsidRPr="0053380D">
        <w:rPr>
          <w:rFonts w:ascii="Cambria" w:hAnsi="Cambria" w:cs="Arial"/>
        </w:rPr>
        <w:t>2 godziny tygodniowo na ucznia.</w:t>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p>
    <w:p w:rsidR="0053380D" w:rsidRDefault="0023137D" w:rsidP="00FC66DA">
      <w:pPr>
        <w:pStyle w:val="Akapitzlist"/>
        <w:numPr>
          <w:ilvl w:val="0"/>
          <w:numId w:val="230"/>
        </w:numPr>
        <w:spacing w:line="240" w:lineRule="auto"/>
        <w:ind w:left="0" w:firstLine="426"/>
        <w:jc w:val="both"/>
        <w:rPr>
          <w:rFonts w:ascii="Cambria" w:hAnsi="Cambria" w:cs="Arial"/>
        </w:rPr>
      </w:pPr>
      <w:r w:rsidRPr="0053380D">
        <w:rPr>
          <w:rFonts w:ascii="Cambria" w:hAnsi="Cambria" w:cs="Arial"/>
        </w:rPr>
        <w:t>Liczba godzin zajęć rewalidacyjnych dyrektor szkoły umieszcza w szkolnym planie nauczania i arkuszu organizacyjnym.</w:t>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p>
    <w:p w:rsidR="0053380D" w:rsidRDefault="0023137D" w:rsidP="00FC66DA">
      <w:pPr>
        <w:pStyle w:val="Akapitzlist"/>
        <w:numPr>
          <w:ilvl w:val="0"/>
          <w:numId w:val="230"/>
        </w:numPr>
        <w:spacing w:line="240" w:lineRule="auto"/>
        <w:ind w:left="0" w:firstLine="426"/>
        <w:jc w:val="both"/>
        <w:rPr>
          <w:rFonts w:ascii="Cambria" w:hAnsi="Cambria" w:cs="Arial"/>
        </w:rPr>
      </w:pPr>
      <w:r w:rsidRPr="0053380D">
        <w:rPr>
          <w:rFonts w:ascii="Cambria" w:hAnsi="Cambria" w:cs="Arial"/>
        </w:rPr>
        <w:t xml:space="preserve">Godzina zajęć rewalidacyjnych trwa </w:t>
      </w:r>
      <w:r w:rsidRPr="00F5320E">
        <w:rPr>
          <w:rFonts w:ascii="Cambria" w:hAnsi="Cambria" w:cs="Arial"/>
        </w:rPr>
        <w:t xml:space="preserve">60 </w:t>
      </w:r>
      <w:r w:rsidRPr="0053380D">
        <w:rPr>
          <w:rFonts w:ascii="Cambria" w:hAnsi="Cambria" w:cs="Arial"/>
        </w:rPr>
        <w:t xml:space="preserve">minut. W uzasadnionych przypadkach dopuszcza się prowadzenie zajęć w czasie krótszym niż 60 minut, zachowując ustalony dla ucznia łączny czas tych zajęć. Zajęcia organizuje się w co najmniej </w:t>
      </w:r>
      <w:r w:rsidR="00674030">
        <w:rPr>
          <w:rFonts w:ascii="Cambria" w:hAnsi="Cambria" w:cs="Arial"/>
        </w:rPr>
        <w:t xml:space="preserve">w </w:t>
      </w:r>
      <w:r w:rsidRPr="0053380D">
        <w:rPr>
          <w:rFonts w:ascii="Cambria" w:hAnsi="Cambria" w:cs="Arial"/>
        </w:rPr>
        <w:t>dwóch dniach.</w:t>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p>
    <w:p w:rsidR="0023137D" w:rsidRPr="0053380D" w:rsidRDefault="0023137D" w:rsidP="00FC66DA">
      <w:pPr>
        <w:pStyle w:val="Akapitzlist"/>
        <w:numPr>
          <w:ilvl w:val="0"/>
          <w:numId w:val="230"/>
        </w:numPr>
        <w:spacing w:line="240" w:lineRule="auto"/>
        <w:ind w:left="0" w:firstLine="426"/>
        <w:jc w:val="both"/>
        <w:rPr>
          <w:rFonts w:ascii="Cambria" w:hAnsi="Cambria" w:cs="Arial"/>
        </w:rPr>
      </w:pPr>
      <w:r w:rsidRPr="0053380D">
        <w:rPr>
          <w:rFonts w:ascii="Cambria" w:hAnsi="Cambria" w:cs="Arial"/>
        </w:rPr>
        <w:t>W szkole da uczniów o potrzebie kształcenia specjalnego organizowane są:</w:t>
      </w:r>
    </w:p>
    <w:p w:rsidR="00A91C5C" w:rsidRDefault="00A91C5C" w:rsidP="00FC66DA">
      <w:pPr>
        <w:pStyle w:val="Akapitzlist"/>
        <w:numPr>
          <w:ilvl w:val="0"/>
          <w:numId w:val="231"/>
        </w:numPr>
        <w:spacing w:after="160" w:line="240" w:lineRule="auto"/>
        <w:jc w:val="both"/>
        <w:rPr>
          <w:rFonts w:ascii="Cambria" w:hAnsi="Cambria" w:cs="Arial"/>
        </w:rPr>
      </w:pPr>
      <w:r>
        <w:rPr>
          <w:rFonts w:ascii="Cambria" w:hAnsi="Cambria" w:cs="Arial"/>
        </w:rPr>
        <w:t>zajęcia rewalidacyjne;</w:t>
      </w:r>
    </w:p>
    <w:p w:rsidR="00A91C5C" w:rsidRDefault="0023137D" w:rsidP="00FC66DA">
      <w:pPr>
        <w:pStyle w:val="Akapitzlist"/>
        <w:numPr>
          <w:ilvl w:val="0"/>
          <w:numId w:val="231"/>
        </w:numPr>
        <w:spacing w:after="160" w:line="240" w:lineRule="auto"/>
        <w:jc w:val="both"/>
        <w:rPr>
          <w:rFonts w:ascii="Cambria" w:hAnsi="Cambria" w:cs="Arial"/>
        </w:rPr>
      </w:pPr>
      <w:r w:rsidRPr="00A91C5C">
        <w:rPr>
          <w:rFonts w:ascii="Cambria" w:hAnsi="Cambria" w:cs="Arial"/>
        </w:rPr>
        <w:t>korekcji wad postawy (gimnastyka korekcyjna);</w:t>
      </w:r>
    </w:p>
    <w:p w:rsidR="00A91C5C" w:rsidRDefault="0023137D" w:rsidP="00FC66DA">
      <w:pPr>
        <w:pStyle w:val="Akapitzlist"/>
        <w:numPr>
          <w:ilvl w:val="0"/>
          <w:numId w:val="231"/>
        </w:numPr>
        <w:spacing w:after="160" w:line="240" w:lineRule="auto"/>
        <w:jc w:val="both"/>
        <w:rPr>
          <w:rFonts w:ascii="Cambria" w:hAnsi="Cambria" w:cs="Arial"/>
        </w:rPr>
      </w:pPr>
      <w:r w:rsidRPr="00A91C5C">
        <w:rPr>
          <w:rFonts w:ascii="Cambria" w:hAnsi="Cambria" w:cs="Arial"/>
        </w:rPr>
        <w:t>korygujące wady mowy (zajęcia logopedyczne i z logo rytmiki);</w:t>
      </w:r>
    </w:p>
    <w:p w:rsidR="003012D8" w:rsidRPr="00A91C5C" w:rsidRDefault="003012D8" w:rsidP="00FC66DA">
      <w:pPr>
        <w:pStyle w:val="Akapitzlist"/>
        <w:numPr>
          <w:ilvl w:val="0"/>
          <w:numId w:val="231"/>
        </w:numPr>
        <w:spacing w:after="160" w:line="240" w:lineRule="auto"/>
        <w:jc w:val="both"/>
        <w:rPr>
          <w:rFonts w:ascii="Cambria" w:hAnsi="Cambria" w:cs="Arial"/>
        </w:rPr>
      </w:pPr>
      <w:r w:rsidRPr="00A91C5C">
        <w:rPr>
          <w:rFonts w:ascii="Cambria" w:hAnsi="Cambria" w:cs="Arial"/>
        </w:rPr>
        <w:t>korekcyjno – kompensacyjne;</w:t>
      </w:r>
    </w:p>
    <w:p w:rsidR="0023137D" w:rsidRPr="0053380D" w:rsidRDefault="0023137D" w:rsidP="00FC66DA">
      <w:pPr>
        <w:pStyle w:val="Akapitzlist"/>
        <w:numPr>
          <w:ilvl w:val="0"/>
          <w:numId w:val="231"/>
        </w:numPr>
        <w:spacing w:line="240" w:lineRule="auto"/>
        <w:jc w:val="both"/>
        <w:rPr>
          <w:rFonts w:ascii="Cambria" w:hAnsi="Cambria" w:cs="Arial"/>
        </w:rPr>
      </w:pPr>
      <w:r w:rsidRPr="0053380D">
        <w:rPr>
          <w:rFonts w:ascii="Cambria" w:hAnsi="Cambria" w:cs="Arial"/>
        </w:rPr>
        <w:t xml:space="preserve">inne, które wynikają z konieczności realizacji </w:t>
      </w:r>
      <w:r w:rsidR="00D513EA">
        <w:rPr>
          <w:rFonts w:ascii="Cambria" w:hAnsi="Cambria" w:cs="Arial"/>
        </w:rPr>
        <w:t>zaleceń w orzeczeniu poradni pp;</w:t>
      </w:r>
    </w:p>
    <w:p w:rsidR="00D513EA" w:rsidRDefault="00674030" w:rsidP="00FC66DA">
      <w:pPr>
        <w:pStyle w:val="Akapitzlist"/>
        <w:numPr>
          <w:ilvl w:val="0"/>
          <w:numId w:val="231"/>
        </w:numPr>
        <w:spacing w:after="160" w:line="240" w:lineRule="auto"/>
        <w:jc w:val="both"/>
        <w:rPr>
          <w:rFonts w:ascii="Cambria" w:hAnsi="Cambria" w:cs="Arial"/>
        </w:rPr>
      </w:pPr>
      <w:r>
        <w:rPr>
          <w:rFonts w:ascii="Cambria" w:hAnsi="Cambria" w:cs="Arial"/>
        </w:rPr>
        <w:t>zajęcia rozwijające kompetencje emocjonalno-społeczne;</w:t>
      </w:r>
    </w:p>
    <w:p w:rsidR="0023137D" w:rsidRPr="00D513EA" w:rsidRDefault="0023137D" w:rsidP="00FC66DA">
      <w:pPr>
        <w:pStyle w:val="Akapitzlist"/>
        <w:numPr>
          <w:ilvl w:val="0"/>
          <w:numId w:val="231"/>
        </w:numPr>
        <w:spacing w:after="160" w:line="240" w:lineRule="auto"/>
        <w:jc w:val="both"/>
        <w:rPr>
          <w:rFonts w:ascii="Cambria" w:hAnsi="Cambria" w:cs="Arial"/>
        </w:rPr>
      </w:pPr>
      <w:r w:rsidRPr="00D513EA">
        <w:rPr>
          <w:rFonts w:ascii="Cambria" w:hAnsi="Cambria" w:cs="Arial"/>
        </w:rPr>
        <w:t>zajęcia związane z wyborem kierunku kształcenia i zawodu.</w:t>
      </w:r>
    </w:p>
    <w:p w:rsidR="0023137D" w:rsidRPr="00970876" w:rsidRDefault="0023137D" w:rsidP="0023137D">
      <w:pPr>
        <w:ind w:left="426"/>
        <w:jc w:val="both"/>
        <w:rPr>
          <w:rFonts w:ascii="Cambria" w:hAnsi="Cambria" w:cs="Arial"/>
        </w:rPr>
      </w:pPr>
    </w:p>
    <w:p w:rsidR="0023137D" w:rsidRPr="00970876" w:rsidRDefault="0023137D" w:rsidP="0023137D">
      <w:pPr>
        <w:spacing w:line="276" w:lineRule="auto"/>
        <w:jc w:val="both"/>
        <w:rPr>
          <w:rFonts w:ascii="Cambria" w:hAnsi="Cambria" w:cs="Arial"/>
        </w:rPr>
      </w:pPr>
    </w:p>
    <w:p w:rsidR="001E059C" w:rsidRDefault="000F64CD" w:rsidP="00E03CD5">
      <w:pPr>
        <w:pStyle w:val="Nagwek3"/>
      </w:pPr>
      <w:bookmarkStart w:id="37" w:name="_Toc499540374"/>
      <w:r>
        <w:t xml:space="preserve">§ </w:t>
      </w:r>
      <w:r w:rsidR="00134FDA">
        <w:t>2</w:t>
      </w:r>
      <w:r w:rsidR="001A32F3">
        <w:t>8</w:t>
      </w:r>
      <w:r w:rsidR="0023137D" w:rsidRPr="00E004DA">
        <w:t xml:space="preserve">. </w:t>
      </w:r>
      <w:r w:rsidR="001E059C" w:rsidRPr="001E059C">
        <w:t>Zespół ds. pomocy psychologiczno – pedagogicznej</w:t>
      </w:r>
      <w:bookmarkEnd w:id="37"/>
    </w:p>
    <w:p w:rsidR="001E059C" w:rsidRDefault="001E059C" w:rsidP="0023137D">
      <w:pPr>
        <w:tabs>
          <w:tab w:val="left" w:pos="567"/>
        </w:tabs>
        <w:jc w:val="both"/>
        <w:rPr>
          <w:rFonts w:ascii="Cambria" w:hAnsi="Cambria" w:cs="Arial"/>
          <w:b/>
        </w:rPr>
      </w:pPr>
    </w:p>
    <w:p w:rsidR="00C03C91" w:rsidRDefault="0023137D" w:rsidP="00FC66DA">
      <w:pPr>
        <w:pStyle w:val="Akapitzlist"/>
        <w:numPr>
          <w:ilvl w:val="0"/>
          <w:numId w:val="232"/>
        </w:numPr>
        <w:spacing w:line="240" w:lineRule="auto"/>
        <w:ind w:left="0" w:firstLine="426"/>
        <w:jc w:val="both"/>
        <w:rPr>
          <w:rFonts w:ascii="Cambria" w:hAnsi="Cambria" w:cs="Arial"/>
        </w:rPr>
      </w:pPr>
      <w:r w:rsidRPr="00C03C91">
        <w:rPr>
          <w:rFonts w:ascii="Cambria" w:hAnsi="Cambria" w:cs="Arial"/>
        </w:rPr>
        <w:t xml:space="preserve">W </w:t>
      </w:r>
      <w:r w:rsidR="00241CED">
        <w:rPr>
          <w:rFonts w:ascii="Cambria" w:hAnsi="Cambria" w:cs="Arial"/>
        </w:rPr>
        <w:t>szkole powołuje się Zespół ds. Pomocy Psychologiczno – P</w:t>
      </w:r>
      <w:r w:rsidRPr="00C03C91">
        <w:rPr>
          <w:rFonts w:ascii="Cambria" w:hAnsi="Cambria" w:cs="Arial"/>
        </w:rPr>
        <w:t xml:space="preserve">edagogicznej </w:t>
      </w:r>
      <w:r w:rsidR="00336A6C">
        <w:rPr>
          <w:rFonts w:ascii="Cambria" w:hAnsi="Cambria" w:cs="Arial"/>
        </w:rPr>
        <w:t>dla uczniów posiadających</w:t>
      </w:r>
      <w:r w:rsidRPr="00C03C91">
        <w:rPr>
          <w:rFonts w:ascii="Cambria" w:hAnsi="Cambria" w:cs="Arial"/>
        </w:rPr>
        <w:t xml:space="preserve"> orzeczenie o potrzebie kształce</w:t>
      </w:r>
      <w:r w:rsidR="00C03C91" w:rsidRPr="00C03C91">
        <w:rPr>
          <w:rFonts w:ascii="Cambria" w:hAnsi="Cambria" w:cs="Arial"/>
        </w:rPr>
        <w:t>nia specjalnego lub orzeczenie</w:t>
      </w:r>
      <w:r w:rsidR="00C03C91" w:rsidRPr="00C03C91">
        <w:rPr>
          <w:rFonts w:ascii="Cambria" w:hAnsi="Cambria" w:cs="Arial"/>
        </w:rPr>
        <w:br/>
      </w:r>
      <w:r w:rsidRPr="00C03C91">
        <w:rPr>
          <w:rFonts w:ascii="Cambria" w:hAnsi="Cambria" w:cs="Arial"/>
        </w:rPr>
        <w:t>o niedostosowaniu społecznym lub zagrożeniem niedostosowania społecznego, zwany dalej Zespołem Wspierającym.</w:t>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p>
    <w:p w:rsidR="00C03C91" w:rsidRDefault="00C03C91" w:rsidP="00FC66DA">
      <w:pPr>
        <w:pStyle w:val="Akapitzlist"/>
        <w:numPr>
          <w:ilvl w:val="0"/>
          <w:numId w:val="232"/>
        </w:numPr>
        <w:ind w:left="0" w:firstLine="426"/>
        <w:jc w:val="both"/>
        <w:rPr>
          <w:rFonts w:ascii="Cambria" w:hAnsi="Cambria" w:cs="Arial"/>
        </w:rPr>
      </w:pPr>
      <w:r>
        <w:rPr>
          <w:rFonts w:ascii="Cambria" w:hAnsi="Cambria" w:cs="Arial"/>
        </w:rPr>
        <w:t>Koordynatorem prac zespołu jest wychowawca</w:t>
      </w:r>
      <w:r w:rsidR="00D513EA">
        <w:rPr>
          <w:rFonts w:ascii="Cambria" w:hAnsi="Cambria" w:cs="Arial"/>
        </w:rPr>
        <w:t xml:space="preserve"> lub inna osoba wskazana przez Dyrektora S</w:t>
      </w:r>
      <w:r>
        <w:rPr>
          <w:rFonts w:ascii="Cambria" w:hAnsi="Cambria" w:cs="Arial"/>
        </w:rPr>
        <w:t>zkoły</w:t>
      </w:r>
      <w:r w:rsidR="00D513EA">
        <w:rPr>
          <w:rFonts w:ascii="Cambria" w:hAnsi="Cambria" w:cs="Arial"/>
        </w:rPr>
        <w:t>.</w:t>
      </w:r>
      <w:r>
        <w:rPr>
          <w:rFonts w:ascii="Cambria" w:hAnsi="Cambria" w:cs="Arial"/>
        </w:rPr>
        <w:t xml:space="preserve"> </w:t>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r w:rsidR="00974664">
        <w:rPr>
          <w:rFonts w:ascii="Cambria" w:hAnsi="Cambria" w:cs="Arial"/>
        </w:rPr>
        <w:tab/>
      </w:r>
    </w:p>
    <w:p w:rsidR="00C03C91" w:rsidRPr="00C03C91" w:rsidRDefault="0023137D" w:rsidP="00FC66DA">
      <w:pPr>
        <w:pStyle w:val="Akapitzlist"/>
        <w:numPr>
          <w:ilvl w:val="0"/>
          <w:numId w:val="232"/>
        </w:numPr>
        <w:ind w:left="0" w:firstLine="426"/>
        <w:jc w:val="both"/>
        <w:rPr>
          <w:rFonts w:ascii="Cambria" w:hAnsi="Cambria" w:cs="Arial"/>
        </w:rPr>
      </w:pPr>
      <w:r w:rsidRPr="00C03C91">
        <w:rPr>
          <w:rFonts w:ascii="Cambria" w:hAnsi="Cambria" w:cs="Arial"/>
        </w:rPr>
        <w:t xml:space="preserve">W skład zespołu </w:t>
      </w:r>
      <w:r w:rsidR="00C03C91" w:rsidRPr="00C03C91">
        <w:rPr>
          <w:rFonts w:ascii="Cambria" w:hAnsi="Cambria" w:cs="Arial"/>
        </w:rPr>
        <w:t>wspierającego wchodzą:</w:t>
      </w:r>
    </w:p>
    <w:p w:rsidR="00C03C91" w:rsidRDefault="0023137D" w:rsidP="00FC66DA">
      <w:pPr>
        <w:pStyle w:val="Akapitzlist"/>
        <w:numPr>
          <w:ilvl w:val="0"/>
          <w:numId w:val="233"/>
        </w:numPr>
        <w:jc w:val="both"/>
        <w:rPr>
          <w:rFonts w:ascii="Cambria" w:hAnsi="Cambria" w:cs="Arial"/>
        </w:rPr>
      </w:pPr>
      <w:r w:rsidRPr="00C03C91">
        <w:rPr>
          <w:rFonts w:ascii="Cambria" w:hAnsi="Cambria" w:cs="Arial"/>
        </w:rPr>
        <w:t xml:space="preserve">wychowawca oddziału jako przewodniczący zespołu, </w:t>
      </w:r>
    </w:p>
    <w:p w:rsidR="007855FD" w:rsidRPr="00C03C91" w:rsidRDefault="007855FD" w:rsidP="00FC66DA">
      <w:pPr>
        <w:pStyle w:val="Akapitzlist"/>
        <w:numPr>
          <w:ilvl w:val="0"/>
          <w:numId w:val="233"/>
        </w:numPr>
        <w:jc w:val="both"/>
        <w:rPr>
          <w:rFonts w:ascii="Cambria" w:hAnsi="Cambria" w:cs="Arial"/>
        </w:rPr>
      </w:pPr>
      <w:r>
        <w:rPr>
          <w:rFonts w:ascii="Cambria" w:hAnsi="Cambria" w:cs="Arial"/>
        </w:rPr>
        <w:t>nauczyciele uczący ucznia,</w:t>
      </w:r>
    </w:p>
    <w:p w:rsidR="0023137D" w:rsidRPr="00C03C91" w:rsidRDefault="0023137D" w:rsidP="00FC66DA">
      <w:pPr>
        <w:pStyle w:val="Akapitzlist"/>
        <w:numPr>
          <w:ilvl w:val="0"/>
          <w:numId w:val="233"/>
        </w:numPr>
        <w:jc w:val="both"/>
        <w:rPr>
          <w:rFonts w:ascii="Cambria" w:hAnsi="Cambria" w:cs="Arial"/>
        </w:rPr>
      </w:pPr>
      <w:r w:rsidRPr="00C03C91">
        <w:rPr>
          <w:rFonts w:ascii="Cambria" w:hAnsi="Cambria" w:cs="Arial"/>
        </w:rPr>
        <w:t xml:space="preserve">nauczyciele specjaliści, zatrudnieni w szkole. </w:t>
      </w:r>
      <w:r w:rsidR="00C03C91">
        <w:rPr>
          <w:rFonts w:ascii="Cambria" w:hAnsi="Cambria" w:cs="Arial"/>
        </w:rPr>
        <w:tab/>
      </w:r>
      <w:r w:rsidR="00C03C91">
        <w:rPr>
          <w:rFonts w:ascii="Cambria" w:hAnsi="Cambria" w:cs="Arial"/>
        </w:rPr>
        <w:tab/>
      </w:r>
      <w:r w:rsidR="00C03C91">
        <w:rPr>
          <w:rFonts w:ascii="Cambria" w:hAnsi="Cambria" w:cs="Arial"/>
        </w:rPr>
        <w:tab/>
      </w:r>
      <w:r w:rsidR="00C03C91">
        <w:rPr>
          <w:rFonts w:ascii="Cambria" w:hAnsi="Cambria" w:cs="Arial"/>
        </w:rPr>
        <w:tab/>
      </w:r>
      <w:r w:rsidR="00C03C91">
        <w:rPr>
          <w:rFonts w:ascii="Cambria" w:hAnsi="Cambria" w:cs="Arial"/>
        </w:rPr>
        <w:tab/>
      </w:r>
      <w:r w:rsidR="00C03C91">
        <w:rPr>
          <w:rFonts w:ascii="Cambria" w:hAnsi="Cambria" w:cs="Arial"/>
        </w:rPr>
        <w:tab/>
      </w:r>
      <w:r w:rsidR="00C03C91">
        <w:rPr>
          <w:rFonts w:ascii="Cambria" w:hAnsi="Cambria" w:cs="Arial"/>
        </w:rPr>
        <w:tab/>
      </w:r>
    </w:p>
    <w:p w:rsidR="00794BE4" w:rsidRPr="00C03C91" w:rsidRDefault="0023137D" w:rsidP="00FC66DA">
      <w:pPr>
        <w:pStyle w:val="Akapitzlist"/>
        <w:numPr>
          <w:ilvl w:val="0"/>
          <w:numId w:val="204"/>
        </w:numPr>
        <w:jc w:val="both"/>
        <w:rPr>
          <w:rFonts w:ascii="Cambria" w:hAnsi="Cambria" w:cs="Arial"/>
        </w:rPr>
      </w:pPr>
      <w:r w:rsidRPr="00C03C91">
        <w:rPr>
          <w:rFonts w:ascii="Cambria" w:hAnsi="Cambria" w:cs="Arial"/>
        </w:rPr>
        <w:t>Zebrania zespołu odbywają się w miarę potrzeb, nie rza</w:t>
      </w:r>
      <w:r w:rsidR="00C03C91" w:rsidRPr="00C03C91">
        <w:rPr>
          <w:rFonts w:ascii="Cambria" w:hAnsi="Cambria" w:cs="Arial"/>
        </w:rPr>
        <w:t>dziej jednak niż raz w okresie.</w:t>
      </w:r>
    </w:p>
    <w:p w:rsidR="0023137D" w:rsidRPr="00970876" w:rsidRDefault="0023137D" w:rsidP="0023137D">
      <w:pPr>
        <w:jc w:val="both"/>
        <w:rPr>
          <w:rFonts w:ascii="Cambria" w:hAnsi="Cambria" w:cs="Arial"/>
        </w:rPr>
      </w:pPr>
      <w:r w:rsidRPr="00970876">
        <w:rPr>
          <w:rFonts w:ascii="Cambria" w:hAnsi="Cambria" w:cs="Arial"/>
        </w:rPr>
        <w:t xml:space="preserve">          </w:t>
      </w:r>
      <w:r w:rsidRPr="00970876">
        <w:rPr>
          <w:rFonts w:ascii="Cambria" w:hAnsi="Cambria" w:cs="Arial"/>
          <w:b/>
        </w:rPr>
        <w:t>4.</w:t>
      </w:r>
      <w:r w:rsidRPr="00970876">
        <w:rPr>
          <w:rFonts w:ascii="Cambria" w:hAnsi="Cambria" w:cs="Arial"/>
        </w:rPr>
        <w:t xml:space="preserve">  W spotkaniach zespołu mogą uczestniczyć:</w:t>
      </w:r>
    </w:p>
    <w:p w:rsidR="0023137D" w:rsidRPr="00970876" w:rsidRDefault="0023137D" w:rsidP="00FC66DA">
      <w:pPr>
        <w:numPr>
          <w:ilvl w:val="0"/>
          <w:numId w:val="121"/>
        </w:numPr>
        <w:tabs>
          <w:tab w:val="left" w:pos="284"/>
        </w:tabs>
        <w:ind w:left="0" w:firstLine="0"/>
        <w:jc w:val="both"/>
        <w:rPr>
          <w:rFonts w:ascii="Cambria" w:hAnsi="Cambria" w:cs="Arial"/>
        </w:rPr>
      </w:pPr>
      <w:r w:rsidRPr="00970876">
        <w:rPr>
          <w:rFonts w:ascii="Cambria" w:hAnsi="Cambria" w:cs="Arial"/>
        </w:rPr>
        <w:t>na wniosek dyrektora szkoły – przedstawiciel poradni psychologiczno-pedagogicznej;</w:t>
      </w:r>
    </w:p>
    <w:p w:rsidR="0023137D" w:rsidRPr="00970876" w:rsidRDefault="0023137D" w:rsidP="00FC66DA">
      <w:pPr>
        <w:numPr>
          <w:ilvl w:val="0"/>
          <w:numId w:val="121"/>
        </w:numPr>
        <w:tabs>
          <w:tab w:val="left" w:pos="284"/>
        </w:tabs>
        <w:ind w:left="0" w:firstLine="0"/>
        <w:jc w:val="both"/>
        <w:rPr>
          <w:rFonts w:ascii="Cambria" w:hAnsi="Cambria" w:cs="Arial"/>
        </w:rPr>
      </w:pPr>
      <w:r w:rsidRPr="00970876">
        <w:rPr>
          <w:rFonts w:ascii="Cambria" w:hAnsi="Cambria" w:cs="Arial"/>
        </w:rPr>
        <w:t xml:space="preserve">na wniosek lub za </w:t>
      </w:r>
      <w:r w:rsidR="00241CED">
        <w:rPr>
          <w:rFonts w:ascii="Cambria" w:hAnsi="Cambria" w:cs="Arial"/>
        </w:rPr>
        <w:t xml:space="preserve">zgodą rodziców ucznia – lekarz </w:t>
      </w:r>
      <w:r w:rsidRPr="00970876">
        <w:rPr>
          <w:rFonts w:ascii="Cambria" w:hAnsi="Cambria" w:cs="Arial"/>
        </w:rPr>
        <w:t>lub inny specjalista;</w:t>
      </w:r>
    </w:p>
    <w:p w:rsidR="0023137D" w:rsidRPr="00970876" w:rsidRDefault="0023137D" w:rsidP="00FC66DA">
      <w:pPr>
        <w:numPr>
          <w:ilvl w:val="0"/>
          <w:numId w:val="121"/>
        </w:numPr>
        <w:tabs>
          <w:tab w:val="left" w:pos="284"/>
        </w:tabs>
        <w:ind w:left="0" w:firstLine="0"/>
        <w:jc w:val="both"/>
        <w:rPr>
          <w:rFonts w:ascii="Cambria" w:hAnsi="Cambria" w:cs="Arial"/>
        </w:rPr>
      </w:pPr>
      <w:r w:rsidRPr="00970876">
        <w:rPr>
          <w:rFonts w:ascii="Cambria" w:hAnsi="Cambria" w:cs="Arial"/>
        </w:rPr>
        <w:lastRenderedPageBreak/>
        <w:t>asystent lub pomoc nauczyciela.</w:t>
      </w:r>
    </w:p>
    <w:p w:rsidR="0023137D" w:rsidRPr="00970876" w:rsidRDefault="0023137D" w:rsidP="0023137D">
      <w:pPr>
        <w:spacing w:line="276" w:lineRule="auto"/>
        <w:jc w:val="both"/>
        <w:rPr>
          <w:rFonts w:ascii="Cambria" w:hAnsi="Cambria" w:cs="Arial"/>
        </w:rPr>
      </w:pPr>
    </w:p>
    <w:p w:rsidR="0023137D" w:rsidRPr="00970876" w:rsidRDefault="0023137D" w:rsidP="00FC66DA">
      <w:pPr>
        <w:numPr>
          <w:ilvl w:val="0"/>
          <w:numId w:val="143"/>
        </w:numPr>
        <w:ind w:left="0" w:firstLine="360"/>
        <w:jc w:val="both"/>
        <w:rPr>
          <w:rFonts w:ascii="Cambria" w:hAnsi="Cambria" w:cs="Arial"/>
        </w:rPr>
      </w:pPr>
      <w:r w:rsidRPr="00970876">
        <w:rPr>
          <w:rFonts w:ascii="Cambria" w:hAnsi="Cambria" w:cs="Arial"/>
        </w:rPr>
        <w:t>Osoby zaproszone do udziału w posiedzeniu zespołu, a niezatrudnione w szkole są zobowiązane udokumentować swoje kwalifikacje zawodowe oraz złożyć oświadczenie</w:t>
      </w:r>
      <w:r w:rsidR="00D513EA">
        <w:rPr>
          <w:rFonts w:ascii="Cambria" w:hAnsi="Cambria" w:cs="Arial"/>
        </w:rPr>
        <w:br/>
      </w:r>
      <w:r w:rsidRPr="00970876">
        <w:rPr>
          <w:rFonts w:ascii="Cambria" w:hAnsi="Cambria" w:cs="Arial"/>
        </w:rPr>
        <w:t>o obowiązku ochrony danych osobowych ucznia, w tym danych wrażliwych. W przypadku braków</w:t>
      </w:r>
      <w:r w:rsidRPr="00970876">
        <w:rPr>
          <w:rFonts w:ascii="Cambria" w:hAnsi="Cambria" w:cs="Arial"/>
          <w:color w:val="00B050"/>
        </w:rPr>
        <w:t xml:space="preserve"> </w:t>
      </w:r>
      <w:r w:rsidRPr="00970876">
        <w:rPr>
          <w:rFonts w:ascii="Cambria" w:hAnsi="Cambria" w:cs="Arial"/>
        </w:rPr>
        <w:t>w powyższych dokumentach, osoba zgłoszona do udziału w posiedzeniu zespołu przez rodziców nie może uczestniczyć w pracach zespołu.</w:t>
      </w:r>
    </w:p>
    <w:p w:rsidR="0023137D" w:rsidRPr="00970876" w:rsidRDefault="0023137D" w:rsidP="0023137D">
      <w:pPr>
        <w:spacing w:line="276" w:lineRule="auto"/>
        <w:ind w:left="426"/>
        <w:jc w:val="both"/>
        <w:rPr>
          <w:rFonts w:ascii="Cambria" w:hAnsi="Cambria" w:cs="Arial"/>
        </w:rPr>
      </w:pPr>
    </w:p>
    <w:p w:rsidR="0023137D" w:rsidRPr="00C03C91" w:rsidRDefault="0023137D" w:rsidP="00FC66DA">
      <w:pPr>
        <w:numPr>
          <w:ilvl w:val="0"/>
          <w:numId w:val="143"/>
        </w:numPr>
        <w:spacing w:line="276" w:lineRule="auto"/>
        <w:ind w:left="0" w:firstLine="426"/>
        <w:jc w:val="both"/>
        <w:rPr>
          <w:rFonts w:ascii="Cambria" w:hAnsi="Cambria" w:cs="Arial"/>
        </w:rPr>
      </w:pPr>
      <w:r w:rsidRPr="00C03C91">
        <w:rPr>
          <w:rFonts w:ascii="Cambria" w:hAnsi="Cambria" w:cs="Arial"/>
        </w:rPr>
        <w:t>Dla uczniów, o których mowa w ust. 1, zespół na p</w:t>
      </w:r>
      <w:r w:rsidR="00336A6C">
        <w:rPr>
          <w:rFonts w:ascii="Cambria" w:hAnsi="Cambria" w:cs="Arial"/>
        </w:rPr>
        <w:t>odstawie orzeczenia opracowuje Indywidualny Program Edukacyjno – T</w:t>
      </w:r>
      <w:r w:rsidRPr="00C03C91">
        <w:rPr>
          <w:rFonts w:ascii="Cambria" w:hAnsi="Cambria" w:cs="Arial"/>
        </w:rPr>
        <w:t>erapeutyczny na okres wskazany w orzeczeniu</w:t>
      </w:r>
      <w:r w:rsidR="00336A6C">
        <w:rPr>
          <w:rFonts w:ascii="Cambria" w:hAnsi="Cambria" w:cs="Arial"/>
        </w:rPr>
        <w:t>.</w:t>
      </w:r>
      <w:r w:rsidR="00A021AB">
        <w:rPr>
          <w:rFonts w:ascii="Cambria" w:hAnsi="Cambria" w:cs="Arial"/>
        </w:rPr>
        <w:tab/>
      </w:r>
      <w:r w:rsidR="00A021AB">
        <w:rPr>
          <w:rFonts w:ascii="Cambria" w:hAnsi="Cambria" w:cs="Arial"/>
        </w:rPr>
        <w:tab/>
      </w:r>
      <w:r w:rsidR="00A021AB">
        <w:rPr>
          <w:rFonts w:ascii="Cambria" w:hAnsi="Cambria" w:cs="Arial"/>
        </w:rPr>
        <w:tab/>
      </w:r>
    </w:p>
    <w:p w:rsidR="0023137D" w:rsidRPr="00970876" w:rsidRDefault="0023137D" w:rsidP="00FC66DA">
      <w:pPr>
        <w:numPr>
          <w:ilvl w:val="0"/>
          <w:numId w:val="143"/>
        </w:numPr>
        <w:spacing w:line="276" w:lineRule="auto"/>
        <w:ind w:left="0" w:firstLine="426"/>
        <w:jc w:val="both"/>
        <w:rPr>
          <w:rFonts w:ascii="Cambria" w:hAnsi="Cambria" w:cs="Arial"/>
        </w:rPr>
      </w:pPr>
      <w:r w:rsidRPr="00970876">
        <w:rPr>
          <w:rFonts w:ascii="Cambria" w:hAnsi="Cambria" w:cs="Arial"/>
        </w:rPr>
        <w:t>Program opracowuje się w terminie 30 dni od dnia złożenia w szkole orzeczenia</w:t>
      </w:r>
      <w:r w:rsidR="00D513EA">
        <w:rPr>
          <w:rFonts w:ascii="Cambria" w:hAnsi="Cambria" w:cs="Arial"/>
        </w:rPr>
        <w:br/>
      </w:r>
      <w:r w:rsidRPr="00970876">
        <w:rPr>
          <w:rFonts w:ascii="Cambria" w:hAnsi="Cambria" w:cs="Arial"/>
        </w:rPr>
        <w:t xml:space="preserve">o potrzebie kształcenia specjalnego lub w terminie 30 dni przed upływem okresu, na jaki został opracowany poprzedni program. </w:t>
      </w:r>
    </w:p>
    <w:p w:rsidR="0023137D" w:rsidRPr="00794BE4" w:rsidRDefault="0023137D" w:rsidP="00794BE4">
      <w:pPr>
        <w:rPr>
          <w:rFonts w:ascii="Cambria" w:hAnsi="Cambria" w:cs="Arial"/>
        </w:rPr>
      </w:pPr>
    </w:p>
    <w:p w:rsidR="0023137D" w:rsidRPr="00A021AB" w:rsidRDefault="0023137D" w:rsidP="00FC66DA">
      <w:pPr>
        <w:numPr>
          <w:ilvl w:val="0"/>
          <w:numId w:val="143"/>
        </w:numPr>
        <w:spacing w:line="276" w:lineRule="auto"/>
        <w:ind w:left="0" w:firstLine="426"/>
        <w:jc w:val="both"/>
        <w:rPr>
          <w:rFonts w:ascii="Cambria" w:hAnsi="Cambria" w:cs="Arial"/>
        </w:rPr>
      </w:pPr>
      <w:r w:rsidRPr="00970876">
        <w:rPr>
          <w:rFonts w:ascii="Cambria" w:hAnsi="Cambria" w:cs="Arial"/>
        </w:rPr>
        <w:t>Indywidualny program edukacyjno-terapeutyczny (IPET)  określa:</w:t>
      </w:r>
    </w:p>
    <w:p w:rsidR="0023137D" w:rsidRPr="00A021AB" w:rsidRDefault="0023137D" w:rsidP="00D513EA">
      <w:pPr>
        <w:numPr>
          <w:ilvl w:val="0"/>
          <w:numId w:val="42"/>
        </w:numPr>
        <w:tabs>
          <w:tab w:val="left" w:pos="284"/>
        </w:tabs>
        <w:ind w:left="0" w:firstLine="0"/>
        <w:jc w:val="both"/>
        <w:rPr>
          <w:rFonts w:ascii="Cambria" w:hAnsi="Cambria" w:cs="Arial"/>
        </w:rPr>
      </w:pPr>
      <w:r w:rsidRPr="00970876">
        <w:rPr>
          <w:rFonts w:ascii="Cambria" w:hAnsi="Cambria" w:cs="Arial"/>
        </w:rPr>
        <w:t>zakres i sposób dostosowania wymagań edukacyjnych wynikających z programu nauczania do indywidualnych potrzeb rozwojowych i edukacyjnych oraz możliwości psychofizycznych ucznia wraz z określeniem   metod i formy pracy z uczniem;</w:t>
      </w:r>
    </w:p>
    <w:p w:rsidR="0023137D" w:rsidRPr="00A021AB" w:rsidRDefault="0023137D" w:rsidP="00D513EA">
      <w:pPr>
        <w:numPr>
          <w:ilvl w:val="0"/>
          <w:numId w:val="42"/>
        </w:numPr>
        <w:tabs>
          <w:tab w:val="left" w:pos="426"/>
        </w:tabs>
        <w:ind w:left="0" w:firstLine="0"/>
        <w:jc w:val="both"/>
        <w:rPr>
          <w:rFonts w:ascii="Cambria" w:hAnsi="Cambria" w:cs="Arial"/>
        </w:rPr>
      </w:pPr>
      <w:r w:rsidRPr="00970876">
        <w:rPr>
          <w:rFonts w:ascii="Cambria" w:hAnsi="Cambria" w:cs="Arial"/>
        </w:rPr>
        <w:t xml:space="preserve">rodzaj i zakres zintegrowanych działań nauczycieli i specjalistów prowadzących zajęcia </w:t>
      </w:r>
      <w:r w:rsidR="00D513EA">
        <w:rPr>
          <w:rFonts w:ascii="Cambria" w:hAnsi="Cambria" w:cs="Arial"/>
        </w:rPr>
        <w:br/>
      </w:r>
      <w:r w:rsidRPr="00970876">
        <w:rPr>
          <w:rFonts w:ascii="Cambria" w:hAnsi="Cambria" w:cs="Arial"/>
        </w:rPr>
        <w:t>z uczniem, z tym, że  w przypadku:</w:t>
      </w:r>
    </w:p>
    <w:p w:rsidR="0023137D" w:rsidRPr="00970876" w:rsidRDefault="0023137D" w:rsidP="00D513EA">
      <w:pPr>
        <w:numPr>
          <w:ilvl w:val="0"/>
          <w:numId w:val="43"/>
        </w:numPr>
        <w:ind w:left="426" w:hanging="284"/>
        <w:jc w:val="both"/>
        <w:rPr>
          <w:rFonts w:ascii="Cambria" w:hAnsi="Cambria" w:cs="Arial"/>
        </w:rPr>
      </w:pPr>
      <w:r w:rsidRPr="00970876">
        <w:rPr>
          <w:rFonts w:ascii="Cambria" w:hAnsi="Cambria" w:cs="Arial"/>
        </w:rPr>
        <w:t>ucznia niepełnosprawnego — zakres działań o charakterze rewalidacyjnym,</w:t>
      </w:r>
    </w:p>
    <w:p w:rsidR="00D513EA" w:rsidRDefault="0023137D" w:rsidP="00D513EA">
      <w:pPr>
        <w:numPr>
          <w:ilvl w:val="0"/>
          <w:numId w:val="43"/>
        </w:numPr>
        <w:ind w:left="426" w:hanging="284"/>
        <w:jc w:val="both"/>
        <w:rPr>
          <w:rFonts w:ascii="Cambria" w:hAnsi="Cambria" w:cs="Arial"/>
        </w:rPr>
      </w:pPr>
      <w:r w:rsidRPr="00970876">
        <w:rPr>
          <w:rFonts w:ascii="Cambria" w:hAnsi="Cambria" w:cs="Arial"/>
        </w:rPr>
        <w:t>ucznia niedostosowanego społecznie — zakres działań o charakterze resocjalizacyjnym,</w:t>
      </w:r>
    </w:p>
    <w:p w:rsidR="0023137D" w:rsidRPr="00D513EA" w:rsidRDefault="0023137D" w:rsidP="00D513EA">
      <w:pPr>
        <w:numPr>
          <w:ilvl w:val="0"/>
          <w:numId w:val="43"/>
        </w:numPr>
        <w:ind w:left="426" w:hanging="284"/>
        <w:jc w:val="both"/>
        <w:rPr>
          <w:rFonts w:ascii="Cambria" w:hAnsi="Cambria" w:cs="Arial"/>
        </w:rPr>
      </w:pPr>
      <w:r w:rsidRPr="00D513EA">
        <w:rPr>
          <w:rFonts w:ascii="Cambria" w:hAnsi="Cambria" w:cs="Arial"/>
        </w:rPr>
        <w:t xml:space="preserve">ucznia zagrożonego niedostosowaniem społecznym — zakres </w:t>
      </w:r>
      <w:r w:rsidR="00A021AB" w:rsidRPr="00D513EA">
        <w:rPr>
          <w:rFonts w:ascii="Cambria" w:hAnsi="Cambria" w:cs="Arial"/>
        </w:rPr>
        <w:t>działań rozwijających kompetencje emocjonalno-społeczne</w:t>
      </w:r>
    </w:p>
    <w:p w:rsidR="0023137D" w:rsidRPr="00A021AB" w:rsidRDefault="0023137D" w:rsidP="00D513EA">
      <w:pPr>
        <w:numPr>
          <w:ilvl w:val="0"/>
          <w:numId w:val="43"/>
        </w:numPr>
        <w:ind w:left="426" w:hanging="284"/>
        <w:jc w:val="both"/>
        <w:rPr>
          <w:rFonts w:ascii="Cambria" w:hAnsi="Cambria" w:cs="Arial"/>
        </w:rPr>
      </w:pPr>
      <w:r w:rsidRPr="00970876">
        <w:rPr>
          <w:rFonts w:ascii="Cambria" w:hAnsi="Cambria" w:cs="Arial"/>
        </w:rPr>
        <w:t>zajęcia związane z wyborem kierunku kształcenia i zawodu.</w:t>
      </w:r>
    </w:p>
    <w:p w:rsidR="0023137D" w:rsidRPr="00A021AB" w:rsidRDefault="0023137D" w:rsidP="00D513EA">
      <w:pPr>
        <w:numPr>
          <w:ilvl w:val="0"/>
          <w:numId w:val="42"/>
        </w:numPr>
        <w:tabs>
          <w:tab w:val="left" w:pos="284"/>
        </w:tabs>
        <w:ind w:left="0" w:firstLine="0"/>
        <w:jc w:val="both"/>
        <w:rPr>
          <w:rFonts w:ascii="Cambria" w:hAnsi="Cambria" w:cs="Arial"/>
        </w:rPr>
      </w:pPr>
      <w:r w:rsidRPr="00970876">
        <w:rPr>
          <w:rFonts w:ascii="Cambria" w:hAnsi="Cambria" w:cs="Arial"/>
        </w:rPr>
        <w:t xml:space="preserve">formy, sposoby i okres udzielania uczniowi pomocy psychologiczno-pedagogicznej oraz wymiar godzin, w którym poszczególne formy pomocy będą realizowane, ustalone przez dyrektora szkoły zgodnie z przepisami; </w:t>
      </w:r>
    </w:p>
    <w:p w:rsidR="0023137D" w:rsidRPr="00A021AB" w:rsidRDefault="0023137D" w:rsidP="00D513EA">
      <w:pPr>
        <w:numPr>
          <w:ilvl w:val="0"/>
          <w:numId w:val="42"/>
        </w:numPr>
        <w:tabs>
          <w:tab w:val="left" w:pos="426"/>
        </w:tabs>
        <w:ind w:left="0" w:firstLine="0"/>
        <w:jc w:val="both"/>
        <w:rPr>
          <w:rFonts w:ascii="Cambria" w:hAnsi="Cambria" w:cs="Arial"/>
        </w:rPr>
      </w:pPr>
      <w:r w:rsidRPr="00970876">
        <w:rPr>
          <w:rFonts w:ascii="Cambria" w:hAnsi="Cambria" w:cs="Arial"/>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23137D" w:rsidRPr="00A021AB" w:rsidRDefault="0023137D" w:rsidP="00D513EA">
      <w:pPr>
        <w:numPr>
          <w:ilvl w:val="0"/>
          <w:numId w:val="42"/>
        </w:numPr>
        <w:tabs>
          <w:tab w:val="left" w:pos="426"/>
        </w:tabs>
        <w:ind w:left="0" w:firstLine="0"/>
        <w:jc w:val="both"/>
        <w:rPr>
          <w:rFonts w:ascii="Cambria" w:hAnsi="Cambria" w:cs="Arial"/>
        </w:rPr>
      </w:pPr>
      <w:r w:rsidRPr="00970876">
        <w:rPr>
          <w:rFonts w:ascii="Cambria" w:hAnsi="Cambria" w:cs="Arial"/>
        </w:rPr>
        <w:t xml:space="preserve">zajęcia rewalidacyjne, resocjalizacyjne i </w:t>
      </w:r>
      <w:r w:rsidR="00C53847">
        <w:rPr>
          <w:rFonts w:ascii="Cambria" w:hAnsi="Cambria" w:cs="Arial"/>
        </w:rPr>
        <w:t>emocjonalno-społeczne</w:t>
      </w:r>
      <w:r w:rsidRPr="00970876">
        <w:rPr>
          <w:rFonts w:ascii="Cambria" w:hAnsi="Cambria" w:cs="Arial"/>
        </w:rPr>
        <w:t xml:space="preserve"> oraz inne zajęcia odpowiednie ze względu na indywidualne potrzeby rozwojowe i edukacyjne oraz możliwości psychofizyczne ucznia;</w:t>
      </w:r>
    </w:p>
    <w:p w:rsidR="0023137D" w:rsidRPr="00974664" w:rsidRDefault="0023137D" w:rsidP="00D513EA">
      <w:pPr>
        <w:numPr>
          <w:ilvl w:val="0"/>
          <w:numId w:val="42"/>
        </w:numPr>
        <w:tabs>
          <w:tab w:val="left" w:pos="426"/>
        </w:tabs>
        <w:autoSpaceDE w:val="0"/>
        <w:autoSpaceDN w:val="0"/>
        <w:adjustRightInd w:val="0"/>
        <w:ind w:left="0" w:firstLine="0"/>
        <w:jc w:val="both"/>
        <w:rPr>
          <w:rFonts w:ascii="Cambria" w:hAnsi="Cambria" w:cs="Arial"/>
        </w:rPr>
      </w:pPr>
      <w:r w:rsidRPr="00970876">
        <w:rPr>
          <w:rFonts w:ascii="Cambria" w:hAnsi="Cambria" w:cs="Arial"/>
        </w:rPr>
        <w:t>zakres współpracy nauczycieli i specjalistów z rodzicami ucznia w realizacji zadań;</w:t>
      </w:r>
    </w:p>
    <w:p w:rsidR="0023137D" w:rsidRPr="00970876" w:rsidRDefault="0023137D" w:rsidP="00D513EA">
      <w:pPr>
        <w:numPr>
          <w:ilvl w:val="0"/>
          <w:numId w:val="42"/>
        </w:numPr>
        <w:tabs>
          <w:tab w:val="left" w:pos="426"/>
        </w:tabs>
        <w:autoSpaceDE w:val="0"/>
        <w:autoSpaceDN w:val="0"/>
        <w:adjustRightInd w:val="0"/>
        <w:ind w:left="0" w:firstLine="0"/>
        <w:jc w:val="both"/>
        <w:rPr>
          <w:rFonts w:ascii="Cambria" w:hAnsi="Cambria" w:cs="Arial"/>
        </w:rPr>
      </w:pPr>
      <w:r w:rsidRPr="00970876">
        <w:rPr>
          <w:rFonts w:ascii="Cambria" w:hAnsi="Cambria" w:cs="Arial"/>
        </w:rPr>
        <w:t>wykaz zajęć edukacyjnych realizowanych indywidua</w:t>
      </w:r>
      <w:r w:rsidR="007855FD">
        <w:rPr>
          <w:rFonts w:ascii="Cambria" w:hAnsi="Cambria" w:cs="Arial"/>
        </w:rPr>
        <w:t>lnie lub w grupie liczącej do 5 </w:t>
      </w:r>
      <w:r w:rsidRPr="00970876">
        <w:rPr>
          <w:rFonts w:ascii="Cambria" w:hAnsi="Cambria" w:cs="Arial"/>
        </w:rPr>
        <w:t>uczniów, jeżeli występuje taka potrzeba.</w:t>
      </w:r>
    </w:p>
    <w:p w:rsidR="0023137D" w:rsidRPr="00970876" w:rsidRDefault="0023137D" w:rsidP="0023137D">
      <w:pPr>
        <w:tabs>
          <w:tab w:val="left" w:pos="426"/>
        </w:tabs>
        <w:autoSpaceDE w:val="0"/>
        <w:autoSpaceDN w:val="0"/>
        <w:adjustRightInd w:val="0"/>
        <w:spacing w:line="276" w:lineRule="auto"/>
        <w:jc w:val="both"/>
        <w:rPr>
          <w:rFonts w:ascii="Cambria" w:hAnsi="Cambria" w:cs="Arial"/>
        </w:rPr>
      </w:pPr>
    </w:p>
    <w:p w:rsidR="0023137D" w:rsidRPr="00970876" w:rsidRDefault="0023137D" w:rsidP="00FC66DA">
      <w:pPr>
        <w:numPr>
          <w:ilvl w:val="0"/>
          <w:numId w:val="143"/>
        </w:numPr>
        <w:spacing w:after="160"/>
        <w:ind w:left="0" w:firstLine="426"/>
        <w:jc w:val="both"/>
        <w:rPr>
          <w:rFonts w:ascii="Cambria" w:hAnsi="Cambria" w:cs="Arial"/>
        </w:rPr>
      </w:pPr>
      <w:r w:rsidRPr="00970876">
        <w:rPr>
          <w:rFonts w:ascii="Cambria" w:hAnsi="Cambria" w:cs="Arial"/>
        </w:rPr>
        <w:t>Rodzice ucznia maja prawo uczestniczyć w opracowaniu indywidualnego programu edukacyjno – terapeutycznego oraz w dokonywania okresowej wielospecjalistycznej oceny poziomu funkcjonowania ucznia.  Dyrektor szkoły zawiadamia rodziców o terminie posiedzenia zespołu listownie lub w przypadku prowadzenia dziennika elektronicznego poprzez dokonanie wpisu</w:t>
      </w:r>
      <w:r w:rsidR="00D513EA">
        <w:rPr>
          <w:rFonts w:ascii="Cambria" w:hAnsi="Cambria" w:cs="Arial"/>
        </w:rPr>
        <w:t>.</w:t>
      </w:r>
    </w:p>
    <w:p w:rsidR="0023137D" w:rsidRPr="00970876" w:rsidRDefault="0023137D" w:rsidP="00FC66DA">
      <w:pPr>
        <w:numPr>
          <w:ilvl w:val="0"/>
          <w:numId w:val="143"/>
        </w:numPr>
        <w:tabs>
          <w:tab w:val="left" w:pos="851"/>
        </w:tabs>
        <w:spacing w:after="160" w:line="259" w:lineRule="auto"/>
        <w:ind w:left="0" w:firstLine="426"/>
        <w:jc w:val="both"/>
        <w:rPr>
          <w:rFonts w:ascii="Cambria" w:hAnsi="Cambria" w:cs="Arial"/>
        </w:rPr>
      </w:pPr>
      <w:r w:rsidRPr="00970876">
        <w:rPr>
          <w:rFonts w:ascii="Cambria" w:hAnsi="Cambria" w:cs="Arial"/>
        </w:rPr>
        <w:t xml:space="preserve">Rodzice otrzymują kopię programu i kopię wielospecjalistycznej oceny  poziomu funkcjonowania ucznia.                                 </w:t>
      </w:r>
    </w:p>
    <w:p w:rsidR="0023137D" w:rsidRPr="00970876" w:rsidRDefault="0023137D" w:rsidP="00FC66DA">
      <w:pPr>
        <w:numPr>
          <w:ilvl w:val="0"/>
          <w:numId w:val="143"/>
        </w:numPr>
        <w:tabs>
          <w:tab w:val="left" w:pos="851"/>
        </w:tabs>
        <w:autoSpaceDE w:val="0"/>
        <w:autoSpaceDN w:val="0"/>
        <w:adjustRightInd w:val="0"/>
        <w:spacing w:after="160"/>
        <w:ind w:left="0" w:firstLine="426"/>
        <w:jc w:val="both"/>
        <w:rPr>
          <w:rFonts w:ascii="Cambria" w:hAnsi="Cambria" w:cs="Arial"/>
        </w:rPr>
      </w:pPr>
      <w:r w:rsidRPr="00970876">
        <w:rPr>
          <w:rFonts w:ascii="Cambria" w:hAnsi="Cambria" w:cs="Arial"/>
        </w:rPr>
        <w:t xml:space="preserve">W przypadku nieobecności rodziców na posiedzeniu Zespołu Wspierającego, rodzice są niezwłocznie zawiadamiani w formie pisemnej   o ustalonych dla dziecka formach, okresie udzielania pomocy psychologiczno –pedagogicznej oraz wymiarze godzin, w których poszczególne formy będą realizowane.   </w:t>
      </w:r>
    </w:p>
    <w:p w:rsidR="0023137D" w:rsidRPr="00970876" w:rsidRDefault="0023137D" w:rsidP="00FC66DA">
      <w:pPr>
        <w:numPr>
          <w:ilvl w:val="0"/>
          <w:numId w:val="143"/>
        </w:numPr>
        <w:tabs>
          <w:tab w:val="left" w:pos="851"/>
        </w:tabs>
        <w:autoSpaceDE w:val="0"/>
        <w:autoSpaceDN w:val="0"/>
        <w:adjustRightInd w:val="0"/>
        <w:ind w:left="0" w:firstLine="426"/>
        <w:jc w:val="both"/>
        <w:rPr>
          <w:rFonts w:ascii="Cambria" w:hAnsi="Cambria" w:cs="Arial"/>
        </w:rPr>
      </w:pPr>
      <w:r w:rsidRPr="00970876">
        <w:rPr>
          <w:rFonts w:ascii="Cambria" w:hAnsi="Cambria" w:cs="Arial"/>
        </w:rPr>
        <w:lastRenderedPageBreak/>
        <w:t xml:space="preserve"> Wymiar godzin poszczególnych form udzielania uczniom pomocy psychologiczno –pedagogicznej ustala dyrektor szkoły, biorąc pod uwagę wszystkie godziny, które w danym roku szkolnym mogą być przeznaczone na realizację tych form.</w:t>
      </w:r>
    </w:p>
    <w:p w:rsidR="0023137D" w:rsidRPr="00970876" w:rsidRDefault="0023137D" w:rsidP="007D25F5">
      <w:pPr>
        <w:autoSpaceDE w:val="0"/>
        <w:autoSpaceDN w:val="0"/>
        <w:adjustRightInd w:val="0"/>
        <w:spacing w:line="276" w:lineRule="auto"/>
        <w:ind w:firstLine="426"/>
        <w:jc w:val="both"/>
        <w:rPr>
          <w:rFonts w:ascii="Cambria" w:hAnsi="Cambria" w:cs="Arial"/>
        </w:rPr>
      </w:pPr>
    </w:p>
    <w:p w:rsidR="0023137D" w:rsidRPr="00970876" w:rsidRDefault="0023137D" w:rsidP="00FC66DA">
      <w:pPr>
        <w:numPr>
          <w:ilvl w:val="0"/>
          <w:numId w:val="143"/>
        </w:numPr>
        <w:autoSpaceDE w:val="0"/>
        <w:autoSpaceDN w:val="0"/>
        <w:adjustRightInd w:val="0"/>
        <w:spacing w:after="160"/>
        <w:ind w:left="0" w:firstLine="284"/>
        <w:jc w:val="both"/>
        <w:rPr>
          <w:rFonts w:ascii="Cambria" w:hAnsi="Cambria" w:cs="Arial"/>
        </w:rPr>
      </w:pPr>
      <w:r w:rsidRPr="00970876">
        <w:rPr>
          <w:rFonts w:ascii="Cambria" w:hAnsi="Cambria" w:cs="Arial"/>
        </w:rPr>
        <w:t xml:space="preserve">Nauczyciele pracujący z uczniem, dla którego został opracowany Indywidualny Program edukacyjno – terapeutyczny mają obowiązek znać jego treść oraz stosować się </w:t>
      </w:r>
      <w:r w:rsidR="00D513EA">
        <w:rPr>
          <w:rFonts w:ascii="Cambria" w:hAnsi="Cambria" w:cs="Arial"/>
        </w:rPr>
        <w:br/>
      </w:r>
      <w:r w:rsidRPr="00970876">
        <w:rPr>
          <w:rFonts w:ascii="Cambria" w:hAnsi="Cambria" w:cs="Arial"/>
        </w:rPr>
        <w:t>do zaleceń zawartych w nim. Zaleca się, by nauczyciele prowadzili notatki z zapisem postępu w rozwoju ucznia, w oparciu o które będzie dokonywana ocena efektywności działań.</w:t>
      </w:r>
    </w:p>
    <w:p w:rsidR="005258FB" w:rsidRPr="005258FB" w:rsidRDefault="005258FB" w:rsidP="00CE0625">
      <w:pPr>
        <w:jc w:val="both"/>
      </w:pPr>
    </w:p>
    <w:p w:rsidR="00B03105" w:rsidRPr="00421CB7" w:rsidRDefault="00B03105" w:rsidP="004E6688">
      <w:pPr>
        <w:pStyle w:val="Nagwek2"/>
        <w:rPr>
          <w:rFonts w:cs="Arial"/>
          <w:b w:val="0"/>
          <w:bCs w:val="0"/>
          <w:sz w:val="28"/>
          <w:szCs w:val="28"/>
        </w:rPr>
      </w:pPr>
      <w:bookmarkStart w:id="38" w:name="_Toc499540375"/>
      <w:r w:rsidRPr="00421CB7">
        <w:rPr>
          <w:rFonts w:cs="Arial"/>
          <w:sz w:val="28"/>
          <w:szCs w:val="28"/>
        </w:rPr>
        <w:t>Rozdział 5</w:t>
      </w:r>
      <w:r w:rsidR="004E6688" w:rsidRPr="00421CB7">
        <w:rPr>
          <w:rFonts w:cs="Arial"/>
          <w:b w:val="0"/>
          <w:bCs w:val="0"/>
          <w:sz w:val="28"/>
          <w:szCs w:val="28"/>
        </w:rPr>
        <w:br/>
      </w:r>
      <w:r w:rsidRPr="00421CB7">
        <w:rPr>
          <w:rFonts w:cs="Arial"/>
          <w:sz w:val="28"/>
          <w:szCs w:val="28"/>
        </w:rPr>
        <w:t>Nauczanie indywidualne</w:t>
      </w:r>
      <w:bookmarkEnd w:id="38"/>
    </w:p>
    <w:p w:rsidR="00353E08" w:rsidRPr="00421CB7" w:rsidRDefault="00353E08" w:rsidP="00A66208">
      <w:pPr>
        <w:rPr>
          <w:rFonts w:ascii="Cambria" w:hAnsi="Cambria" w:cs="Arial"/>
          <w:b/>
          <w:sz w:val="28"/>
          <w:szCs w:val="28"/>
        </w:rPr>
      </w:pPr>
    </w:p>
    <w:p w:rsidR="00421CB7" w:rsidRPr="006C3C7F" w:rsidRDefault="000F64CD" w:rsidP="006C3C7F">
      <w:pPr>
        <w:pStyle w:val="Nagwek3"/>
      </w:pPr>
      <w:bookmarkStart w:id="39" w:name="_Toc499540376"/>
      <w:r w:rsidRPr="006C3C7F">
        <w:t xml:space="preserve">§ </w:t>
      </w:r>
      <w:r w:rsidR="00134FDA" w:rsidRPr="006C3C7F">
        <w:t>2</w:t>
      </w:r>
      <w:r w:rsidR="001A32F3">
        <w:t>9</w:t>
      </w:r>
      <w:r w:rsidR="00134FDA" w:rsidRPr="006C3C7F">
        <w:t xml:space="preserve">. </w:t>
      </w:r>
      <w:r w:rsidR="00421CB7" w:rsidRPr="006C3C7F">
        <w:t>Zasady organizacji zajęć indywidualnych</w:t>
      </w:r>
      <w:bookmarkEnd w:id="39"/>
    </w:p>
    <w:p w:rsidR="002D7DFE" w:rsidRPr="002D7DFE" w:rsidRDefault="002D7DFE" w:rsidP="002D7DFE"/>
    <w:p w:rsidR="00A66208" w:rsidRPr="00306113" w:rsidRDefault="003012D8" w:rsidP="00A66208">
      <w:pPr>
        <w:tabs>
          <w:tab w:val="left" w:pos="426"/>
        </w:tabs>
        <w:spacing w:after="120"/>
        <w:jc w:val="both"/>
        <w:rPr>
          <w:rFonts w:ascii="Cambria" w:hAnsi="Cambria" w:cs="Arial"/>
        </w:rPr>
      </w:pPr>
      <w:r>
        <w:rPr>
          <w:rFonts w:ascii="Cambria" w:hAnsi="Cambria" w:cs="Arial"/>
          <w:b/>
        </w:rPr>
        <w:tab/>
      </w:r>
      <w:r w:rsidR="00A66208" w:rsidRPr="00306113">
        <w:rPr>
          <w:rFonts w:ascii="Cambria" w:hAnsi="Cambria" w:cs="Arial"/>
          <w:b/>
        </w:rPr>
        <w:t>1.</w:t>
      </w:r>
      <w:r w:rsidR="00A66208" w:rsidRPr="00306113">
        <w:rPr>
          <w:rFonts w:ascii="Cambria" w:hAnsi="Cambria" w:cs="Arial"/>
        </w:rPr>
        <w:t xml:space="preserve"> Uczniów, którym stan zdrowia uniemożliwia lub znacznie utrudnia uczęszczanie do szkoły obejmuje się indywidualnym nauczaniem.</w:t>
      </w:r>
    </w:p>
    <w:p w:rsidR="00A66208" w:rsidRPr="00306113" w:rsidRDefault="00C53847" w:rsidP="00FC66DA">
      <w:pPr>
        <w:numPr>
          <w:ilvl w:val="0"/>
          <w:numId w:val="140"/>
        </w:numPr>
        <w:tabs>
          <w:tab w:val="left" w:pos="0"/>
        </w:tabs>
        <w:spacing w:before="240" w:after="120" w:line="276" w:lineRule="auto"/>
        <w:ind w:left="0" w:firstLine="360"/>
        <w:jc w:val="both"/>
        <w:rPr>
          <w:rFonts w:ascii="Cambria" w:hAnsi="Cambria" w:cs="Arial"/>
        </w:rPr>
      </w:pPr>
      <w:r>
        <w:rPr>
          <w:rFonts w:ascii="Cambria" w:hAnsi="Cambria" w:cs="Arial"/>
        </w:rPr>
        <w:t>N</w:t>
      </w:r>
      <w:r w:rsidRPr="00306113">
        <w:rPr>
          <w:rFonts w:ascii="Cambria" w:hAnsi="Cambria" w:cs="Arial"/>
        </w:rPr>
        <w:t xml:space="preserve">auczanie </w:t>
      </w:r>
      <w:r>
        <w:rPr>
          <w:rFonts w:ascii="Cambria" w:hAnsi="Cambria" w:cs="Arial"/>
        </w:rPr>
        <w:t>i</w:t>
      </w:r>
      <w:r w:rsidR="00A66208" w:rsidRPr="00306113">
        <w:rPr>
          <w:rFonts w:ascii="Cambria" w:hAnsi="Cambria" w:cs="Arial"/>
        </w:rPr>
        <w:t xml:space="preserve">ndywidualne organizuje dyrektor szkoły na czas określony wskazany </w:t>
      </w:r>
      <w:r>
        <w:rPr>
          <w:rFonts w:ascii="Cambria" w:hAnsi="Cambria" w:cs="Arial"/>
        </w:rPr>
        <w:br/>
      </w:r>
      <w:r w:rsidR="00A66208" w:rsidRPr="00306113">
        <w:rPr>
          <w:rFonts w:ascii="Cambria" w:hAnsi="Cambria" w:cs="Arial"/>
        </w:rPr>
        <w:t>w orzeczeniu o potrzebie indywidualnego nauczani</w:t>
      </w:r>
      <w:r w:rsidR="007D25F5">
        <w:rPr>
          <w:rFonts w:ascii="Cambria" w:hAnsi="Cambria" w:cs="Arial"/>
        </w:rPr>
        <w:t xml:space="preserve">a </w:t>
      </w:r>
      <w:r w:rsidR="00A66208" w:rsidRPr="00306113">
        <w:rPr>
          <w:rFonts w:ascii="Cambria" w:hAnsi="Cambria" w:cs="Arial"/>
        </w:rPr>
        <w:t xml:space="preserve">w porozumieniu z organem prowadzącym szkołę. </w:t>
      </w:r>
    </w:p>
    <w:p w:rsidR="00A66208" w:rsidRPr="00306113" w:rsidRDefault="00A66208" w:rsidP="00FC66DA">
      <w:pPr>
        <w:numPr>
          <w:ilvl w:val="0"/>
          <w:numId w:val="140"/>
        </w:numPr>
        <w:spacing w:before="240" w:after="120"/>
        <w:ind w:left="0" w:firstLine="426"/>
        <w:jc w:val="both"/>
        <w:rPr>
          <w:rFonts w:ascii="Cambria" w:hAnsi="Cambria" w:cs="Arial"/>
        </w:rPr>
      </w:pPr>
      <w:r w:rsidRPr="00306113">
        <w:rPr>
          <w:rFonts w:ascii="Cambria" w:hAnsi="Cambria" w:cs="Arial"/>
        </w:rPr>
        <w:t xml:space="preserve">Dyrektor szkoły po ustaleniach zakresu i czasu prowadzenia nauczania indywidualnego z organem prowadzącym zasięga opinii rodziców (prawnych opiekunów) </w:t>
      </w:r>
      <w:r w:rsidR="00C53847">
        <w:rPr>
          <w:rFonts w:ascii="Cambria" w:hAnsi="Cambria" w:cs="Arial"/>
        </w:rPr>
        <w:br/>
      </w:r>
      <w:r w:rsidR="002D7DFE">
        <w:rPr>
          <w:rFonts w:ascii="Cambria" w:hAnsi="Cambria" w:cs="Arial"/>
        </w:rPr>
        <w:t xml:space="preserve">w </w:t>
      </w:r>
      <w:r w:rsidRPr="00306113">
        <w:rPr>
          <w:rFonts w:ascii="Cambria" w:hAnsi="Cambria" w:cs="Arial"/>
        </w:rPr>
        <w:t>cel</w:t>
      </w:r>
      <w:r w:rsidR="002D7DFE">
        <w:rPr>
          <w:rFonts w:ascii="Cambria" w:hAnsi="Cambria" w:cs="Arial"/>
        </w:rPr>
        <w:t>u</w:t>
      </w:r>
      <w:r w:rsidRPr="00306113">
        <w:rPr>
          <w:rFonts w:ascii="Cambria" w:hAnsi="Cambria" w:cs="Arial"/>
        </w:rPr>
        <w:t xml:space="preserve"> ustalenia czasu prowadzenia zajęć. </w:t>
      </w:r>
    </w:p>
    <w:p w:rsidR="00A66208" w:rsidRPr="00306113" w:rsidRDefault="00A66208" w:rsidP="00FC66DA">
      <w:pPr>
        <w:numPr>
          <w:ilvl w:val="0"/>
          <w:numId w:val="140"/>
        </w:numPr>
        <w:spacing w:before="240" w:after="120"/>
        <w:ind w:left="0" w:firstLine="426"/>
        <w:jc w:val="both"/>
        <w:rPr>
          <w:rFonts w:ascii="Cambria" w:hAnsi="Cambria" w:cs="Arial"/>
        </w:rPr>
      </w:pPr>
      <w:r w:rsidRPr="00306113">
        <w:rPr>
          <w:rFonts w:ascii="Cambria" w:hAnsi="Cambria" w:cs="Arial"/>
        </w:rPr>
        <w:t xml:space="preserve">Zajęcia nauczania </w:t>
      </w:r>
      <w:r w:rsidR="00C53847" w:rsidRPr="00306113">
        <w:rPr>
          <w:rFonts w:ascii="Cambria" w:hAnsi="Cambria" w:cs="Arial"/>
        </w:rPr>
        <w:t xml:space="preserve">indywidualnego </w:t>
      </w:r>
      <w:r w:rsidRPr="00306113">
        <w:rPr>
          <w:rFonts w:ascii="Cambria" w:hAnsi="Cambria" w:cs="Arial"/>
        </w:rPr>
        <w:t xml:space="preserve">przydziela dyrektor nauczycielom zatrudnionym </w:t>
      </w:r>
      <w:r w:rsidRPr="00306113">
        <w:rPr>
          <w:rFonts w:ascii="Cambria" w:hAnsi="Cambria" w:cs="Arial"/>
        </w:rPr>
        <w:br/>
        <w:t xml:space="preserve">w szkole zgodnie z posiadanymi kwalifikacjami, zaś w przypadku prowadzenia zajęć indywidualnego nauczania w klasach I -III </w:t>
      </w:r>
      <w:r w:rsidR="00C53847">
        <w:rPr>
          <w:rFonts w:ascii="Cambria" w:hAnsi="Cambria" w:cs="Arial"/>
        </w:rPr>
        <w:t xml:space="preserve">- </w:t>
      </w:r>
      <w:r w:rsidRPr="00306113">
        <w:rPr>
          <w:rFonts w:ascii="Cambria" w:hAnsi="Cambria" w:cs="Arial"/>
        </w:rPr>
        <w:t>zajęcia powierza się jednemu lub dwóm nauczycielom.</w:t>
      </w:r>
    </w:p>
    <w:p w:rsidR="00A66208" w:rsidRPr="00306113" w:rsidRDefault="00A66208" w:rsidP="00FC66DA">
      <w:pPr>
        <w:numPr>
          <w:ilvl w:val="0"/>
          <w:numId w:val="140"/>
        </w:numPr>
        <w:spacing w:before="240" w:after="120"/>
        <w:ind w:left="0" w:firstLine="426"/>
        <w:jc w:val="both"/>
        <w:rPr>
          <w:rFonts w:ascii="Cambria" w:hAnsi="Cambria" w:cs="Arial"/>
        </w:rPr>
      </w:pPr>
      <w:r w:rsidRPr="00306113">
        <w:rPr>
          <w:rFonts w:ascii="Cambria" w:hAnsi="Cambria" w:cs="Arial"/>
        </w:rPr>
        <w:t xml:space="preserve">W uzasadnionych przypadkach dyrektor może powierzyć prowadzenie zajęć indywidualnego nauczania nauczycielowi zatrudnionemu spoza placówki. Może to nastąpić </w:t>
      </w:r>
      <w:r w:rsidRPr="00306113">
        <w:rPr>
          <w:rFonts w:ascii="Cambria" w:hAnsi="Cambria" w:cs="Arial"/>
        </w:rPr>
        <w:br/>
        <w:t xml:space="preserve">w sytuacji braku nauczyciela do nauczania odpowiedniej edukacji, znacznej odległości miejsca prowadzenia zajęć od siedziby szkoły lub w związku z trudnościami dojazdu nauczyciela na zajęcia. </w:t>
      </w:r>
    </w:p>
    <w:p w:rsidR="007D25F5" w:rsidRDefault="00A66208" w:rsidP="00FC66DA">
      <w:pPr>
        <w:numPr>
          <w:ilvl w:val="0"/>
          <w:numId w:val="140"/>
        </w:numPr>
        <w:tabs>
          <w:tab w:val="left" w:pos="0"/>
        </w:tabs>
        <w:spacing w:before="240" w:after="120"/>
        <w:ind w:left="0" w:firstLine="426"/>
        <w:jc w:val="both"/>
        <w:rPr>
          <w:rFonts w:ascii="Cambria" w:hAnsi="Cambria" w:cs="Arial"/>
        </w:rPr>
      </w:pPr>
      <w:r w:rsidRPr="00306113">
        <w:rPr>
          <w:rFonts w:ascii="Cambria" w:hAnsi="Cambria" w:cs="Arial"/>
        </w:rPr>
        <w:t>Za zajęcia indywidualnego nauczania</w:t>
      </w:r>
      <w:r w:rsidR="004E1672">
        <w:rPr>
          <w:rFonts w:ascii="Cambria" w:hAnsi="Cambria" w:cs="Arial"/>
        </w:rPr>
        <w:t xml:space="preserve"> uważa się zajęcia prowadzone w indywidualnym</w:t>
      </w:r>
      <w:r w:rsidRPr="00306113">
        <w:rPr>
          <w:rFonts w:ascii="Cambria" w:hAnsi="Cambria" w:cs="Arial"/>
        </w:rPr>
        <w:t xml:space="preserve"> i bezpośrednim kontakcie z uczniem.</w:t>
      </w:r>
    </w:p>
    <w:p w:rsidR="007D25F5" w:rsidRDefault="00A66208" w:rsidP="00FC66DA">
      <w:pPr>
        <w:numPr>
          <w:ilvl w:val="0"/>
          <w:numId w:val="140"/>
        </w:numPr>
        <w:tabs>
          <w:tab w:val="left" w:pos="0"/>
        </w:tabs>
        <w:spacing w:before="240" w:after="120"/>
        <w:ind w:left="0" w:firstLine="426"/>
        <w:jc w:val="both"/>
        <w:rPr>
          <w:rFonts w:ascii="Cambria" w:hAnsi="Cambria" w:cs="Arial"/>
        </w:rPr>
      </w:pPr>
      <w:r w:rsidRPr="007D25F5">
        <w:rPr>
          <w:rFonts w:ascii="Cambria" w:hAnsi="Cambria" w:cs="Arial"/>
        </w:rPr>
        <w:t xml:space="preserve">Zajęcia nauczania </w:t>
      </w:r>
      <w:r w:rsidR="00C53847" w:rsidRPr="007D25F5">
        <w:rPr>
          <w:rFonts w:ascii="Cambria" w:hAnsi="Cambria" w:cs="Arial"/>
        </w:rPr>
        <w:t xml:space="preserve">indywidualnego </w:t>
      </w:r>
      <w:r w:rsidRPr="007D25F5">
        <w:rPr>
          <w:rFonts w:ascii="Cambria" w:hAnsi="Cambria" w:cs="Arial"/>
        </w:rPr>
        <w:t xml:space="preserve">prowadzi się w miejscu pobytu ucznia oraz zgodnie ze wskazaniami w orzeczeniu. </w:t>
      </w:r>
    </w:p>
    <w:p w:rsidR="007D25F5" w:rsidRDefault="00A66208" w:rsidP="00FC66DA">
      <w:pPr>
        <w:numPr>
          <w:ilvl w:val="0"/>
          <w:numId w:val="140"/>
        </w:numPr>
        <w:tabs>
          <w:tab w:val="left" w:pos="0"/>
        </w:tabs>
        <w:spacing w:before="240" w:after="120"/>
        <w:ind w:left="0" w:firstLine="426"/>
        <w:jc w:val="both"/>
        <w:rPr>
          <w:rFonts w:ascii="Cambria" w:hAnsi="Cambria" w:cs="Arial"/>
        </w:rPr>
      </w:pPr>
      <w:r w:rsidRPr="007D25F5">
        <w:rPr>
          <w:rFonts w:ascii="Cambria" w:hAnsi="Cambria" w:cs="Arial"/>
        </w:rPr>
        <w:t>W indywidualnym nauczaniu realizuje się wszystkie obowiązkow</w:t>
      </w:r>
      <w:r w:rsidR="007D25F5">
        <w:rPr>
          <w:rFonts w:ascii="Cambria" w:hAnsi="Cambria" w:cs="Arial"/>
        </w:rPr>
        <w:t xml:space="preserve">e zajęcia edukacyjne wynikające </w:t>
      </w:r>
      <w:r w:rsidRPr="007D25F5">
        <w:rPr>
          <w:rFonts w:ascii="Cambria" w:hAnsi="Cambria" w:cs="Arial"/>
        </w:rPr>
        <w:t xml:space="preserve">z ramowych planów nauczania dostosowane do potrzeb i możliwości psychofizycznych ucznia,  z wyjątkiem przedmiotów z których uczeń jest zwolniony, zgodnie                         z odrębnymi przepisami ( WF, język obcy).  </w:t>
      </w:r>
    </w:p>
    <w:p w:rsidR="007D25F5" w:rsidRDefault="00A66208" w:rsidP="00FC66DA">
      <w:pPr>
        <w:numPr>
          <w:ilvl w:val="0"/>
          <w:numId w:val="140"/>
        </w:numPr>
        <w:tabs>
          <w:tab w:val="left" w:pos="0"/>
        </w:tabs>
        <w:spacing w:before="240" w:after="120"/>
        <w:ind w:left="0" w:firstLine="426"/>
        <w:jc w:val="both"/>
        <w:rPr>
          <w:rFonts w:ascii="Cambria" w:hAnsi="Cambria" w:cs="Arial"/>
        </w:rPr>
      </w:pPr>
      <w:r w:rsidRPr="007D25F5">
        <w:rPr>
          <w:rFonts w:ascii="Cambria" w:hAnsi="Cambria" w:cs="Arial"/>
        </w:rPr>
        <w:t>Na wniosek nauczyciela prowadzącego zajęcia nauczanie</w:t>
      </w:r>
      <w:r w:rsidR="00C53847" w:rsidRPr="007D25F5">
        <w:rPr>
          <w:rFonts w:ascii="Cambria" w:hAnsi="Cambria" w:cs="Arial"/>
        </w:rPr>
        <w:t xml:space="preserve"> indywidualne</w:t>
      </w:r>
      <w:r w:rsidRPr="007D25F5">
        <w:rPr>
          <w:rFonts w:ascii="Cambria" w:hAnsi="Cambria" w:cs="Arial"/>
        </w:rPr>
        <w:t xml:space="preserve">, dyrektor może zezwolić na odstąpienie od realizacji niektórych treści wynikających z podstawy programowej, stosownie do możliwości psychofizycznych ucznia oraz warunków, w </w:t>
      </w:r>
      <w:r w:rsidR="007D25F5">
        <w:rPr>
          <w:rFonts w:ascii="Cambria" w:hAnsi="Cambria" w:cs="Arial"/>
        </w:rPr>
        <w:t>których zajęcia są realizowane.</w:t>
      </w:r>
    </w:p>
    <w:p w:rsidR="007D25F5" w:rsidRPr="007D25F5" w:rsidRDefault="00A66208" w:rsidP="00FC66DA">
      <w:pPr>
        <w:numPr>
          <w:ilvl w:val="0"/>
          <w:numId w:val="140"/>
        </w:numPr>
        <w:tabs>
          <w:tab w:val="left" w:pos="0"/>
          <w:tab w:val="left" w:pos="851"/>
        </w:tabs>
        <w:spacing w:before="240" w:after="120"/>
        <w:ind w:left="0" w:firstLine="426"/>
        <w:jc w:val="both"/>
        <w:rPr>
          <w:rFonts w:ascii="Cambria" w:hAnsi="Cambria" w:cs="Arial"/>
        </w:rPr>
      </w:pPr>
      <w:r w:rsidRPr="007D25F5">
        <w:rPr>
          <w:rFonts w:ascii="Cambria" w:hAnsi="Cambria" w:cs="Arial"/>
        </w:rPr>
        <w:lastRenderedPageBreak/>
        <w:t xml:space="preserve">Wniosek, o którym mowa w ust. 9 składa się w formie pisemnej wraz </w:t>
      </w:r>
      <w:r w:rsidR="00E047AA">
        <w:rPr>
          <w:rFonts w:ascii="Cambria" w:hAnsi="Cambria" w:cs="Arial"/>
        </w:rPr>
        <w:br/>
      </w:r>
      <w:r w:rsidRPr="007D25F5">
        <w:rPr>
          <w:rFonts w:ascii="Cambria" w:hAnsi="Cambria" w:cs="Arial"/>
        </w:rPr>
        <w:t xml:space="preserve">z uzasadnieniem/ </w:t>
      </w:r>
      <w:r w:rsidR="00C53847" w:rsidRPr="007D25F5">
        <w:rPr>
          <w:rFonts w:ascii="Cambria" w:hAnsi="Cambria" w:cs="Arial"/>
        </w:rPr>
        <w:t xml:space="preserve">a nastepnie po akceptacji i podpisie dyrektora szkoły </w:t>
      </w:r>
      <w:r w:rsidRPr="007D25F5">
        <w:rPr>
          <w:rFonts w:ascii="Cambria" w:hAnsi="Cambria" w:cs="Arial"/>
        </w:rPr>
        <w:t xml:space="preserve">wpisuje do Dziennika indywidualnego nauczania, </w:t>
      </w:r>
    </w:p>
    <w:p w:rsidR="00A66208" w:rsidRPr="007D25F5" w:rsidRDefault="005258FB" w:rsidP="00FC66DA">
      <w:pPr>
        <w:numPr>
          <w:ilvl w:val="0"/>
          <w:numId w:val="140"/>
        </w:numPr>
        <w:tabs>
          <w:tab w:val="left" w:pos="0"/>
          <w:tab w:val="left" w:pos="851"/>
        </w:tabs>
        <w:spacing w:before="240" w:after="120"/>
        <w:ind w:left="0" w:firstLine="426"/>
        <w:jc w:val="both"/>
        <w:rPr>
          <w:rFonts w:ascii="Cambria" w:hAnsi="Cambria" w:cs="Arial"/>
        </w:rPr>
      </w:pPr>
      <w:r>
        <w:rPr>
          <w:rFonts w:ascii="Cambria" w:hAnsi="Cambria" w:cs="Arial"/>
        </w:rPr>
        <w:t xml:space="preserve">Zajęcia nauczania indywidualnego rejestruje się w dzienniku elektronicznym </w:t>
      </w:r>
      <w:r w:rsidR="00A66208" w:rsidRPr="007D25F5">
        <w:rPr>
          <w:rFonts w:ascii="Cambria" w:hAnsi="Cambria" w:cs="Arial"/>
        </w:rPr>
        <w:t xml:space="preserve">odrębnie dla każdego ucznia. </w:t>
      </w:r>
    </w:p>
    <w:p w:rsidR="00A66208" w:rsidRPr="007D25F5" w:rsidRDefault="00A66208" w:rsidP="00FC66DA">
      <w:pPr>
        <w:numPr>
          <w:ilvl w:val="0"/>
          <w:numId w:val="140"/>
        </w:numPr>
        <w:tabs>
          <w:tab w:val="left" w:pos="426"/>
        </w:tabs>
        <w:ind w:left="0" w:firstLine="284"/>
        <w:jc w:val="both"/>
        <w:rPr>
          <w:rFonts w:ascii="Cambria" w:hAnsi="Cambria" w:cs="Arial"/>
        </w:rPr>
      </w:pPr>
      <w:r w:rsidRPr="007D25F5">
        <w:rPr>
          <w:rFonts w:ascii="Cambria" w:hAnsi="Cambria" w:cs="Arial"/>
        </w:rPr>
        <w:t>Tygodniowy wymiar godzin zajęć indywidualnego nauczania realizowanego bezpośrednio z uczniem wynosi:</w:t>
      </w:r>
    </w:p>
    <w:p w:rsidR="00C53847" w:rsidRPr="007D25F5" w:rsidRDefault="00C53847" w:rsidP="00FC66DA">
      <w:pPr>
        <w:numPr>
          <w:ilvl w:val="0"/>
          <w:numId w:val="112"/>
        </w:numPr>
        <w:ind w:left="284" w:hanging="284"/>
        <w:jc w:val="both"/>
        <w:rPr>
          <w:rFonts w:ascii="Cambria" w:hAnsi="Cambria" w:cs="Arial"/>
        </w:rPr>
      </w:pPr>
      <w:r w:rsidRPr="007D25F5">
        <w:rPr>
          <w:rFonts w:ascii="Cambria" w:hAnsi="Cambria" w:cs="Arial"/>
        </w:rPr>
        <w:t xml:space="preserve"> </w:t>
      </w:r>
      <w:r w:rsidR="00A66208" w:rsidRPr="007D25F5">
        <w:rPr>
          <w:rFonts w:ascii="Cambria" w:hAnsi="Cambria" w:cs="Arial"/>
        </w:rPr>
        <w:t>dla uczniów klasy I-III - od 6 do 8.  prowadzonych w co najmniej 2 dniach;</w:t>
      </w:r>
    </w:p>
    <w:p w:rsidR="00A66208" w:rsidRPr="007D25F5" w:rsidRDefault="00A66208" w:rsidP="00FC66DA">
      <w:pPr>
        <w:numPr>
          <w:ilvl w:val="0"/>
          <w:numId w:val="112"/>
        </w:numPr>
        <w:ind w:left="284" w:hanging="284"/>
        <w:jc w:val="both"/>
        <w:rPr>
          <w:rFonts w:ascii="Cambria" w:hAnsi="Cambria" w:cs="Arial"/>
        </w:rPr>
      </w:pPr>
      <w:r w:rsidRPr="007D25F5">
        <w:rPr>
          <w:rFonts w:ascii="Cambria" w:hAnsi="Cambria" w:cs="Arial"/>
        </w:rPr>
        <w:t>dla uczniów klasy IV- VIII - od 8 do 10, prowadzonych w co najmniej 3 dniach.</w:t>
      </w:r>
      <w:r w:rsidR="00C53847" w:rsidRPr="007D25F5">
        <w:rPr>
          <w:rFonts w:ascii="Cambria" w:hAnsi="Cambria" w:cs="Arial"/>
        </w:rPr>
        <w:tab/>
      </w:r>
      <w:r w:rsidR="00C53847" w:rsidRPr="007D25F5">
        <w:rPr>
          <w:rFonts w:ascii="Cambria" w:hAnsi="Cambria" w:cs="Arial"/>
        </w:rPr>
        <w:tab/>
      </w:r>
      <w:r w:rsidR="00C53847" w:rsidRPr="007D25F5">
        <w:rPr>
          <w:rFonts w:ascii="Cambria" w:hAnsi="Cambria" w:cs="Arial"/>
        </w:rPr>
        <w:tab/>
      </w:r>
    </w:p>
    <w:p w:rsidR="00A66208" w:rsidRPr="00306113" w:rsidRDefault="00A66208" w:rsidP="00FC66DA">
      <w:pPr>
        <w:numPr>
          <w:ilvl w:val="0"/>
          <w:numId w:val="140"/>
        </w:numPr>
        <w:tabs>
          <w:tab w:val="left" w:pos="426"/>
        </w:tabs>
        <w:ind w:left="0" w:firstLine="284"/>
        <w:jc w:val="both"/>
        <w:rPr>
          <w:rFonts w:ascii="Cambria" w:hAnsi="Cambria" w:cs="Arial"/>
        </w:rPr>
      </w:pPr>
      <w:r w:rsidRPr="00306113">
        <w:rPr>
          <w:rFonts w:ascii="Cambria" w:hAnsi="Cambria" w:cs="Arial"/>
        </w:rPr>
        <w:t>Do obowiązków nauczycieli prowadzących zajęcia w ramach nauczania indywidualnego należy:</w:t>
      </w:r>
    </w:p>
    <w:p w:rsidR="00A66208" w:rsidRPr="00306113" w:rsidRDefault="00A66208" w:rsidP="00FC66DA">
      <w:pPr>
        <w:numPr>
          <w:ilvl w:val="0"/>
          <w:numId w:val="139"/>
        </w:numPr>
        <w:tabs>
          <w:tab w:val="left" w:pos="426"/>
        </w:tabs>
        <w:ind w:left="426" w:hanging="426"/>
        <w:jc w:val="both"/>
        <w:rPr>
          <w:rFonts w:ascii="Cambria" w:hAnsi="Cambria" w:cs="Arial"/>
        </w:rPr>
      </w:pPr>
      <w:r w:rsidRPr="00306113">
        <w:rPr>
          <w:rFonts w:ascii="Cambria" w:hAnsi="Cambria" w:cs="Arial"/>
        </w:rPr>
        <w:t>dostosowanie wymagań edukacyjnych do potrzeb i możliwości ucznia;</w:t>
      </w:r>
    </w:p>
    <w:p w:rsidR="00A66208" w:rsidRPr="00306113" w:rsidRDefault="00A66208" w:rsidP="00FC66DA">
      <w:pPr>
        <w:numPr>
          <w:ilvl w:val="0"/>
          <w:numId w:val="139"/>
        </w:numPr>
        <w:tabs>
          <w:tab w:val="left" w:pos="426"/>
        </w:tabs>
        <w:ind w:left="426" w:hanging="426"/>
        <w:jc w:val="both"/>
        <w:rPr>
          <w:rFonts w:ascii="Cambria" w:hAnsi="Cambria" w:cs="Arial"/>
        </w:rPr>
      </w:pPr>
      <w:r w:rsidRPr="00306113">
        <w:rPr>
          <w:rFonts w:ascii="Cambria" w:hAnsi="Cambria" w:cs="Arial"/>
        </w:rPr>
        <w:t>udział w posiedzeniach Zespołu Wspierającego opracowującego IPET;</w:t>
      </w:r>
    </w:p>
    <w:p w:rsidR="00A66208" w:rsidRPr="00306113" w:rsidRDefault="00A66208" w:rsidP="00FC66DA">
      <w:pPr>
        <w:numPr>
          <w:ilvl w:val="0"/>
          <w:numId w:val="139"/>
        </w:numPr>
        <w:tabs>
          <w:tab w:val="left" w:pos="426"/>
        </w:tabs>
        <w:ind w:left="426" w:hanging="426"/>
        <w:jc w:val="both"/>
        <w:rPr>
          <w:rFonts w:ascii="Cambria" w:hAnsi="Cambria" w:cs="Arial"/>
        </w:rPr>
      </w:pPr>
      <w:r w:rsidRPr="00306113">
        <w:rPr>
          <w:rFonts w:ascii="Cambria" w:hAnsi="Cambria" w:cs="Arial"/>
        </w:rPr>
        <w:t>prowadzenie obserwacji funkcjonowania ucznia w zakresie możliwości uczestniczenia ucznia w życiu szkoły;</w:t>
      </w:r>
    </w:p>
    <w:p w:rsidR="00A66208" w:rsidRPr="00306113" w:rsidRDefault="00A66208" w:rsidP="00FC66DA">
      <w:pPr>
        <w:numPr>
          <w:ilvl w:val="0"/>
          <w:numId w:val="139"/>
        </w:numPr>
        <w:tabs>
          <w:tab w:val="left" w:pos="426"/>
        </w:tabs>
        <w:ind w:left="426" w:hanging="426"/>
        <w:jc w:val="both"/>
        <w:rPr>
          <w:rFonts w:ascii="Cambria" w:hAnsi="Cambria" w:cs="Arial"/>
        </w:rPr>
      </w:pPr>
      <w:r w:rsidRPr="00306113">
        <w:rPr>
          <w:rFonts w:ascii="Cambria" w:hAnsi="Cambria" w:cs="Arial"/>
        </w:rPr>
        <w:t>podejmowanie  działań umożliwiających kontakt z rówieśnikami;</w:t>
      </w:r>
    </w:p>
    <w:p w:rsidR="00A66208" w:rsidRPr="00306113" w:rsidRDefault="00A66208" w:rsidP="00FC66DA">
      <w:pPr>
        <w:numPr>
          <w:ilvl w:val="0"/>
          <w:numId w:val="139"/>
        </w:numPr>
        <w:tabs>
          <w:tab w:val="left" w:pos="426"/>
        </w:tabs>
        <w:spacing w:after="120"/>
        <w:ind w:left="426" w:hanging="426"/>
        <w:jc w:val="both"/>
        <w:rPr>
          <w:rFonts w:ascii="Cambria" w:hAnsi="Cambria" w:cs="Arial"/>
        </w:rPr>
      </w:pPr>
      <w:r w:rsidRPr="00306113">
        <w:rPr>
          <w:rFonts w:ascii="Cambria" w:hAnsi="Cambria" w:cs="Arial"/>
        </w:rPr>
        <w:t>systematyczne prowadzenie Dziennika zajęć indywidualnych.</w:t>
      </w:r>
    </w:p>
    <w:p w:rsidR="00A66208" w:rsidRPr="00306113" w:rsidRDefault="00A66208" w:rsidP="00FC66DA">
      <w:pPr>
        <w:numPr>
          <w:ilvl w:val="0"/>
          <w:numId w:val="140"/>
        </w:numPr>
        <w:tabs>
          <w:tab w:val="left" w:pos="0"/>
        </w:tabs>
        <w:spacing w:before="240" w:after="120"/>
        <w:ind w:left="0" w:firstLine="284"/>
        <w:jc w:val="both"/>
        <w:rPr>
          <w:rFonts w:ascii="Cambria" w:hAnsi="Cambria" w:cs="Arial"/>
        </w:rPr>
      </w:pPr>
      <w:r w:rsidRPr="00306113">
        <w:rPr>
          <w:rFonts w:ascii="Cambria" w:hAnsi="Cambria" w:cs="Arial"/>
        </w:rPr>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A66208" w:rsidRPr="00306113" w:rsidRDefault="00A66208" w:rsidP="00FC66DA">
      <w:pPr>
        <w:numPr>
          <w:ilvl w:val="0"/>
          <w:numId w:val="140"/>
        </w:numPr>
        <w:tabs>
          <w:tab w:val="left" w:pos="0"/>
        </w:tabs>
        <w:spacing w:before="240" w:after="120"/>
        <w:ind w:left="0" w:firstLine="284"/>
        <w:jc w:val="both"/>
        <w:rPr>
          <w:rFonts w:ascii="Cambria" w:hAnsi="Cambria" w:cs="Arial"/>
        </w:rPr>
      </w:pPr>
      <w:r w:rsidRPr="00306113">
        <w:rPr>
          <w:rFonts w:ascii="Cambria" w:hAnsi="Cambria" w:cs="Arial"/>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A66208" w:rsidRPr="00306113" w:rsidRDefault="00A66208" w:rsidP="00FC66DA">
      <w:pPr>
        <w:numPr>
          <w:ilvl w:val="0"/>
          <w:numId w:val="140"/>
        </w:numPr>
        <w:tabs>
          <w:tab w:val="left" w:pos="0"/>
        </w:tabs>
        <w:spacing w:before="240" w:after="120"/>
        <w:ind w:left="0" w:firstLine="284"/>
        <w:jc w:val="both"/>
        <w:rPr>
          <w:rFonts w:ascii="Cambria" w:hAnsi="Cambria" w:cs="Arial"/>
        </w:rPr>
      </w:pPr>
      <w:r w:rsidRPr="00306113">
        <w:rPr>
          <w:rFonts w:ascii="Cambria" w:hAnsi="Cambria" w:cs="Arial"/>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A66208" w:rsidRPr="00306113" w:rsidRDefault="00A66208" w:rsidP="00FC66DA">
      <w:pPr>
        <w:numPr>
          <w:ilvl w:val="0"/>
          <w:numId w:val="140"/>
        </w:numPr>
        <w:tabs>
          <w:tab w:val="left" w:pos="0"/>
        </w:tabs>
        <w:spacing w:before="240" w:after="120"/>
        <w:ind w:left="0" w:firstLine="284"/>
        <w:jc w:val="both"/>
        <w:rPr>
          <w:rFonts w:ascii="Cambria" w:hAnsi="Cambria" w:cs="Arial"/>
        </w:rPr>
      </w:pPr>
      <w:r w:rsidRPr="00306113">
        <w:rPr>
          <w:rFonts w:ascii="Cambria" w:hAnsi="Cambria" w:cs="Arial"/>
        </w:rPr>
        <w:t xml:space="preserve">Uczeń podlegający nauczaniu indywidualnemu podlega klasyfikacji i promowaniu </w:t>
      </w:r>
      <w:r w:rsidR="00E047AA">
        <w:rPr>
          <w:rFonts w:ascii="Cambria" w:hAnsi="Cambria" w:cs="Arial"/>
        </w:rPr>
        <w:br/>
      </w:r>
      <w:r w:rsidRPr="00306113">
        <w:rPr>
          <w:rFonts w:ascii="Cambria" w:hAnsi="Cambria" w:cs="Arial"/>
        </w:rPr>
        <w:t xml:space="preserve"> na zasadach określonych w WZO. </w:t>
      </w:r>
    </w:p>
    <w:p w:rsidR="00B03105" w:rsidRPr="00421CB7" w:rsidRDefault="00B03105" w:rsidP="004E6688">
      <w:pPr>
        <w:pStyle w:val="Nagwek2"/>
        <w:rPr>
          <w:rFonts w:cs="Arial"/>
          <w:bCs w:val="0"/>
          <w:strike/>
          <w:color w:val="7030A0"/>
          <w:sz w:val="22"/>
          <w:szCs w:val="22"/>
        </w:rPr>
      </w:pPr>
      <w:bookmarkStart w:id="40" w:name="_Toc499540377"/>
      <w:r w:rsidRPr="00C53847">
        <w:rPr>
          <w:rFonts w:cs="Arial"/>
          <w:color w:val="7030A0"/>
          <w:sz w:val="22"/>
          <w:szCs w:val="22"/>
        </w:rPr>
        <w:t>Rozdział 6</w:t>
      </w:r>
      <w:r w:rsidR="004E6688" w:rsidRPr="00C53847">
        <w:rPr>
          <w:rFonts w:cs="Arial"/>
          <w:color w:val="7030A0"/>
          <w:sz w:val="22"/>
          <w:szCs w:val="22"/>
        </w:rPr>
        <w:br/>
      </w:r>
      <w:r w:rsidRPr="00C53847">
        <w:rPr>
          <w:rFonts w:cs="Arial"/>
          <w:bCs w:val="0"/>
          <w:color w:val="7030A0"/>
          <w:sz w:val="22"/>
          <w:szCs w:val="22"/>
        </w:rPr>
        <w:t>Indywidualny tok nauki, indywidualny program nauki</w:t>
      </w:r>
      <w:bookmarkEnd w:id="40"/>
    </w:p>
    <w:p w:rsidR="00B03105" w:rsidRPr="00421CB7" w:rsidRDefault="00B03105" w:rsidP="00B03105">
      <w:pPr>
        <w:jc w:val="both"/>
        <w:rPr>
          <w:rFonts w:ascii="Cambria" w:hAnsi="Cambria" w:cs="Arial"/>
          <w:b/>
          <w:strike/>
        </w:rPr>
      </w:pPr>
    </w:p>
    <w:p w:rsidR="00421CB7" w:rsidRDefault="000F64CD" w:rsidP="007506A4">
      <w:pPr>
        <w:pStyle w:val="Nagwek3"/>
      </w:pPr>
      <w:bookmarkStart w:id="41" w:name="_Toc499540378"/>
      <w:r>
        <w:t xml:space="preserve">§ </w:t>
      </w:r>
      <w:r w:rsidR="001A32F3">
        <w:t>30</w:t>
      </w:r>
      <w:r w:rsidR="000912CD">
        <w:t>.</w:t>
      </w:r>
      <w:r w:rsidR="00D513EA">
        <w:t xml:space="preserve"> </w:t>
      </w:r>
      <w:r w:rsidR="00104CBC">
        <w:t>I</w:t>
      </w:r>
      <w:r w:rsidR="007C2F25">
        <w:t>ndywidualny tok</w:t>
      </w:r>
      <w:r w:rsidR="00421CB7">
        <w:t xml:space="preserve"> nauki</w:t>
      </w:r>
      <w:r w:rsidR="007C2F25">
        <w:t xml:space="preserve"> ( ITN) </w:t>
      </w:r>
      <w:r w:rsidR="00421CB7">
        <w:t xml:space="preserve"> lub indywidualn</w:t>
      </w:r>
      <w:r w:rsidR="007C2F25">
        <w:t>y</w:t>
      </w:r>
      <w:r w:rsidR="00421CB7">
        <w:t xml:space="preserve"> program nauki </w:t>
      </w:r>
      <w:r w:rsidR="007C2F25">
        <w:t>(IPN)</w:t>
      </w:r>
      <w:bookmarkEnd w:id="41"/>
    </w:p>
    <w:p w:rsidR="00421CB7" w:rsidRDefault="00421CB7" w:rsidP="00421CB7">
      <w:pPr>
        <w:tabs>
          <w:tab w:val="left" w:pos="426"/>
        </w:tabs>
        <w:autoSpaceDE w:val="0"/>
        <w:autoSpaceDN w:val="0"/>
        <w:adjustRightInd w:val="0"/>
        <w:rPr>
          <w:rFonts w:ascii="Cambria" w:hAnsi="Cambria" w:cs="Arial"/>
          <w:b/>
          <w:bCs/>
        </w:rPr>
      </w:pPr>
    </w:p>
    <w:p w:rsidR="00B03105" w:rsidRPr="00D65D96" w:rsidRDefault="00B03105" w:rsidP="00104CBC">
      <w:pPr>
        <w:tabs>
          <w:tab w:val="left" w:pos="0"/>
        </w:tabs>
        <w:autoSpaceDE w:val="0"/>
        <w:autoSpaceDN w:val="0"/>
        <w:adjustRightInd w:val="0"/>
        <w:ind w:firstLine="284"/>
        <w:jc w:val="both"/>
        <w:rPr>
          <w:rFonts w:ascii="Cambria" w:hAnsi="Cambria" w:cs="Arial"/>
        </w:rPr>
      </w:pPr>
      <w:r w:rsidRPr="00D65D96">
        <w:rPr>
          <w:rFonts w:ascii="Cambria" w:hAnsi="Cambria" w:cs="Arial"/>
          <w:b/>
          <w:bCs/>
        </w:rPr>
        <w:t xml:space="preserve">1. </w:t>
      </w:r>
      <w:r w:rsidRPr="00D65D96">
        <w:rPr>
          <w:rFonts w:ascii="Cambria" w:hAnsi="Cambria" w:cs="Arial"/>
          <w:bCs/>
        </w:rPr>
        <w:t xml:space="preserve">Szkoła umożliwia realizację indywidualnego toku nauki lub realizację indywidualnego programu nauki </w:t>
      </w:r>
      <w:r w:rsidRPr="00D65D96">
        <w:rPr>
          <w:rFonts w:ascii="Cambria" w:hAnsi="Cambria" w:cs="Arial"/>
        </w:rPr>
        <w:t xml:space="preserve">zgodnie z rozporządzeniem </w:t>
      </w:r>
      <w:r w:rsidR="00104CBC">
        <w:rPr>
          <w:rFonts w:ascii="Cambria" w:hAnsi="Cambria" w:cs="Arial"/>
        </w:rPr>
        <w:t xml:space="preserve">. </w:t>
      </w:r>
      <w:r w:rsidRPr="00D65D96">
        <w:rPr>
          <w:rFonts w:ascii="Cambria" w:hAnsi="Cambria" w:cs="Arial"/>
        </w:rPr>
        <w:t xml:space="preserve">Uczeń ubiegający </w:t>
      </w:r>
      <w:r w:rsidR="00421CB7">
        <w:rPr>
          <w:rFonts w:ascii="Cambria" w:hAnsi="Cambria" w:cs="Arial"/>
        </w:rPr>
        <w:t>się o ITN powinien wykazać się:</w:t>
      </w:r>
    </w:p>
    <w:p w:rsidR="00B03105" w:rsidRPr="00421CB7" w:rsidRDefault="00B03105" w:rsidP="007B71A8">
      <w:pPr>
        <w:numPr>
          <w:ilvl w:val="2"/>
          <w:numId w:val="13"/>
        </w:numPr>
        <w:tabs>
          <w:tab w:val="clear" w:pos="2433"/>
          <w:tab w:val="left" w:pos="0"/>
          <w:tab w:val="left" w:pos="284"/>
        </w:tabs>
        <w:ind w:left="0" w:firstLine="0"/>
        <w:jc w:val="both"/>
        <w:rPr>
          <w:rFonts w:ascii="Cambria" w:hAnsi="Cambria" w:cs="Arial"/>
        </w:rPr>
      </w:pPr>
      <w:r w:rsidRPr="00D65D96">
        <w:rPr>
          <w:rFonts w:ascii="Cambria" w:hAnsi="Cambria" w:cs="Arial"/>
        </w:rPr>
        <w:t>wybitnymi uzdolnieniami i zainteresowaniami z jednego, kilku lub wszystkich przedmiotów;</w:t>
      </w:r>
    </w:p>
    <w:p w:rsidR="00B03105" w:rsidRPr="00421CB7" w:rsidRDefault="00B03105" w:rsidP="007B71A8">
      <w:pPr>
        <w:numPr>
          <w:ilvl w:val="2"/>
          <w:numId w:val="13"/>
        </w:numPr>
        <w:tabs>
          <w:tab w:val="clear" w:pos="2433"/>
          <w:tab w:val="left" w:pos="0"/>
          <w:tab w:val="left" w:pos="284"/>
        </w:tabs>
        <w:ind w:left="0" w:firstLine="0"/>
        <w:jc w:val="both"/>
        <w:rPr>
          <w:rFonts w:ascii="Cambria" w:hAnsi="Cambria" w:cs="Arial"/>
        </w:rPr>
      </w:pPr>
      <w:r w:rsidRPr="00D65D96">
        <w:rPr>
          <w:rFonts w:ascii="Cambria" w:hAnsi="Cambria" w:cs="Arial"/>
        </w:rPr>
        <w:lastRenderedPageBreak/>
        <w:t>oceną celującą lub bardzo dobrą z tego przedmiotu/przedmiotów) na koniec roku/</w:t>
      </w:r>
      <w:r w:rsidR="00104CBC">
        <w:rPr>
          <w:rFonts w:ascii="Cambria" w:hAnsi="Cambria" w:cs="Arial"/>
        </w:rPr>
        <w:t>okresu</w:t>
      </w:r>
      <w:r w:rsidRPr="00D65D96">
        <w:rPr>
          <w:rFonts w:ascii="Cambria" w:hAnsi="Cambria" w:cs="Arial"/>
        </w:rPr>
        <w:t>.</w:t>
      </w:r>
      <w:r w:rsidR="00104CBC">
        <w:rPr>
          <w:rFonts w:ascii="Cambria" w:hAnsi="Cambria" w:cs="Arial"/>
        </w:rPr>
        <w:tab/>
      </w:r>
    </w:p>
    <w:p w:rsidR="00B03105" w:rsidRPr="00421CB7" w:rsidRDefault="00B03105" w:rsidP="007B71A8">
      <w:pPr>
        <w:numPr>
          <w:ilvl w:val="1"/>
          <w:numId w:val="13"/>
        </w:numPr>
        <w:tabs>
          <w:tab w:val="clear" w:pos="1440"/>
          <w:tab w:val="num" w:pos="284"/>
        </w:tabs>
        <w:ind w:left="0" w:firstLine="426"/>
        <w:jc w:val="both"/>
        <w:rPr>
          <w:rFonts w:ascii="Cambria" w:hAnsi="Cambria" w:cs="Arial"/>
        </w:rPr>
      </w:pPr>
      <w:r w:rsidRPr="00D65D96">
        <w:rPr>
          <w:rFonts w:ascii="Cambria" w:hAnsi="Cambria" w:cs="Arial"/>
        </w:rPr>
        <w:t>Indywidualny tok nauki może być realizowany według programu nauczania objętego szkolnym zestawem programów nauczania lub indywidualnego programu nauki.</w:t>
      </w:r>
      <w:r w:rsidR="00104CBC">
        <w:rPr>
          <w:rFonts w:ascii="Cambria" w:hAnsi="Cambria" w:cs="Arial"/>
        </w:rPr>
        <w:tab/>
      </w:r>
      <w:r w:rsidR="00104CBC">
        <w:rPr>
          <w:rFonts w:ascii="Cambria" w:hAnsi="Cambria" w:cs="Arial"/>
        </w:rPr>
        <w:tab/>
      </w:r>
      <w:r w:rsidR="00104CBC">
        <w:rPr>
          <w:rFonts w:ascii="Cambria" w:hAnsi="Cambria" w:cs="Arial"/>
        </w:rPr>
        <w:tab/>
      </w:r>
    </w:p>
    <w:p w:rsidR="00B03105" w:rsidRPr="00421CB7" w:rsidRDefault="00B03105" w:rsidP="007B71A8">
      <w:pPr>
        <w:numPr>
          <w:ilvl w:val="1"/>
          <w:numId w:val="13"/>
        </w:numPr>
        <w:tabs>
          <w:tab w:val="clear" w:pos="1440"/>
          <w:tab w:val="num" w:pos="284"/>
        </w:tabs>
        <w:ind w:left="0" w:firstLine="426"/>
        <w:jc w:val="both"/>
        <w:rPr>
          <w:rFonts w:ascii="Cambria" w:hAnsi="Cambria" w:cs="Arial"/>
        </w:rPr>
      </w:pPr>
      <w:r w:rsidRPr="00D65D96">
        <w:rPr>
          <w:rFonts w:ascii="Cambria" w:hAnsi="Cambria" w:cs="Arial"/>
        </w:rPr>
        <w:t>Zezwoleni</w:t>
      </w:r>
      <w:r w:rsidR="00D205DB">
        <w:rPr>
          <w:rFonts w:ascii="Cambria" w:hAnsi="Cambria" w:cs="Arial"/>
        </w:rPr>
        <w:t>e na indywidualny program nauki</w:t>
      </w:r>
      <w:r w:rsidRPr="00D65D96">
        <w:rPr>
          <w:rFonts w:ascii="Cambria" w:hAnsi="Cambria" w:cs="Arial"/>
        </w:rPr>
        <w:t xml:space="preserve"> lub tok nauki może być udzielone  po upływie co najmniej jednego roku nauki, a w uzasadnionych przypadkach – po śródrocznej klasyfikacji.</w:t>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p>
    <w:p w:rsidR="00B03105" w:rsidRPr="00D65D96" w:rsidRDefault="00B03105" w:rsidP="007B71A8">
      <w:pPr>
        <w:numPr>
          <w:ilvl w:val="1"/>
          <w:numId w:val="13"/>
        </w:numPr>
        <w:tabs>
          <w:tab w:val="clear" w:pos="1440"/>
          <w:tab w:val="num" w:pos="284"/>
        </w:tabs>
        <w:ind w:left="0" w:firstLine="426"/>
        <w:jc w:val="both"/>
        <w:rPr>
          <w:rFonts w:ascii="Cambria" w:hAnsi="Cambria" w:cs="Arial"/>
        </w:rPr>
      </w:pPr>
      <w:r w:rsidRPr="00D65D96">
        <w:rPr>
          <w:rFonts w:ascii="Cambria" w:hAnsi="Cambria" w:cs="Arial"/>
        </w:rPr>
        <w:t>Uczeń może realizować ITN w zakresie jednego, kilku lub wszystkich obowiązkowych zajęć edukacyjnych, przewidzianych w planie nauczania danej klasy.</w:t>
      </w:r>
    </w:p>
    <w:p w:rsidR="00B03105" w:rsidRPr="00D65D96" w:rsidRDefault="00B03105" w:rsidP="00B03105">
      <w:pPr>
        <w:ind w:firstLine="426"/>
        <w:jc w:val="both"/>
        <w:rPr>
          <w:rFonts w:ascii="Cambria" w:hAnsi="Cambria" w:cs="Arial"/>
        </w:rPr>
      </w:pPr>
    </w:p>
    <w:p w:rsidR="00B03105" w:rsidRPr="00421CB7" w:rsidRDefault="00B03105" w:rsidP="007B71A8">
      <w:pPr>
        <w:numPr>
          <w:ilvl w:val="1"/>
          <w:numId w:val="13"/>
        </w:numPr>
        <w:tabs>
          <w:tab w:val="clear" w:pos="1440"/>
          <w:tab w:val="num" w:pos="284"/>
        </w:tabs>
        <w:ind w:left="0" w:firstLine="426"/>
        <w:jc w:val="both"/>
        <w:rPr>
          <w:rFonts w:ascii="Cambria" w:hAnsi="Cambria" w:cs="Arial"/>
        </w:rPr>
      </w:pPr>
      <w:r w:rsidRPr="00D65D96">
        <w:rPr>
          <w:rFonts w:ascii="Cambria" w:hAnsi="Cambria" w:cs="Arial"/>
        </w:rPr>
        <w:t>Uczeń objęty ITN może realizować w ciągu jednego roku szkolnego program nauczania   z zakresu dwóch  lub więcej klas i może być klasyfikowany i promowany w czasie całego roku szkolnego.</w:t>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p>
    <w:p w:rsidR="00B03105" w:rsidRPr="00421CB7" w:rsidRDefault="00B03105" w:rsidP="007B71A8">
      <w:pPr>
        <w:numPr>
          <w:ilvl w:val="1"/>
          <w:numId w:val="13"/>
        </w:numPr>
        <w:tabs>
          <w:tab w:val="clear" w:pos="1440"/>
          <w:tab w:val="num" w:pos="284"/>
        </w:tabs>
        <w:ind w:left="0" w:firstLine="426"/>
        <w:jc w:val="both"/>
        <w:rPr>
          <w:rFonts w:ascii="Cambria" w:hAnsi="Cambria" w:cs="Arial"/>
        </w:rPr>
      </w:pPr>
      <w:r w:rsidRPr="00D65D96">
        <w:rPr>
          <w:rFonts w:ascii="Cambria" w:hAnsi="Cambria" w:cs="Arial"/>
        </w:rPr>
        <w:t xml:space="preserve">Z wnioskiem o udzielenie zezwolenia na ITN mogą wystąpić:  </w:t>
      </w:r>
    </w:p>
    <w:p w:rsidR="00B03105" w:rsidRPr="00D65D96" w:rsidRDefault="00B03105" w:rsidP="007B71A8">
      <w:pPr>
        <w:numPr>
          <w:ilvl w:val="0"/>
          <w:numId w:val="14"/>
        </w:numPr>
        <w:tabs>
          <w:tab w:val="clear" w:pos="3813"/>
          <w:tab w:val="num" w:pos="284"/>
        </w:tabs>
        <w:ind w:left="0" w:firstLine="0"/>
        <w:jc w:val="both"/>
        <w:rPr>
          <w:rFonts w:ascii="Cambria" w:hAnsi="Cambria" w:cs="Arial"/>
        </w:rPr>
      </w:pPr>
      <w:r w:rsidRPr="00D65D96">
        <w:rPr>
          <w:rFonts w:ascii="Cambria" w:hAnsi="Cambria" w:cs="Arial"/>
        </w:rPr>
        <w:t xml:space="preserve">uczeń -  za zgodą rodziców </w:t>
      </w:r>
      <w:r>
        <w:rPr>
          <w:rFonts w:ascii="Cambria" w:hAnsi="Cambria" w:cs="Arial"/>
        </w:rPr>
        <w:t>(</w:t>
      </w:r>
      <w:r w:rsidRPr="00D65D96">
        <w:rPr>
          <w:rFonts w:ascii="Cambria" w:hAnsi="Cambria" w:cs="Arial"/>
        </w:rPr>
        <w:t>prawnych opiekunów);</w:t>
      </w:r>
    </w:p>
    <w:p w:rsidR="00B03105" w:rsidRPr="00D65D96" w:rsidRDefault="00B03105" w:rsidP="007B71A8">
      <w:pPr>
        <w:numPr>
          <w:ilvl w:val="0"/>
          <w:numId w:val="14"/>
        </w:numPr>
        <w:tabs>
          <w:tab w:val="clear" w:pos="3813"/>
          <w:tab w:val="num" w:pos="284"/>
        </w:tabs>
        <w:ind w:left="0" w:firstLine="0"/>
        <w:jc w:val="both"/>
        <w:rPr>
          <w:rFonts w:ascii="Cambria" w:hAnsi="Cambria" w:cs="Arial"/>
        </w:rPr>
      </w:pPr>
      <w:r w:rsidRPr="00D65D96">
        <w:rPr>
          <w:rFonts w:ascii="Cambria" w:hAnsi="Cambria" w:cs="Arial"/>
        </w:rPr>
        <w:t xml:space="preserve">rodzice </w:t>
      </w:r>
      <w:r>
        <w:rPr>
          <w:rFonts w:ascii="Cambria" w:hAnsi="Cambria" w:cs="Arial"/>
        </w:rPr>
        <w:t>(</w:t>
      </w:r>
      <w:r w:rsidRPr="00D65D96">
        <w:rPr>
          <w:rFonts w:ascii="Cambria" w:hAnsi="Cambria" w:cs="Arial"/>
        </w:rPr>
        <w:t>prawni opiekunowie) ucznia;</w:t>
      </w:r>
    </w:p>
    <w:p w:rsidR="00B03105" w:rsidRPr="00421CB7" w:rsidRDefault="00B03105" w:rsidP="007B71A8">
      <w:pPr>
        <w:numPr>
          <w:ilvl w:val="0"/>
          <w:numId w:val="14"/>
        </w:numPr>
        <w:tabs>
          <w:tab w:val="clear" w:pos="3813"/>
          <w:tab w:val="num" w:pos="284"/>
        </w:tabs>
        <w:ind w:left="0" w:firstLine="0"/>
        <w:jc w:val="both"/>
        <w:rPr>
          <w:rFonts w:ascii="Cambria" w:hAnsi="Cambria" w:cs="Arial"/>
        </w:rPr>
      </w:pPr>
      <w:r w:rsidRPr="00D65D96">
        <w:rPr>
          <w:rFonts w:ascii="Cambria" w:hAnsi="Cambria" w:cs="Arial"/>
        </w:rPr>
        <w:t>wychowawca klasy lub nauczyciel prowadzący zajęcia edukacyjne, których dotyczy wniosek – za zgodą rodziców (prawnych opiekunów).</w:t>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p>
    <w:p w:rsidR="00B03105" w:rsidRPr="00421CB7" w:rsidRDefault="00B03105" w:rsidP="007B71A8">
      <w:pPr>
        <w:numPr>
          <w:ilvl w:val="1"/>
          <w:numId w:val="13"/>
        </w:numPr>
        <w:tabs>
          <w:tab w:val="clear" w:pos="1440"/>
          <w:tab w:val="left" w:pos="284"/>
        </w:tabs>
        <w:ind w:left="0" w:firstLine="426"/>
        <w:jc w:val="both"/>
        <w:rPr>
          <w:rFonts w:ascii="Cambria" w:hAnsi="Cambria" w:cs="Arial"/>
        </w:rPr>
      </w:pPr>
      <w:r w:rsidRPr="00D65D96">
        <w:rPr>
          <w:rFonts w:ascii="Cambria" w:hAnsi="Cambria" w:cs="Arial"/>
        </w:rPr>
        <w:t xml:space="preserve"> Wniosek składa się do Dyrektora za pośrednictwem wychowawcy </w:t>
      </w:r>
      <w:r w:rsidR="00104CBC">
        <w:rPr>
          <w:rFonts w:ascii="Cambria" w:hAnsi="Cambria" w:cs="Arial"/>
        </w:rPr>
        <w:t>klasy</w:t>
      </w:r>
      <w:r w:rsidRPr="00D65D96">
        <w:rPr>
          <w:rFonts w:ascii="Cambria" w:hAnsi="Cambria" w:cs="Arial"/>
        </w:rPr>
        <w:t>, który dołącza do wniosku opinię o predyspozycjach, możliwościach, oczekiwaniach i osiągnięciach ucznia.</w:t>
      </w:r>
      <w:r w:rsidR="00104CBC">
        <w:rPr>
          <w:rFonts w:ascii="Cambria" w:hAnsi="Cambria" w:cs="Arial"/>
        </w:rPr>
        <w:tab/>
      </w:r>
    </w:p>
    <w:p w:rsidR="00B03105" w:rsidRPr="00421CB7" w:rsidRDefault="00B03105" w:rsidP="007B71A8">
      <w:pPr>
        <w:numPr>
          <w:ilvl w:val="1"/>
          <w:numId w:val="13"/>
        </w:numPr>
        <w:tabs>
          <w:tab w:val="clear" w:pos="1440"/>
          <w:tab w:val="left" w:pos="360"/>
        </w:tabs>
        <w:ind w:left="0" w:firstLine="426"/>
        <w:jc w:val="both"/>
        <w:rPr>
          <w:rFonts w:ascii="Cambria" w:hAnsi="Cambria" w:cs="Arial"/>
        </w:rPr>
      </w:pPr>
      <w:r w:rsidRPr="00D65D96">
        <w:rPr>
          <w:rFonts w:ascii="Cambria" w:hAnsi="Cambria" w:cs="Arial"/>
        </w:rPr>
        <w:t>Nauczyciel prowadzący zajęcia edukacyjne, których dotyczy wniosek, opracowuje program nauki lub akceptuje indywidualny program nauki opracowany poza szkołą.</w:t>
      </w:r>
      <w:r w:rsidR="00104CBC">
        <w:rPr>
          <w:rFonts w:ascii="Cambria" w:hAnsi="Cambria" w:cs="Arial"/>
        </w:rPr>
        <w:tab/>
      </w:r>
      <w:r w:rsidR="00104CBC">
        <w:rPr>
          <w:rFonts w:ascii="Cambria" w:hAnsi="Cambria" w:cs="Arial"/>
        </w:rPr>
        <w:tab/>
      </w:r>
    </w:p>
    <w:p w:rsidR="00B03105" w:rsidRPr="00421CB7" w:rsidRDefault="00B03105" w:rsidP="007B71A8">
      <w:pPr>
        <w:numPr>
          <w:ilvl w:val="1"/>
          <w:numId w:val="13"/>
        </w:numPr>
        <w:tabs>
          <w:tab w:val="clear" w:pos="1440"/>
          <w:tab w:val="left" w:pos="360"/>
        </w:tabs>
        <w:ind w:left="0" w:firstLine="426"/>
        <w:jc w:val="both"/>
        <w:rPr>
          <w:rFonts w:ascii="Cambria" w:hAnsi="Cambria" w:cs="Arial"/>
        </w:rPr>
      </w:pPr>
      <w:r w:rsidRPr="00D65D96">
        <w:rPr>
          <w:rFonts w:ascii="Cambria" w:hAnsi="Cambria" w:cs="Arial"/>
        </w:rPr>
        <w:t>W pracy nad indywidualnym programem nauki może uczestniczyć nauczyciel prowadzący zajęcia edukacyjne w szkole wyższego stopnia, nauczyciel doradca metodyczny, psycholog, pedagog zatrudniony w szkole oraz zainteresowany uczeń.</w:t>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p>
    <w:p w:rsidR="00B03105" w:rsidRPr="00421CB7" w:rsidRDefault="00B03105" w:rsidP="007B71A8">
      <w:pPr>
        <w:numPr>
          <w:ilvl w:val="1"/>
          <w:numId w:val="13"/>
        </w:numPr>
        <w:tabs>
          <w:tab w:val="clear" w:pos="1440"/>
          <w:tab w:val="left" w:pos="360"/>
          <w:tab w:val="left" w:pos="851"/>
        </w:tabs>
        <w:ind w:left="0" w:firstLine="426"/>
        <w:jc w:val="both"/>
        <w:rPr>
          <w:rFonts w:ascii="Cambria" w:hAnsi="Cambria" w:cs="Arial"/>
        </w:rPr>
      </w:pPr>
      <w:r w:rsidRPr="00D65D96">
        <w:rPr>
          <w:rFonts w:ascii="Cambria" w:hAnsi="Cambria" w:cs="Arial"/>
        </w:rPr>
        <w:t>Po otrzymaniu wniosku, o którym mowa w ust.8 dyrektor szkoły zasięga opinii Rady Pedagogicznej i publicznej poradni psychologiczno-pedagogicznej.</w:t>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p>
    <w:p w:rsidR="00B03105" w:rsidRPr="00421CB7" w:rsidRDefault="00B03105" w:rsidP="007B71A8">
      <w:pPr>
        <w:numPr>
          <w:ilvl w:val="1"/>
          <w:numId w:val="13"/>
        </w:numPr>
        <w:tabs>
          <w:tab w:val="clear" w:pos="1440"/>
          <w:tab w:val="left" w:pos="360"/>
          <w:tab w:val="left" w:pos="851"/>
        </w:tabs>
        <w:ind w:left="0" w:firstLine="426"/>
        <w:jc w:val="both"/>
        <w:rPr>
          <w:rFonts w:ascii="Cambria" w:hAnsi="Cambria" w:cs="Arial"/>
        </w:rPr>
      </w:pPr>
      <w:r w:rsidRPr="00D65D96">
        <w:rPr>
          <w:rFonts w:ascii="Cambria" w:hAnsi="Cambria" w:cs="Arial"/>
        </w:rPr>
        <w:t>Dyrektor Szkoły zezwala na ITN, w formie decyzji administracyjnej w przypadku pozytywnej opinii Rady Pedagogicznej i pozytywnej opinii pu</w:t>
      </w:r>
      <w:r>
        <w:rPr>
          <w:rFonts w:ascii="Cambria" w:hAnsi="Cambria" w:cs="Arial"/>
        </w:rPr>
        <w:t>blicznej poradni psychologiczno</w:t>
      </w:r>
      <w:r w:rsidRPr="00D65D96">
        <w:rPr>
          <w:rFonts w:ascii="Cambria" w:hAnsi="Cambria" w:cs="Arial"/>
        </w:rPr>
        <w:t>– pedagogicznej.</w:t>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p>
    <w:p w:rsidR="00B03105" w:rsidRPr="00421CB7" w:rsidRDefault="00B03105" w:rsidP="007B71A8">
      <w:pPr>
        <w:numPr>
          <w:ilvl w:val="1"/>
          <w:numId w:val="13"/>
        </w:numPr>
        <w:tabs>
          <w:tab w:val="clear" w:pos="1440"/>
          <w:tab w:val="left" w:pos="360"/>
          <w:tab w:val="left" w:pos="851"/>
        </w:tabs>
        <w:ind w:left="0" w:firstLine="426"/>
        <w:jc w:val="both"/>
        <w:rPr>
          <w:rFonts w:ascii="Cambria" w:hAnsi="Cambria" w:cs="Arial"/>
        </w:rPr>
      </w:pPr>
      <w:r w:rsidRPr="00D65D96">
        <w:rPr>
          <w:rFonts w:ascii="Cambria" w:hAnsi="Cambria" w:cs="Arial"/>
        </w:rPr>
        <w:t>W przypadku zezwolenia na ITN, umożliwiający realizację w ciągu jednego roku szkolnego programu nauczania z zakresu więcej niż dwóch klas wymaga jest pozytywna opinia organu nadzoru pedagogicznego.</w:t>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p>
    <w:p w:rsidR="00B03105" w:rsidRPr="00421CB7" w:rsidRDefault="00B03105" w:rsidP="007B71A8">
      <w:pPr>
        <w:numPr>
          <w:ilvl w:val="1"/>
          <w:numId w:val="13"/>
        </w:numPr>
        <w:tabs>
          <w:tab w:val="clear" w:pos="1440"/>
          <w:tab w:val="left" w:pos="360"/>
          <w:tab w:val="left" w:pos="851"/>
        </w:tabs>
        <w:ind w:left="0" w:firstLine="426"/>
        <w:jc w:val="both"/>
        <w:rPr>
          <w:rFonts w:ascii="Cambria" w:hAnsi="Cambria" w:cs="Arial"/>
        </w:rPr>
      </w:pPr>
      <w:r w:rsidRPr="00D65D96">
        <w:rPr>
          <w:rFonts w:ascii="Cambria" w:hAnsi="Cambria" w:cs="Arial"/>
        </w:rPr>
        <w:t>Zezwolenia udziela się na czas określony nie krótszy niż jeden rok szkolny.</w:t>
      </w:r>
      <w:r w:rsidR="00104CBC">
        <w:rPr>
          <w:rFonts w:ascii="Cambria" w:hAnsi="Cambria" w:cs="Arial"/>
        </w:rPr>
        <w:tab/>
      </w:r>
      <w:r w:rsidR="00104CBC">
        <w:rPr>
          <w:rFonts w:ascii="Cambria" w:hAnsi="Cambria" w:cs="Arial"/>
        </w:rPr>
        <w:tab/>
      </w:r>
    </w:p>
    <w:p w:rsidR="00B03105" w:rsidRPr="00421CB7" w:rsidRDefault="00B03105" w:rsidP="007B71A8">
      <w:pPr>
        <w:numPr>
          <w:ilvl w:val="1"/>
          <w:numId w:val="13"/>
        </w:numPr>
        <w:tabs>
          <w:tab w:val="clear" w:pos="1440"/>
          <w:tab w:val="left" w:pos="360"/>
          <w:tab w:val="left" w:pos="851"/>
        </w:tabs>
        <w:ind w:left="0" w:firstLine="426"/>
        <w:jc w:val="both"/>
        <w:rPr>
          <w:rFonts w:ascii="Cambria" w:hAnsi="Cambria" w:cs="Arial"/>
        </w:rPr>
      </w:pPr>
      <w:r w:rsidRPr="00D65D96">
        <w:rPr>
          <w:rFonts w:ascii="Cambria" w:hAnsi="Cambria" w:cs="Arial"/>
        </w:rPr>
        <w:t>Uczniowi przysługuje prawo wskazania nauczyciela, pod którego kierunkiem chciałby pracować.</w:t>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p>
    <w:p w:rsidR="00B03105" w:rsidRPr="00421CB7" w:rsidRDefault="00B03105" w:rsidP="007B71A8">
      <w:pPr>
        <w:numPr>
          <w:ilvl w:val="1"/>
          <w:numId w:val="13"/>
        </w:numPr>
        <w:tabs>
          <w:tab w:val="clear" w:pos="1440"/>
          <w:tab w:val="left" w:pos="360"/>
          <w:tab w:val="left" w:pos="851"/>
        </w:tabs>
        <w:ind w:left="0" w:firstLine="426"/>
        <w:jc w:val="both"/>
        <w:rPr>
          <w:rFonts w:ascii="Cambria" w:hAnsi="Cambria" w:cs="Arial"/>
        </w:rPr>
      </w:pPr>
      <w:r w:rsidRPr="00D65D96">
        <w:rPr>
          <w:rFonts w:ascii="Cambria" w:hAnsi="Cambria" w:cs="Arial"/>
        </w:rPr>
        <w:t>Uczniowi, któremu zezwolono na ITN, dyrektor szkoły wyznacza nauczyciela – opiekuna  i ustala zakres jego obowiązków, w szczególności tygodniową liczbę godzin konsultacji – nie niższą niż 1 godz. tygodniowo i nie przekraczającą 5 godz. miesięcznie.</w:t>
      </w:r>
      <w:r w:rsidR="00104CBC">
        <w:rPr>
          <w:rFonts w:ascii="Cambria" w:hAnsi="Cambria" w:cs="Arial"/>
        </w:rPr>
        <w:tab/>
      </w:r>
      <w:r w:rsidR="00104CBC">
        <w:rPr>
          <w:rFonts w:ascii="Cambria" w:hAnsi="Cambria" w:cs="Arial"/>
        </w:rPr>
        <w:tab/>
      </w:r>
    </w:p>
    <w:p w:rsidR="00B03105" w:rsidRPr="00421CB7" w:rsidRDefault="00B03105" w:rsidP="007B71A8">
      <w:pPr>
        <w:numPr>
          <w:ilvl w:val="1"/>
          <w:numId w:val="13"/>
        </w:numPr>
        <w:tabs>
          <w:tab w:val="clear" w:pos="1440"/>
          <w:tab w:val="left" w:pos="360"/>
          <w:tab w:val="left" w:pos="851"/>
        </w:tabs>
        <w:ind w:left="0" w:firstLine="426"/>
        <w:jc w:val="both"/>
        <w:rPr>
          <w:rFonts w:ascii="Cambria" w:hAnsi="Cambria" w:cs="Arial"/>
        </w:rPr>
      </w:pPr>
      <w:r w:rsidRPr="00D65D96">
        <w:rPr>
          <w:rFonts w:ascii="Cambria" w:hAnsi="Cambria" w:cs="Arial"/>
        </w:rPr>
        <w:t xml:space="preserve">Uczeń realizujący ITN może uczęszczać na wybrane zajęcia edukacyjne do danej klasy lub do klasy programowo wyższej, w tej lub w innej szkole, na wybrane zajęcia w szkole </w:t>
      </w:r>
      <w:r w:rsidRPr="00D65D96">
        <w:rPr>
          <w:rFonts w:ascii="Cambria" w:hAnsi="Cambria" w:cs="Arial"/>
        </w:rPr>
        <w:lastRenderedPageBreak/>
        <w:t>wyższego stopnia albo realizować program we własnym zakresie.</w:t>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p>
    <w:p w:rsidR="00B03105" w:rsidRPr="00421CB7" w:rsidRDefault="00B03105" w:rsidP="007B71A8">
      <w:pPr>
        <w:numPr>
          <w:ilvl w:val="1"/>
          <w:numId w:val="13"/>
        </w:numPr>
        <w:tabs>
          <w:tab w:val="clear" w:pos="1440"/>
          <w:tab w:val="left" w:pos="360"/>
          <w:tab w:val="left" w:pos="851"/>
        </w:tabs>
        <w:ind w:left="0" w:firstLine="426"/>
        <w:jc w:val="both"/>
        <w:rPr>
          <w:rFonts w:ascii="Cambria" w:hAnsi="Cambria" w:cs="Arial"/>
        </w:rPr>
      </w:pPr>
      <w:r w:rsidRPr="00D65D96">
        <w:rPr>
          <w:rFonts w:ascii="Cambria" w:hAnsi="Cambria" w:cs="Arial"/>
        </w:rPr>
        <w:t xml:space="preserve"> Uczeń decyduje o wyborze </w:t>
      </w:r>
      <w:r w:rsidR="00421CB7">
        <w:rPr>
          <w:rFonts w:ascii="Cambria" w:hAnsi="Cambria" w:cs="Arial"/>
        </w:rPr>
        <w:t>jednej z następujących form ITN</w:t>
      </w:r>
    </w:p>
    <w:p w:rsidR="00B03105" w:rsidRPr="00D65D96" w:rsidRDefault="00B03105" w:rsidP="007B71A8">
      <w:pPr>
        <w:numPr>
          <w:ilvl w:val="0"/>
          <w:numId w:val="15"/>
        </w:numPr>
        <w:tabs>
          <w:tab w:val="clear" w:pos="3693"/>
          <w:tab w:val="num" w:pos="0"/>
          <w:tab w:val="left" w:pos="284"/>
        </w:tabs>
        <w:ind w:left="0" w:firstLine="0"/>
        <w:jc w:val="both"/>
        <w:rPr>
          <w:rFonts w:ascii="Cambria" w:hAnsi="Cambria" w:cs="Arial"/>
        </w:rPr>
      </w:pPr>
      <w:r w:rsidRPr="00D65D96">
        <w:rPr>
          <w:rFonts w:ascii="Cambria" w:hAnsi="Cambria" w:cs="Arial"/>
        </w:rPr>
        <w:t>uczestniczenie w lekcjach przedmiotu objętego ITN oraz jednej godzinie konsultacji indywidualnych;</w:t>
      </w:r>
    </w:p>
    <w:p w:rsidR="00B03105" w:rsidRPr="00421CB7" w:rsidRDefault="00B03105" w:rsidP="007B71A8">
      <w:pPr>
        <w:numPr>
          <w:ilvl w:val="0"/>
          <w:numId w:val="15"/>
        </w:numPr>
        <w:tabs>
          <w:tab w:val="clear" w:pos="3693"/>
          <w:tab w:val="num" w:pos="0"/>
          <w:tab w:val="left" w:pos="284"/>
        </w:tabs>
        <w:ind w:left="0" w:firstLine="0"/>
        <w:jc w:val="both"/>
        <w:rPr>
          <w:rFonts w:ascii="Cambria" w:hAnsi="Cambria" w:cs="Arial"/>
        </w:rPr>
      </w:pPr>
      <w:r w:rsidRPr="00D65D96">
        <w:rPr>
          <w:rFonts w:ascii="Cambria" w:hAnsi="Cambria" w:cs="Arial"/>
        </w:rPr>
        <w:t>zdanie egzaminu klasyfikacyjnego z przedmiotu w zakresie materiału obowiązującego wszystkich uczniów  w danym semestrze lub roku szkolnym na ocenę co najmniej bardzo dobrą i w konsekwencji uczestniczenie  tylko w zajęciach indywidualnych z nauczycielem.</w:t>
      </w:r>
      <w:r w:rsidR="00104CBC">
        <w:rPr>
          <w:rFonts w:ascii="Cambria" w:hAnsi="Cambria" w:cs="Arial"/>
        </w:rPr>
        <w:tab/>
      </w:r>
      <w:r w:rsidR="00104CBC">
        <w:rPr>
          <w:rFonts w:ascii="Cambria" w:hAnsi="Cambria" w:cs="Arial"/>
        </w:rPr>
        <w:tab/>
      </w:r>
    </w:p>
    <w:p w:rsidR="00B03105" w:rsidRPr="00421CB7" w:rsidRDefault="00B03105" w:rsidP="007B71A8">
      <w:pPr>
        <w:numPr>
          <w:ilvl w:val="1"/>
          <w:numId w:val="13"/>
        </w:numPr>
        <w:tabs>
          <w:tab w:val="clear" w:pos="1440"/>
          <w:tab w:val="left" w:pos="360"/>
          <w:tab w:val="left" w:pos="851"/>
        </w:tabs>
        <w:ind w:left="0" w:firstLine="426"/>
        <w:jc w:val="both"/>
        <w:rPr>
          <w:rFonts w:ascii="Cambria" w:hAnsi="Cambria" w:cs="Arial"/>
        </w:rPr>
      </w:pPr>
      <w:r w:rsidRPr="00D65D96">
        <w:rPr>
          <w:rFonts w:ascii="Cambria" w:hAnsi="Cambria" w:cs="Arial"/>
        </w:rPr>
        <w:t xml:space="preserve"> Konsultacje indywidualne mogą odbywać się w rytmie 1 godziny tygodniowo lub                      2 godziny co dwa tygodnie.</w:t>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p>
    <w:p w:rsidR="00B03105" w:rsidRPr="00421CB7" w:rsidRDefault="00B03105" w:rsidP="007B71A8">
      <w:pPr>
        <w:numPr>
          <w:ilvl w:val="1"/>
          <w:numId w:val="13"/>
        </w:numPr>
        <w:tabs>
          <w:tab w:val="clear" w:pos="1440"/>
          <w:tab w:val="left" w:pos="360"/>
          <w:tab w:val="left" w:pos="851"/>
        </w:tabs>
        <w:ind w:left="0" w:firstLine="426"/>
        <w:jc w:val="both"/>
        <w:rPr>
          <w:rFonts w:ascii="Cambria" w:hAnsi="Cambria" w:cs="Arial"/>
        </w:rPr>
      </w:pPr>
      <w:r w:rsidRPr="00D65D96">
        <w:rPr>
          <w:rFonts w:ascii="Cambria" w:hAnsi="Cambria" w:cs="Arial"/>
        </w:rPr>
        <w:t>Rezygnacja z ITN oznacza powrót do normalnego trybu pracy i oceniania.</w:t>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p>
    <w:p w:rsidR="00B03105" w:rsidRPr="00421CB7" w:rsidRDefault="00B03105" w:rsidP="007B71A8">
      <w:pPr>
        <w:numPr>
          <w:ilvl w:val="1"/>
          <w:numId w:val="13"/>
        </w:numPr>
        <w:tabs>
          <w:tab w:val="clear" w:pos="1440"/>
          <w:tab w:val="left" w:pos="360"/>
          <w:tab w:val="left" w:pos="851"/>
        </w:tabs>
        <w:ind w:left="0" w:firstLine="426"/>
        <w:jc w:val="both"/>
        <w:rPr>
          <w:rFonts w:ascii="Cambria" w:hAnsi="Cambria" w:cs="Arial"/>
        </w:rPr>
      </w:pPr>
      <w:r w:rsidRPr="00D65D96">
        <w:rPr>
          <w:rFonts w:ascii="Cambria" w:hAnsi="Cambria" w:cs="Arial"/>
        </w:rPr>
        <w:t>Uczeń realizujący ITN jest klasyfikowany na podstawie egzaminu klasyfikacyjnego, przeprowadzonego w terminie ustalonym z uczniem.</w:t>
      </w:r>
      <w:r w:rsidR="00D513EA">
        <w:rPr>
          <w:rFonts w:ascii="Cambria" w:hAnsi="Cambria" w:cs="Arial"/>
        </w:rPr>
        <w:tab/>
      </w:r>
      <w:r w:rsidR="00D513EA">
        <w:rPr>
          <w:rFonts w:ascii="Cambria" w:hAnsi="Cambria" w:cs="Arial"/>
        </w:rPr>
        <w:tab/>
      </w:r>
      <w:r w:rsidR="00D513EA">
        <w:rPr>
          <w:rFonts w:ascii="Cambria" w:hAnsi="Cambria" w:cs="Arial"/>
        </w:rPr>
        <w:tab/>
      </w:r>
      <w:r w:rsidR="00D513EA">
        <w:rPr>
          <w:rFonts w:ascii="Cambria" w:hAnsi="Cambria" w:cs="Arial"/>
        </w:rPr>
        <w:tab/>
      </w:r>
      <w:r w:rsidR="00D513EA">
        <w:rPr>
          <w:rFonts w:ascii="Cambria" w:hAnsi="Cambria" w:cs="Arial"/>
        </w:rPr>
        <w:tab/>
      </w:r>
      <w:r w:rsidR="00D513EA">
        <w:rPr>
          <w:rFonts w:ascii="Cambria" w:hAnsi="Cambria" w:cs="Arial"/>
        </w:rPr>
        <w:tab/>
      </w:r>
    </w:p>
    <w:p w:rsidR="00B03105" w:rsidRPr="00E5715E" w:rsidRDefault="00B03105" w:rsidP="007B71A8">
      <w:pPr>
        <w:numPr>
          <w:ilvl w:val="1"/>
          <w:numId w:val="13"/>
        </w:numPr>
        <w:tabs>
          <w:tab w:val="clear" w:pos="1440"/>
          <w:tab w:val="left" w:pos="360"/>
          <w:tab w:val="left" w:pos="851"/>
        </w:tabs>
        <w:ind w:left="0" w:firstLine="426"/>
        <w:jc w:val="both"/>
        <w:rPr>
          <w:rFonts w:ascii="Cambria" w:hAnsi="Cambria" w:cs="Arial"/>
        </w:rPr>
      </w:pPr>
      <w:r w:rsidRPr="00D65D96">
        <w:rPr>
          <w:rFonts w:ascii="Cambria" w:hAnsi="Cambria" w:cs="Arial"/>
        </w:rPr>
        <w:t>Kontynuowanie ITN jest możliwe w przypadku zdania przez ucznia rocznego egzaminu klasyfikacyjnego na ocenę co najmniej bardzo dobrą.</w:t>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r w:rsidR="00104CBC">
        <w:rPr>
          <w:rFonts w:ascii="Cambria" w:hAnsi="Cambria" w:cs="Arial"/>
        </w:rPr>
        <w:tab/>
      </w:r>
    </w:p>
    <w:p w:rsidR="00B03105" w:rsidRPr="00421CB7" w:rsidRDefault="00B03105" w:rsidP="007B71A8">
      <w:pPr>
        <w:numPr>
          <w:ilvl w:val="1"/>
          <w:numId w:val="13"/>
        </w:numPr>
        <w:tabs>
          <w:tab w:val="clear" w:pos="1440"/>
          <w:tab w:val="left" w:pos="360"/>
          <w:tab w:val="left" w:pos="851"/>
        </w:tabs>
        <w:ind w:left="0" w:firstLine="426"/>
        <w:jc w:val="both"/>
        <w:rPr>
          <w:rFonts w:ascii="Cambria" w:hAnsi="Cambria" w:cs="Arial"/>
        </w:rPr>
      </w:pPr>
      <w:r w:rsidRPr="00D65D96">
        <w:rPr>
          <w:rFonts w:ascii="Cambria" w:hAnsi="Cambria" w:cs="Arial"/>
        </w:rPr>
        <w:t>Decyzję w sprawie ITN każdorazowo odnotowuje się w arkuszu ocen ucznia.</w:t>
      </w:r>
      <w:r w:rsidR="00104CBC">
        <w:rPr>
          <w:rFonts w:ascii="Cambria" w:hAnsi="Cambria" w:cs="Arial"/>
        </w:rPr>
        <w:tab/>
      </w:r>
      <w:r w:rsidR="00104CBC">
        <w:rPr>
          <w:rFonts w:ascii="Cambria" w:hAnsi="Cambria" w:cs="Arial"/>
        </w:rPr>
        <w:tab/>
      </w:r>
    </w:p>
    <w:p w:rsidR="00B03105" w:rsidRPr="00421CB7" w:rsidRDefault="00B03105" w:rsidP="007B71A8">
      <w:pPr>
        <w:numPr>
          <w:ilvl w:val="1"/>
          <w:numId w:val="13"/>
        </w:numPr>
        <w:tabs>
          <w:tab w:val="clear" w:pos="1440"/>
          <w:tab w:val="left" w:pos="360"/>
          <w:tab w:val="left" w:pos="851"/>
        </w:tabs>
        <w:ind w:left="0" w:firstLine="426"/>
        <w:jc w:val="both"/>
        <w:rPr>
          <w:rFonts w:ascii="Cambria" w:hAnsi="Cambria" w:cs="Arial"/>
        </w:rPr>
      </w:pPr>
      <w:r w:rsidRPr="00D65D96">
        <w:rPr>
          <w:rFonts w:ascii="Cambria" w:hAnsi="Cambria" w:cs="Arial"/>
        </w:rPr>
        <w:t>Do arkusza ocen wpisuje się na bieżąco wyniki kl</w:t>
      </w:r>
      <w:r w:rsidR="004E1672">
        <w:rPr>
          <w:rFonts w:ascii="Cambria" w:hAnsi="Cambria" w:cs="Arial"/>
        </w:rPr>
        <w:t>asyfikacyjne ucznia uzyskane  w </w:t>
      </w:r>
      <w:r w:rsidRPr="00D65D96">
        <w:rPr>
          <w:rFonts w:ascii="Cambria" w:hAnsi="Cambria" w:cs="Arial"/>
        </w:rPr>
        <w:t>ITN.</w:t>
      </w:r>
      <w:r w:rsidR="00104CBC">
        <w:rPr>
          <w:rFonts w:ascii="Cambria" w:hAnsi="Cambria" w:cs="Arial"/>
        </w:rPr>
        <w:tab/>
      </w:r>
    </w:p>
    <w:p w:rsidR="00B03105" w:rsidRPr="00FB3D79" w:rsidRDefault="00B03105" w:rsidP="007B71A8">
      <w:pPr>
        <w:numPr>
          <w:ilvl w:val="1"/>
          <w:numId w:val="13"/>
        </w:numPr>
        <w:tabs>
          <w:tab w:val="clear" w:pos="1440"/>
          <w:tab w:val="left" w:pos="360"/>
          <w:tab w:val="left" w:pos="851"/>
        </w:tabs>
        <w:ind w:left="0" w:firstLine="426"/>
        <w:jc w:val="both"/>
        <w:rPr>
          <w:rFonts w:ascii="Cambria" w:hAnsi="Cambria" w:cs="Arial"/>
        </w:rPr>
      </w:pPr>
      <w:r w:rsidRPr="00D65D96">
        <w:rPr>
          <w:rFonts w:ascii="Cambria" w:hAnsi="Cambria" w:cs="Arial"/>
        </w:rPr>
        <w:t>Na</w:t>
      </w:r>
      <w:r w:rsidRPr="00D65D96">
        <w:rPr>
          <w:rFonts w:ascii="Cambria" w:hAnsi="Cambria" w:cs="Arial"/>
          <w:spacing w:val="-2"/>
        </w:rPr>
        <w:t xml:space="preserve"> świadectwie promocyjnym ucznia, w rubryce: „</w:t>
      </w:r>
      <w:r w:rsidRPr="00D65D96">
        <w:rPr>
          <w:rFonts w:ascii="Cambria" w:hAnsi="Cambria" w:cs="Arial"/>
          <w:i/>
          <w:spacing w:val="-2"/>
        </w:rPr>
        <w:t>Indywidualny program lub tok nauki</w:t>
      </w:r>
      <w:r w:rsidRPr="00D65D96">
        <w:rPr>
          <w:rFonts w:ascii="Cambria" w:hAnsi="Cambria" w:cs="Arial"/>
          <w:spacing w:val="-2"/>
        </w:rPr>
        <w:t>”, należy odpowiednio wymienić przedmioty wraz z u</w:t>
      </w:r>
      <w:r w:rsidR="005122E6">
        <w:rPr>
          <w:rFonts w:ascii="Cambria" w:hAnsi="Cambria" w:cs="Arial"/>
          <w:spacing w:val="-2"/>
        </w:rPr>
        <w:t xml:space="preserve">zyskanymi ocenami. Informację </w:t>
      </w:r>
      <w:r w:rsidR="005122E6">
        <w:rPr>
          <w:rFonts w:ascii="Cambria" w:hAnsi="Cambria" w:cs="Arial"/>
          <w:spacing w:val="-2"/>
        </w:rPr>
        <w:br/>
      </w:r>
      <w:r w:rsidRPr="00D65D96">
        <w:rPr>
          <w:rFonts w:ascii="Cambria" w:hAnsi="Cambria" w:cs="Arial"/>
          <w:spacing w:val="-2"/>
        </w:rPr>
        <w:t xml:space="preserve">o ukończeniu szkoły lub uzyskaniu promocji w skróconym czasie należy odnotować w rubryce </w:t>
      </w:r>
      <w:r w:rsidRPr="00D65D96">
        <w:rPr>
          <w:rFonts w:ascii="Cambria" w:hAnsi="Cambria" w:cs="Arial"/>
          <w:i/>
          <w:spacing w:val="-2"/>
        </w:rPr>
        <w:t>„Szczególne osiągnięcia ucznia</w:t>
      </w:r>
      <w:r w:rsidRPr="00D65D96">
        <w:rPr>
          <w:rFonts w:ascii="Cambria" w:hAnsi="Cambria" w:cs="Arial"/>
          <w:spacing w:val="-2"/>
        </w:rPr>
        <w:t>”.</w:t>
      </w:r>
    </w:p>
    <w:p w:rsidR="00FB3D79" w:rsidRPr="003E5717" w:rsidRDefault="00FB3D79" w:rsidP="00FB3D79">
      <w:pPr>
        <w:tabs>
          <w:tab w:val="left" w:pos="360"/>
          <w:tab w:val="left" w:pos="851"/>
        </w:tabs>
        <w:jc w:val="both"/>
        <w:rPr>
          <w:rFonts w:ascii="Cambria" w:hAnsi="Cambria" w:cs="Arial"/>
        </w:rPr>
      </w:pPr>
    </w:p>
    <w:p w:rsidR="00B03105" w:rsidRPr="004E6688" w:rsidRDefault="00B03105" w:rsidP="004E6688">
      <w:pPr>
        <w:pStyle w:val="Nagwek2"/>
        <w:rPr>
          <w:rFonts w:cs="Arial"/>
          <w:bCs w:val="0"/>
          <w:sz w:val="22"/>
          <w:szCs w:val="22"/>
        </w:rPr>
      </w:pPr>
      <w:bookmarkStart w:id="42" w:name="_Toc499540379"/>
      <w:r w:rsidRPr="004E6688">
        <w:rPr>
          <w:rFonts w:cs="Arial"/>
          <w:sz w:val="22"/>
          <w:szCs w:val="22"/>
        </w:rPr>
        <w:t>Rozdział 7</w:t>
      </w:r>
      <w:r w:rsidR="004E6688" w:rsidRPr="004E6688">
        <w:rPr>
          <w:rFonts w:cs="Arial"/>
          <w:sz w:val="22"/>
          <w:szCs w:val="22"/>
        </w:rPr>
        <w:br/>
      </w:r>
      <w:r w:rsidR="00CE7C15">
        <w:rPr>
          <w:rFonts w:cs="Arial"/>
          <w:sz w:val="22"/>
          <w:szCs w:val="22"/>
        </w:rPr>
        <w:t>W</w:t>
      </w:r>
      <w:r w:rsidRPr="004E6688">
        <w:rPr>
          <w:rFonts w:cs="Arial"/>
          <w:sz w:val="22"/>
          <w:szCs w:val="22"/>
        </w:rPr>
        <w:t>spierani</w:t>
      </w:r>
      <w:r w:rsidR="009806AC">
        <w:rPr>
          <w:rFonts w:cs="Arial"/>
          <w:sz w:val="22"/>
          <w:szCs w:val="22"/>
        </w:rPr>
        <w:t>e</w:t>
      </w:r>
      <w:r w:rsidRPr="004E6688">
        <w:rPr>
          <w:rFonts w:cs="Arial"/>
          <w:sz w:val="22"/>
          <w:szCs w:val="22"/>
        </w:rPr>
        <w:t xml:space="preserve"> dziecka na I – szym etapie edukacyjnym</w:t>
      </w:r>
      <w:bookmarkEnd w:id="42"/>
    </w:p>
    <w:p w:rsidR="00B03105" w:rsidRPr="008D4FA8" w:rsidRDefault="00B03105" w:rsidP="00B03105">
      <w:pPr>
        <w:jc w:val="both"/>
        <w:rPr>
          <w:rFonts w:ascii="Cambria" w:hAnsi="Cambria" w:cs="Arial"/>
          <w:b/>
        </w:rPr>
      </w:pPr>
    </w:p>
    <w:p w:rsidR="009806AC" w:rsidRPr="00516F49" w:rsidRDefault="00FB6B4A" w:rsidP="00516F49">
      <w:pPr>
        <w:pStyle w:val="Nagwek3"/>
      </w:pPr>
      <w:bookmarkStart w:id="43" w:name="_Toc499540380"/>
      <w:r w:rsidRPr="00516F49">
        <w:t>§ 3</w:t>
      </w:r>
      <w:r w:rsidR="001A32F3">
        <w:t>1</w:t>
      </w:r>
      <w:r w:rsidR="00B03105" w:rsidRPr="00516F49">
        <w:t>.</w:t>
      </w:r>
      <w:r w:rsidR="00962883" w:rsidRPr="00516F49">
        <w:t xml:space="preserve"> Działa</w:t>
      </w:r>
      <w:r w:rsidR="009806AC" w:rsidRPr="00516F49">
        <w:t>nia szkoły</w:t>
      </w:r>
      <w:bookmarkEnd w:id="43"/>
    </w:p>
    <w:p w:rsidR="00B03105" w:rsidRPr="008D4FA8" w:rsidRDefault="009806AC" w:rsidP="00CE7C15">
      <w:pPr>
        <w:tabs>
          <w:tab w:val="left" w:pos="567"/>
        </w:tabs>
        <w:rPr>
          <w:rFonts w:ascii="Cambria" w:hAnsi="Cambria" w:cs="Arial"/>
        </w:rPr>
      </w:pPr>
      <w:r>
        <w:rPr>
          <w:rFonts w:ascii="Cambria" w:hAnsi="Cambria" w:cs="Arial"/>
          <w:b/>
          <w:bCs/>
        </w:rPr>
        <w:br/>
      </w:r>
      <w:r w:rsidR="00B03105" w:rsidRPr="008D4FA8">
        <w:rPr>
          <w:rFonts w:ascii="Cambria" w:hAnsi="Cambria" w:cs="Arial"/>
          <w:b/>
          <w:bCs/>
        </w:rPr>
        <w:t xml:space="preserve">1. </w:t>
      </w:r>
      <w:r w:rsidR="00B03105" w:rsidRPr="00655150">
        <w:rPr>
          <w:rFonts w:ascii="Cambria" w:hAnsi="Cambria" w:cs="Arial"/>
        </w:rPr>
        <w:t>Działania szkoły w zakresie wspierania dziecka na I–szym etapie edukacyjnym.</w:t>
      </w:r>
    </w:p>
    <w:p w:rsidR="00B03105" w:rsidRPr="008D4FA8" w:rsidRDefault="00B03105" w:rsidP="00421CB7">
      <w:pPr>
        <w:jc w:val="both"/>
        <w:rPr>
          <w:rFonts w:ascii="Cambria" w:hAnsi="Cambria" w:cs="Arial"/>
        </w:rPr>
      </w:pPr>
      <w:r w:rsidRPr="008D4FA8">
        <w:rPr>
          <w:rFonts w:ascii="Cambria" w:hAnsi="Cambria" w:cs="Arial"/>
        </w:rPr>
        <w:t>1</w:t>
      </w:r>
      <w:r w:rsidRPr="008D4FA8">
        <w:rPr>
          <w:rFonts w:ascii="Cambria" w:hAnsi="Cambria" w:cs="Arial"/>
          <w:u w:val="single"/>
        </w:rPr>
        <w:t>) w zakresie organizacji szkoły:</w:t>
      </w:r>
    </w:p>
    <w:p w:rsidR="00B03105" w:rsidRPr="00421CB7" w:rsidRDefault="00B03105" w:rsidP="00FC66DA">
      <w:pPr>
        <w:numPr>
          <w:ilvl w:val="0"/>
          <w:numId w:val="114"/>
        </w:numPr>
        <w:jc w:val="both"/>
        <w:rPr>
          <w:rFonts w:ascii="Cambria" w:hAnsi="Cambria" w:cs="Arial"/>
        </w:rPr>
      </w:pPr>
      <w:r w:rsidRPr="008D4FA8">
        <w:rPr>
          <w:rFonts w:ascii="Cambria" w:hAnsi="Cambria" w:cs="Arial"/>
        </w:rPr>
        <w:t>szkoła zapewnia bezpłatnie wyposażenie ucznia klasy I w podręczniki, materiały edukacyjne i materiały ćwiczeniowe;</w:t>
      </w:r>
    </w:p>
    <w:p w:rsidR="00B03105" w:rsidRPr="00421CB7" w:rsidRDefault="00B03105" w:rsidP="00FC66DA">
      <w:pPr>
        <w:numPr>
          <w:ilvl w:val="0"/>
          <w:numId w:val="114"/>
        </w:numPr>
        <w:jc w:val="both"/>
        <w:rPr>
          <w:rFonts w:ascii="Cambria" w:hAnsi="Cambria" w:cs="Arial"/>
        </w:rPr>
      </w:pPr>
      <w:r w:rsidRPr="00604B52">
        <w:rPr>
          <w:rFonts w:ascii="Cambria" w:hAnsi="Cambria" w:cs="Arial"/>
        </w:rPr>
        <w:t xml:space="preserve">w miesiącu </w:t>
      </w:r>
      <w:r w:rsidRPr="00F5320E">
        <w:rPr>
          <w:rFonts w:ascii="Cambria" w:hAnsi="Cambria" w:cs="Arial"/>
        </w:rPr>
        <w:t>marcu</w:t>
      </w:r>
      <w:r w:rsidRPr="005122E6">
        <w:rPr>
          <w:rFonts w:ascii="Cambria" w:hAnsi="Cambria" w:cs="Arial"/>
          <w:color w:val="FF0000"/>
        </w:rPr>
        <w:t xml:space="preserve"> </w:t>
      </w:r>
      <w:r w:rsidRPr="008D4FA8">
        <w:rPr>
          <w:rFonts w:ascii="Cambria" w:hAnsi="Cambria" w:cs="Arial"/>
        </w:rPr>
        <w:t xml:space="preserve">organizuje się Dni Otwarte do rodziców i uczniów klas I. </w:t>
      </w:r>
      <w:r w:rsidR="00F5320E">
        <w:rPr>
          <w:rFonts w:ascii="Cambria" w:hAnsi="Cambria" w:cs="Arial"/>
        </w:rPr>
        <w:br/>
      </w:r>
      <w:r w:rsidRPr="008D4FA8">
        <w:rPr>
          <w:rFonts w:ascii="Cambria" w:hAnsi="Cambria" w:cs="Arial"/>
        </w:rPr>
        <w:t>W wyznaczonych godzinach zaproszeni są uczniowie zapisani do klasy wraz</w:t>
      </w:r>
      <w:r w:rsidR="005122E6">
        <w:rPr>
          <w:rFonts w:ascii="Cambria" w:hAnsi="Cambria" w:cs="Arial"/>
        </w:rPr>
        <w:br/>
      </w:r>
      <w:r w:rsidRPr="008D4FA8">
        <w:rPr>
          <w:rFonts w:ascii="Cambria" w:hAnsi="Cambria" w:cs="Arial"/>
        </w:rPr>
        <w:t xml:space="preserve"> z rodzicami. Spotkanie integracyjne prowadzi wychowawca klasy; </w:t>
      </w:r>
    </w:p>
    <w:p w:rsidR="00B03105" w:rsidRPr="00421CB7" w:rsidRDefault="00B03105" w:rsidP="00FC66DA">
      <w:pPr>
        <w:numPr>
          <w:ilvl w:val="0"/>
          <w:numId w:val="114"/>
        </w:numPr>
        <w:jc w:val="both"/>
        <w:rPr>
          <w:rFonts w:ascii="Cambria" w:hAnsi="Cambria" w:cs="Arial"/>
        </w:rPr>
      </w:pPr>
      <w:r w:rsidRPr="008D4FA8">
        <w:rPr>
          <w:rFonts w:ascii="Cambria" w:hAnsi="Cambria" w:cs="Arial"/>
        </w:rPr>
        <w:t>organizację zajęć w ciągu dnia nauczyciel dostosowuje do samopoczucia uczniów, dyspozycji fizycznej, z zachowaniem różnorodności</w:t>
      </w:r>
      <w:r w:rsidR="00D513EA">
        <w:rPr>
          <w:rFonts w:ascii="Cambria" w:hAnsi="Cambria" w:cs="Arial"/>
        </w:rPr>
        <w:t xml:space="preserve"> zajęć i ćwiczeniami fizycznymi;</w:t>
      </w:r>
    </w:p>
    <w:p w:rsidR="00B03105" w:rsidRPr="00421CB7" w:rsidRDefault="00B03105" w:rsidP="00FC66DA">
      <w:pPr>
        <w:numPr>
          <w:ilvl w:val="0"/>
          <w:numId w:val="114"/>
        </w:numPr>
        <w:jc w:val="both"/>
        <w:rPr>
          <w:rFonts w:ascii="Cambria" w:hAnsi="Cambria" w:cs="Arial"/>
        </w:rPr>
      </w:pPr>
      <w:r w:rsidRPr="008D4FA8">
        <w:rPr>
          <w:rFonts w:ascii="Cambria" w:hAnsi="Cambria" w:cs="Arial"/>
        </w:rPr>
        <w:t>wyposażenie pomieszczenia klasowego (stoliki, ławeczki, szafki, pomoce dydaktyczne) posiadają właściwe atesty i zapewniają ergonom</w:t>
      </w:r>
      <w:r w:rsidR="004E1672">
        <w:rPr>
          <w:rFonts w:ascii="Cambria" w:hAnsi="Cambria" w:cs="Arial"/>
        </w:rPr>
        <w:t>iczne warunki nauki i </w:t>
      </w:r>
      <w:r w:rsidRPr="008D4FA8">
        <w:rPr>
          <w:rFonts w:ascii="Cambria" w:hAnsi="Cambria" w:cs="Arial"/>
        </w:rPr>
        <w:t>zabawy;</w:t>
      </w:r>
    </w:p>
    <w:p w:rsidR="00B03105" w:rsidRPr="00421CB7" w:rsidRDefault="00B03105" w:rsidP="00FC66DA">
      <w:pPr>
        <w:numPr>
          <w:ilvl w:val="0"/>
          <w:numId w:val="114"/>
        </w:numPr>
        <w:jc w:val="both"/>
        <w:rPr>
          <w:rFonts w:ascii="Cambria" w:hAnsi="Cambria" w:cs="Arial"/>
        </w:rPr>
      </w:pPr>
      <w:r w:rsidRPr="008D4FA8">
        <w:rPr>
          <w:rFonts w:ascii="Cambria" w:hAnsi="Cambria" w:cs="Arial"/>
        </w:rPr>
        <w:t>nauczyciel sam określa przerwy w zajęciach i w czasie ich trwania organizuje zabawy</w:t>
      </w:r>
      <w:r w:rsidR="00E047AA">
        <w:rPr>
          <w:rFonts w:ascii="Cambria" w:hAnsi="Cambria" w:cs="Arial"/>
        </w:rPr>
        <w:br/>
      </w:r>
      <w:r w:rsidRPr="008D4FA8">
        <w:rPr>
          <w:rFonts w:ascii="Cambria" w:hAnsi="Cambria" w:cs="Arial"/>
        </w:rPr>
        <w:t>i pozostaje z dziećmi;</w:t>
      </w:r>
    </w:p>
    <w:p w:rsidR="00B03105" w:rsidRPr="00421CB7" w:rsidRDefault="00B03105" w:rsidP="00FC66DA">
      <w:pPr>
        <w:numPr>
          <w:ilvl w:val="0"/>
          <w:numId w:val="114"/>
        </w:numPr>
        <w:jc w:val="both"/>
        <w:rPr>
          <w:rFonts w:ascii="Cambria" w:hAnsi="Cambria" w:cs="Arial"/>
          <w:b/>
        </w:rPr>
      </w:pPr>
      <w:r w:rsidRPr="005122E6">
        <w:rPr>
          <w:rFonts w:ascii="Cambria" w:hAnsi="Cambria" w:cs="Arial"/>
        </w:rPr>
        <w:t>świetlica dla dzieci najmłodszych jest zorganizowana w osobnym pomieszczeniu.</w:t>
      </w:r>
      <w:r w:rsidRPr="008D4FA8">
        <w:rPr>
          <w:rFonts w:ascii="Cambria" w:hAnsi="Cambria" w:cs="Arial"/>
        </w:rPr>
        <w:t xml:space="preserve">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t>
      </w:r>
      <w:r w:rsidRPr="00AF11DE">
        <w:rPr>
          <w:rFonts w:ascii="Cambria" w:hAnsi="Cambria" w:cs="Arial"/>
        </w:rPr>
        <w:t>w</w:t>
      </w:r>
      <w:r w:rsidR="00D513EA">
        <w:rPr>
          <w:rFonts w:ascii="Cambria" w:hAnsi="Cambria" w:cs="Arial"/>
        </w:rPr>
        <w:t xml:space="preserve"> zależności od potrzeb rodziców;</w:t>
      </w:r>
    </w:p>
    <w:p w:rsidR="00B03105" w:rsidRPr="008D4FA8" w:rsidRDefault="00B03105" w:rsidP="005122E6">
      <w:pPr>
        <w:jc w:val="both"/>
        <w:rPr>
          <w:rFonts w:ascii="Cambria" w:hAnsi="Cambria" w:cs="Arial"/>
          <w:u w:val="single"/>
        </w:rPr>
      </w:pPr>
      <w:r w:rsidRPr="008D4FA8">
        <w:rPr>
          <w:rFonts w:ascii="Cambria" w:hAnsi="Cambria" w:cs="Arial"/>
        </w:rPr>
        <w:lastRenderedPageBreak/>
        <w:t xml:space="preserve">2) </w:t>
      </w:r>
      <w:r w:rsidRPr="008D4FA8">
        <w:rPr>
          <w:rFonts w:ascii="Cambria" w:hAnsi="Cambria" w:cs="Arial"/>
          <w:u w:val="single"/>
        </w:rPr>
        <w:t>w zakresie sprawowania opieki:</w:t>
      </w:r>
    </w:p>
    <w:p w:rsidR="00B03105" w:rsidRPr="008241C7" w:rsidRDefault="00B03105" w:rsidP="00FC66DA">
      <w:pPr>
        <w:pStyle w:val="Akapitzlist"/>
        <w:numPr>
          <w:ilvl w:val="0"/>
          <w:numId w:val="157"/>
        </w:numPr>
        <w:spacing w:after="0" w:line="240" w:lineRule="auto"/>
        <w:jc w:val="both"/>
        <w:rPr>
          <w:rFonts w:ascii="Cambria" w:hAnsi="Cambria" w:cs="Arial"/>
        </w:rPr>
      </w:pPr>
      <w:r w:rsidRPr="008241C7">
        <w:rPr>
          <w:rFonts w:ascii="Cambria" w:hAnsi="Cambria" w:cs="Arial"/>
        </w:rPr>
        <w:t>w szkole zorganizowany jest stały dyżur pracowników obsługi przy drzwiach wejściowych uniemożliwiający przebywanie osób</w:t>
      </w:r>
      <w:r w:rsidR="00421CB7" w:rsidRPr="008241C7">
        <w:rPr>
          <w:rFonts w:ascii="Cambria" w:hAnsi="Cambria" w:cs="Arial"/>
        </w:rPr>
        <w:t xml:space="preserve"> postronnych w budynku szkolnym</w:t>
      </w:r>
    </w:p>
    <w:p w:rsidR="008241C7" w:rsidRPr="005122E6" w:rsidRDefault="00B03105" w:rsidP="00FC66DA">
      <w:pPr>
        <w:pStyle w:val="Akapitzlist"/>
        <w:numPr>
          <w:ilvl w:val="0"/>
          <w:numId w:val="157"/>
        </w:numPr>
        <w:spacing w:after="240"/>
        <w:jc w:val="both"/>
        <w:rPr>
          <w:rFonts w:ascii="Cambria" w:hAnsi="Cambria" w:cs="Arial"/>
        </w:rPr>
      </w:pPr>
      <w:r w:rsidRPr="005122E6">
        <w:rPr>
          <w:rFonts w:ascii="Cambria" w:hAnsi="Cambria" w:cs="Arial"/>
        </w:rPr>
        <w:t>nauczyciel prowadzący pierwszą godzinę zajęć oczekuje na dzieci na 15 min. przed zajęciami i całą grupę przeprowadza do sali</w:t>
      </w:r>
      <w:r w:rsidR="00421CB7" w:rsidRPr="005122E6">
        <w:rPr>
          <w:rFonts w:ascii="Cambria" w:hAnsi="Cambria" w:cs="Arial"/>
        </w:rPr>
        <w:t>;</w:t>
      </w:r>
    </w:p>
    <w:p w:rsidR="008241C7" w:rsidRDefault="00B03105" w:rsidP="00FC66DA">
      <w:pPr>
        <w:pStyle w:val="Akapitzlist"/>
        <w:numPr>
          <w:ilvl w:val="0"/>
          <w:numId w:val="157"/>
        </w:numPr>
        <w:spacing w:after="240"/>
        <w:jc w:val="both"/>
        <w:rPr>
          <w:rFonts w:ascii="Cambria" w:hAnsi="Cambria" w:cs="Arial"/>
        </w:rPr>
      </w:pPr>
      <w:r w:rsidRPr="008241C7">
        <w:rPr>
          <w:rFonts w:ascii="Cambria" w:hAnsi="Cambria" w:cs="Arial"/>
        </w:rPr>
        <w:t xml:space="preserve">w przypadku, gdy dziecko przed </w:t>
      </w:r>
      <w:r w:rsidRPr="008241C7">
        <w:rPr>
          <w:rFonts w:ascii="Cambria" w:hAnsi="Cambria" w:cs="Arial"/>
          <w:i/>
        </w:rPr>
        <w:t>zajęciami przebywało</w:t>
      </w:r>
      <w:r w:rsidRPr="008241C7">
        <w:rPr>
          <w:rFonts w:ascii="Cambria" w:hAnsi="Cambria" w:cs="Arial"/>
        </w:rPr>
        <w:t xml:space="preserve"> w świetlicy, na zajęcia dydaktyczne odprowadza je nauczyciel świetlicy lub specjalni</w:t>
      </w:r>
      <w:r w:rsidR="008241C7">
        <w:rPr>
          <w:rFonts w:ascii="Cambria" w:hAnsi="Cambria" w:cs="Arial"/>
        </w:rPr>
        <w:t>e wyznaczony nauczyciel dyżurny</w:t>
      </w:r>
      <w:r w:rsidR="00D513EA">
        <w:rPr>
          <w:rFonts w:ascii="Cambria" w:hAnsi="Cambria" w:cs="Arial"/>
        </w:rPr>
        <w:t>;</w:t>
      </w:r>
    </w:p>
    <w:p w:rsidR="008241C7" w:rsidRDefault="00B03105" w:rsidP="00FC66DA">
      <w:pPr>
        <w:pStyle w:val="Akapitzlist"/>
        <w:numPr>
          <w:ilvl w:val="0"/>
          <w:numId w:val="157"/>
        </w:numPr>
        <w:spacing w:after="240"/>
        <w:jc w:val="both"/>
        <w:rPr>
          <w:rFonts w:ascii="Cambria" w:hAnsi="Cambria" w:cs="Arial"/>
        </w:rPr>
      </w:pPr>
      <w:r w:rsidRPr="008241C7">
        <w:rPr>
          <w:rFonts w:ascii="Cambria" w:hAnsi="Cambria" w:cs="Arial"/>
        </w:rPr>
        <w:t xml:space="preserve"> nauczyciel prowadzący ostatnią lekcję każdego dnia z pierwszoklasistami dopilnowuje, aby dzieci spakowały swoj</w:t>
      </w:r>
      <w:r w:rsidR="008241C7">
        <w:rPr>
          <w:rFonts w:ascii="Cambria" w:hAnsi="Cambria" w:cs="Arial"/>
        </w:rPr>
        <w:t>e rzeczy do plecaków lub szafek</w:t>
      </w:r>
      <w:r w:rsidR="00D513EA">
        <w:rPr>
          <w:rFonts w:ascii="Cambria" w:hAnsi="Cambria" w:cs="Arial"/>
        </w:rPr>
        <w:t>;</w:t>
      </w:r>
    </w:p>
    <w:p w:rsidR="008241C7" w:rsidRDefault="00B03105" w:rsidP="00FC66DA">
      <w:pPr>
        <w:pStyle w:val="Akapitzlist"/>
        <w:numPr>
          <w:ilvl w:val="0"/>
          <w:numId w:val="157"/>
        </w:numPr>
        <w:spacing w:after="240"/>
        <w:jc w:val="both"/>
        <w:rPr>
          <w:rFonts w:ascii="Cambria" w:hAnsi="Cambria" w:cs="Arial"/>
        </w:rPr>
      </w:pPr>
      <w:r w:rsidRPr="008241C7">
        <w:rPr>
          <w:rFonts w:ascii="Cambria" w:hAnsi="Cambria" w:cs="Arial"/>
        </w:rPr>
        <w:t xml:space="preserve">godzina obiadowa dla pierwszoklasistów ustalona jest przed planową szkolną przerwą obiadową </w:t>
      </w:r>
      <w:r w:rsidR="00656F86" w:rsidRPr="008241C7">
        <w:rPr>
          <w:rFonts w:ascii="Cambria" w:hAnsi="Cambria" w:cs="Arial"/>
        </w:rPr>
        <w:t>dla uczniów klas szóstych</w:t>
      </w:r>
      <w:r w:rsidRPr="008241C7">
        <w:rPr>
          <w:rFonts w:ascii="Cambria" w:hAnsi="Cambria" w:cs="Arial"/>
        </w:rPr>
        <w:t xml:space="preserve">, aby umożliwić dzieciom spożywanie posiłku </w:t>
      </w:r>
      <w:r w:rsidR="00E047AA">
        <w:rPr>
          <w:rFonts w:ascii="Cambria" w:hAnsi="Cambria" w:cs="Arial"/>
        </w:rPr>
        <w:br/>
      </w:r>
      <w:r w:rsidRPr="008241C7">
        <w:rPr>
          <w:rFonts w:ascii="Cambria" w:hAnsi="Cambria" w:cs="Arial"/>
        </w:rPr>
        <w:t>w atmosferze spokoju i bez pośpiechu;</w:t>
      </w:r>
    </w:p>
    <w:p w:rsidR="00B03105" w:rsidRPr="008241C7" w:rsidRDefault="00B03105" w:rsidP="00FC66DA">
      <w:pPr>
        <w:pStyle w:val="Akapitzlist"/>
        <w:numPr>
          <w:ilvl w:val="0"/>
          <w:numId w:val="157"/>
        </w:numPr>
        <w:spacing w:after="0" w:line="240" w:lineRule="auto"/>
        <w:jc w:val="both"/>
        <w:rPr>
          <w:rFonts w:ascii="Cambria" w:hAnsi="Cambria" w:cs="Arial"/>
        </w:rPr>
      </w:pPr>
      <w:r w:rsidRPr="008241C7">
        <w:rPr>
          <w:rFonts w:ascii="Cambria" w:hAnsi="Cambria" w:cs="Arial"/>
        </w:rPr>
        <w:t xml:space="preserve">każdy nauczyciel w szkole (nie tylko uczący w kl.1 i dyżurujący) oraz </w:t>
      </w:r>
      <w:r w:rsidR="00CF0ACC" w:rsidRPr="008241C7">
        <w:rPr>
          <w:rFonts w:ascii="Cambria" w:hAnsi="Cambria" w:cs="Arial"/>
        </w:rPr>
        <w:t>każdy pracownik</w:t>
      </w:r>
      <w:r w:rsidRPr="008241C7">
        <w:rPr>
          <w:rFonts w:ascii="Cambria" w:hAnsi="Cambria" w:cs="Arial"/>
        </w:rPr>
        <w:t xml:space="preserve"> niepedagogiczny szkoły ma za zadanie zwracać szczególną uwagę na najmłodszych uczniów, na ich potrzeby i zachowanie i reagować</w:t>
      </w:r>
      <w:r w:rsidR="00D513EA">
        <w:rPr>
          <w:rFonts w:ascii="Cambria" w:hAnsi="Cambria" w:cs="Arial"/>
        </w:rPr>
        <w:t xml:space="preserve"> w sposób adekwatny do sytuacji;</w:t>
      </w:r>
    </w:p>
    <w:p w:rsidR="00B03105" w:rsidRPr="008D4FA8" w:rsidRDefault="00B03105" w:rsidP="005122E6">
      <w:pPr>
        <w:jc w:val="both"/>
        <w:rPr>
          <w:rFonts w:ascii="Cambria" w:hAnsi="Cambria" w:cs="Arial"/>
        </w:rPr>
      </w:pPr>
      <w:r w:rsidRPr="008D4FA8">
        <w:rPr>
          <w:rFonts w:ascii="Cambria" w:hAnsi="Cambria" w:cs="Arial"/>
        </w:rPr>
        <w:t xml:space="preserve">3) </w:t>
      </w:r>
      <w:r w:rsidRPr="008D4FA8">
        <w:rPr>
          <w:rFonts w:ascii="Cambria" w:hAnsi="Cambria" w:cs="Arial"/>
          <w:u w:val="single"/>
        </w:rPr>
        <w:t>w zakresie prowadzenia procesu dydaktyczno- wychowawczego:</w:t>
      </w:r>
    </w:p>
    <w:p w:rsidR="00B03105" w:rsidRPr="00962883" w:rsidRDefault="00B03105" w:rsidP="00FC66DA">
      <w:pPr>
        <w:numPr>
          <w:ilvl w:val="0"/>
          <w:numId w:val="115"/>
        </w:numPr>
        <w:jc w:val="both"/>
        <w:rPr>
          <w:rFonts w:ascii="Cambria" w:hAnsi="Cambria" w:cs="Arial"/>
        </w:rPr>
      </w:pPr>
      <w:r w:rsidRPr="008D4FA8">
        <w:rPr>
          <w:rFonts w:ascii="Cambria" w:hAnsi="Cambria" w:cs="Arial"/>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B03105" w:rsidRPr="00962883" w:rsidRDefault="00B03105" w:rsidP="00FC66DA">
      <w:pPr>
        <w:numPr>
          <w:ilvl w:val="0"/>
          <w:numId w:val="115"/>
        </w:numPr>
        <w:jc w:val="both"/>
        <w:rPr>
          <w:rFonts w:ascii="Cambria" w:hAnsi="Cambria" w:cs="Arial"/>
        </w:rPr>
      </w:pPr>
      <w:r w:rsidRPr="008D4FA8">
        <w:rPr>
          <w:rFonts w:ascii="Cambria" w:hAnsi="Cambria" w:cs="Arial"/>
        </w:rPr>
        <w:t>realizacja programu nauczania skoncentrowana jest na dziecku, na jego indywidualnym tempie rozwoju i możliwościach uczenia się;</w:t>
      </w:r>
    </w:p>
    <w:p w:rsidR="00B03105" w:rsidRPr="00962883" w:rsidRDefault="00B03105" w:rsidP="00FC66DA">
      <w:pPr>
        <w:numPr>
          <w:ilvl w:val="0"/>
          <w:numId w:val="115"/>
        </w:numPr>
        <w:jc w:val="both"/>
        <w:rPr>
          <w:rFonts w:ascii="Cambria" w:hAnsi="Cambria" w:cs="Arial"/>
        </w:rPr>
      </w:pPr>
      <w:r w:rsidRPr="008D4FA8">
        <w:rPr>
          <w:rFonts w:ascii="Cambria" w:hAnsi="Cambria" w:cs="Arial"/>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C37786" w:rsidRPr="005122E6" w:rsidRDefault="00B03105" w:rsidP="00FC66DA">
      <w:pPr>
        <w:numPr>
          <w:ilvl w:val="0"/>
          <w:numId w:val="115"/>
        </w:numPr>
        <w:jc w:val="both"/>
        <w:rPr>
          <w:rFonts w:ascii="Cambria" w:hAnsi="Cambria" w:cs="Arial"/>
        </w:rPr>
      </w:pPr>
      <w:r w:rsidRPr="005122E6">
        <w:rPr>
          <w:rFonts w:ascii="Cambria" w:hAnsi="Cambria" w:cs="Arial"/>
        </w:rPr>
        <w:t>nauczyciel rozpoznaje talenty i zainteresowania ucznia poprzez obserwację, ogląd wytworów ucznia</w:t>
      </w:r>
      <w:r w:rsidR="00D513EA">
        <w:rPr>
          <w:rFonts w:ascii="Cambria" w:hAnsi="Cambria" w:cs="Arial"/>
        </w:rPr>
        <w:t>;</w:t>
      </w:r>
      <w:r w:rsidRPr="005122E6">
        <w:rPr>
          <w:rFonts w:ascii="Cambria" w:hAnsi="Cambria" w:cs="Arial"/>
        </w:rPr>
        <w:t xml:space="preserve"> </w:t>
      </w:r>
    </w:p>
    <w:p w:rsidR="00B03105" w:rsidRPr="00962883" w:rsidRDefault="00B03105" w:rsidP="00FC66DA">
      <w:pPr>
        <w:numPr>
          <w:ilvl w:val="0"/>
          <w:numId w:val="115"/>
        </w:numPr>
        <w:jc w:val="both"/>
        <w:rPr>
          <w:rFonts w:ascii="Cambria" w:hAnsi="Cambria" w:cs="Arial"/>
        </w:rPr>
      </w:pPr>
      <w:r w:rsidRPr="008D4FA8">
        <w:rPr>
          <w:rFonts w:ascii="Cambria" w:hAnsi="Cambria" w:cs="Arial"/>
        </w:rPr>
        <w:t>edukacja wczesnoszkolna polega na kontynuacji  nauczania poprzez uzupełnianie, poszerzanie działań przedszkola, w tym: pedagogikę zabawy, metodę kinezjologii edukacyjnej, metodę Weroniki Sherborne;</w:t>
      </w:r>
    </w:p>
    <w:p w:rsidR="00B03105" w:rsidRPr="005122E6" w:rsidRDefault="00B03105" w:rsidP="00FC66DA">
      <w:pPr>
        <w:numPr>
          <w:ilvl w:val="0"/>
          <w:numId w:val="115"/>
        </w:numPr>
        <w:jc w:val="both"/>
        <w:rPr>
          <w:rFonts w:ascii="Cambria" w:hAnsi="Cambria" w:cs="Arial"/>
        </w:rPr>
      </w:pPr>
      <w:r w:rsidRPr="008D4FA8">
        <w:rPr>
          <w:rFonts w:ascii="Cambria" w:hAnsi="Cambria" w:cs="Arial"/>
        </w:rPr>
        <w:t>w pierwszym okresie uczniowie zapoznawani są z wymaganiami szkoły (samodzielność w pakowaniu tornistrów,  notowanie prac domowych, samodzielność w odrabianiu prac domowych, pamiętanie o obowiązkach, wypełnianie obowiązków szkolnych</w:t>
      </w:r>
      <w:r w:rsidR="005122E6">
        <w:rPr>
          <w:rFonts w:ascii="Cambria" w:hAnsi="Cambria" w:cs="Arial"/>
        </w:rPr>
        <w:t xml:space="preserve">, </w:t>
      </w:r>
      <w:r w:rsidRPr="005122E6">
        <w:rPr>
          <w:rFonts w:ascii="Cambria" w:hAnsi="Cambria" w:cs="Arial"/>
        </w:rPr>
        <w:t>umiejętności  bezpiecznego  zachowania  kształcone są w różnych sytuacjach (na wycieczkach, w miasteczku ruchu drogowego</w:t>
      </w:r>
      <w:r w:rsidR="00962883" w:rsidRPr="005122E6">
        <w:rPr>
          <w:rFonts w:ascii="Cambria" w:hAnsi="Cambria" w:cs="Arial"/>
        </w:rPr>
        <w:t>, ...);</w:t>
      </w:r>
    </w:p>
    <w:p w:rsidR="00B03105" w:rsidRPr="00962883" w:rsidRDefault="00B03105" w:rsidP="00FC66DA">
      <w:pPr>
        <w:numPr>
          <w:ilvl w:val="0"/>
          <w:numId w:val="115"/>
        </w:numPr>
        <w:jc w:val="both"/>
        <w:rPr>
          <w:rFonts w:ascii="Cambria" w:hAnsi="Cambria" w:cs="Arial"/>
        </w:rPr>
      </w:pPr>
      <w:r w:rsidRPr="008D4FA8">
        <w:rPr>
          <w:rFonts w:ascii="Cambria" w:hAnsi="Cambria" w:cs="Arial"/>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p>
    <w:p w:rsidR="00B03105" w:rsidRPr="00962883" w:rsidRDefault="00B03105" w:rsidP="00FC66DA">
      <w:pPr>
        <w:numPr>
          <w:ilvl w:val="0"/>
          <w:numId w:val="115"/>
        </w:numPr>
        <w:shd w:val="clear" w:color="auto" w:fill="FFFFFF" w:themeFill="background1"/>
        <w:jc w:val="both"/>
        <w:rPr>
          <w:rFonts w:ascii="Cambria" w:hAnsi="Cambria" w:cs="Arial"/>
        </w:rPr>
      </w:pPr>
      <w:r w:rsidRPr="008241C7">
        <w:rPr>
          <w:rFonts w:ascii="Cambria" w:hAnsi="Cambria" w:cs="Arial"/>
        </w:rPr>
        <w:t>każdemu dziecku szkoła zapewnia udział w zajęciach pozalekcyjnych</w:t>
      </w:r>
      <w:r w:rsidR="00D513EA">
        <w:rPr>
          <w:rFonts w:ascii="Cambria" w:hAnsi="Cambria" w:cs="Arial"/>
        </w:rPr>
        <w:t xml:space="preserve">, zgodnie </w:t>
      </w:r>
      <w:r w:rsidR="00D513EA">
        <w:rPr>
          <w:rFonts w:ascii="Cambria" w:hAnsi="Cambria" w:cs="Arial"/>
        </w:rPr>
        <w:br/>
        <w:t>z zainteresowaniami;</w:t>
      </w:r>
    </w:p>
    <w:p w:rsidR="00B03105" w:rsidRPr="00962883" w:rsidRDefault="00B03105" w:rsidP="00FC66DA">
      <w:pPr>
        <w:numPr>
          <w:ilvl w:val="0"/>
          <w:numId w:val="115"/>
        </w:numPr>
        <w:shd w:val="clear" w:color="auto" w:fill="FFFFFF" w:themeFill="background1"/>
        <w:jc w:val="both"/>
        <w:rPr>
          <w:rFonts w:ascii="Cambria" w:hAnsi="Cambria" w:cs="Arial"/>
        </w:rPr>
      </w:pPr>
      <w:r w:rsidRPr="008241C7">
        <w:rPr>
          <w:rFonts w:ascii="Cambria" w:hAnsi="Cambria" w:cs="Arial"/>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specjalistyczne</w:t>
      </w:r>
      <w:r w:rsidR="005122E6">
        <w:rPr>
          <w:rFonts w:ascii="Cambria" w:hAnsi="Cambria" w:cs="Arial"/>
        </w:rPr>
        <w:t xml:space="preserve">, </w:t>
      </w:r>
      <w:r w:rsidR="00D513EA">
        <w:rPr>
          <w:rFonts w:ascii="Cambria" w:hAnsi="Cambria" w:cs="Arial"/>
        </w:rPr>
        <w:t>gimnastyka korekcyjna;</w:t>
      </w:r>
    </w:p>
    <w:p w:rsidR="00B03105" w:rsidRPr="008D4FA8" w:rsidRDefault="00B03105" w:rsidP="00FC66DA">
      <w:pPr>
        <w:numPr>
          <w:ilvl w:val="0"/>
          <w:numId w:val="115"/>
        </w:numPr>
        <w:jc w:val="both"/>
        <w:rPr>
          <w:rFonts w:ascii="Cambria" w:hAnsi="Cambria" w:cs="Arial"/>
        </w:rPr>
      </w:pPr>
      <w:r w:rsidRPr="008D4FA8">
        <w:rPr>
          <w:rFonts w:ascii="Cambria" w:hAnsi="Cambria" w:cs="Arial"/>
        </w:rPr>
        <w:t>dodatkowo pierwszoklasiści włączeni są w zajęcia prowadzone w ramach działań projektowych z pozyskiwanych funduszy unijnych „ Wyrównywania szans”   i objęci adekwatnie do potrzeb pomocą w zakresie trudności edukacyjnych i r</w:t>
      </w:r>
      <w:r w:rsidR="00D513EA">
        <w:rPr>
          <w:rFonts w:ascii="Cambria" w:hAnsi="Cambria" w:cs="Arial"/>
        </w:rPr>
        <w:t>ozwijania zainteresowań;</w:t>
      </w:r>
    </w:p>
    <w:p w:rsidR="00B03105" w:rsidRPr="008D4FA8" w:rsidRDefault="00B03105" w:rsidP="005122E6">
      <w:pPr>
        <w:jc w:val="both"/>
        <w:rPr>
          <w:rFonts w:ascii="Cambria" w:hAnsi="Cambria" w:cs="Arial"/>
        </w:rPr>
      </w:pPr>
      <w:r w:rsidRPr="008D4FA8">
        <w:rPr>
          <w:rFonts w:ascii="Cambria" w:hAnsi="Cambria" w:cs="Arial"/>
        </w:rPr>
        <w:lastRenderedPageBreak/>
        <w:t xml:space="preserve">4) </w:t>
      </w:r>
      <w:r w:rsidRPr="008D4FA8">
        <w:rPr>
          <w:rFonts w:ascii="Cambria" w:hAnsi="Cambria" w:cs="Arial"/>
          <w:u w:val="single"/>
        </w:rPr>
        <w:t>w zakresie współpracy z rodzicami:</w:t>
      </w:r>
    </w:p>
    <w:p w:rsidR="00B03105" w:rsidRPr="005122E6" w:rsidRDefault="00B03105" w:rsidP="00FC66DA">
      <w:pPr>
        <w:numPr>
          <w:ilvl w:val="0"/>
          <w:numId w:val="113"/>
        </w:numPr>
        <w:spacing w:line="276" w:lineRule="auto"/>
        <w:ind w:left="709" w:hanging="283"/>
        <w:jc w:val="both"/>
        <w:rPr>
          <w:rFonts w:ascii="Cambria" w:hAnsi="Cambria" w:cs="Arial"/>
        </w:rPr>
      </w:pPr>
      <w:r w:rsidRPr="008D4FA8">
        <w:rPr>
          <w:rFonts w:ascii="Cambria" w:hAnsi="Cambria" w:cs="Arial"/>
        </w:rPr>
        <w:t xml:space="preserve">w szkole respektowana jest  trójpodmiotowość oddziaływań wychowawczych </w:t>
      </w:r>
      <w:r w:rsidRPr="008D4FA8">
        <w:rPr>
          <w:rFonts w:ascii="Cambria" w:hAnsi="Cambria" w:cs="Arial"/>
        </w:rPr>
        <w:br/>
        <w:t>i kształcących: uczeń-szkoła-dom rodzinny;</w:t>
      </w:r>
    </w:p>
    <w:p w:rsidR="00B03105" w:rsidRPr="005122E6" w:rsidRDefault="00B03105" w:rsidP="00FC66DA">
      <w:pPr>
        <w:numPr>
          <w:ilvl w:val="0"/>
          <w:numId w:val="113"/>
        </w:numPr>
        <w:spacing w:line="276" w:lineRule="auto"/>
        <w:ind w:left="709" w:hanging="283"/>
        <w:jc w:val="both"/>
        <w:rPr>
          <w:rFonts w:ascii="Cambria" w:hAnsi="Cambria" w:cs="Arial"/>
        </w:rPr>
      </w:pPr>
      <w:r w:rsidRPr="008D4FA8">
        <w:rPr>
          <w:rFonts w:ascii="Cambria" w:hAnsi="Cambria" w:cs="Arial"/>
        </w:rPr>
        <w:t>formy kontaktu z rodzicami: spotkania z rodzicami, droga elektroniczna, kontakty telefoniczne;</w:t>
      </w:r>
    </w:p>
    <w:p w:rsidR="00B03105" w:rsidRPr="005122E6" w:rsidRDefault="00B03105" w:rsidP="00FC66DA">
      <w:pPr>
        <w:numPr>
          <w:ilvl w:val="0"/>
          <w:numId w:val="113"/>
        </w:numPr>
        <w:ind w:left="709" w:hanging="283"/>
        <w:jc w:val="both"/>
        <w:rPr>
          <w:rFonts w:ascii="Cambria" w:hAnsi="Cambria" w:cs="Arial"/>
        </w:rPr>
      </w:pPr>
      <w:r w:rsidRPr="008D4FA8">
        <w:rPr>
          <w:rFonts w:ascii="Cambria" w:hAnsi="Cambria" w:cs="Arial"/>
        </w:rPr>
        <w:t xml:space="preserve">w przypadku pilnych spraw dotyczących dziecka wszelkie informacje można przekazywać do sekretariatu szkoły w </w:t>
      </w:r>
      <w:r w:rsidRPr="006131CA">
        <w:rPr>
          <w:rFonts w:ascii="Cambria" w:hAnsi="Cambria" w:cs="Arial"/>
        </w:rPr>
        <w:t>godzinach 7.30 – 15.30;</w:t>
      </w:r>
    </w:p>
    <w:p w:rsidR="00B03105" w:rsidRPr="005122E6" w:rsidRDefault="00B03105" w:rsidP="00FC66DA">
      <w:pPr>
        <w:numPr>
          <w:ilvl w:val="0"/>
          <w:numId w:val="113"/>
        </w:numPr>
        <w:ind w:left="709" w:hanging="283"/>
        <w:jc w:val="both"/>
        <w:rPr>
          <w:rFonts w:ascii="Cambria" w:hAnsi="Cambria" w:cs="Arial"/>
        </w:rPr>
      </w:pPr>
      <w:r w:rsidRPr="008D4FA8">
        <w:rPr>
          <w:rFonts w:ascii="Cambria" w:hAnsi="Cambria" w:cs="Arial"/>
        </w:rPr>
        <w:t>do dyspozycji rodziców pozostaje pedagog, psycholog i logopeda. Godziny pracy  specjalistów  umieszczone są na drzwiach wejściowych do gabinetów na parterze szkoły;</w:t>
      </w:r>
    </w:p>
    <w:p w:rsidR="00B03105" w:rsidRDefault="00B03105" w:rsidP="00FC66DA">
      <w:pPr>
        <w:numPr>
          <w:ilvl w:val="0"/>
          <w:numId w:val="113"/>
        </w:numPr>
        <w:spacing w:after="100" w:afterAutospacing="1"/>
        <w:ind w:left="709" w:hanging="283"/>
        <w:jc w:val="both"/>
        <w:rPr>
          <w:rFonts w:ascii="Cambria" w:hAnsi="Cambria" w:cs="Arial"/>
        </w:rPr>
      </w:pPr>
      <w:r w:rsidRPr="00AF11DE">
        <w:rPr>
          <w:rFonts w:ascii="Cambria" w:hAnsi="Cambria" w:cs="Arial"/>
        </w:rPr>
        <w:t xml:space="preserve">szkoła współpracuje z Poradnią Psychologiczno-Pedagogiczną w </w:t>
      </w:r>
      <w:r w:rsidR="005122E6">
        <w:rPr>
          <w:rFonts w:ascii="Cambria" w:hAnsi="Cambria" w:cs="Arial"/>
        </w:rPr>
        <w:t xml:space="preserve"> Sulechowie</w:t>
      </w:r>
      <w:r w:rsidR="00D513EA">
        <w:rPr>
          <w:rFonts w:ascii="Cambria" w:hAnsi="Cambria" w:cs="Arial"/>
        </w:rPr>
        <w:t>.</w:t>
      </w:r>
    </w:p>
    <w:p w:rsidR="007855FD" w:rsidRDefault="007855FD" w:rsidP="008241C7">
      <w:pPr>
        <w:spacing w:after="100" w:afterAutospacing="1"/>
        <w:jc w:val="both"/>
        <w:rPr>
          <w:rFonts w:ascii="Cambria" w:hAnsi="Cambria" w:cs="Arial"/>
        </w:rPr>
      </w:pPr>
    </w:p>
    <w:p w:rsidR="00B03105" w:rsidRDefault="00352E52" w:rsidP="007506A4">
      <w:pPr>
        <w:pStyle w:val="Nagwek3"/>
      </w:pPr>
      <w:bookmarkStart w:id="44" w:name="_Toc499540381"/>
      <w:r w:rsidRPr="00352E52">
        <w:t xml:space="preserve">§ </w:t>
      </w:r>
      <w:r w:rsidR="00BC05FD">
        <w:t>3</w:t>
      </w:r>
      <w:r w:rsidR="001A32F3">
        <w:t>2</w:t>
      </w:r>
      <w:r>
        <w:t xml:space="preserve">. </w:t>
      </w:r>
      <w:r w:rsidR="00B03105" w:rsidRPr="008D4FA8">
        <w:t>Szczególne obowiązki nauczycieli edukacji wczesnoszkolnej</w:t>
      </w:r>
      <w:bookmarkEnd w:id="44"/>
    </w:p>
    <w:p w:rsidR="00352E52" w:rsidRPr="00352E52" w:rsidRDefault="00352E52" w:rsidP="00352E52"/>
    <w:p w:rsidR="00FA174C" w:rsidRPr="00FA174C" w:rsidRDefault="00395F7E" w:rsidP="00FC66DA">
      <w:pPr>
        <w:numPr>
          <w:ilvl w:val="0"/>
          <w:numId w:val="275"/>
        </w:numPr>
        <w:tabs>
          <w:tab w:val="clear" w:pos="720"/>
          <w:tab w:val="num" w:pos="0"/>
        </w:tabs>
        <w:ind w:left="0" w:firstLine="426"/>
        <w:jc w:val="both"/>
        <w:rPr>
          <w:rFonts w:ascii="Cambria" w:hAnsi="Cambria"/>
        </w:rPr>
      </w:pPr>
      <w:r>
        <w:rPr>
          <w:rFonts w:ascii="Cambria" w:hAnsi="Cambria"/>
        </w:rPr>
        <w:t>N</w:t>
      </w:r>
      <w:r w:rsidR="006B1CCC">
        <w:rPr>
          <w:rFonts w:ascii="Cambria" w:hAnsi="Cambria"/>
        </w:rPr>
        <w:t>aucz</w:t>
      </w:r>
      <w:r w:rsidR="00DC1473">
        <w:rPr>
          <w:rFonts w:ascii="Cambria" w:hAnsi="Cambria"/>
        </w:rPr>
        <w:t>y</w:t>
      </w:r>
      <w:r w:rsidR="006B1CCC">
        <w:rPr>
          <w:rFonts w:ascii="Cambria" w:hAnsi="Cambria"/>
        </w:rPr>
        <w:t>c</w:t>
      </w:r>
      <w:r w:rsidR="00FA174C">
        <w:rPr>
          <w:rFonts w:ascii="Cambria" w:hAnsi="Cambria"/>
        </w:rPr>
        <w:t>iel</w:t>
      </w:r>
      <w:r w:rsidR="006B1CCC">
        <w:rPr>
          <w:rFonts w:ascii="Cambria" w:hAnsi="Cambria"/>
        </w:rPr>
        <w:t>e</w:t>
      </w:r>
      <w:r w:rsidR="00FA174C">
        <w:rPr>
          <w:rFonts w:ascii="Cambria" w:hAnsi="Cambria"/>
        </w:rPr>
        <w:t xml:space="preserve"> edu</w:t>
      </w:r>
      <w:r w:rsidR="00623D2B">
        <w:rPr>
          <w:rFonts w:ascii="Cambria" w:hAnsi="Cambria"/>
        </w:rPr>
        <w:t>kacji wczesnoszkolnej opracowują</w:t>
      </w:r>
      <w:r w:rsidR="00FA174C">
        <w:rPr>
          <w:rFonts w:ascii="Cambria" w:hAnsi="Cambria"/>
        </w:rPr>
        <w:t xml:space="preserve"> </w:t>
      </w:r>
      <w:r w:rsidR="00623D2B">
        <w:rPr>
          <w:rFonts w:ascii="Cambria" w:hAnsi="Cambria"/>
        </w:rPr>
        <w:t>w każdej klasie podział na obowiązkowe zajęcia</w:t>
      </w:r>
      <w:r w:rsidR="0050767C">
        <w:rPr>
          <w:rFonts w:ascii="Cambria" w:hAnsi="Cambria"/>
        </w:rPr>
        <w:t>: edukację</w:t>
      </w:r>
      <w:r w:rsidR="00DC1473">
        <w:rPr>
          <w:rFonts w:ascii="Cambria" w:hAnsi="Cambria"/>
        </w:rPr>
        <w:t xml:space="preserve"> polonistyczną, język obcy nowoż</w:t>
      </w:r>
      <w:r w:rsidR="0050767C">
        <w:rPr>
          <w:rFonts w:ascii="Cambria" w:hAnsi="Cambria"/>
        </w:rPr>
        <w:t xml:space="preserve">ytny, edukację </w:t>
      </w:r>
      <w:r w:rsidR="00CE7C15">
        <w:rPr>
          <w:rFonts w:ascii="Cambria" w:hAnsi="Cambria"/>
        </w:rPr>
        <w:t>matematyczną, edukację muzyczna</w:t>
      </w:r>
      <w:r w:rsidR="0050767C">
        <w:rPr>
          <w:rFonts w:ascii="Cambria" w:hAnsi="Cambria"/>
        </w:rPr>
        <w:t>, plastyczną, społeczną, przyrodniczą</w:t>
      </w:r>
      <w:r w:rsidR="00DC1473">
        <w:rPr>
          <w:rFonts w:ascii="Cambria" w:hAnsi="Cambria"/>
        </w:rPr>
        <w:t>, matematyczną, zajęcia komputerowe, zajęcia t</w:t>
      </w:r>
      <w:r w:rsidR="00D513EA">
        <w:rPr>
          <w:rFonts w:ascii="Cambria" w:hAnsi="Cambria"/>
        </w:rPr>
        <w:t>echniczne i wychowanie fizyczne.</w:t>
      </w:r>
      <w:r w:rsidR="00CE7C15">
        <w:rPr>
          <w:rFonts w:ascii="Cambria" w:hAnsi="Cambria"/>
        </w:rPr>
        <w:tab/>
      </w:r>
      <w:r w:rsidR="00CE7C15">
        <w:rPr>
          <w:rFonts w:ascii="Cambria" w:hAnsi="Cambria"/>
        </w:rPr>
        <w:tab/>
      </w:r>
      <w:r w:rsidR="00CE7C15">
        <w:rPr>
          <w:rFonts w:ascii="Cambria" w:hAnsi="Cambria"/>
        </w:rPr>
        <w:tab/>
      </w:r>
      <w:r w:rsidR="00CE7C15">
        <w:rPr>
          <w:rFonts w:ascii="Cambria" w:hAnsi="Cambria"/>
        </w:rPr>
        <w:tab/>
      </w:r>
      <w:r w:rsidR="00CE7C15">
        <w:rPr>
          <w:rFonts w:ascii="Cambria" w:hAnsi="Cambria"/>
        </w:rPr>
        <w:tab/>
      </w:r>
      <w:r w:rsidR="00CE7C15">
        <w:rPr>
          <w:rFonts w:ascii="Cambria" w:hAnsi="Cambria"/>
        </w:rPr>
        <w:tab/>
      </w:r>
    </w:p>
    <w:p w:rsidR="00B03105" w:rsidRPr="00395F7E" w:rsidRDefault="00395F7E" w:rsidP="00FC66DA">
      <w:pPr>
        <w:numPr>
          <w:ilvl w:val="0"/>
          <w:numId w:val="275"/>
        </w:numPr>
        <w:tabs>
          <w:tab w:val="clear" w:pos="720"/>
          <w:tab w:val="num" w:pos="0"/>
        </w:tabs>
        <w:ind w:left="0" w:firstLine="426"/>
        <w:jc w:val="both"/>
        <w:rPr>
          <w:rFonts w:ascii="Cambria" w:hAnsi="Cambria"/>
        </w:rPr>
      </w:pPr>
      <w:r>
        <w:rPr>
          <w:rFonts w:ascii="Cambria" w:hAnsi="Cambria" w:cs="Arial"/>
        </w:rPr>
        <w:t>N</w:t>
      </w:r>
      <w:r w:rsidR="00B03105" w:rsidRPr="008D4FA8">
        <w:rPr>
          <w:rFonts w:ascii="Cambria" w:hAnsi="Cambria" w:cs="Arial"/>
        </w:rPr>
        <w:t>auczyciele edukacji wczesnoszkolnej uczestniczą w szkoleniach, warsztatach, zespołach samokształceniowych, których celem jest systematyczne podnoszenie k</w:t>
      </w:r>
      <w:r w:rsidR="00FA174C">
        <w:rPr>
          <w:rFonts w:ascii="Cambria" w:hAnsi="Cambria" w:cs="Arial"/>
        </w:rPr>
        <w:t>ompetencji w pracy z dzieckiem 7</w:t>
      </w:r>
      <w:r w:rsidR="00D513EA">
        <w:rPr>
          <w:rFonts w:ascii="Cambria" w:hAnsi="Cambria" w:cs="Arial"/>
        </w:rPr>
        <w:t>-letnim.</w:t>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sidRPr="00395F7E">
        <w:rPr>
          <w:rFonts w:ascii="Cambria" w:hAnsi="Cambria" w:cs="Arial"/>
        </w:rPr>
        <w:tab/>
      </w:r>
      <w:r w:rsidR="00CE7C15" w:rsidRPr="00395F7E">
        <w:rPr>
          <w:rFonts w:ascii="Cambria" w:hAnsi="Cambria" w:cs="Arial"/>
        </w:rPr>
        <w:tab/>
      </w:r>
      <w:r w:rsidR="00CE7C15" w:rsidRPr="00395F7E">
        <w:rPr>
          <w:rFonts w:ascii="Cambria" w:hAnsi="Cambria" w:cs="Arial"/>
        </w:rPr>
        <w:tab/>
      </w:r>
      <w:r w:rsidR="00CE7C15" w:rsidRPr="00395F7E">
        <w:rPr>
          <w:rFonts w:ascii="Cambria" w:hAnsi="Cambria" w:cs="Arial"/>
        </w:rPr>
        <w:tab/>
      </w:r>
      <w:r w:rsidR="00CE7C15" w:rsidRPr="00395F7E">
        <w:rPr>
          <w:rFonts w:ascii="Cambria" w:hAnsi="Cambria" w:cs="Arial"/>
        </w:rPr>
        <w:tab/>
      </w:r>
      <w:r w:rsidR="00CE7C15" w:rsidRPr="00395F7E">
        <w:rPr>
          <w:rFonts w:ascii="Cambria" w:hAnsi="Cambria" w:cs="Arial"/>
        </w:rPr>
        <w:tab/>
      </w:r>
      <w:r w:rsidR="00CE7C15" w:rsidRPr="00395F7E">
        <w:rPr>
          <w:rFonts w:ascii="Cambria" w:hAnsi="Cambria" w:cs="Arial"/>
        </w:rPr>
        <w:tab/>
      </w:r>
      <w:r w:rsidR="00CE7C15" w:rsidRPr="00395F7E">
        <w:rPr>
          <w:rFonts w:ascii="Cambria" w:hAnsi="Cambria" w:cs="Arial"/>
        </w:rPr>
        <w:tab/>
      </w:r>
    </w:p>
    <w:p w:rsidR="00B03105" w:rsidRPr="008D4FA8" w:rsidRDefault="00395F7E" w:rsidP="00FC66DA">
      <w:pPr>
        <w:numPr>
          <w:ilvl w:val="0"/>
          <w:numId w:val="275"/>
        </w:numPr>
        <w:tabs>
          <w:tab w:val="clear" w:pos="720"/>
          <w:tab w:val="num" w:pos="0"/>
        </w:tabs>
        <w:ind w:left="0" w:firstLine="426"/>
        <w:jc w:val="both"/>
        <w:rPr>
          <w:rFonts w:ascii="Cambria" w:hAnsi="Cambria"/>
        </w:rPr>
      </w:pPr>
      <w:r>
        <w:rPr>
          <w:rFonts w:ascii="Cambria" w:hAnsi="Cambria" w:cs="Arial"/>
        </w:rPr>
        <w:t>D</w:t>
      </w:r>
      <w:r w:rsidR="00B03105" w:rsidRPr="008D4FA8">
        <w:rPr>
          <w:rFonts w:ascii="Cambria" w:hAnsi="Cambria" w:cs="Arial"/>
        </w:rPr>
        <w:t>o najważniejszych zadań nauczyciela edukacji wczesnoszkolnej należy: poszanowanie godności dziecka,  zapewnienia dziecku</w:t>
      </w:r>
      <w:r w:rsidR="004E1672">
        <w:rPr>
          <w:rFonts w:ascii="Cambria" w:hAnsi="Cambria" w:cs="Arial"/>
        </w:rPr>
        <w:t xml:space="preserve"> przyjaznych, bezpiecznych  i </w:t>
      </w:r>
      <w:r w:rsidR="00B03105" w:rsidRPr="008D4FA8">
        <w:rPr>
          <w:rFonts w:ascii="Cambria" w:hAnsi="Cambria" w:cs="Arial"/>
        </w:rPr>
        <w:t>zdrowych warunków do nauki i za</w:t>
      </w:r>
      <w:r w:rsidR="00B03105" w:rsidRPr="008D4FA8">
        <w:rPr>
          <w:rFonts w:ascii="Cambria" w:hAnsi="Cambria" w:cs="Arial"/>
        </w:rPr>
        <w:softHyphen/>
        <w:t>ba</w:t>
      </w:r>
      <w:r w:rsidR="00B03105" w:rsidRPr="008D4FA8">
        <w:rPr>
          <w:rFonts w:ascii="Cambria" w:hAnsi="Cambria" w:cs="Arial"/>
        </w:rPr>
        <w:softHyphen/>
        <w:t>wy, działania indywidualnego i zespołowego, rozwijania samodzielności oraz odpo</w:t>
      </w:r>
      <w:r w:rsidR="00B03105" w:rsidRPr="008D4FA8">
        <w:rPr>
          <w:rFonts w:ascii="Cambria" w:hAnsi="Cambria" w:cs="Arial"/>
        </w:rPr>
        <w:softHyphen/>
        <w:t>wie</w:t>
      </w:r>
      <w:r w:rsidR="00B03105" w:rsidRPr="008D4FA8">
        <w:rPr>
          <w:rFonts w:ascii="Cambria" w:hAnsi="Cambria" w:cs="Arial"/>
        </w:rPr>
        <w:softHyphen/>
      </w:r>
      <w:r w:rsidR="00B03105" w:rsidRPr="008D4FA8">
        <w:rPr>
          <w:rFonts w:ascii="Cambria" w:hAnsi="Cambria" w:cs="Arial"/>
        </w:rPr>
        <w:softHyphen/>
        <w:t>dzial</w:t>
      </w:r>
      <w:r w:rsidR="00B03105" w:rsidRPr="008D4FA8">
        <w:rPr>
          <w:rFonts w:ascii="Cambria" w:hAnsi="Cambria" w:cs="Arial"/>
        </w:rPr>
        <w:softHyphen/>
        <w:t>ności za siebie i najbliższe otoczenie, ekspresji plastycznej, muzycz</w:t>
      </w:r>
      <w:r w:rsidR="00B03105" w:rsidRPr="008D4FA8">
        <w:rPr>
          <w:rFonts w:ascii="Cambria" w:hAnsi="Cambria" w:cs="Arial"/>
        </w:rPr>
        <w:softHyphen/>
        <w:t>nej i ru</w:t>
      </w:r>
      <w:r w:rsidR="00B03105" w:rsidRPr="008D4FA8">
        <w:rPr>
          <w:rFonts w:ascii="Cambria" w:hAnsi="Cambria" w:cs="Arial"/>
        </w:rPr>
        <w:softHyphen/>
        <w:t>cho</w:t>
      </w:r>
      <w:r w:rsidR="00B03105" w:rsidRPr="008D4FA8">
        <w:rPr>
          <w:rFonts w:ascii="Cambria" w:hAnsi="Cambria" w:cs="Arial"/>
        </w:rPr>
        <w:softHyphen/>
        <w:t>wej, aktywności badawczej</w:t>
      </w:r>
      <w:r w:rsidR="00D513EA">
        <w:rPr>
          <w:rFonts w:ascii="Cambria" w:hAnsi="Cambria" w:cs="Arial"/>
        </w:rPr>
        <w:t>, a także działalności twórczej.</w:t>
      </w:r>
    </w:p>
    <w:p w:rsidR="00B03105" w:rsidRDefault="00B03105" w:rsidP="00B03105">
      <w:pPr>
        <w:rPr>
          <w:rFonts w:ascii="Cambria" w:hAnsi="Cambria" w:cs="Arial"/>
          <w:b/>
        </w:rPr>
      </w:pPr>
    </w:p>
    <w:p w:rsidR="00395F7E" w:rsidRDefault="00395F7E" w:rsidP="00E047AA">
      <w:pPr>
        <w:jc w:val="both"/>
        <w:rPr>
          <w:rFonts w:ascii="Cambria" w:hAnsi="Cambria" w:cs="Arial"/>
          <w:b/>
        </w:rPr>
      </w:pPr>
    </w:p>
    <w:p w:rsidR="00CE0625" w:rsidRPr="008D4FA8" w:rsidRDefault="00CE0625" w:rsidP="00E047AA">
      <w:pPr>
        <w:jc w:val="both"/>
        <w:rPr>
          <w:rFonts w:ascii="Cambria" w:hAnsi="Cambria" w:cs="Arial"/>
          <w:b/>
        </w:rPr>
      </w:pPr>
    </w:p>
    <w:p w:rsidR="00B03105" w:rsidRPr="00D25E2F" w:rsidRDefault="00B03105" w:rsidP="007B6CA0">
      <w:pPr>
        <w:pStyle w:val="Nagwek2"/>
        <w:rPr>
          <w:rFonts w:cs="Arial"/>
          <w:color w:val="7030A0"/>
          <w:sz w:val="22"/>
          <w:szCs w:val="22"/>
        </w:rPr>
      </w:pPr>
      <w:bookmarkStart w:id="45" w:name="_Toc499540382"/>
      <w:r w:rsidRPr="00D25E2F">
        <w:rPr>
          <w:rFonts w:cs="Arial"/>
          <w:color w:val="7030A0"/>
          <w:sz w:val="22"/>
          <w:szCs w:val="22"/>
        </w:rPr>
        <w:t>Rozdział 8</w:t>
      </w:r>
      <w:r w:rsidR="00997208" w:rsidRPr="00D25E2F">
        <w:rPr>
          <w:rFonts w:cs="Arial"/>
          <w:color w:val="7030A0"/>
          <w:sz w:val="22"/>
          <w:szCs w:val="22"/>
        </w:rPr>
        <w:br/>
      </w:r>
      <w:bookmarkStart w:id="46" w:name="_Toc488243166"/>
      <w:r w:rsidRPr="00D25E2F">
        <w:rPr>
          <w:rFonts w:cs="Arial"/>
          <w:color w:val="7030A0"/>
          <w:sz w:val="22"/>
          <w:szCs w:val="22"/>
        </w:rPr>
        <w:t>Pomoc materialna uczniom</w:t>
      </w:r>
      <w:bookmarkEnd w:id="45"/>
      <w:bookmarkEnd w:id="46"/>
      <w:r w:rsidRPr="00D25E2F">
        <w:rPr>
          <w:rFonts w:cs="Arial"/>
          <w:sz w:val="22"/>
          <w:szCs w:val="22"/>
        </w:rPr>
        <w:t xml:space="preserve"> </w:t>
      </w:r>
    </w:p>
    <w:p w:rsidR="008241C7" w:rsidRDefault="00FB6B4A" w:rsidP="00990E91">
      <w:pPr>
        <w:pStyle w:val="Nagwek3"/>
        <w:tabs>
          <w:tab w:val="left" w:pos="993"/>
        </w:tabs>
      </w:pPr>
      <w:bookmarkStart w:id="47" w:name="_Toc499540383"/>
      <w:r>
        <w:t>§ </w:t>
      </w:r>
      <w:r w:rsidR="00007FA6">
        <w:t>3</w:t>
      </w:r>
      <w:r w:rsidR="001A32F3">
        <w:t>3</w:t>
      </w:r>
      <w:r w:rsidR="00B03105" w:rsidRPr="00D65D96">
        <w:t>. </w:t>
      </w:r>
      <w:r w:rsidR="00B62016">
        <w:t>Organizacja po</w:t>
      </w:r>
      <w:r w:rsidR="002757AD">
        <w:t>moc</w:t>
      </w:r>
      <w:r w:rsidR="000E6296">
        <w:t>y</w:t>
      </w:r>
      <w:r w:rsidR="002757AD">
        <w:t xml:space="preserve"> materialn</w:t>
      </w:r>
      <w:r w:rsidR="000E6296">
        <w:t>ej</w:t>
      </w:r>
      <w:r w:rsidR="002757AD">
        <w:t xml:space="preserve"> uczniom</w:t>
      </w:r>
      <w:bookmarkEnd w:id="47"/>
    </w:p>
    <w:p w:rsidR="00655604" w:rsidRDefault="00655604" w:rsidP="00655604">
      <w:pPr>
        <w:tabs>
          <w:tab w:val="left" w:pos="284"/>
          <w:tab w:val="left" w:pos="851"/>
        </w:tabs>
        <w:ind w:left="567"/>
        <w:jc w:val="both"/>
        <w:rPr>
          <w:rFonts w:ascii="Cambria" w:hAnsi="Cambria" w:cs="Arial"/>
        </w:rPr>
      </w:pPr>
    </w:p>
    <w:p w:rsidR="00655604" w:rsidRDefault="00655604" w:rsidP="00655604">
      <w:pPr>
        <w:tabs>
          <w:tab w:val="left" w:pos="284"/>
          <w:tab w:val="left" w:pos="851"/>
        </w:tabs>
        <w:ind w:left="567"/>
        <w:jc w:val="both"/>
        <w:rPr>
          <w:rFonts w:ascii="Cambria" w:hAnsi="Cambria" w:cs="Arial"/>
        </w:rPr>
      </w:pPr>
    </w:p>
    <w:p w:rsidR="002679DB" w:rsidRDefault="002679DB" w:rsidP="00FC66DA">
      <w:pPr>
        <w:pStyle w:val="Akapitzlist"/>
        <w:numPr>
          <w:ilvl w:val="0"/>
          <w:numId w:val="256"/>
        </w:numPr>
        <w:tabs>
          <w:tab w:val="left" w:pos="0"/>
        </w:tabs>
        <w:spacing w:line="240" w:lineRule="auto"/>
        <w:ind w:left="0" w:firstLine="426"/>
        <w:jc w:val="both"/>
        <w:rPr>
          <w:rFonts w:ascii="Cambria" w:hAnsi="Cambria" w:cs="Arial"/>
        </w:rPr>
      </w:pPr>
      <w:r w:rsidRPr="002679DB">
        <w:rPr>
          <w:rFonts w:ascii="Cambria" w:hAnsi="Cambria" w:cs="Arial"/>
        </w:rPr>
        <w:t>Uczniowi przysługuje prawo do pomocy materialn</w:t>
      </w:r>
      <w:r w:rsidR="004E1672">
        <w:rPr>
          <w:rFonts w:ascii="Cambria" w:hAnsi="Cambria" w:cs="Arial"/>
        </w:rPr>
        <w:t>ej ze środków przeznaczonych na </w:t>
      </w:r>
      <w:r w:rsidRPr="002679DB">
        <w:rPr>
          <w:rFonts w:ascii="Cambria" w:hAnsi="Cambria" w:cs="Arial"/>
        </w:rPr>
        <w:t>ten cel w budżecie państwa lub budżecie właściwej jednostki samorządu terytorialnego.</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655604" w:rsidRPr="002679DB" w:rsidRDefault="00655604" w:rsidP="00FC66DA">
      <w:pPr>
        <w:pStyle w:val="Akapitzlist"/>
        <w:numPr>
          <w:ilvl w:val="0"/>
          <w:numId w:val="256"/>
        </w:numPr>
        <w:tabs>
          <w:tab w:val="left" w:pos="284"/>
          <w:tab w:val="left" w:pos="851"/>
        </w:tabs>
        <w:spacing w:line="240" w:lineRule="auto"/>
        <w:jc w:val="both"/>
        <w:rPr>
          <w:rFonts w:ascii="Cambria" w:hAnsi="Cambria" w:cs="Arial"/>
        </w:rPr>
      </w:pPr>
      <w:r w:rsidRPr="002679DB">
        <w:rPr>
          <w:rFonts w:ascii="Cambria" w:hAnsi="Cambria" w:cs="Arial"/>
        </w:rPr>
        <w:t>Pomoc materialna jest udzielana uczniom w celu:</w:t>
      </w:r>
    </w:p>
    <w:p w:rsidR="00655604" w:rsidRDefault="00655604" w:rsidP="00FC66DA">
      <w:pPr>
        <w:pStyle w:val="Akapitzlist"/>
        <w:numPr>
          <w:ilvl w:val="0"/>
          <w:numId w:val="192"/>
        </w:numPr>
        <w:spacing w:line="240" w:lineRule="auto"/>
        <w:ind w:left="284" w:hanging="284"/>
        <w:jc w:val="both"/>
        <w:rPr>
          <w:rFonts w:ascii="Cambria" w:hAnsi="Cambria" w:cs="Arial"/>
        </w:rPr>
      </w:pPr>
      <w:r w:rsidRPr="00990E91">
        <w:rPr>
          <w:rFonts w:ascii="Cambria" w:hAnsi="Cambria" w:cs="Arial"/>
        </w:rPr>
        <w:t>zmniejszeni</w:t>
      </w:r>
      <w:r w:rsidR="00D513EA">
        <w:rPr>
          <w:rFonts w:ascii="Cambria" w:hAnsi="Cambria" w:cs="Arial"/>
        </w:rPr>
        <w:t>a różnic w dostępie do edukacji;</w:t>
      </w:r>
      <w:r w:rsidRPr="00990E91">
        <w:rPr>
          <w:rFonts w:ascii="Cambria" w:hAnsi="Cambria" w:cs="Arial"/>
        </w:rPr>
        <w:t xml:space="preserve"> </w:t>
      </w:r>
    </w:p>
    <w:p w:rsidR="00655604" w:rsidRDefault="00655604" w:rsidP="00FC66DA">
      <w:pPr>
        <w:pStyle w:val="Akapitzlist"/>
        <w:numPr>
          <w:ilvl w:val="0"/>
          <w:numId w:val="192"/>
        </w:numPr>
        <w:spacing w:line="240" w:lineRule="auto"/>
        <w:ind w:left="284" w:hanging="284"/>
        <w:jc w:val="both"/>
        <w:rPr>
          <w:rFonts w:ascii="Cambria" w:hAnsi="Cambria" w:cs="Arial"/>
        </w:rPr>
      </w:pPr>
      <w:r w:rsidRPr="00990E91">
        <w:rPr>
          <w:rFonts w:ascii="Cambria" w:hAnsi="Cambria" w:cs="Arial"/>
        </w:rPr>
        <w:t>umożliwienia pokonywania barier dostępu do edukacji wynikających z trudn</w:t>
      </w:r>
      <w:r w:rsidR="00D513EA">
        <w:rPr>
          <w:rFonts w:ascii="Cambria" w:hAnsi="Cambria" w:cs="Arial"/>
        </w:rPr>
        <w:t>ej sytuacji materialnej ucznia;</w:t>
      </w:r>
    </w:p>
    <w:p w:rsidR="00770CC7" w:rsidRDefault="00CE7C15" w:rsidP="00FC66DA">
      <w:pPr>
        <w:pStyle w:val="Akapitzlist"/>
        <w:numPr>
          <w:ilvl w:val="0"/>
          <w:numId w:val="192"/>
        </w:numPr>
        <w:spacing w:line="240" w:lineRule="auto"/>
        <w:ind w:left="284" w:hanging="284"/>
        <w:jc w:val="both"/>
        <w:rPr>
          <w:rFonts w:ascii="Cambria" w:hAnsi="Cambria" w:cs="Arial"/>
        </w:rPr>
      </w:pPr>
      <w:r>
        <w:rPr>
          <w:rFonts w:ascii="Cambria" w:hAnsi="Cambria" w:cs="Arial"/>
        </w:rPr>
        <w:t>łagodzenia skutków</w:t>
      </w:r>
      <w:r w:rsidR="00770CC7">
        <w:rPr>
          <w:rFonts w:ascii="Cambria" w:hAnsi="Cambria" w:cs="Arial"/>
        </w:rPr>
        <w:t xml:space="preserve"> trudnej sytuacji losowej</w:t>
      </w:r>
      <w:r w:rsidR="00D513EA">
        <w:rPr>
          <w:rFonts w:ascii="Cambria" w:hAnsi="Cambria" w:cs="Arial"/>
        </w:rPr>
        <w:t>;</w:t>
      </w:r>
    </w:p>
    <w:p w:rsidR="00655604" w:rsidRDefault="00655604" w:rsidP="00FC66DA">
      <w:pPr>
        <w:pStyle w:val="Akapitzlist"/>
        <w:numPr>
          <w:ilvl w:val="0"/>
          <w:numId w:val="192"/>
        </w:numPr>
        <w:spacing w:line="240" w:lineRule="auto"/>
        <w:ind w:left="284" w:hanging="284"/>
        <w:jc w:val="both"/>
        <w:rPr>
          <w:rFonts w:ascii="Cambria" w:hAnsi="Cambria" w:cs="Arial"/>
        </w:rPr>
      </w:pPr>
      <w:r w:rsidRPr="00990E91">
        <w:rPr>
          <w:rFonts w:ascii="Cambria" w:hAnsi="Cambria" w:cs="Arial"/>
        </w:rPr>
        <w:t>wspierania edukacji uczniów zdolnych.</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543534" w:rsidRPr="00655604" w:rsidRDefault="00B03105" w:rsidP="00FC66DA">
      <w:pPr>
        <w:pStyle w:val="Akapitzlist"/>
        <w:numPr>
          <w:ilvl w:val="0"/>
          <w:numId w:val="256"/>
        </w:numPr>
        <w:spacing w:line="240" w:lineRule="auto"/>
        <w:jc w:val="both"/>
        <w:rPr>
          <w:rFonts w:ascii="Cambria" w:hAnsi="Cambria" w:cs="Arial"/>
        </w:rPr>
      </w:pPr>
      <w:r w:rsidRPr="00655604">
        <w:rPr>
          <w:rFonts w:ascii="Cambria" w:hAnsi="Cambria" w:cs="Arial"/>
        </w:rPr>
        <w:t>Szkoła sprawuje opiekę nad uczniami poprzez:</w:t>
      </w:r>
    </w:p>
    <w:p w:rsidR="00770CC7" w:rsidRDefault="00B03105" w:rsidP="00FC66DA">
      <w:pPr>
        <w:pStyle w:val="Akapitzlist"/>
        <w:numPr>
          <w:ilvl w:val="6"/>
          <w:numId w:val="193"/>
        </w:numPr>
        <w:tabs>
          <w:tab w:val="clear" w:pos="3230"/>
        </w:tabs>
        <w:spacing w:before="100" w:beforeAutospacing="1" w:after="100" w:afterAutospacing="1" w:line="240" w:lineRule="auto"/>
        <w:ind w:left="284" w:hanging="284"/>
        <w:jc w:val="both"/>
        <w:rPr>
          <w:rFonts w:ascii="Cambria" w:hAnsi="Cambria" w:cs="Arial"/>
        </w:rPr>
      </w:pPr>
      <w:r w:rsidRPr="00543534">
        <w:rPr>
          <w:rFonts w:ascii="Cambria" w:hAnsi="Cambria"/>
          <w:color w:val="FF0000"/>
        </w:rPr>
        <w:t> </w:t>
      </w:r>
      <w:r w:rsidR="00D513EA">
        <w:rPr>
          <w:rFonts w:ascii="Cambria" w:hAnsi="Cambria" w:cs="Arial"/>
        </w:rPr>
        <w:t>udzielanie pomocy materialnej;</w:t>
      </w:r>
      <w:r w:rsidR="00655604">
        <w:rPr>
          <w:rFonts w:ascii="Cambria" w:hAnsi="Cambria" w:cs="Arial"/>
        </w:rPr>
        <w:t xml:space="preserve"> </w:t>
      </w:r>
    </w:p>
    <w:p w:rsidR="00543534" w:rsidRDefault="00B03105" w:rsidP="00FC66DA">
      <w:pPr>
        <w:pStyle w:val="Akapitzlist"/>
        <w:numPr>
          <w:ilvl w:val="6"/>
          <w:numId w:val="193"/>
        </w:numPr>
        <w:tabs>
          <w:tab w:val="clear" w:pos="3230"/>
        </w:tabs>
        <w:spacing w:before="100" w:beforeAutospacing="1" w:after="100" w:afterAutospacing="1" w:line="240" w:lineRule="auto"/>
        <w:ind w:left="284" w:hanging="284"/>
        <w:jc w:val="both"/>
        <w:rPr>
          <w:rFonts w:ascii="Cambria" w:hAnsi="Cambria" w:cs="Arial"/>
        </w:rPr>
      </w:pPr>
      <w:r w:rsidRPr="00543534">
        <w:rPr>
          <w:rFonts w:ascii="Cambria" w:hAnsi="Cambria" w:cs="Arial"/>
        </w:rPr>
        <w:t>pomoc w prawidłowym składaniu wniosków o stypendia szkolne</w:t>
      </w:r>
      <w:r w:rsidR="00D513EA">
        <w:rPr>
          <w:rFonts w:ascii="Cambria" w:hAnsi="Cambria" w:cs="Arial"/>
        </w:rPr>
        <w:t>;</w:t>
      </w:r>
    </w:p>
    <w:p w:rsidR="00655604" w:rsidRDefault="00B03105" w:rsidP="00FC66DA">
      <w:pPr>
        <w:pStyle w:val="Akapitzlist"/>
        <w:numPr>
          <w:ilvl w:val="6"/>
          <w:numId w:val="193"/>
        </w:numPr>
        <w:tabs>
          <w:tab w:val="clear" w:pos="3230"/>
        </w:tabs>
        <w:spacing w:before="100" w:beforeAutospacing="1" w:after="100" w:afterAutospacing="1" w:line="240" w:lineRule="auto"/>
        <w:ind w:left="284" w:hanging="284"/>
        <w:jc w:val="both"/>
        <w:rPr>
          <w:rFonts w:ascii="Cambria" w:hAnsi="Cambria" w:cs="Arial"/>
        </w:rPr>
      </w:pPr>
      <w:r w:rsidRPr="00543534">
        <w:rPr>
          <w:rFonts w:ascii="Cambria" w:hAnsi="Cambria" w:cs="Arial"/>
        </w:rPr>
        <w:lastRenderedPageBreak/>
        <w:t>pomoc w ubieganiu się o dop</w:t>
      </w:r>
      <w:r w:rsidR="00D513EA">
        <w:rPr>
          <w:rFonts w:ascii="Cambria" w:hAnsi="Cambria" w:cs="Arial"/>
        </w:rPr>
        <w:t>łaty z ośrodków pomocy rodzinie;</w:t>
      </w:r>
    </w:p>
    <w:p w:rsidR="00EC2610" w:rsidRPr="00770CC7" w:rsidRDefault="00EC2610" w:rsidP="00FC66DA">
      <w:pPr>
        <w:pStyle w:val="Akapitzlist"/>
        <w:numPr>
          <w:ilvl w:val="6"/>
          <w:numId w:val="193"/>
        </w:numPr>
        <w:tabs>
          <w:tab w:val="clear" w:pos="3230"/>
        </w:tabs>
        <w:spacing w:before="100" w:beforeAutospacing="1" w:after="100" w:afterAutospacing="1" w:line="240" w:lineRule="auto"/>
        <w:ind w:left="284" w:hanging="284"/>
        <w:jc w:val="both"/>
        <w:rPr>
          <w:rFonts w:ascii="Cambria" w:hAnsi="Cambria" w:cs="Arial"/>
        </w:rPr>
      </w:pPr>
      <w:r>
        <w:rPr>
          <w:rFonts w:ascii="Cambria" w:hAnsi="Cambria" w:cs="Arial"/>
        </w:rPr>
        <w:t xml:space="preserve">pomoc w ubieganiu się o pomoc z funduszy Rady Rodziców Stowarzyszenia Dwójka </w:t>
      </w:r>
      <w:r w:rsidR="00CE7C15">
        <w:rPr>
          <w:rFonts w:ascii="Cambria" w:hAnsi="Cambria" w:cs="Arial"/>
        </w:rPr>
        <w:t>Dzieciom, instytucji</w:t>
      </w:r>
      <w:r>
        <w:rPr>
          <w:rFonts w:ascii="Cambria" w:hAnsi="Cambria" w:cs="Arial"/>
        </w:rPr>
        <w:t xml:space="preserve"> lub osób fizycznych</w:t>
      </w:r>
      <w:r w:rsidR="00D513EA">
        <w:rPr>
          <w:rFonts w:ascii="Cambria" w:hAnsi="Cambria" w:cs="Arial"/>
        </w:rPr>
        <w:t>.</w:t>
      </w:r>
    </w:p>
    <w:p w:rsidR="00B03105" w:rsidRPr="00990E91" w:rsidRDefault="00B03105" w:rsidP="00FC66DA">
      <w:pPr>
        <w:numPr>
          <w:ilvl w:val="0"/>
          <w:numId w:val="256"/>
        </w:numPr>
        <w:tabs>
          <w:tab w:val="left" w:pos="284"/>
          <w:tab w:val="left" w:pos="851"/>
        </w:tabs>
        <w:ind w:left="0" w:firstLine="426"/>
        <w:jc w:val="both"/>
        <w:rPr>
          <w:rFonts w:ascii="Cambria" w:hAnsi="Cambria" w:cs="Arial"/>
        </w:rPr>
      </w:pPr>
      <w:r w:rsidRPr="00D65D96">
        <w:rPr>
          <w:rFonts w:ascii="Cambria" w:hAnsi="Cambria" w:cs="Arial"/>
        </w:rPr>
        <w:t>Pomoc materialna uczniom polega w szczególności na:</w:t>
      </w:r>
    </w:p>
    <w:p w:rsidR="00B03105" w:rsidRPr="00D65D96" w:rsidRDefault="002679DB" w:rsidP="00FC66DA">
      <w:pPr>
        <w:numPr>
          <w:ilvl w:val="2"/>
          <w:numId w:val="94"/>
        </w:numPr>
        <w:tabs>
          <w:tab w:val="clear" w:pos="1487"/>
          <w:tab w:val="num" w:pos="426"/>
        </w:tabs>
        <w:ind w:left="0" w:firstLine="0"/>
        <w:jc w:val="both"/>
        <w:rPr>
          <w:rFonts w:ascii="Cambria" w:hAnsi="Cambria" w:cs="Arial"/>
        </w:rPr>
      </w:pPr>
      <w:r>
        <w:rPr>
          <w:rFonts w:ascii="Cambria" w:hAnsi="Cambria" w:cs="Arial"/>
        </w:rPr>
        <w:t>diagnozowaniu</w:t>
      </w:r>
      <w:r w:rsidR="00B03105" w:rsidRPr="00D65D96">
        <w:rPr>
          <w:rFonts w:ascii="Cambria" w:hAnsi="Cambria" w:cs="Arial"/>
        </w:rPr>
        <w:t xml:space="preserve"> sytuacji socjalnej ucznia;</w:t>
      </w:r>
    </w:p>
    <w:p w:rsidR="00B03105" w:rsidRPr="00D65D96" w:rsidRDefault="00B03105" w:rsidP="00FC66DA">
      <w:pPr>
        <w:numPr>
          <w:ilvl w:val="2"/>
          <w:numId w:val="94"/>
        </w:numPr>
        <w:tabs>
          <w:tab w:val="clear" w:pos="1487"/>
          <w:tab w:val="num" w:pos="426"/>
        </w:tabs>
        <w:ind w:left="0" w:firstLine="0"/>
        <w:jc w:val="both"/>
        <w:rPr>
          <w:rFonts w:ascii="Cambria" w:hAnsi="Cambria" w:cs="Arial"/>
        </w:rPr>
      </w:pPr>
      <w:r w:rsidRPr="00D65D96">
        <w:rPr>
          <w:rFonts w:ascii="Cambria" w:hAnsi="Cambria" w:cs="Arial"/>
        </w:rPr>
        <w:t xml:space="preserve">poszukiwaniu możliwości pomocy uczniom </w:t>
      </w:r>
      <w:r w:rsidR="00EC2610">
        <w:rPr>
          <w:rFonts w:ascii="Cambria" w:hAnsi="Cambria" w:cs="Arial"/>
        </w:rPr>
        <w:t xml:space="preserve">znajdującym się </w:t>
      </w:r>
      <w:r w:rsidR="00D513EA">
        <w:rPr>
          <w:rFonts w:ascii="Cambria" w:hAnsi="Cambria" w:cs="Arial"/>
        </w:rPr>
        <w:t>w trudnej sytuacji materialnej.</w:t>
      </w:r>
    </w:p>
    <w:p w:rsidR="00990E91" w:rsidRPr="0060649D" w:rsidRDefault="00990E91" w:rsidP="00EC2610">
      <w:pPr>
        <w:jc w:val="both"/>
        <w:rPr>
          <w:rFonts w:ascii="Cambria" w:hAnsi="Cambria" w:cs="Arial"/>
        </w:rPr>
      </w:pPr>
    </w:p>
    <w:p w:rsidR="00990E91" w:rsidRPr="00990E91" w:rsidRDefault="002679DB" w:rsidP="00FC66DA">
      <w:pPr>
        <w:numPr>
          <w:ilvl w:val="0"/>
          <w:numId w:val="256"/>
        </w:numPr>
        <w:tabs>
          <w:tab w:val="left" w:pos="284"/>
          <w:tab w:val="left" w:pos="567"/>
          <w:tab w:val="left" w:pos="709"/>
        </w:tabs>
        <w:ind w:hanging="294"/>
        <w:jc w:val="both"/>
        <w:rPr>
          <w:rFonts w:ascii="Cambria" w:hAnsi="Cambria" w:cs="Arial"/>
        </w:rPr>
      </w:pPr>
      <w:r>
        <w:rPr>
          <w:rFonts w:ascii="Cambria" w:hAnsi="Cambria" w:cs="Arial"/>
        </w:rPr>
        <w:t xml:space="preserve"> </w:t>
      </w:r>
      <w:r w:rsidR="00B03105" w:rsidRPr="00D65D96">
        <w:rPr>
          <w:rFonts w:ascii="Cambria" w:hAnsi="Cambria" w:cs="Arial"/>
        </w:rPr>
        <w:t>Zadania wyżej wymienione są realizowane we współpracy:</w:t>
      </w:r>
    </w:p>
    <w:p w:rsidR="00B03105" w:rsidRPr="00D65D96" w:rsidRDefault="00B35623" w:rsidP="00FC66DA">
      <w:pPr>
        <w:numPr>
          <w:ilvl w:val="2"/>
          <w:numId w:val="95"/>
        </w:numPr>
        <w:tabs>
          <w:tab w:val="clear" w:pos="1487"/>
          <w:tab w:val="num" w:pos="0"/>
          <w:tab w:val="left" w:pos="284"/>
        </w:tabs>
        <w:ind w:left="0" w:firstLine="0"/>
        <w:jc w:val="both"/>
        <w:rPr>
          <w:rFonts w:ascii="Cambria" w:hAnsi="Cambria" w:cs="Arial"/>
        </w:rPr>
      </w:pPr>
      <w:r>
        <w:rPr>
          <w:rFonts w:ascii="Cambria" w:hAnsi="Cambria" w:cs="Arial"/>
        </w:rPr>
        <w:t xml:space="preserve">Z </w:t>
      </w:r>
      <w:r w:rsidR="00B03105" w:rsidRPr="00D65D96">
        <w:rPr>
          <w:rFonts w:ascii="Cambria" w:hAnsi="Cambria" w:cs="Arial"/>
        </w:rPr>
        <w:t>rodzicami;</w:t>
      </w:r>
    </w:p>
    <w:p w:rsidR="00B03105" w:rsidRPr="00D65D96" w:rsidRDefault="00B35623" w:rsidP="00FC66DA">
      <w:pPr>
        <w:numPr>
          <w:ilvl w:val="2"/>
          <w:numId w:val="95"/>
        </w:numPr>
        <w:tabs>
          <w:tab w:val="clear" w:pos="1487"/>
          <w:tab w:val="num" w:pos="0"/>
          <w:tab w:val="left" w:pos="284"/>
        </w:tabs>
        <w:ind w:left="0" w:firstLine="0"/>
        <w:jc w:val="both"/>
        <w:rPr>
          <w:rFonts w:ascii="Cambria" w:hAnsi="Cambria" w:cs="Arial"/>
        </w:rPr>
      </w:pPr>
      <w:r>
        <w:rPr>
          <w:rFonts w:ascii="Cambria" w:hAnsi="Cambria" w:cs="Arial"/>
        </w:rPr>
        <w:t xml:space="preserve">Z </w:t>
      </w:r>
      <w:r w:rsidR="00B03105" w:rsidRPr="00D65D96">
        <w:rPr>
          <w:rFonts w:ascii="Cambria" w:hAnsi="Cambria" w:cs="Arial"/>
        </w:rPr>
        <w:t>nauczycielami i innymi pracownikami szkoły;</w:t>
      </w:r>
    </w:p>
    <w:p w:rsidR="00B03105" w:rsidRPr="00D65D96" w:rsidRDefault="00B35623" w:rsidP="00FC66DA">
      <w:pPr>
        <w:numPr>
          <w:ilvl w:val="2"/>
          <w:numId w:val="95"/>
        </w:numPr>
        <w:tabs>
          <w:tab w:val="clear" w:pos="1487"/>
          <w:tab w:val="num" w:pos="0"/>
          <w:tab w:val="left" w:pos="284"/>
        </w:tabs>
        <w:ind w:left="0" w:firstLine="0"/>
        <w:jc w:val="both"/>
        <w:rPr>
          <w:rFonts w:ascii="Cambria" w:hAnsi="Cambria" w:cs="Arial"/>
        </w:rPr>
      </w:pPr>
      <w:r>
        <w:rPr>
          <w:rFonts w:ascii="Cambria" w:hAnsi="Cambria" w:cs="Arial"/>
        </w:rPr>
        <w:t xml:space="preserve">Z </w:t>
      </w:r>
      <w:r w:rsidR="00B03105" w:rsidRPr="00D65D96">
        <w:rPr>
          <w:rFonts w:ascii="Cambria" w:hAnsi="Cambria" w:cs="Arial"/>
        </w:rPr>
        <w:t>ośrodkami pomocy społecznej;</w:t>
      </w:r>
    </w:p>
    <w:p w:rsidR="00B03105" w:rsidRPr="00D65D96" w:rsidRDefault="00B35623" w:rsidP="00FC66DA">
      <w:pPr>
        <w:numPr>
          <w:ilvl w:val="2"/>
          <w:numId w:val="95"/>
        </w:numPr>
        <w:tabs>
          <w:tab w:val="clear" w:pos="1487"/>
          <w:tab w:val="num" w:pos="0"/>
          <w:tab w:val="left" w:pos="284"/>
        </w:tabs>
        <w:ind w:left="0" w:firstLine="0"/>
        <w:jc w:val="both"/>
        <w:rPr>
          <w:rFonts w:ascii="Cambria" w:hAnsi="Cambria" w:cs="Arial"/>
        </w:rPr>
      </w:pPr>
      <w:r>
        <w:rPr>
          <w:rFonts w:ascii="Cambria" w:hAnsi="Cambria" w:cs="Arial"/>
        </w:rPr>
        <w:t xml:space="preserve">Z </w:t>
      </w:r>
      <w:r w:rsidR="00B03105" w:rsidRPr="00D65D96">
        <w:rPr>
          <w:rFonts w:ascii="Cambria" w:hAnsi="Cambria" w:cs="Arial"/>
        </w:rPr>
        <w:t>organem prowadzącym;</w:t>
      </w:r>
    </w:p>
    <w:p w:rsidR="00B03105" w:rsidRPr="00D65D96" w:rsidRDefault="00B35623" w:rsidP="00FC66DA">
      <w:pPr>
        <w:numPr>
          <w:ilvl w:val="2"/>
          <w:numId w:val="95"/>
        </w:numPr>
        <w:tabs>
          <w:tab w:val="clear" w:pos="1487"/>
          <w:tab w:val="num" w:pos="0"/>
          <w:tab w:val="left" w:pos="284"/>
        </w:tabs>
        <w:ind w:left="0" w:firstLine="0"/>
        <w:jc w:val="both"/>
        <w:rPr>
          <w:rFonts w:ascii="Cambria" w:hAnsi="Cambria" w:cs="Arial"/>
        </w:rPr>
      </w:pPr>
      <w:r>
        <w:rPr>
          <w:rFonts w:ascii="Cambria" w:hAnsi="Cambria" w:cs="Arial"/>
        </w:rPr>
        <w:t xml:space="preserve">Ze stowarzyszeniami i </w:t>
      </w:r>
      <w:r w:rsidR="00B03105" w:rsidRPr="00D65D96">
        <w:rPr>
          <w:rFonts w:ascii="Cambria" w:hAnsi="Cambria" w:cs="Arial"/>
        </w:rPr>
        <w:t>innymi podmiotami świadczącymi pomoc materialną na rzecz rodzin, dzieci i młodzieży.</w:t>
      </w:r>
    </w:p>
    <w:p w:rsidR="00B03105" w:rsidRPr="00D65D96" w:rsidRDefault="00B03105" w:rsidP="00B03105">
      <w:pPr>
        <w:ind w:left="993"/>
        <w:jc w:val="both"/>
        <w:rPr>
          <w:rFonts w:ascii="Cambria" w:hAnsi="Cambria" w:cs="Arial"/>
        </w:rPr>
      </w:pPr>
    </w:p>
    <w:p w:rsidR="00B03105" w:rsidRPr="00D65D96" w:rsidRDefault="00B03105" w:rsidP="00FC66DA">
      <w:pPr>
        <w:numPr>
          <w:ilvl w:val="0"/>
          <w:numId w:val="256"/>
        </w:numPr>
        <w:tabs>
          <w:tab w:val="left" w:pos="0"/>
          <w:tab w:val="left" w:pos="567"/>
        </w:tabs>
        <w:ind w:left="0" w:firstLine="426"/>
        <w:jc w:val="both"/>
        <w:rPr>
          <w:rFonts w:ascii="Cambria" w:hAnsi="Cambria" w:cs="Arial"/>
        </w:rPr>
      </w:pPr>
      <w:r w:rsidRPr="00D65D96">
        <w:rPr>
          <w:rFonts w:ascii="Cambria" w:hAnsi="Cambria" w:cs="Arial"/>
        </w:rPr>
        <w:t>Korzystanie z pomocy materialnej jest dobrowolne i odbywa się na wniosek:</w:t>
      </w:r>
    </w:p>
    <w:p w:rsidR="00B03105" w:rsidRPr="00D65D96" w:rsidRDefault="00B03105" w:rsidP="00FC66DA">
      <w:pPr>
        <w:numPr>
          <w:ilvl w:val="2"/>
          <w:numId w:val="96"/>
        </w:numPr>
        <w:tabs>
          <w:tab w:val="clear" w:pos="1487"/>
          <w:tab w:val="num" w:pos="284"/>
        </w:tabs>
        <w:ind w:left="993" w:hanging="993"/>
        <w:jc w:val="both"/>
        <w:rPr>
          <w:rFonts w:ascii="Cambria" w:hAnsi="Cambria" w:cs="Arial"/>
        </w:rPr>
      </w:pPr>
      <w:r w:rsidRPr="00D65D96">
        <w:rPr>
          <w:rFonts w:ascii="Cambria" w:hAnsi="Cambria" w:cs="Arial"/>
        </w:rPr>
        <w:t>rodziców (opiekunów prawnych);</w:t>
      </w:r>
    </w:p>
    <w:p w:rsidR="00B03105" w:rsidRPr="00D65D96" w:rsidRDefault="00B03105" w:rsidP="00FC66DA">
      <w:pPr>
        <w:numPr>
          <w:ilvl w:val="2"/>
          <w:numId w:val="96"/>
        </w:numPr>
        <w:tabs>
          <w:tab w:val="clear" w:pos="1487"/>
          <w:tab w:val="num" w:pos="284"/>
        </w:tabs>
        <w:ind w:left="993" w:hanging="993"/>
        <w:jc w:val="both"/>
        <w:rPr>
          <w:rFonts w:ascii="Cambria" w:hAnsi="Cambria" w:cs="Arial"/>
        </w:rPr>
      </w:pPr>
      <w:r w:rsidRPr="00D65D96">
        <w:rPr>
          <w:rFonts w:ascii="Cambria" w:hAnsi="Cambria" w:cs="Arial"/>
        </w:rPr>
        <w:t>nauczyciela.</w:t>
      </w:r>
    </w:p>
    <w:p w:rsidR="00B03105" w:rsidRPr="00D65D96" w:rsidRDefault="00B03105" w:rsidP="00B03105">
      <w:pPr>
        <w:ind w:left="993"/>
        <w:jc w:val="both"/>
        <w:rPr>
          <w:rFonts w:ascii="Cambria" w:hAnsi="Cambria" w:cs="Arial"/>
        </w:rPr>
      </w:pPr>
    </w:p>
    <w:p w:rsidR="00B03105" w:rsidRPr="002679DB" w:rsidRDefault="00B03105" w:rsidP="00FC66DA">
      <w:pPr>
        <w:pStyle w:val="Akapitzlist"/>
        <w:numPr>
          <w:ilvl w:val="0"/>
          <w:numId w:val="256"/>
        </w:numPr>
        <w:tabs>
          <w:tab w:val="left" w:pos="284"/>
        </w:tabs>
        <w:spacing w:after="0"/>
        <w:ind w:left="0" w:firstLine="426"/>
        <w:jc w:val="both"/>
        <w:rPr>
          <w:rFonts w:ascii="Cambria" w:hAnsi="Cambria" w:cs="Arial"/>
        </w:rPr>
      </w:pPr>
      <w:r w:rsidRPr="002679DB">
        <w:rPr>
          <w:rFonts w:ascii="Cambria" w:hAnsi="Cambria" w:cs="Arial"/>
        </w:rPr>
        <w:t>P</w:t>
      </w:r>
      <w:r w:rsidR="00E75FEB" w:rsidRPr="002679DB">
        <w:rPr>
          <w:rFonts w:ascii="Cambria" w:hAnsi="Cambria" w:cs="Arial"/>
        </w:rPr>
        <w:t xml:space="preserve">omoc materialna w Szkole </w:t>
      </w:r>
      <w:r w:rsidRPr="002679DB">
        <w:rPr>
          <w:rFonts w:ascii="Cambria" w:hAnsi="Cambria" w:cs="Arial"/>
        </w:rPr>
        <w:t>jest organizowana w formie:</w:t>
      </w:r>
    </w:p>
    <w:p w:rsidR="00B03105" w:rsidRPr="00B137AE" w:rsidRDefault="00B03105" w:rsidP="00FC66DA">
      <w:pPr>
        <w:numPr>
          <w:ilvl w:val="2"/>
          <w:numId w:val="97"/>
        </w:numPr>
        <w:tabs>
          <w:tab w:val="clear" w:pos="1487"/>
          <w:tab w:val="num" w:pos="284"/>
        </w:tabs>
        <w:ind w:left="69" w:hanging="69"/>
        <w:jc w:val="both"/>
        <w:rPr>
          <w:rFonts w:ascii="Cambria" w:hAnsi="Cambria" w:cs="Arial"/>
        </w:rPr>
      </w:pPr>
      <w:r w:rsidRPr="00B137AE">
        <w:rPr>
          <w:rFonts w:ascii="Cambria" w:hAnsi="Cambria" w:cs="Arial"/>
        </w:rPr>
        <w:t>zwolnień z opłat za ubezpieczenie</w:t>
      </w:r>
      <w:r w:rsidR="007855FD">
        <w:rPr>
          <w:rFonts w:ascii="Cambria" w:hAnsi="Cambria" w:cs="Arial"/>
        </w:rPr>
        <w:t xml:space="preserve"> w ramach umowy na firmą ubezpieczającą uczniów</w:t>
      </w:r>
      <w:r w:rsidRPr="00B137AE">
        <w:rPr>
          <w:rFonts w:ascii="Cambria" w:hAnsi="Cambria" w:cs="Arial"/>
        </w:rPr>
        <w:t>;</w:t>
      </w:r>
    </w:p>
    <w:p w:rsidR="00B03105" w:rsidRPr="00CF0ACC" w:rsidRDefault="00B03105" w:rsidP="00FC66DA">
      <w:pPr>
        <w:numPr>
          <w:ilvl w:val="2"/>
          <w:numId w:val="97"/>
        </w:numPr>
        <w:tabs>
          <w:tab w:val="clear" w:pos="1487"/>
          <w:tab w:val="num" w:pos="284"/>
        </w:tabs>
        <w:ind w:left="69" w:hanging="69"/>
        <w:jc w:val="both"/>
        <w:rPr>
          <w:rFonts w:ascii="Cambria" w:hAnsi="Cambria" w:cs="Arial"/>
        </w:rPr>
      </w:pPr>
      <w:r w:rsidRPr="00CF0ACC">
        <w:rPr>
          <w:rFonts w:ascii="Cambria" w:hAnsi="Cambria" w:cs="Arial"/>
        </w:rPr>
        <w:t>bezpłatnych obiadów;</w:t>
      </w:r>
    </w:p>
    <w:p w:rsidR="00EC2610" w:rsidRDefault="00D513EA" w:rsidP="00FC66DA">
      <w:pPr>
        <w:numPr>
          <w:ilvl w:val="2"/>
          <w:numId w:val="97"/>
        </w:numPr>
        <w:tabs>
          <w:tab w:val="clear" w:pos="1487"/>
          <w:tab w:val="num" w:pos="284"/>
        </w:tabs>
        <w:ind w:left="69" w:hanging="69"/>
        <w:jc w:val="both"/>
        <w:rPr>
          <w:rFonts w:ascii="Cambria" w:hAnsi="Cambria" w:cs="Arial"/>
        </w:rPr>
      </w:pPr>
      <w:r>
        <w:rPr>
          <w:rFonts w:ascii="Cambria" w:hAnsi="Cambria" w:cs="Arial"/>
        </w:rPr>
        <w:t>stypendiów za wyniki w nauce;</w:t>
      </w:r>
    </w:p>
    <w:p w:rsidR="00B03105" w:rsidRPr="00B137AE" w:rsidRDefault="00EC2610" w:rsidP="00FC66DA">
      <w:pPr>
        <w:numPr>
          <w:ilvl w:val="2"/>
          <w:numId w:val="97"/>
        </w:numPr>
        <w:tabs>
          <w:tab w:val="clear" w:pos="1487"/>
          <w:tab w:val="num" w:pos="284"/>
        </w:tabs>
        <w:ind w:left="69" w:hanging="69"/>
        <w:jc w:val="both"/>
        <w:rPr>
          <w:rFonts w:ascii="Cambria" w:hAnsi="Cambria" w:cs="Arial"/>
        </w:rPr>
      </w:pPr>
      <w:r>
        <w:rPr>
          <w:rFonts w:ascii="Cambria" w:hAnsi="Cambria" w:cs="Arial"/>
        </w:rPr>
        <w:t xml:space="preserve">stypendiów za </w:t>
      </w:r>
      <w:r w:rsidR="00B03105" w:rsidRPr="00B137AE">
        <w:rPr>
          <w:rFonts w:ascii="Cambria" w:hAnsi="Cambria" w:cs="Arial"/>
        </w:rPr>
        <w:t>osiągnięcia sportowe;</w:t>
      </w:r>
    </w:p>
    <w:p w:rsidR="00B03105" w:rsidRPr="008241C7" w:rsidRDefault="00B03105" w:rsidP="00FC66DA">
      <w:pPr>
        <w:numPr>
          <w:ilvl w:val="2"/>
          <w:numId w:val="97"/>
        </w:numPr>
        <w:tabs>
          <w:tab w:val="clear" w:pos="1487"/>
          <w:tab w:val="num" w:pos="284"/>
        </w:tabs>
        <w:ind w:left="69" w:hanging="69"/>
        <w:jc w:val="both"/>
        <w:rPr>
          <w:rFonts w:ascii="Cambria" w:hAnsi="Cambria" w:cs="Arial"/>
        </w:rPr>
      </w:pPr>
      <w:r w:rsidRPr="00B137AE">
        <w:rPr>
          <w:rFonts w:ascii="Cambria" w:hAnsi="Cambria" w:cs="Arial"/>
        </w:rPr>
        <w:t>pomocy rzeczowej lub żywnościowej;</w:t>
      </w:r>
    </w:p>
    <w:p w:rsidR="00B03105" w:rsidRPr="00B137AE" w:rsidRDefault="00B03105" w:rsidP="00FC66DA">
      <w:pPr>
        <w:numPr>
          <w:ilvl w:val="2"/>
          <w:numId w:val="97"/>
        </w:numPr>
        <w:tabs>
          <w:tab w:val="clear" w:pos="1487"/>
          <w:tab w:val="num" w:pos="284"/>
        </w:tabs>
        <w:ind w:left="69" w:hanging="69"/>
        <w:jc w:val="both"/>
        <w:rPr>
          <w:rFonts w:ascii="Cambria" w:hAnsi="Cambria" w:cs="Arial"/>
        </w:rPr>
      </w:pPr>
      <w:r w:rsidRPr="00B137AE">
        <w:rPr>
          <w:rFonts w:ascii="Cambria" w:hAnsi="Cambria" w:cs="Arial"/>
        </w:rPr>
        <w:t>innych, w zależności od potrzeb i możliwości.</w:t>
      </w:r>
    </w:p>
    <w:p w:rsidR="00B03105" w:rsidRPr="00B137AE" w:rsidRDefault="00B03105" w:rsidP="00B03105">
      <w:pPr>
        <w:tabs>
          <w:tab w:val="left" w:pos="284"/>
          <w:tab w:val="left" w:pos="851"/>
        </w:tabs>
        <w:ind w:firstLine="567"/>
        <w:jc w:val="both"/>
        <w:rPr>
          <w:rFonts w:ascii="Cambria" w:hAnsi="Cambria" w:cs="Arial"/>
        </w:rPr>
      </w:pPr>
    </w:p>
    <w:p w:rsidR="00B03105" w:rsidRPr="00B137AE" w:rsidRDefault="00B03105" w:rsidP="00B03105">
      <w:pPr>
        <w:tabs>
          <w:tab w:val="left" w:pos="284"/>
          <w:tab w:val="left" w:pos="851"/>
        </w:tabs>
        <w:ind w:firstLine="567"/>
        <w:jc w:val="both"/>
        <w:rPr>
          <w:rFonts w:ascii="Cambria" w:hAnsi="Cambria" w:cs="Arial"/>
        </w:rPr>
      </w:pPr>
    </w:p>
    <w:p w:rsidR="00B03105" w:rsidRPr="00EC2610" w:rsidRDefault="00B03105" w:rsidP="00FC66DA">
      <w:pPr>
        <w:numPr>
          <w:ilvl w:val="1"/>
          <w:numId w:val="97"/>
        </w:numPr>
        <w:tabs>
          <w:tab w:val="clear" w:pos="965"/>
          <w:tab w:val="num" w:pos="0"/>
        </w:tabs>
        <w:ind w:left="0" w:firstLine="426"/>
        <w:jc w:val="both"/>
        <w:rPr>
          <w:rFonts w:ascii="Cambria" w:hAnsi="Cambria" w:cs="Arial"/>
        </w:rPr>
      </w:pPr>
      <w:r w:rsidRPr="00B137AE">
        <w:rPr>
          <w:rFonts w:ascii="Cambria" w:hAnsi="Cambria" w:cs="Arial"/>
        </w:rPr>
        <w:t>Pomoc materialna ma char</w:t>
      </w:r>
      <w:r w:rsidR="00D513EA">
        <w:rPr>
          <w:rFonts w:ascii="Cambria" w:hAnsi="Cambria" w:cs="Arial"/>
        </w:rPr>
        <w:t>akter socjalny albo motywacyjny:</w:t>
      </w:r>
    </w:p>
    <w:p w:rsidR="00B03105" w:rsidRPr="000D0E71" w:rsidRDefault="00B03105" w:rsidP="00FC66DA">
      <w:pPr>
        <w:numPr>
          <w:ilvl w:val="2"/>
          <w:numId w:val="97"/>
        </w:numPr>
        <w:tabs>
          <w:tab w:val="clear" w:pos="1487"/>
        </w:tabs>
        <w:ind w:left="284" w:hanging="284"/>
        <w:jc w:val="both"/>
        <w:rPr>
          <w:rFonts w:ascii="Cambria" w:hAnsi="Cambria" w:cs="Arial"/>
        </w:rPr>
      </w:pPr>
      <w:r w:rsidRPr="00B137AE">
        <w:rPr>
          <w:rFonts w:ascii="Cambria" w:hAnsi="Cambria" w:cs="Arial"/>
        </w:rPr>
        <w:t>świadczeniami pomocy materia</w:t>
      </w:r>
      <w:r w:rsidR="00DF29B9">
        <w:rPr>
          <w:rFonts w:ascii="Cambria" w:hAnsi="Cambria" w:cs="Arial"/>
        </w:rPr>
        <w:t xml:space="preserve">lnej o charakterze socjalnym jest </w:t>
      </w:r>
      <w:r w:rsidR="00770CC7" w:rsidRPr="00DF29B9">
        <w:rPr>
          <w:rFonts w:ascii="Cambria" w:hAnsi="Cambria" w:cs="Arial"/>
        </w:rPr>
        <w:t xml:space="preserve">pomoc rzeczowa lub żywnosciowa ze </w:t>
      </w:r>
      <w:r w:rsidR="00A639D5">
        <w:rPr>
          <w:rFonts w:ascii="Cambria" w:hAnsi="Cambria" w:cs="Arial"/>
        </w:rPr>
        <w:t>ś</w:t>
      </w:r>
      <w:r w:rsidR="00770CC7" w:rsidRPr="00DF29B9">
        <w:rPr>
          <w:rFonts w:ascii="Cambria" w:hAnsi="Cambria" w:cs="Arial"/>
        </w:rPr>
        <w:t>rodków Stowarzyszenia Dwójka Dzieciom</w:t>
      </w:r>
      <w:r w:rsidR="00D513EA">
        <w:rPr>
          <w:rFonts w:ascii="Cambria" w:hAnsi="Cambria" w:cs="Arial"/>
        </w:rPr>
        <w:t>;</w:t>
      </w:r>
    </w:p>
    <w:p w:rsidR="00B03105" w:rsidRPr="000D0E71" w:rsidRDefault="00B03105" w:rsidP="00FC66DA">
      <w:pPr>
        <w:numPr>
          <w:ilvl w:val="2"/>
          <w:numId w:val="97"/>
        </w:numPr>
        <w:tabs>
          <w:tab w:val="clear" w:pos="1487"/>
        </w:tabs>
        <w:ind w:left="284" w:hanging="284"/>
        <w:jc w:val="both"/>
        <w:rPr>
          <w:rFonts w:ascii="Cambria" w:hAnsi="Cambria" w:cs="Arial"/>
        </w:rPr>
      </w:pPr>
      <w:r w:rsidRPr="00B137AE">
        <w:rPr>
          <w:rFonts w:ascii="Cambria" w:hAnsi="Cambria" w:cs="Arial"/>
        </w:rPr>
        <w:t>świadczeniami pomocy materialnej o charakterze motywacyjnym są:</w:t>
      </w:r>
    </w:p>
    <w:p w:rsidR="00B35623" w:rsidRDefault="00B03105" w:rsidP="00FC66DA">
      <w:pPr>
        <w:numPr>
          <w:ilvl w:val="0"/>
          <w:numId w:val="255"/>
        </w:numPr>
        <w:jc w:val="both"/>
        <w:rPr>
          <w:rFonts w:ascii="Cambria" w:hAnsi="Cambria" w:cs="Arial"/>
        </w:rPr>
      </w:pPr>
      <w:r w:rsidRPr="00B35623">
        <w:rPr>
          <w:rFonts w:ascii="Cambria" w:hAnsi="Cambria" w:cs="Arial"/>
        </w:rPr>
        <w:t xml:space="preserve">stypendium </w:t>
      </w:r>
      <w:r w:rsidR="00770CC7" w:rsidRPr="00B35623">
        <w:rPr>
          <w:rFonts w:ascii="Cambria" w:hAnsi="Cambria" w:cs="Arial"/>
        </w:rPr>
        <w:t xml:space="preserve">dyrektora </w:t>
      </w:r>
      <w:r w:rsidRPr="00B35623">
        <w:rPr>
          <w:rFonts w:ascii="Cambria" w:hAnsi="Cambria" w:cs="Arial"/>
        </w:rPr>
        <w:t>za wyniki w nauce, za osiągnięcia sportowe</w:t>
      </w:r>
      <w:r w:rsidR="00D513EA">
        <w:rPr>
          <w:rFonts w:ascii="Cambria" w:hAnsi="Cambria" w:cs="Arial"/>
        </w:rPr>
        <w:t>;</w:t>
      </w:r>
      <w:r w:rsidRPr="00B35623">
        <w:rPr>
          <w:rFonts w:ascii="Cambria" w:hAnsi="Cambria" w:cs="Arial"/>
        </w:rPr>
        <w:t xml:space="preserve"> </w:t>
      </w:r>
    </w:p>
    <w:p w:rsidR="00770CC7" w:rsidRPr="00B35623" w:rsidRDefault="00B03105" w:rsidP="00FC66DA">
      <w:pPr>
        <w:numPr>
          <w:ilvl w:val="0"/>
          <w:numId w:val="255"/>
        </w:numPr>
        <w:jc w:val="both"/>
        <w:rPr>
          <w:rFonts w:ascii="Cambria" w:hAnsi="Cambria" w:cs="Arial"/>
        </w:rPr>
      </w:pPr>
      <w:r w:rsidRPr="00B35623">
        <w:rPr>
          <w:rFonts w:ascii="Cambria" w:hAnsi="Cambria" w:cs="Arial"/>
        </w:rPr>
        <w:t xml:space="preserve">stypendium </w:t>
      </w:r>
      <w:r w:rsidR="00D513EA">
        <w:rPr>
          <w:rFonts w:ascii="Cambria" w:hAnsi="Cambria" w:cs="Arial"/>
        </w:rPr>
        <w:t>marszałka wojewódzkiego;</w:t>
      </w:r>
    </w:p>
    <w:p w:rsidR="00B03105" w:rsidRDefault="00770CC7" w:rsidP="00FC66DA">
      <w:pPr>
        <w:numPr>
          <w:ilvl w:val="0"/>
          <w:numId w:val="255"/>
        </w:numPr>
        <w:jc w:val="both"/>
        <w:rPr>
          <w:rFonts w:ascii="Cambria" w:hAnsi="Cambria" w:cs="Arial"/>
        </w:rPr>
      </w:pPr>
      <w:r>
        <w:rPr>
          <w:rFonts w:ascii="Cambria" w:hAnsi="Cambria" w:cs="Arial"/>
        </w:rPr>
        <w:t xml:space="preserve">stypendium </w:t>
      </w:r>
      <w:r w:rsidR="00B03105" w:rsidRPr="00D65D96">
        <w:rPr>
          <w:rFonts w:ascii="Cambria" w:hAnsi="Cambria" w:cs="Arial"/>
        </w:rPr>
        <w:t>ministra właściweg</w:t>
      </w:r>
      <w:r w:rsidR="00D513EA">
        <w:rPr>
          <w:rFonts w:ascii="Cambria" w:hAnsi="Cambria" w:cs="Arial"/>
        </w:rPr>
        <w:t>o do spraw oświaty i wychowania;</w:t>
      </w:r>
    </w:p>
    <w:p w:rsidR="00770CC7" w:rsidRPr="00D65D96" w:rsidRDefault="00770CC7" w:rsidP="00FC66DA">
      <w:pPr>
        <w:numPr>
          <w:ilvl w:val="0"/>
          <w:numId w:val="255"/>
        </w:numPr>
        <w:jc w:val="both"/>
        <w:rPr>
          <w:rFonts w:ascii="Cambria" w:hAnsi="Cambria" w:cs="Arial"/>
        </w:rPr>
      </w:pPr>
      <w:r>
        <w:rPr>
          <w:rFonts w:ascii="Cambria" w:hAnsi="Cambria" w:cs="Arial"/>
        </w:rPr>
        <w:t>Stypednium Stowarzyszenia Dwójka Dzieciom</w:t>
      </w:r>
      <w:r w:rsidR="00D513EA">
        <w:rPr>
          <w:rFonts w:ascii="Cambria" w:hAnsi="Cambria" w:cs="Arial"/>
        </w:rPr>
        <w:t>.</w:t>
      </w:r>
    </w:p>
    <w:p w:rsidR="00B03105" w:rsidRPr="00D65D96" w:rsidRDefault="00B03105" w:rsidP="00B03105">
      <w:pPr>
        <w:ind w:left="1440"/>
        <w:jc w:val="both"/>
        <w:rPr>
          <w:rFonts w:ascii="Cambria" w:hAnsi="Cambria" w:cs="Arial"/>
        </w:rPr>
      </w:pPr>
    </w:p>
    <w:p w:rsidR="00DF29B9" w:rsidRDefault="00B03105" w:rsidP="00FC66DA">
      <w:pPr>
        <w:numPr>
          <w:ilvl w:val="1"/>
          <w:numId w:val="97"/>
        </w:numPr>
        <w:tabs>
          <w:tab w:val="clear" w:pos="965"/>
          <w:tab w:val="left" w:pos="0"/>
          <w:tab w:val="num" w:pos="142"/>
          <w:tab w:val="left" w:pos="851"/>
        </w:tabs>
        <w:ind w:left="0" w:firstLine="426"/>
        <w:jc w:val="both"/>
        <w:rPr>
          <w:rFonts w:ascii="Cambria" w:hAnsi="Cambria" w:cs="Arial"/>
        </w:rPr>
      </w:pPr>
      <w:r w:rsidRPr="00D65D96">
        <w:rPr>
          <w:rFonts w:ascii="Cambria" w:hAnsi="Cambria" w:cs="Arial"/>
        </w:rPr>
        <w:t>Uczniowi może być przyznana jednocześnie pomoc materialna o charakterze socjalnym i motywacyjnym.</w:t>
      </w:r>
      <w:r w:rsidR="00436C77">
        <w:rPr>
          <w:rFonts w:ascii="Cambria" w:hAnsi="Cambria" w:cs="Arial"/>
        </w:rPr>
        <w:tab/>
      </w:r>
      <w:r w:rsidR="00436C77">
        <w:rPr>
          <w:rFonts w:ascii="Cambria" w:hAnsi="Cambria" w:cs="Arial"/>
        </w:rPr>
        <w:tab/>
      </w:r>
      <w:r w:rsidR="00436C77">
        <w:rPr>
          <w:rFonts w:ascii="Cambria" w:hAnsi="Cambria" w:cs="Arial"/>
        </w:rPr>
        <w:tab/>
      </w:r>
      <w:r w:rsidR="00436C77">
        <w:rPr>
          <w:rFonts w:ascii="Cambria" w:hAnsi="Cambria" w:cs="Arial"/>
        </w:rPr>
        <w:tab/>
      </w:r>
      <w:r w:rsidR="00436C77">
        <w:rPr>
          <w:rFonts w:ascii="Cambria" w:hAnsi="Cambria" w:cs="Arial"/>
        </w:rPr>
        <w:tab/>
      </w:r>
      <w:r w:rsidR="00436C77">
        <w:rPr>
          <w:rFonts w:ascii="Cambria" w:hAnsi="Cambria" w:cs="Arial"/>
        </w:rPr>
        <w:tab/>
      </w:r>
      <w:r w:rsidR="00436C77">
        <w:rPr>
          <w:rFonts w:ascii="Cambria" w:hAnsi="Cambria" w:cs="Arial"/>
        </w:rPr>
        <w:tab/>
      </w:r>
      <w:r w:rsidR="00436C77">
        <w:rPr>
          <w:rFonts w:ascii="Cambria" w:hAnsi="Cambria" w:cs="Arial"/>
        </w:rPr>
        <w:tab/>
      </w:r>
      <w:r w:rsidR="00436C77">
        <w:rPr>
          <w:rFonts w:ascii="Cambria" w:hAnsi="Cambria" w:cs="Arial"/>
        </w:rPr>
        <w:tab/>
      </w:r>
      <w:r w:rsidR="00436C77">
        <w:rPr>
          <w:rFonts w:ascii="Cambria" w:hAnsi="Cambria" w:cs="Arial"/>
        </w:rPr>
        <w:tab/>
      </w:r>
    </w:p>
    <w:p w:rsidR="001203E8" w:rsidRDefault="001203E8" w:rsidP="00FC66DA">
      <w:pPr>
        <w:numPr>
          <w:ilvl w:val="1"/>
          <w:numId w:val="97"/>
        </w:numPr>
        <w:tabs>
          <w:tab w:val="clear" w:pos="965"/>
          <w:tab w:val="left" w:pos="0"/>
          <w:tab w:val="num" w:pos="142"/>
          <w:tab w:val="left" w:pos="851"/>
        </w:tabs>
        <w:ind w:left="0" w:firstLine="426"/>
        <w:jc w:val="both"/>
        <w:rPr>
          <w:rFonts w:ascii="Cambria" w:hAnsi="Cambria" w:cs="Arial"/>
        </w:rPr>
      </w:pPr>
      <w:r>
        <w:rPr>
          <w:rFonts w:ascii="Cambria" w:hAnsi="Cambria" w:cs="Arial"/>
        </w:rPr>
        <w:t xml:space="preserve">Stypendium </w:t>
      </w:r>
      <w:r w:rsidR="000D0E71">
        <w:rPr>
          <w:rFonts w:ascii="Cambria" w:hAnsi="Cambria" w:cs="Arial"/>
        </w:rPr>
        <w:t>za wyniki w nauce:</w:t>
      </w:r>
    </w:p>
    <w:p w:rsidR="000D0E71" w:rsidRPr="000D0E71" w:rsidRDefault="000D0E71" w:rsidP="00FC66DA">
      <w:pPr>
        <w:pStyle w:val="Akapitzlist"/>
        <w:numPr>
          <w:ilvl w:val="0"/>
          <w:numId w:val="253"/>
        </w:numPr>
        <w:tabs>
          <w:tab w:val="left" w:pos="0"/>
        </w:tabs>
        <w:spacing w:line="240" w:lineRule="auto"/>
        <w:jc w:val="both"/>
        <w:rPr>
          <w:rFonts w:ascii="Cambria" w:hAnsi="Cambria" w:cs="Arial"/>
        </w:rPr>
      </w:pPr>
      <w:r>
        <w:rPr>
          <w:rFonts w:ascii="Cambria" w:hAnsi="Cambria" w:cs="Arial"/>
        </w:rPr>
        <w:t>d</w:t>
      </w:r>
      <w:r w:rsidRPr="000D0E71">
        <w:rPr>
          <w:rFonts w:ascii="Cambria" w:hAnsi="Cambria" w:cs="Arial"/>
        </w:rPr>
        <w:t xml:space="preserve">o otrzymania stypendium uprawniony jest każdy </w:t>
      </w:r>
      <w:r w:rsidR="00CE7C15" w:rsidRPr="000D0E71">
        <w:rPr>
          <w:rFonts w:ascii="Cambria" w:hAnsi="Cambria" w:cs="Arial"/>
        </w:rPr>
        <w:t>uczeń,</w:t>
      </w:r>
      <w:r w:rsidRPr="000D0E71">
        <w:rPr>
          <w:rFonts w:ascii="Cambria" w:hAnsi="Cambria" w:cs="Arial"/>
        </w:rPr>
        <w:t xml:space="preserve"> który:</w:t>
      </w:r>
    </w:p>
    <w:p w:rsidR="000D0E71" w:rsidRDefault="000D0E71" w:rsidP="00FC66DA">
      <w:pPr>
        <w:pStyle w:val="Akapitzlist"/>
        <w:numPr>
          <w:ilvl w:val="0"/>
          <w:numId w:val="254"/>
        </w:numPr>
        <w:tabs>
          <w:tab w:val="left" w:pos="0"/>
        </w:tabs>
        <w:spacing w:line="240" w:lineRule="auto"/>
        <w:ind w:left="426" w:hanging="66"/>
        <w:jc w:val="both"/>
        <w:rPr>
          <w:rFonts w:ascii="Cambria" w:hAnsi="Cambria" w:cs="Arial"/>
        </w:rPr>
      </w:pPr>
      <w:r w:rsidRPr="000D0E71">
        <w:rPr>
          <w:rFonts w:ascii="Cambria" w:hAnsi="Cambria" w:cs="Arial"/>
        </w:rPr>
        <w:t>uzyskał tytuł laureata wojewód</w:t>
      </w:r>
      <w:r>
        <w:rPr>
          <w:rFonts w:ascii="Cambria" w:hAnsi="Cambria" w:cs="Arial"/>
        </w:rPr>
        <w:t xml:space="preserve">zkiego konkursu przedmiotowego i </w:t>
      </w:r>
      <w:r w:rsidRPr="000D0E71">
        <w:rPr>
          <w:rFonts w:ascii="Cambria" w:hAnsi="Cambria" w:cs="Arial"/>
        </w:rPr>
        <w:t>ocenę bardzo dobrą z zachowania</w:t>
      </w:r>
      <w:r w:rsidR="00D513EA">
        <w:rPr>
          <w:rFonts w:ascii="Cambria" w:hAnsi="Cambria" w:cs="Arial"/>
        </w:rPr>
        <w:t>;</w:t>
      </w:r>
      <w:r w:rsidRPr="000D0E71">
        <w:rPr>
          <w:rFonts w:ascii="Cambria" w:hAnsi="Cambria" w:cs="Arial"/>
        </w:rPr>
        <w:t xml:space="preserve"> </w:t>
      </w:r>
    </w:p>
    <w:p w:rsidR="000D0E71" w:rsidRPr="000D0E71" w:rsidRDefault="000D0E71" w:rsidP="00FC66DA">
      <w:pPr>
        <w:pStyle w:val="Akapitzlist"/>
        <w:numPr>
          <w:ilvl w:val="0"/>
          <w:numId w:val="254"/>
        </w:numPr>
        <w:tabs>
          <w:tab w:val="left" w:pos="0"/>
        </w:tabs>
        <w:spacing w:line="240" w:lineRule="auto"/>
        <w:ind w:left="426" w:firstLine="0"/>
        <w:jc w:val="both"/>
        <w:rPr>
          <w:rFonts w:ascii="Cambria" w:hAnsi="Cambria" w:cs="Arial"/>
        </w:rPr>
      </w:pPr>
      <w:r w:rsidRPr="000D0E71">
        <w:rPr>
          <w:rFonts w:ascii="Cambria" w:hAnsi="Cambria" w:cs="Arial"/>
        </w:rPr>
        <w:t xml:space="preserve">uzyskał średnią ocen nie niższą niż 5,5 i </w:t>
      </w:r>
      <w:r w:rsidR="00352E52">
        <w:rPr>
          <w:rFonts w:ascii="Cambria" w:hAnsi="Cambria" w:cs="Arial"/>
        </w:rPr>
        <w:t xml:space="preserve">co najmniej </w:t>
      </w:r>
      <w:r w:rsidRPr="000D0E71">
        <w:rPr>
          <w:rFonts w:ascii="Cambria" w:hAnsi="Cambria" w:cs="Arial"/>
        </w:rPr>
        <w:t>bardzo dobrą ocenę z zachowania w okresie poprzedzającym przyznanie stypendium</w:t>
      </w:r>
      <w:r w:rsidR="00D513EA">
        <w:rPr>
          <w:rFonts w:ascii="Cambria" w:hAnsi="Cambria" w:cs="Arial"/>
        </w:rPr>
        <w:t>;</w:t>
      </w:r>
    </w:p>
    <w:p w:rsidR="000D0E71" w:rsidRDefault="000D0E71" w:rsidP="00FC66DA">
      <w:pPr>
        <w:pStyle w:val="Akapitzlist"/>
        <w:numPr>
          <w:ilvl w:val="0"/>
          <w:numId w:val="253"/>
        </w:numPr>
        <w:tabs>
          <w:tab w:val="left" w:pos="0"/>
          <w:tab w:val="left" w:pos="284"/>
        </w:tabs>
        <w:spacing w:line="240" w:lineRule="auto"/>
        <w:ind w:left="0" w:firstLine="0"/>
        <w:jc w:val="both"/>
        <w:rPr>
          <w:rFonts w:ascii="Cambria" w:hAnsi="Cambria" w:cs="Arial"/>
        </w:rPr>
      </w:pPr>
      <w:r>
        <w:rPr>
          <w:rFonts w:ascii="Cambria" w:hAnsi="Cambria" w:cs="Arial"/>
        </w:rPr>
        <w:t xml:space="preserve">O </w:t>
      </w:r>
      <w:r w:rsidR="00B35623" w:rsidRPr="000D0E71">
        <w:rPr>
          <w:rFonts w:ascii="Cambria" w:hAnsi="Cambria" w:cs="Arial"/>
        </w:rPr>
        <w:t xml:space="preserve">przyznanie stypendium może ubiegać się </w:t>
      </w:r>
      <w:r>
        <w:rPr>
          <w:rFonts w:ascii="Cambria" w:hAnsi="Cambria" w:cs="Arial"/>
        </w:rPr>
        <w:t xml:space="preserve">uczeń nie </w:t>
      </w:r>
      <w:r w:rsidR="00CE7C15">
        <w:rPr>
          <w:rFonts w:ascii="Cambria" w:hAnsi="Cambria" w:cs="Arial"/>
        </w:rPr>
        <w:t>wcześniej</w:t>
      </w:r>
      <w:r w:rsidR="001203E8" w:rsidRPr="000D0E71">
        <w:rPr>
          <w:rFonts w:ascii="Cambria" w:hAnsi="Cambria" w:cs="Arial"/>
        </w:rPr>
        <w:t xml:space="preserve"> niż po uk</w:t>
      </w:r>
      <w:r w:rsidR="00B35623" w:rsidRPr="000D0E71">
        <w:rPr>
          <w:rFonts w:ascii="Cambria" w:hAnsi="Cambria" w:cs="Arial"/>
        </w:rPr>
        <w:t>ończeniu pierwszego okresu nauki w klasie IV.</w:t>
      </w:r>
    </w:p>
    <w:p w:rsidR="000D0E71" w:rsidRDefault="000D0E71" w:rsidP="00FC66DA">
      <w:pPr>
        <w:pStyle w:val="Akapitzlist"/>
        <w:numPr>
          <w:ilvl w:val="0"/>
          <w:numId w:val="253"/>
        </w:numPr>
        <w:tabs>
          <w:tab w:val="left" w:pos="0"/>
        </w:tabs>
        <w:spacing w:line="240" w:lineRule="auto"/>
        <w:jc w:val="both"/>
        <w:rPr>
          <w:rFonts w:ascii="Cambria" w:hAnsi="Cambria" w:cs="Arial"/>
        </w:rPr>
      </w:pPr>
      <w:r>
        <w:rPr>
          <w:rFonts w:ascii="Cambria" w:hAnsi="Cambria" w:cs="Arial"/>
        </w:rPr>
        <w:t>Stypendium przyznaje komisja stypendialna w skład której wchodzi dyrektor i pedagog.</w:t>
      </w:r>
    </w:p>
    <w:p w:rsidR="000D0E71" w:rsidRDefault="000D0E71" w:rsidP="00FC66DA">
      <w:pPr>
        <w:pStyle w:val="Akapitzlist"/>
        <w:numPr>
          <w:ilvl w:val="0"/>
          <w:numId w:val="253"/>
        </w:numPr>
        <w:tabs>
          <w:tab w:val="left" w:pos="0"/>
          <w:tab w:val="left" w:pos="284"/>
        </w:tabs>
        <w:spacing w:line="240" w:lineRule="auto"/>
        <w:ind w:left="0" w:firstLine="0"/>
        <w:jc w:val="both"/>
        <w:rPr>
          <w:rFonts w:ascii="Cambria" w:hAnsi="Cambria" w:cs="Arial"/>
        </w:rPr>
      </w:pPr>
      <w:r>
        <w:rPr>
          <w:rFonts w:ascii="Cambria" w:hAnsi="Cambria" w:cs="Arial"/>
        </w:rPr>
        <w:t>Wniosek o przyznanie stypendium składa wychowawca klasy</w:t>
      </w:r>
      <w:r w:rsidR="00EC2610" w:rsidRPr="00EC2610">
        <w:rPr>
          <w:rFonts w:ascii="Cambria" w:hAnsi="Cambria" w:cs="Arial"/>
        </w:rPr>
        <w:t xml:space="preserve"> </w:t>
      </w:r>
      <w:r w:rsidR="00EC2610" w:rsidRPr="00D65D96">
        <w:rPr>
          <w:rFonts w:ascii="Cambria" w:hAnsi="Cambria" w:cs="Arial"/>
        </w:rPr>
        <w:t xml:space="preserve">do komisji stypendialnej, która przekazuje wniosek wraz ze </w:t>
      </w:r>
      <w:r w:rsidR="00D513EA">
        <w:rPr>
          <w:rFonts w:ascii="Cambria" w:hAnsi="Cambria" w:cs="Arial"/>
        </w:rPr>
        <w:t>swoją opinią dyrektorowi szkoły.</w:t>
      </w:r>
    </w:p>
    <w:p w:rsidR="002679DB" w:rsidRDefault="002679DB" w:rsidP="00FC66DA">
      <w:pPr>
        <w:pStyle w:val="Akapitzlist"/>
        <w:numPr>
          <w:ilvl w:val="0"/>
          <w:numId w:val="253"/>
        </w:numPr>
        <w:tabs>
          <w:tab w:val="left" w:pos="0"/>
          <w:tab w:val="left" w:pos="284"/>
        </w:tabs>
        <w:spacing w:line="240" w:lineRule="auto"/>
        <w:ind w:left="0" w:firstLine="0"/>
        <w:jc w:val="both"/>
        <w:rPr>
          <w:rFonts w:ascii="Cambria" w:hAnsi="Cambria" w:cs="Arial"/>
        </w:rPr>
      </w:pPr>
      <w:r w:rsidRPr="00D65D96">
        <w:rPr>
          <w:rFonts w:ascii="Cambria" w:hAnsi="Cambria" w:cs="Arial"/>
        </w:rPr>
        <w:lastRenderedPageBreak/>
        <w:t>Wysokość stypendium ustala dyrektor szkoły, po zasięgnięciu opinii komisji stypendialnej i rady pedagogicznej oraz w porozumien</w:t>
      </w:r>
      <w:r w:rsidR="00D513EA">
        <w:rPr>
          <w:rFonts w:ascii="Cambria" w:hAnsi="Cambria" w:cs="Arial"/>
        </w:rPr>
        <w:t>iu z organem prowadzącym szkołę.</w:t>
      </w:r>
    </w:p>
    <w:p w:rsidR="000D0E71" w:rsidRPr="003E1033" w:rsidRDefault="000D0E71" w:rsidP="00FC66DA">
      <w:pPr>
        <w:pStyle w:val="Akapitzlist"/>
        <w:numPr>
          <w:ilvl w:val="0"/>
          <w:numId w:val="253"/>
        </w:numPr>
        <w:tabs>
          <w:tab w:val="left" w:pos="0"/>
        </w:tabs>
        <w:spacing w:line="240" w:lineRule="auto"/>
        <w:jc w:val="both"/>
        <w:rPr>
          <w:rFonts w:ascii="Cambria" w:hAnsi="Cambria" w:cs="Arial"/>
        </w:rPr>
      </w:pPr>
      <w:r>
        <w:rPr>
          <w:rFonts w:ascii="Cambria" w:hAnsi="Cambria" w:cs="Arial"/>
        </w:rPr>
        <w:t>Stypendium jest wypłacane</w:t>
      </w:r>
      <w:r w:rsidR="00EC2610">
        <w:rPr>
          <w:rFonts w:ascii="Cambria" w:hAnsi="Cambria" w:cs="Arial"/>
        </w:rPr>
        <w:t xml:space="preserve"> </w:t>
      </w:r>
      <w:r w:rsidR="00EC2610" w:rsidRPr="003E1033">
        <w:rPr>
          <w:rFonts w:ascii="Cambria" w:hAnsi="Cambria" w:cs="Arial"/>
        </w:rPr>
        <w:t>raz w okresie</w:t>
      </w:r>
      <w:r w:rsidR="004E1672" w:rsidRPr="003E1033">
        <w:rPr>
          <w:rFonts w:ascii="Cambria" w:hAnsi="Cambria" w:cs="Arial"/>
        </w:rPr>
        <w:t>.</w:t>
      </w:r>
    </w:p>
    <w:p w:rsidR="00B35623" w:rsidRPr="002679DB" w:rsidRDefault="000D0E71" w:rsidP="00FC66DA">
      <w:pPr>
        <w:pStyle w:val="Akapitzlist"/>
        <w:numPr>
          <w:ilvl w:val="0"/>
          <w:numId w:val="253"/>
        </w:numPr>
        <w:tabs>
          <w:tab w:val="left" w:pos="0"/>
          <w:tab w:val="left" w:pos="284"/>
        </w:tabs>
        <w:spacing w:line="240" w:lineRule="auto"/>
        <w:ind w:left="0" w:firstLine="0"/>
        <w:jc w:val="both"/>
        <w:rPr>
          <w:rFonts w:ascii="Cambria" w:hAnsi="Cambria" w:cs="Arial"/>
        </w:rPr>
      </w:pPr>
      <w:r w:rsidRPr="003E1033">
        <w:rPr>
          <w:rFonts w:ascii="Cambria" w:hAnsi="Cambria" w:cs="Arial"/>
        </w:rPr>
        <w:t xml:space="preserve">Uczniowi przysługuje prawo odwołania się od decyzji do </w:t>
      </w:r>
      <w:r>
        <w:rPr>
          <w:rFonts w:ascii="Cambria" w:hAnsi="Cambria" w:cs="Arial"/>
        </w:rPr>
        <w:t xml:space="preserve">Dyrektora </w:t>
      </w:r>
      <w:r w:rsidR="00CE7C15">
        <w:rPr>
          <w:rFonts w:ascii="Cambria" w:hAnsi="Cambria" w:cs="Arial"/>
        </w:rPr>
        <w:t>szkoły w</w:t>
      </w:r>
      <w:r>
        <w:rPr>
          <w:rFonts w:ascii="Cambria" w:hAnsi="Cambria" w:cs="Arial"/>
        </w:rPr>
        <w:t xml:space="preserve"> ciągu 14 dni od przyznania stypendium. Dyrektor rozpatruje odwołanie w ciągu 3 dni. Decyzja wydana przez Dyrektora jest ostateczna</w:t>
      </w:r>
      <w:r w:rsidR="00EC2610">
        <w:rPr>
          <w:rFonts w:ascii="Cambria" w:hAnsi="Cambria" w:cs="Arial"/>
        </w:rPr>
        <w:t>.</w:t>
      </w:r>
      <w:r w:rsidR="002679DB">
        <w:rPr>
          <w:rFonts w:ascii="Cambria" w:hAnsi="Cambria" w:cs="Arial"/>
        </w:rPr>
        <w:tab/>
      </w:r>
      <w:r w:rsidR="002679DB">
        <w:rPr>
          <w:rFonts w:ascii="Cambria" w:hAnsi="Cambria" w:cs="Arial"/>
        </w:rPr>
        <w:tab/>
      </w:r>
      <w:r w:rsidR="002679DB">
        <w:rPr>
          <w:rFonts w:ascii="Cambria" w:hAnsi="Cambria" w:cs="Arial"/>
        </w:rPr>
        <w:tab/>
      </w:r>
      <w:r w:rsidR="002679DB">
        <w:rPr>
          <w:rFonts w:ascii="Cambria" w:hAnsi="Cambria" w:cs="Arial"/>
        </w:rPr>
        <w:tab/>
      </w:r>
      <w:r w:rsidR="002679DB">
        <w:rPr>
          <w:rFonts w:ascii="Cambria" w:hAnsi="Cambria" w:cs="Arial"/>
        </w:rPr>
        <w:tab/>
      </w:r>
      <w:r w:rsidR="002679DB">
        <w:rPr>
          <w:rFonts w:ascii="Cambria" w:hAnsi="Cambria" w:cs="Arial"/>
        </w:rPr>
        <w:tab/>
      </w:r>
      <w:r w:rsidR="002679DB">
        <w:rPr>
          <w:rFonts w:ascii="Cambria" w:hAnsi="Cambria" w:cs="Arial"/>
        </w:rPr>
        <w:tab/>
      </w:r>
      <w:r w:rsidR="002679DB">
        <w:rPr>
          <w:rFonts w:ascii="Cambria" w:hAnsi="Cambria" w:cs="Arial"/>
        </w:rPr>
        <w:tab/>
      </w:r>
      <w:r w:rsidR="002679DB">
        <w:rPr>
          <w:rFonts w:ascii="Cambria" w:hAnsi="Cambria" w:cs="Arial"/>
        </w:rPr>
        <w:tab/>
      </w:r>
    </w:p>
    <w:p w:rsidR="002679DB" w:rsidRPr="002679DB" w:rsidRDefault="002679DB" w:rsidP="00FC66DA">
      <w:pPr>
        <w:pStyle w:val="Akapitzlist"/>
        <w:numPr>
          <w:ilvl w:val="1"/>
          <w:numId w:val="97"/>
        </w:numPr>
        <w:tabs>
          <w:tab w:val="left" w:pos="0"/>
          <w:tab w:val="left" w:pos="851"/>
        </w:tabs>
        <w:jc w:val="both"/>
        <w:rPr>
          <w:rFonts w:ascii="Cambria" w:hAnsi="Cambria" w:cs="Arial"/>
        </w:rPr>
      </w:pPr>
      <w:r w:rsidRPr="002679DB">
        <w:rPr>
          <w:rFonts w:ascii="Cambria" w:hAnsi="Cambria" w:cs="Arial"/>
        </w:rPr>
        <w:t xml:space="preserve">Stypendium </w:t>
      </w:r>
      <w:r>
        <w:rPr>
          <w:rFonts w:ascii="Cambria" w:hAnsi="Cambria" w:cs="Arial"/>
        </w:rPr>
        <w:t>za wyniki sportowe:</w:t>
      </w:r>
    </w:p>
    <w:p w:rsidR="00766FE8" w:rsidRDefault="00766FE8" w:rsidP="00FC66DA">
      <w:pPr>
        <w:pStyle w:val="Akapitzlist"/>
        <w:numPr>
          <w:ilvl w:val="0"/>
          <w:numId w:val="258"/>
        </w:numPr>
        <w:tabs>
          <w:tab w:val="left" w:pos="0"/>
          <w:tab w:val="left" w:pos="284"/>
        </w:tabs>
        <w:spacing w:line="240" w:lineRule="auto"/>
        <w:ind w:left="0" w:firstLine="0"/>
        <w:jc w:val="both"/>
        <w:rPr>
          <w:rFonts w:ascii="Cambria" w:hAnsi="Cambria" w:cs="Arial"/>
        </w:rPr>
      </w:pPr>
      <w:r w:rsidRPr="00766FE8">
        <w:rPr>
          <w:rFonts w:ascii="Cambria" w:hAnsi="Cambria" w:cs="Arial"/>
        </w:rPr>
        <w:t xml:space="preserve">do otrzymania stypendium uprawniony jest każdy </w:t>
      </w:r>
      <w:r w:rsidR="00CE7C15" w:rsidRPr="00766FE8">
        <w:rPr>
          <w:rFonts w:ascii="Cambria" w:hAnsi="Cambria" w:cs="Arial"/>
        </w:rPr>
        <w:t>uczeń</w:t>
      </w:r>
      <w:r w:rsidR="00CE7C15">
        <w:rPr>
          <w:rFonts w:ascii="Cambria" w:hAnsi="Cambria" w:cs="Arial"/>
        </w:rPr>
        <w:t>,</w:t>
      </w:r>
      <w:r>
        <w:rPr>
          <w:rFonts w:ascii="Cambria" w:hAnsi="Cambria" w:cs="Arial"/>
        </w:rPr>
        <w:t xml:space="preserve"> który </w:t>
      </w:r>
      <w:r w:rsidRPr="00766FE8">
        <w:rPr>
          <w:rFonts w:ascii="Cambria" w:hAnsi="Cambria" w:cs="Arial"/>
        </w:rPr>
        <w:t>zajął I miejsce w zawodach na szczeblu wojewódzkim, w których reprezentował szkołę</w:t>
      </w:r>
      <w:r>
        <w:rPr>
          <w:rFonts w:ascii="Cambria" w:hAnsi="Cambria" w:cs="Arial"/>
        </w:rPr>
        <w:t xml:space="preserve"> </w:t>
      </w:r>
      <w:r w:rsidRPr="00766FE8">
        <w:rPr>
          <w:rFonts w:ascii="Cambria" w:hAnsi="Cambria" w:cs="Arial"/>
        </w:rPr>
        <w:t>i uzyskał co najmnie</w:t>
      </w:r>
      <w:r w:rsidR="00D513EA">
        <w:rPr>
          <w:rFonts w:ascii="Cambria" w:hAnsi="Cambria" w:cs="Arial"/>
        </w:rPr>
        <w:t>j bardzo dobrą ocenę zachowania;</w:t>
      </w:r>
    </w:p>
    <w:p w:rsidR="00766FE8" w:rsidRDefault="00D513EA" w:rsidP="00FC66DA">
      <w:pPr>
        <w:pStyle w:val="Akapitzlist"/>
        <w:numPr>
          <w:ilvl w:val="0"/>
          <w:numId w:val="258"/>
        </w:numPr>
        <w:tabs>
          <w:tab w:val="left" w:pos="0"/>
          <w:tab w:val="left" w:pos="284"/>
        </w:tabs>
        <w:spacing w:line="240" w:lineRule="auto"/>
        <w:ind w:left="0" w:firstLine="0"/>
        <w:jc w:val="both"/>
        <w:rPr>
          <w:rFonts w:ascii="Cambria" w:hAnsi="Cambria" w:cs="Arial"/>
        </w:rPr>
      </w:pPr>
      <w:r>
        <w:rPr>
          <w:rFonts w:ascii="Cambria" w:hAnsi="Cambria" w:cs="Arial"/>
        </w:rPr>
        <w:t>o</w:t>
      </w:r>
      <w:r w:rsidR="00766FE8" w:rsidRPr="00766FE8">
        <w:rPr>
          <w:rFonts w:ascii="Cambria" w:hAnsi="Cambria" w:cs="Arial"/>
        </w:rPr>
        <w:t xml:space="preserve"> przyznanie stypendium może ubiegać się uczeń nie </w:t>
      </w:r>
      <w:r w:rsidR="00CE7C15" w:rsidRPr="00766FE8">
        <w:rPr>
          <w:rFonts w:ascii="Cambria" w:hAnsi="Cambria" w:cs="Arial"/>
        </w:rPr>
        <w:t>wcześniej</w:t>
      </w:r>
      <w:r w:rsidR="00766FE8" w:rsidRPr="00766FE8">
        <w:rPr>
          <w:rFonts w:ascii="Cambria" w:hAnsi="Cambria" w:cs="Arial"/>
        </w:rPr>
        <w:t xml:space="preserve"> niż po ukończeniu pierwszego okresu nauki w klasie IV i nie dłużej jednak niż do ukończenia 18 roku życia.</w:t>
      </w:r>
    </w:p>
    <w:p w:rsidR="00766FE8" w:rsidRPr="00766FE8" w:rsidRDefault="00D513EA" w:rsidP="00FC66DA">
      <w:pPr>
        <w:pStyle w:val="Akapitzlist"/>
        <w:numPr>
          <w:ilvl w:val="0"/>
          <w:numId w:val="258"/>
        </w:numPr>
        <w:tabs>
          <w:tab w:val="left" w:pos="0"/>
          <w:tab w:val="left" w:pos="284"/>
        </w:tabs>
        <w:spacing w:line="240" w:lineRule="auto"/>
        <w:ind w:left="0" w:firstLine="0"/>
        <w:jc w:val="both"/>
        <w:rPr>
          <w:rFonts w:ascii="Cambria" w:hAnsi="Cambria" w:cs="Arial"/>
        </w:rPr>
      </w:pPr>
      <w:r>
        <w:rPr>
          <w:rFonts w:ascii="Cambria" w:hAnsi="Cambria" w:cs="Arial"/>
        </w:rPr>
        <w:t>s</w:t>
      </w:r>
      <w:r w:rsidR="00766FE8" w:rsidRPr="00766FE8">
        <w:rPr>
          <w:rFonts w:ascii="Cambria" w:hAnsi="Cambria" w:cs="Arial"/>
        </w:rPr>
        <w:t>typendium przyznaje komisja stypendialna w skład kt</w:t>
      </w:r>
      <w:r>
        <w:rPr>
          <w:rFonts w:ascii="Cambria" w:hAnsi="Cambria" w:cs="Arial"/>
        </w:rPr>
        <w:t>órej wchodzi dyrektor i pedagog;</w:t>
      </w:r>
    </w:p>
    <w:p w:rsidR="00766FE8" w:rsidRDefault="00D513EA" w:rsidP="00FC66DA">
      <w:pPr>
        <w:pStyle w:val="Akapitzlist"/>
        <w:numPr>
          <w:ilvl w:val="0"/>
          <w:numId w:val="258"/>
        </w:numPr>
        <w:tabs>
          <w:tab w:val="left" w:pos="0"/>
          <w:tab w:val="left" w:pos="284"/>
        </w:tabs>
        <w:spacing w:line="240" w:lineRule="auto"/>
        <w:ind w:left="0" w:firstLine="0"/>
        <w:jc w:val="both"/>
        <w:rPr>
          <w:rFonts w:ascii="Cambria" w:hAnsi="Cambria" w:cs="Arial"/>
        </w:rPr>
      </w:pPr>
      <w:r>
        <w:rPr>
          <w:rFonts w:ascii="Cambria" w:hAnsi="Cambria" w:cs="Arial"/>
        </w:rPr>
        <w:t>w</w:t>
      </w:r>
      <w:r w:rsidR="00766FE8" w:rsidRPr="00766FE8">
        <w:rPr>
          <w:rFonts w:ascii="Cambria" w:hAnsi="Cambria" w:cs="Arial"/>
        </w:rPr>
        <w:t>niosek o przyznanie stypendium składa wychowawca klasy do komisji stypendialnej, która przekazuje wniosek wraz ze swoją opinią dyrektorowi szkoły;</w:t>
      </w:r>
    </w:p>
    <w:p w:rsidR="00766FE8" w:rsidRPr="003E1033" w:rsidRDefault="00D513EA" w:rsidP="00FC66DA">
      <w:pPr>
        <w:pStyle w:val="Akapitzlist"/>
        <w:numPr>
          <w:ilvl w:val="0"/>
          <w:numId w:val="258"/>
        </w:numPr>
        <w:tabs>
          <w:tab w:val="left" w:pos="0"/>
          <w:tab w:val="left" w:pos="284"/>
        </w:tabs>
        <w:spacing w:line="240" w:lineRule="auto"/>
        <w:ind w:left="0" w:firstLine="0"/>
        <w:jc w:val="both"/>
        <w:rPr>
          <w:rFonts w:ascii="Cambria" w:hAnsi="Cambria" w:cs="Arial"/>
        </w:rPr>
      </w:pPr>
      <w:r>
        <w:rPr>
          <w:rFonts w:ascii="Cambria" w:hAnsi="Cambria" w:cs="Arial"/>
        </w:rPr>
        <w:t>w</w:t>
      </w:r>
      <w:r w:rsidR="00766FE8" w:rsidRPr="00766FE8">
        <w:rPr>
          <w:rFonts w:ascii="Cambria" w:hAnsi="Cambria" w:cs="Arial"/>
        </w:rPr>
        <w:t xml:space="preserve">ysokość stypendium ustala dyrektor szkoły, po zasięgnięciu opinii komisji stypendialnej i rady pedagogicznej </w:t>
      </w:r>
      <w:r w:rsidR="00766FE8" w:rsidRPr="003E1033">
        <w:rPr>
          <w:rFonts w:ascii="Cambria" w:hAnsi="Cambria" w:cs="Arial"/>
        </w:rPr>
        <w:t>oraz w porozumieniu z organem prowadzącym szkołę;</w:t>
      </w:r>
    </w:p>
    <w:p w:rsidR="00766FE8" w:rsidRPr="003E1033" w:rsidRDefault="00D513EA" w:rsidP="00FC66DA">
      <w:pPr>
        <w:pStyle w:val="Akapitzlist"/>
        <w:numPr>
          <w:ilvl w:val="0"/>
          <w:numId w:val="258"/>
        </w:numPr>
        <w:tabs>
          <w:tab w:val="left" w:pos="0"/>
          <w:tab w:val="left" w:pos="284"/>
        </w:tabs>
        <w:spacing w:line="240" w:lineRule="auto"/>
        <w:ind w:left="0" w:firstLine="0"/>
        <w:jc w:val="both"/>
        <w:rPr>
          <w:rFonts w:ascii="Cambria" w:hAnsi="Cambria" w:cs="Arial"/>
        </w:rPr>
      </w:pPr>
      <w:r w:rsidRPr="003E1033">
        <w:rPr>
          <w:rFonts w:ascii="Cambria" w:hAnsi="Cambria" w:cs="Arial"/>
        </w:rPr>
        <w:t>s</w:t>
      </w:r>
      <w:r w:rsidR="00766FE8" w:rsidRPr="003E1033">
        <w:rPr>
          <w:rFonts w:ascii="Cambria" w:hAnsi="Cambria" w:cs="Arial"/>
        </w:rPr>
        <w:t>typendium jest wypłacane raz w okresie</w:t>
      </w:r>
      <w:r w:rsidRPr="003E1033">
        <w:rPr>
          <w:rFonts w:ascii="Cambria" w:hAnsi="Cambria" w:cs="Arial"/>
        </w:rPr>
        <w:t>;</w:t>
      </w:r>
    </w:p>
    <w:p w:rsidR="00B03105" w:rsidRPr="00766FE8" w:rsidRDefault="00D513EA" w:rsidP="00FC66DA">
      <w:pPr>
        <w:pStyle w:val="Akapitzlist"/>
        <w:numPr>
          <w:ilvl w:val="0"/>
          <w:numId w:val="258"/>
        </w:numPr>
        <w:tabs>
          <w:tab w:val="left" w:pos="0"/>
          <w:tab w:val="left" w:pos="284"/>
        </w:tabs>
        <w:spacing w:line="240" w:lineRule="auto"/>
        <w:ind w:left="0" w:firstLine="0"/>
        <w:jc w:val="both"/>
        <w:rPr>
          <w:rFonts w:ascii="Cambria" w:hAnsi="Cambria" w:cs="Arial"/>
        </w:rPr>
      </w:pPr>
      <w:r>
        <w:rPr>
          <w:rFonts w:ascii="Cambria" w:hAnsi="Cambria" w:cs="Arial"/>
        </w:rPr>
        <w:t>u</w:t>
      </w:r>
      <w:r w:rsidR="00766FE8" w:rsidRPr="00766FE8">
        <w:rPr>
          <w:rFonts w:ascii="Cambria" w:hAnsi="Cambria" w:cs="Arial"/>
        </w:rPr>
        <w:t xml:space="preserve">czniowi przysługuje prawo odwołania się od decyzji do Dyrektora </w:t>
      </w:r>
      <w:r w:rsidR="00CE7C15" w:rsidRPr="00766FE8">
        <w:rPr>
          <w:rFonts w:ascii="Cambria" w:hAnsi="Cambria" w:cs="Arial"/>
        </w:rPr>
        <w:t>szkoły w</w:t>
      </w:r>
      <w:r w:rsidR="00766FE8" w:rsidRPr="00766FE8">
        <w:rPr>
          <w:rFonts w:ascii="Cambria" w:hAnsi="Cambria" w:cs="Arial"/>
        </w:rPr>
        <w:t xml:space="preserve"> ciągu 14 dni od przyznania stypendium. Dyrektor rozpatruje odwołanie w ciągu 3 dni. Decyzja wydana przez Dyrektora jest ostateczna.</w:t>
      </w:r>
      <w:r w:rsidR="00766FE8" w:rsidRPr="00766FE8">
        <w:rPr>
          <w:rFonts w:ascii="Cambria" w:hAnsi="Cambria" w:cs="Arial"/>
        </w:rPr>
        <w:tab/>
      </w:r>
    </w:p>
    <w:p w:rsidR="00B03105" w:rsidRPr="00D65D96" w:rsidRDefault="00B03105" w:rsidP="00B03105">
      <w:pPr>
        <w:tabs>
          <w:tab w:val="left" w:pos="284"/>
        </w:tabs>
        <w:jc w:val="both"/>
        <w:rPr>
          <w:rFonts w:ascii="Cambria" w:hAnsi="Cambria" w:cs="Arial"/>
        </w:rPr>
      </w:pPr>
    </w:p>
    <w:p w:rsidR="00B03105" w:rsidRPr="00D65D96" w:rsidRDefault="00B03105" w:rsidP="00B03105">
      <w:pPr>
        <w:jc w:val="both"/>
        <w:rPr>
          <w:rFonts w:ascii="Cambria" w:hAnsi="Cambria" w:cs="Arial"/>
        </w:rPr>
      </w:pPr>
    </w:p>
    <w:p w:rsidR="00B909BD" w:rsidRPr="00401BCE" w:rsidRDefault="00FB6B4A" w:rsidP="00401BCE">
      <w:pPr>
        <w:pStyle w:val="Nagwek3"/>
        <w:rPr>
          <w:rFonts w:cs="Arial"/>
        </w:rPr>
      </w:pPr>
      <w:bookmarkStart w:id="48" w:name="_Toc499540384"/>
      <w:r w:rsidRPr="00401BCE">
        <w:rPr>
          <w:rFonts w:cs="Arial"/>
        </w:rPr>
        <w:t>§ </w:t>
      </w:r>
      <w:r w:rsidR="00401BCE" w:rsidRPr="00401BCE">
        <w:rPr>
          <w:rFonts w:cs="Arial"/>
        </w:rPr>
        <w:t>3</w:t>
      </w:r>
      <w:r w:rsidR="001A32F3">
        <w:rPr>
          <w:rFonts w:cs="Arial"/>
        </w:rPr>
        <w:t>4</w:t>
      </w:r>
      <w:r w:rsidR="00B03105" w:rsidRPr="00401BCE">
        <w:rPr>
          <w:rFonts w:cs="Arial"/>
        </w:rPr>
        <w:t>.</w:t>
      </w:r>
      <w:r w:rsidR="00352E52" w:rsidRPr="00401BCE">
        <w:rPr>
          <w:rFonts w:cs="Arial"/>
        </w:rPr>
        <w:t xml:space="preserve"> </w:t>
      </w:r>
      <w:r w:rsidR="00395F7E">
        <w:t>Działa</w:t>
      </w:r>
      <w:r w:rsidR="00B909BD" w:rsidRPr="00401BCE">
        <w:t xml:space="preserve">lność </w:t>
      </w:r>
      <w:r w:rsidR="005345BD" w:rsidRPr="00401BCE">
        <w:t xml:space="preserve">szkoły </w:t>
      </w:r>
      <w:r w:rsidR="00B909BD" w:rsidRPr="00401BCE">
        <w:t>w zakresie profilaktyki</w:t>
      </w:r>
      <w:bookmarkEnd w:id="48"/>
    </w:p>
    <w:p w:rsidR="00352E52" w:rsidRPr="00352E52" w:rsidRDefault="00352E52" w:rsidP="00352E52"/>
    <w:p w:rsidR="00B03105" w:rsidRPr="00D65D96" w:rsidRDefault="00CE7C15" w:rsidP="00B03105">
      <w:pPr>
        <w:jc w:val="both"/>
        <w:rPr>
          <w:rFonts w:ascii="Cambria" w:hAnsi="Cambria" w:cs="Arial"/>
        </w:rPr>
      </w:pPr>
      <w:r>
        <w:rPr>
          <w:rFonts w:ascii="Cambria" w:hAnsi="Cambria" w:cs="Arial"/>
          <w:b/>
        </w:rPr>
        <w:t>  </w:t>
      </w:r>
      <w:r>
        <w:rPr>
          <w:rFonts w:ascii="Cambria" w:hAnsi="Cambria" w:cs="Arial"/>
          <w:b/>
        </w:rPr>
        <w:tab/>
      </w:r>
      <w:r w:rsidR="00B03105" w:rsidRPr="00D65D96">
        <w:rPr>
          <w:rFonts w:ascii="Cambria" w:hAnsi="Cambria" w:cs="Arial"/>
        </w:rPr>
        <w:t xml:space="preserve">Szkoła prowadzi szeroką działalność </w:t>
      </w:r>
      <w:r>
        <w:rPr>
          <w:rFonts w:ascii="Cambria" w:hAnsi="Cambria" w:cs="Arial"/>
        </w:rPr>
        <w:t>z zakresu profilaktyki poprzez:</w:t>
      </w:r>
    </w:p>
    <w:p w:rsidR="00B03105" w:rsidRPr="00D65D96" w:rsidRDefault="00B03105" w:rsidP="00FC66DA">
      <w:pPr>
        <w:numPr>
          <w:ilvl w:val="2"/>
          <w:numId w:val="257"/>
        </w:numPr>
        <w:tabs>
          <w:tab w:val="left" w:pos="284"/>
        </w:tabs>
        <w:ind w:left="0" w:firstLine="0"/>
        <w:jc w:val="both"/>
        <w:rPr>
          <w:rFonts w:ascii="Cambria" w:hAnsi="Cambria" w:cs="Arial"/>
        </w:rPr>
      </w:pPr>
      <w:r w:rsidRPr="00D65D96">
        <w:rPr>
          <w:rFonts w:ascii="Cambria" w:hAnsi="Cambria" w:cs="Arial"/>
        </w:rPr>
        <w:t xml:space="preserve">realizację przyjętych </w:t>
      </w:r>
      <w:r w:rsidR="00BF35F0">
        <w:rPr>
          <w:rFonts w:ascii="Cambria" w:hAnsi="Cambria" w:cs="Arial"/>
        </w:rPr>
        <w:t xml:space="preserve">zapisów w </w:t>
      </w:r>
      <w:r w:rsidRPr="00D65D96">
        <w:rPr>
          <w:rFonts w:ascii="Cambria" w:hAnsi="Cambria" w:cs="Arial"/>
        </w:rPr>
        <w:t xml:space="preserve"> </w:t>
      </w:r>
      <w:r w:rsidR="00BF35F0">
        <w:rPr>
          <w:rFonts w:ascii="Cambria" w:hAnsi="Cambria" w:cs="Arial"/>
          <w:i/>
        </w:rPr>
        <w:t>Programie Wychowawczo -profilaktycznym;</w:t>
      </w:r>
      <w:r w:rsidRPr="00D65D96">
        <w:rPr>
          <w:rFonts w:ascii="Cambria" w:hAnsi="Cambria" w:cs="Arial"/>
          <w:i/>
        </w:rPr>
        <w:t xml:space="preserve"> </w:t>
      </w:r>
    </w:p>
    <w:p w:rsidR="00B03105" w:rsidRPr="00D65D96" w:rsidRDefault="00B03105" w:rsidP="00FC66DA">
      <w:pPr>
        <w:numPr>
          <w:ilvl w:val="2"/>
          <w:numId w:val="257"/>
        </w:numPr>
        <w:tabs>
          <w:tab w:val="left" w:pos="284"/>
        </w:tabs>
        <w:ind w:left="0" w:firstLine="0"/>
        <w:jc w:val="both"/>
        <w:rPr>
          <w:rFonts w:ascii="Cambria" w:hAnsi="Cambria" w:cs="Arial"/>
        </w:rPr>
      </w:pPr>
      <w:r w:rsidRPr="00D65D96">
        <w:rPr>
          <w:rFonts w:ascii="Cambria" w:hAnsi="Cambria" w:cs="Arial"/>
        </w:rPr>
        <w:t>rozpoznawanie i analizowanie indywidualnych potrzeb i problemów uczniów;</w:t>
      </w:r>
    </w:p>
    <w:p w:rsidR="00B03105" w:rsidRPr="00D65D96" w:rsidRDefault="00B03105" w:rsidP="00FC66DA">
      <w:pPr>
        <w:numPr>
          <w:ilvl w:val="2"/>
          <w:numId w:val="257"/>
        </w:numPr>
        <w:tabs>
          <w:tab w:val="left" w:pos="284"/>
        </w:tabs>
        <w:ind w:left="0" w:firstLine="0"/>
        <w:jc w:val="both"/>
        <w:rPr>
          <w:rFonts w:ascii="Cambria" w:hAnsi="Cambria" w:cs="Arial"/>
        </w:rPr>
      </w:pPr>
      <w:r w:rsidRPr="00D65D96">
        <w:rPr>
          <w:rFonts w:ascii="Cambria" w:hAnsi="Cambria" w:cs="Arial"/>
        </w:rPr>
        <w:t>uświadamianie uczniom zagrożeń (agresja, przemoc, cyberprzemoc, uzależnienia) oraz konieczności dbania o własne zdrowie;</w:t>
      </w:r>
    </w:p>
    <w:p w:rsidR="00B03105" w:rsidRPr="00D65D96" w:rsidRDefault="00B03105" w:rsidP="00FC66DA">
      <w:pPr>
        <w:numPr>
          <w:ilvl w:val="2"/>
          <w:numId w:val="257"/>
        </w:numPr>
        <w:tabs>
          <w:tab w:val="left" w:pos="284"/>
        </w:tabs>
        <w:ind w:left="0" w:firstLine="0"/>
        <w:jc w:val="both"/>
        <w:rPr>
          <w:rFonts w:ascii="Cambria" w:hAnsi="Cambria" w:cs="Arial"/>
        </w:rPr>
      </w:pPr>
      <w:r w:rsidRPr="00D65D96">
        <w:rPr>
          <w:rFonts w:ascii="Cambria" w:hAnsi="Cambria" w:cs="Arial"/>
        </w:rPr>
        <w:t xml:space="preserve">realizację określonej tematyki na zajęciach z wychowawcą </w:t>
      </w:r>
      <w:r>
        <w:rPr>
          <w:rFonts w:ascii="Cambria" w:hAnsi="Cambria" w:cs="Arial"/>
        </w:rPr>
        <w:t>we współpracy z lekarzami i </w:t>
      </w:r>
      <w:r w:rsidRPr="00D65D96">
        <w:rPr>
          <w:rFonts w:ascii="Cambria" w:hAnsi="Cambria" w:cs="Arial"/>
        </w:rPr>
        <w:t>psychologami;</w:t>
      </w:r>
    </w:p>
    <w:p w:rsidR="00B03105" w:rsidRPr="00D65D96" w:rsidRDefault="00B03105" w:rsidP="00FC66DA">
      <w:pPr>
        <w:numPr>
          <w:ilvl w:val="2"/>
          <w:numId w:val="257"/>
        </w:numPr>
        <w:tabs>
          <w:tab w:val="left" w:pos="284"/>
        </w:tabs>
        <w:ind w:left="0" w:firstLine="0"/>
        <w:jc w:val="both"/>
        <w:rPr>
          <w:rFonts w:ascii="Cambria" w:hAnsi="Cambria" w:cs="Arial"/>
        </w:rPr>
      </w:pPr>
      <w:r w:rsidRPr="00D65D96">
        <w:rPr>
          <w:rFonts w:ascii="Cambria" w:hAnsi="Cambria" w:cs="Arial"/>
        </w:rPr>
        <w:t>działania opiekuńcze wychowawcy klasy, w tym rozpoznawanie relacji między rówieśnikami;</w:t>
      </w:r>
    </w:p>
    <w:p w:rsidR="00B03105" w:rsidRPr="00D65D96" w:rsidRDefault="00B03105" w:rsidP="00FC66DA">
      <w:pPr>
        <w:numPr>
          <w:ilvl w:val="2"/>
          <w:numId w:val="257"/>
        </w:numPr>
        <w:tabs>
          <w:tab w:val="left" w:pos="284"/>
        </w:tabs>
        <w:ind w:left="0" w:firstLine="0"/>
        <w:jc w:val="both"/>
        <w:rPr>
          <w:rFonts w:ascii="Cambria" w:hAnsi="Cambria" w:cs="Arial"/>
        </w:rPr>
      </w:pPr>
      <w:r w:rsidRPr="00D65D96">
        <w:rPr>
          <w:rFonts w:ascii="Cambria" w:hAnsi="Cambria" w:cs="Arial"/>
        </w:rPr>
        <w:t>działania pedagoga i psychologa szkolnego;</w:t>
      </w:r>
    </w:p>
    <w:p w:rsidR="00B03105" w:rsidRPr="00D65D96" w:rsidRDefault="00B03105" w:rsidP="00FC66DA">
      <w:pPr>
        <w:numPr>
          <w:ilvl w:val="2"/>
          <w:numId w:val="257"/>
        </w:numPr>
        <w:tabs>
          <w:tab w:val="left" w:pos="284"/>
        </w:tabs>
        <w:ind w:left="0" w:firstLine="0"/>
        <w:jc w:val="both"/>
        <w:rPr>
          <w:rFonts w:ascii="Cambria" w:hAnsi="Cambria" w:cs="Arial"/>
        </w:rPr>
      </w:pPr>
      <w:r w:rsidRPr="00D65D96">
        <w:rPr>
          <w:rFonts w:ascii="Cambria" w:hAnsi="Cambria" w:cs="Arial"/>
        </w:rPr>
        <w:t>współpracę z Poradnią Psychologiczno – Pedagogiczną, m.in. organizowanie zajęć integra</w:t>
      </w:r>
      <w:r w:rsidR="00D513EA">
        <w:rPr>
          <w:rFonts w:ascii="Cambria" w:hAnsi="Cambria" w:cs="Arial"/>
        </w:rPr>
        <w:t>cyjnych, spotkań z psychologami;</w:t>
      </w:r>
    </w:p>
    <w:p w:rsidR="00B03105" w:rsidRPr="00D65D96" w:rsidRDefault="00B03105" w:rsidP="00FC66DA">
      <w:pPr>
        <w:numPr>
          <w:ilvl w:val="2"/>
          <w:numId w:val="257"/>
        </w:numPr>
        <w:tabs>
          <w:tab w:val="left" w:pos="284"/>
        </w:tabs>
        <w:ind w:left="0" w:firstLine="0"/>
        <w:jc w:val="both"/>
        <w:rPr>
          <w:rFonts w:ascii="Cambria" w:hAnsi="Cambria" w:cs="Arial"/>
        </w:rPr>
      </w:pPr>
      <w:r w:rsidRPr="00D65D96">
        <w:rPr>
          <w:rFonts w:ascii="Cambria" w:hAnsi="Cambria" w:cs="Arial"/>
        </w:rPr>
        <w:t>prow</w:t>
      </w:r>
      <w:r w:rsidR="00D513EA">
        <w:rPr>
          <w:rFonts w:ascii="Cambria" w:hAnsi="Cambria" w:cs="Arial"/>
        </w:rPr>
        <w:t>adzenie profilaktyki uzależnień;</w:t>
      </w:r>
    </w:p>
    <w:p w:rsidR="00B03105" w:rsidRPr="00D65D96" w:rsidRDefault="00995486" w:rsidP="00FC66DA">
      <w:pPr>
        <w:numPr>
          <w:ilvl w:val="2"/>
          <w:numId w:val="257"/>
        </w:numPr>
        <w:tabs>
          <w:tab w:val="left" w:pos="284"/>
          <w:tab w:val="left" w:pos="426"/>
        </w:tabs>
        <w:ind w:left="0" w:firstLine="0"/>
        <w:jc w:val="both"/>
        <w:rPr>
          <w:rFonts w:ascii="Cambria" w:hAnsi="Cambria" w:cs="Arial"/>
        </w:rPr>
      </w:pPr>
      <w:r>
        <w:rPr>
          <w:rFonts w:ascii="Cambria" w:hAnsi="Cambria" w:cs="Arial"/>
          <w:color w:val="000000"/>
        </w:rPr>
        <w:t>promoc</w:t>
      </w:r>
      <w:r w:rsidR="00B03105" w:rsidRPr="00D65D96">
        <w:rPr>
          <w:rFonts w:ascii="Cambria" w:hAnsi="Cambria" w:cs="Arial"/>
          <w:color w:val="000000"/>
        </w:rPr>
        <w:t>ję zdr</w:t>
      </w:r>
      <w:r w:rsidR="00D513EA">
        <w:rPr>
          <w:rFonts w:ascii="Cambria" w:hAnsi="Cambria" w:cs="Arial"/>
          <w:color w:val="000000"/>
        </w:rPr>
        <w:t>owia, zasad poprawnego żywienia.</w:t>
      </w:r>
    </w:p>
    <w:p w:rsidR="00B03105" w:rsidRDefault="00B03105" w:rsidP="00B03105">
      <w:pPr>
        <w:jc w:val="both"/>
        <w:rPr>
          <w:rFonts w:ascii="Cambria" w:hAnsi="Cambria" w:cs="Arial"/>
          <w:sz w:val="28"/>
        </w:rPr>
      </w:pPr>
    </w:p>
    <w:p w:rsidR="00CE0625" w:rsidRPr="00D65D96" w:rsidRDefault="00CE0625" w:rsidP="00B03105">
      <w:pPr>
        <w:jc w:val="both"/>
        <w:rPr>
          <w:rFonts w:ascii="Cambria" w:hAnsi="Cambria" w:cs="Arial"/>
          <w:sz w:val="28"/>
        </w:rPr>
      </w:pPr>
    </w:p>
    <w:p w:rsidR="002757AD" w:rsidRDefault="00FB6B4A" w:rsidP="007506A4">
      <w:pPr>
        <w:pStyle w:val="Nagwek3"/>
      </w:pPr>
      <w:bookmarkStart w:id="49" w:name="_Toc499540385"/>
      <w:r w:rsidRPr="002757AD">
        <w:t>§ </w:t>
      </w:r>
      <w:r w:rsidR="00401BCE">
        <w:t>3</w:t>
      </w:r>
      <w:r w:rsidR="001A32F3">
        <w:t>5</w:t>
      </w:r>
      <w:r w:rsidR="00B03105" w:rsidRPr="002757AD">
        <w:t xml:space="preserve">. </w:t>
      </w:r>
      <w:r w:rsidR="002757AD" w:rsidRPr="002757AD">
        <w:t xml:space="preserve"> Akcje charytatywne</w:t>
      </w:r>
      <w:bookmarkEnd w:id="49"/>
    </w:p>
    <w:p w:rsidR="007506A4" w:rsidRPr="002757AD" w:rsidRDefault="007506A4" w:rsidP="002757AD">
      <w:pPr>
        <w:rPr>
          <w:rFonts w:ascii="Cambria" w:hAnsi="Cambria" w:cs="Arial"/>
          <w:b/>
        </w:rPr>
      </w:pPr>
    </w:p>
    <w:p w:rsidR="00B03105" w:rsidRPr="00B35389" w:rsidRDefault="00B03105" w:rsidP="00547D1B">
      <w:pPr>
        <w:ind w:firstLine="426"/>
        <w:jc w:val="both"/>
        <w:rPr>
          <w:rFonts w:ascii="Cambria" w:hAnsi="Cambria" w:cs="Arial"/>
        </w:rPr>
      </w:pPr>
      <w:r w:rsidRPr="00B35389">
        <w:rPr>
          <w:rFonts w:ascii="Cambria" w:hAnsi="Cambria" w:cs="Arial"/>
        </w:rPr>
        <w:t>Szkoła wspiera wszystkie akcje charytatywne, które zostały podjęte z ini</w:t>
      </w:r>
      <w:r w:rsidR="00995486">
        <w:rPr>
          <w:rFonts w:ascii="Cambria" w:hAnsi="Cambria" w:cs="Arial"/>
        </w:rPr>
        <w:t>cjatywy Samorządu Uczniowskiego</w:t>
      </w:r>
      <w:r w:rsidR="00CE7C15">
        <w:rPr>
          <w:rFonts w:ascii="Cambria" w:hAnsi="Cambria" w:cs="Arial"/>
        </w:rPr>
        <w:t xml:space="preserve">, </w:t>
      </w:r>
      <w:r w:rsidR="00995486">
        <w:rPr>
          <w:rFonts w:ascii="Cambria" w:hAnsi="Cambria" w:cs="Arial"/>
        </w:rPr>
        <w:t xml:space="preserve"> </w:t>
      </w:r>
      <w:r w:rsidR="00CE7C15">
        <w:rPr>
          <w:rFonts w:ascii="Cambria" w:hAnsi="Cambria" w:cs="Arial"/>
        </w:rPr>
        <w:t xml:space="preserve">szkolnego koła PCK </w:t>
      </w:r>
      <w:r w:rsidR="00995486">
        <w:rPr>
          <w:rFonts w:ascii="Cambria" w:hAnsi="Cambria" w:cs="Arial"/>
        </w:rPr>
        <w:t>lub realizowane w ramach Szkolnego Klubu W</w:t>
      </w:r>
      <w:r w:rsidR="004D069F">
        <w:rPr>
          <w:rFonts w:ascii="Cambria" w:hAnsi="Cambria" w:cs="Arial"/>
        </w:rPr>
        <w:t>olontariatu</w:t>
      </w:r>
      <w:r w:rsidR="00995486">
        <w:rPr>
          <w:rFonts w:ascii="Cambria" w:hAnsi="Cambria" w:cs="Arial"/>
        </w:rPr>
        <w:t>.</w:t>
      </w:r>
    </w:p>
    <w:p w:rsidR="00B03105" w:rsidRPr="00B35389" w:rsidRDefault="00B03105" w:rsidP="00B03105">
      <w:pPr>
        <w:jc w:val="both"/>
        <w:rPr>
          <w:rFonts w:ascii="Cambria" w:hAnsi="Cambria" w:cs="Arial"/>
        </w:rPr>
      </w:pPr>
    </w:p>
    <w:p w:rsidR="00CE0625" w:rsidRDefault="00CE0625" w:rsidP="00CE0625">
      <w:pPr>
        <w:pStyle w:val="Nagwek3"/>
        <w:tabs>
          <w:tab w:val="left" w:pos="1095"/>
          <w:tab w:val="center" w:pos="4394"/>
        </w:tabs>
        <w:jc w:val="left"/>
      </w:pPr>
      <w:bookmarkStart w:id="50" w:name="_Toc499540386"/>
      <w:r>
        <w:lastRenderedPageBreak/>
        <w:tab/>
      </w:r>
    </w:p>
    <w:p w:rsidR="007006A8" w:rsidRDefault="00CE0625" w:rsidP="00CE0625">
      <w:pPr>
        <w:pStyle w:val="Nagwek3"/>
        <w:tabs>
          <w:tab w:val="left" w:pos="1095"/>
          <w:tab w:val="center" w:pos="4394"/>
        </w:tabs>
        <w:jc w:val="left"/>
      </w:pPr>
      <w:r>
        <w:tab/>
      </w:r>
      <w:r w:rsidR="00FB6B4A">
        <w:t>§ </w:t>
      </w:r>
      <w:r w:rsidR="00D402AA">
        <w:t>3</w:t>
      </w:r>
      <w:r w:rsidR="001A32F3">
        <w:t>6</w:t>
      </w:r>
      <w:r w:rsidR="00B03105" w:rsidRPr="00B35389">
        <w:t>.  </w:t>
      </w:r>
      <w:r w:rsidR="007006A8">
        <w:t xml:space="preserve">Ubezpieczenia </w:t>
      </w:r>
      <w:r w:rsidR="00C83441">
        <w:t>od następstw nieszcz</w:t>
      </w:r>
      <w:r w:rsidR="00547D1B">
        <w:t>ęś</w:t>
      </w:r>
      <w:r w:rsidR="00B909BD">
        <w:t>liwych wypadków</w:t>
      </w:r>
      <w:bookmarkEnd w:id="50"/>
    </w:p>
    <w:p w:rsidR="005345BD" w:rsidRDefault="005345BD" w:rsidP="007006A8">
      <w:pPr>
        <w:ind w:firstLine="426"/>
        <w:rPr>
          <w:rFonts w:ascii="Cambria" w:hAnsi="Cambria" w:cs="Arial"/>
          <w:b/>
        </w:rPr>
      </w:pPr>
    </w:p>
    <w:p w:rsidR="00547D1B" w:rsidRPr="00547D1B" w:rsidRDefault="00B03105" w:rsidP="00FC66DA">
      <w:pPr>
        <w:pStyle w:val="Akapitzlist"/>
        <w:numPr>
          <w:ilvl w:val="0"/>
          <w:numId w:val="194"/>
        </w:numPr>
        <w:spacing w:line="240" w:lineRule="auto"/>
        <w:ind w:left="0" w:firstLine="426"/>
        <w:jc w:val="both"/>
        <w:rPr>
          <w:rFonts w:ascii="Cambria" w:hAnsi="Cambria" w:cs="Arial"/>
        </w:rPr>
      </w:pPr>
      <w:r w:rsidRPr="007006A8">
        <w:rPr>
          <w:rFonts w:ascii="Cambria" w:hAnsi="Cambria" w:cs="Arial"/>
        </w:rPr>
        <w:t>Każdy uczeń ma prawo skorzystać z dobrowolnego grupowego ubezpieczenia od następstw nieszczęśliwych wypadków.</w:t>
      </w:r>
      <w:r w:rsidR="00547D1B">
        <w:rPr>
          <w:rFonts w:ascii="Cambria" w:hAnsi="Cambria" w:cs="Arial"/>
        </w:rPr>
        <w:tab/>
      </w:r>
      <w:r w:rsidR="00547D1B">
        <w:rPr>
          <w:rFonts w:ascii="Cambria" w:hAnsi="Cambria" w:cs="Arial"/>
        </w:rPr>
        <w:tab/>
      </w:r>
      <w:r w:rsidR="00547D1B">
        <w:rPr>
          <w:rFonts w:ascii="Cambria" w:hAnsi="Cambria" w:cs="Arial"/>
        </w:rPr>
        <w:tab/>
      </w:r>
      <w:r w:rsidR="00547D1B">
        <w:rPr>
          <w:rFonts w:ascii="Cambria" w:hAnsi="Cambria" w:cs="Arial"/>
        </w:rPr>
        <w:tab/>
      </w:r>
      <w:r w:rsidR="00547D1B">
        <w:rPr>
          <w:rFonts w:ascii="Cambria" w:hAnsi="Cambria" w:cs="Arial"/>
        </w:rPr>
        <w:tab/>
      </w:r>
      <w:r w:rsidR="00547D1B">
        <w:rPr>
          <w:rFonts w:ascii="Cambria" w:hAnsi="Cambria" w:cs="Arial"/>
        </w:rPr>
        <w:tab/>
      </w:r>
      <w:r w:rsidR="00547D1B">
        <w:rPr>
          <w:rFonts w:ascii="Cambria" w:hAnsi="Cambria" w:cs="Arial"/>
        </w:rPr>
        <w:tab/>
      </w:r>
      <w:r w:rsidR="00547D1B">
        <w:rPr>
          <w:rFonts w:ascii="Cambria" w:hAnsi="Cambria" w:cs="Arial"/>
        </w:rPr>
        <w:tab/>
      </w:r>
    </w:p>
    <w:p w:rsidR="00547D1B" w:rsidRDefault="00B03105" w:rsidP="00FC66DA">
      <w:pPr>
        <w:pStyle w:val="Akapitzlist"/>
        <w:numPr>
          <w:ilvl w:val="0"/>
          <w:numId w:val="194"/>
        </w:numPr>
        <w:spacing w:line="240" w:lineRule="auto"/>
        <w:ind w:left="0" w:firstLine="426"/>
        <w:jc w:val="both"/>
        <w:rPr>
          <w:rFonts w:ascii="Cambria" w:hAnsi="Cambria" w:cs="Arial"/>
        </w:rPr>
      </w:pPr>
      <w:r w:rsidRPr="007006A8">
        <w:rPr>
          <w:rFonts w:ascii="Cambria" w:hAnsi="Cambria" w:cs="Arial"/>
        </w:rPr>
        <w:t>Szkoła pomaga uczniom w zawieraniu umów na początku każdego roku szkolnego, przedstawiając możliwość ubezpieczenia zbiorowego w jednym, wybranym przez Radę Rodziców, towarzystwie ubezpieczeniowym.</w:t>
      </w:r>
      <w:r w:rsidR="00547D1B">
        <w:rPr>
          <w:rFonts w:ascii="Cambria" w:hAnsi="Cambria" w:cs="Arial"/>
        </w:rPr>
        <w:t xml:space="preserve"> </w:t>
      </w:r>
      <w:r w:rsidR="00547D1B">
        <w:rPr>
          <w:rFonts w:ascii="Cambria" w:hAnsi="Cambria" w:cs="Arial"/>
        </w:rPr>
        <w:tab/>
      </w:r>
      <w:r w:rsidR="00547D1B">
        <w:rPr>
          <w:rFonts w:ascii="Cambria" w:hAnsi="Cambria" w:cs="Arial"/>
        </w:rPr>
        <w:tab/>
      </w:r>
      <w:r w:rsidR="00547D1B">
        <w:rPr>
          <w:rFonts w:ascii="Cambria" w:hAnsi="Cambria" w:cs="Arial"/>
        </w:rPr>
        <w:tab/>
      </w:r>
      <w:r w:rsidR="00547D1B">
        <w:rPr>
          <w:rFonts w:ascii="Cambria" w:hAnsi="Cambria" w:cs="Arial"/>
        </w:rPr>
        <w:tab/>
      </w:r>
      <w:r w:rsidR="00547D1B">
        <w:rPr>
          <w:rFonts w:ascii="Cambria" w:hAnsi="Cambria" w:cs="Arial"/>
        </w:rPr>
        <w:tab/>
      </w:r>
      <w:r w:rsidR="00547D1B">
        <w:rPr>
          <w:rFonts w:ascii="Cambria" w:hAnsi="Cambria" w:cs="Arial"/>
        </w:rPr>
        <w:tab/>
      </w:r>
      <w:r w:rsidR="00547D1B">
        <w:rPr>
          <w:rFonts w:ascii="Cambria" w:hAnsi="Cambria" w:cs="Arial"/>
        </w:rPr>
        <w:tab/>
      </w:r>
      <w:r w:rsidR="00547D1B">
        <w:rPr>
          <w:rFonts w:ascii="Cambria" w:hAnsi="Cambria" w:cs="Arial"/>
        </w:rPr>
        <w:tab/>
      </w:r>
    </w:p>
    <w:p w:rsidR="00547D1B" w:rsidRPr="00547D1B" w:rsidRDefault="00B03105" w:rsidP="00FC66DA">
      <w:pPr>
        <w:pStyle w:val="Akapitzlist"/>
        <w:numPr>
          <w:ilvl w:val="0"/>
          <w:numId w:val="194"/>
        </w:numPr>
        <w:spacing w:line="240" w:lineRule="auto"/>
        <w:ind w:left="0" w:firstLine="426"/>
        <w:jc w:val="both"/>
        <w:rPr>
          <w:rFonts w:ascii="Cambria" w:hAnsi="Cambria" w:cs="Arial"/>
        </w:rPr>
      </w:pPr>
      <w:r w:rsidRPr="00547D1B">
        <w:rPr>
          <w:rFonts w:ascii="Cambria" w:hAnsi="Cambria" w:cs="Arial"/>
        </w:rPr>
        <w:t>W uzasadnionych przypadkach, na wniosek rodzica lub wychowawcy klasy, dyrektor szkoły może podjąć decyzję o zwolnieniu ucznia z opłat za ubezpieczenie przy zachowaniu ubezpieczenia.</w:t>
      </w:r>
      <w:r w:rsidR="00547D1B">
        <w:rPr>
          <w:rFonts w:ascii="Cambria" w:hAnsi="Cambria" w:cs="Arial"/>
        </w:rPr>
        <w:tab/>
      </w:r>
      <w:r w:rsidR="00547D1B">
        <w:rPr>
          <w:rFonts w:ascii="Cambria" w:hAnsi="Cambria" w:cs="Arial"/>
        </w:rPr>
        <w:tab/>
      </w:r>
      <w:r w:rsidR="00547D1B">
        <w:rPr>
          <w:rFonts w:ascii="Cambria" w:hAnsi="Cambria" w:cs="Arial"/>
        </w:rPr>
        <w:tab/>
      </w:r>
      <w:r w:rsidR="00547D1B">
        <w:rPr>
          <w:rFonts w:ascii="Cambria" w:hAnsi="Cambria" w:cs="Arial"/>
        </w:rPr>
        <w:tab/>
      </w:r>
      <w:r w:rsidR="00547D1B">
        <w:rPr>
          <w:rFonts w:ascii="Cambria" w:hAnsi="Cambria" w:cs="Arial"/>
        </w:rPr>
        <w:tab/>
      </w:r>
      <w:r w:rsidR="00547D1B">
        <w:rPr>
          <w:rFonts w:ascii="Cambria" w:hAnsi="Cambria" w:cs="Arial"/>
        </w:rPr>
        <w:tab/>
      </w:r>
      <w:r w:rsidR="00547D1B">
        <w:rPr>
          <w:rFonts w:ascii="Cambria" w:hAnsi="Cambria" w:cs="Arial"/>
        </w:rPr>
        <w:tab/>
      </w:r>
      <w:r w:rsidR="00547D1B">
        <w:rPr>
          <w:rFonts w:ascii="Cambria" w:hAnsi="Cambria" w:cs="Arial"/>
        </w:rPr>
        <w:tab/>
      </w:r>
      <w:r w:rsidR="00547D1B">
        <w:rPr>
          <w:rFonts w:ascii="Cambria" w:hAnsi="Cambria" w:cs="Arial"/>
        </w:rPr>
        <w:tab/>
      </w:r>
      <w:r w:rsidR="00547D1B">
        <w:rPr>
          <w:rFonts w:ascii="Cambria" w:hAnsi="Cambria" w:cs="Arial"/>
        </w:rPr>
        <w:tab/>
      </w:r>
      <w:r w:rsidR="00547D1B">
        <w:rPr>
          <w:rFonts w:ascii="Cambria" w:hAnsi="Cambria" w:cs="Arial"/>
        </w:rPr>
        <w:tab/>
      </w:r>
      <w:r w:rsidR="00547D1B">
        <w:rPr>
          <w:rFonts w:ascii="Cambria" w:hAnsi="Cambria" w:cs="Arial"/>
        </w:rPr>
        <w:tab/>
      </w:r>
    </w:p>
    <w:p w:rsidR="00CE7C15" w:rsidRDefault="00B03105" w:rsidP="00FC66DA">
      <w:pPr>
        <w:pStyle w:val="Akapitzlist"/>
        <w:numPr>
          <w:ilvl w:val="0"/>
          <w:numId w:val="194"/>
        </w:numPr>
        <w:spacing w:line="240" w:lineRule="auto"/>
        <w:ind w:left="0" w:firstLine="426"/>
        <w:jc w:val="both"/>
        <w:rPr>
          <w:rFonts w:ascii="Cambria" w:hAnsi="Cambria" w:cs="Arial"/>
        </w:rPr>
      </w:pPr>
      <w:r w:rsidRPr="00547D1B">
        <w:rPr>
          <w:rFonts w:ascii="Cambria" w:hAnsi="Cambria" w:cs="Arial"/>
        </w:rPr>
        <w:t>Obowiązkiem wszystkich uczniów i nauczycieli Szkoły jest posiadanie ubezpieczenia od następstw od nieszczęśliwych wypadków i kosztów leczenia podczas wyjazdów zagranicznych.</w:t>
      </w:r>
    </w:p>
    <w:p w:rsidR="000E250E" w:rsidRDefault="000E250E" w:rsidP="000E250E">
      <w:pPr>
        <w:jc w:val="both"/>
        <w:rPr>
          <w:rFonts w:ascii="Cambria" w:hAnsi="Cambria" w:cs="Arial"/>
        </w:rPr>
      </w:pPr>
    </w:p>
    <w:p w:rsidR="00CE0625" w:rsidRDefault="00CE0625" w:rsidP="000E250E">
      <w:pPr>
        <w:jc w:val="both"/>
        <w:rPr>
          <w:rFonts w:ascii="Cambria" w:hAnsi="Cambria" w:cs="Arial"/>
        </w:rPr>
      </w:pPr>
    </w:p>
    <w:p w:rsidR="00CE0625" w:rsidRDefault="00CE0625" w:rsidP="000E250E">
      <w:pPr>
        <w:jc w:val="both"/>
        <w:rPr>
          <w:rFonts w:ascii="Cambria" w:hAnsi="Cambria" w:cs="Arial"/>
        </w:rPr>
      </w:pPr>
    </w:p>
    <w:p w:rsidR="00CE0625" w:rsidRDefault="00CE0625" w:rsidP="000E250E">
      <w:pPr>
        <w:jc w:val="both"/>
        <w:rPr>
          <w:rFonts w:ascii="Cambria" w:hAnsi="Cambria" w:cs="Arial"/>
        </w:rPr>
      </w:pPr>
    </w:p>
    <w:p w:rsidR="00CE0625" w:rsidRDefault="00CE0625" w:rsidP="000E250E">
      <w:pPr>
        <w:jc w:val="both"/>
        <w:rPr>
          <w:rFonts w:ascii="Cambria" w:hAnsi="Cambria" w:cs="Arial"/>
        </w:rPr>
      </w:pPr>
    </w:p>
    <w:p w:rsidR="00CE0625" w:rsidRDefault="00CE0625" w:rsidP="000E250E">
      <w:pPr>
        <w:jc w:val="both"/>
        <w:rPr>
          <w:rFonts w:ascii="Cambria" w:hAnsi="Cambria" w:cs="Arial"/>
        </w:rPr>
      </w:pPr>
    </w:p>
    <w:p w:rsidR="00CE0625" w:rsidRDefault="00CE0625" w:rsidP="000E250E">
      <w:pPr>
        <w:jc w:val="both"/>
        <w:rPr>
          <w:rFonts w:ascii="Cambria" w:hAnsi="Cambria" w:cs="Arial"/>
        </w:rPr>
      </w:pPr>
    </w:p>
    <w:p w:rsidR="00CE0625" w:rsidRDefault="00CE0625" w:rsidP="000E250E">
      <w:pPr>
        <w:jc w:val="both"/>
        <w:rPr>
          <w:rFonts w:ascii="Cambria" w:hAnsi="Cambria" w:cs="Arial"/>
        </w:rPr>
      </w:pPr>
    </w:p>
    <w:p w:rsidR="003E1033" w:rsidRDefault="003E1033" w:rsidP="000E250E">
      <w:pPr>
        <w:jc w:val="both"/>
        <w:rPr>
          <w:rFonts w:ascii="Cambria" w:hAnsi="Cambria" w:cs="Arial"/>
        </w:rPr>
      </w:pPr>
    </w:p>
    <w:p w:rsidR="00CE0625" w:rsidRDefault="00CE0625" w:rsidP="000E250E">
      <w:pPr>
        <w:jc w:val="both"/>
        <w:rPr>
          <w:rFonts w:ascii="Cambria" w:hAnsi="Cambria" w:cs="Arial"/>
        </w:rPr>
      </w:pPr>
    </w:p>
    <w:p w:rsidR="000E250E" w:rsidRPr="000E250E" w:rsidRDefault="000E250E" w:rsidP="000E250E">
      <w:pPr>
        <w:jc w:val="both"/>
        <w:rPr>
          <w:rFonts w:ascii="Cambria" w:hAnsi="Cambria" w:cs="Arial"/>
        </w:rPr>
      </w:pPr>
    </w:p>
    <w:p w:rsidR="00B03105" w:rsidRPr="00997208" w:rsidRDefault="00B03105" w:rsidP="00997208">
      <w:pPr>
        <w:pStyle w:val="Nagwek2"/>
        <w:rPr>
          <w:rFonts w:cs="Arial"/>
        </w:rPr>
      </w:pPr>
      <w:bookmarkStart w:id="51" w:name="_Toc499540387"/>
      <w:r w:rsidRPr="00997208">
        <w:rPr>
          <w:rFonts w:cs="Arial"/>
        </w:rPr>
        <w:t>DZIAŁ III</w:t>
      </w:r>
      <w:bookmarkEnd w:id="51"/>
    </w:p>
    <w:p w:rsidR="00B03105" w:rsidRDefault="00B03105" w:rsidP="00997208">
      <w:pPr>
        <w:pStyle w:val="Nagwek2"/>
        <w:rPr>
          <w:rFonts w:cs="Arial"/>
          <w:color w:val="7030A0"/>
          <w:sz w:val="22"/>
          <w:szCs w:val="22"/>
        </w:rPr>
      </w:pPr>
      <w:bookmarkStart w:id="52" w:name="_Rozdział__1"/>
      <w:bookmarkStart w:id="53" w:name="_Toc499540388"/>
      <w:bookmarkEnd w:id="52"/>
      <w:r w:rsidRPr="00FB6B4A">
        <w:rPr>
          <w:rFonts w:cs="Arial"/>
          <w:color w:val="7030A0"/>
          <w:sz w:val="22"/>
          <w:szCs w:val="22"/>
        </w:rPr>
        <w:t>Rozdział  1</w:t>
      </w:r>
      <w:r w:rsidR="00997208">
        <w:rPr>
          <w:rFonts w:cs="Arial"/>
          <w:b w:val="0"/>
          <w:bCs w:val="0"/>
          <w:color w:val="7030A0"/>
          <w:sz w:val="22"/>
          <w:szCs w:val="22"/>
        </w:rPr>
        <w:br/>
      </w:r>
      <w:r w:rsidRPr="00FB6B4A">
        <w:rPr>
          <w:rFonts w:cs="Arial"/>
          <w:color w:val="7030A0"/>
          <w:sz w:val="22"/>
          <w:szCs w:val="22"/>
        </w:rPr>
        <w:t>Organy  szkoły i ich kompetencje</w:t>
      </w:r>
      <w:bookmarkEnd w:id="53"/>
    </w:p>
    <w:p w:rsidR="00CE0625" w:rsidRPr="00CE0625" w:rsidRDefault="00CE0625" w:rsidP="00CE0625"/>
    <w:p w:rsidR="00B03105" w:rsidRDefault="00B03105" w:rsidP="00CE0625">
      <w:pPr>
        <w:tabs>
          <w:tab w:val="left" w:pos="426"/>
        </w:tabs>
        <w:ind w:left="426" w:right="510"/>
        <w:rPr>
          <w:rFonts w:ascii="Cambria" w:hAnsi="Cambria" w:cs="Arial"/>
        </w:rPr>
      </w:pPr>
    </w:p>
    <w:p w:rsidR="00CE0625" w:rsidRPr="005E46B1" w:rsidRDefault="00CE0625" w:rsidP="00CE0625">
      <w:pPr>
        <w:tabs>
          <w:tab w:val="left" w:pos="426"/>
        </w:tabs>
        <w:ind w:left="426" w:right="510"/>
        <w:rPr>
          <w:rFonts w:ascii="Cambria" w:hAnsi="Cambria" w:cs="Arial"/>
        </w:rPr>
      </w:pPr>
    </w:p>
    <w:p w:rsidR="008241C7" w:rsidRPr="00D504CA" w:rsidRDefault="00A639D5" w:rsidP="00D504CA">
      <w:pPr>
        <w:pStyle w:val="Nagwek3"/>
        <w:rPr>
          <w:rFonts w:cs="Arial"/>
          <w:b w:val="0"/>
        </w:rPr>
      </w:pPr>
      <w:hyperlink w:anchor="_Rozdział__1" w:history="1">
        <w:bookmarkStart w:id="54" w:name="_Toc499540389"/>
        <w:r w:rsidR="00FB6B4A" w:rsidRPr="00D504CA">
          <w:rPr>
            <w:rStyle w:val="Hipercze"/>
            <w:rFonts w:cs="Arial"/>
            <w:b/>
            <w:color w:val="auto"/>
          </w:rPr>
          <w:t>§ </w:t>
        </w:r>
        <w:r w:rsidR="0032277B" w:rsidRPr="00D504CA">
          <w:rPr>
            <w:rStyle w:val="Hipercze"/>
            <w:rFonts w:cs="Arial"/>
            <w:b/>
            <w:color w:val="auto"/>
          </w:rPr>
          <w:t>3</w:t>
        </w:r>
        <w:r w:rsidR="001A32F3">
          <w:rPr>
            <w:rStyle w:val="Hipercze"/>
            <w:rFonts w:cs="Arial"/>
            <w:b/>
            <w:color w:val="auto"/>
          </w:rPr>
          <w:t>7</w:t>
        </w:r>
        <w:r w:rsidR="00EA7B92" w:rsidRPr="00D504CA">
          <w:rPr>
            <w:rStyle w:val="Hipercze"/>
            <w:rFonts w:cs="Arial"/>
            <w:b/>
            <w:color w:val="auto"/>
          </w:rPr>
          <w:t>.</w:t>
        </w:r>
        <w:r w:rsidR="00514806" w:rsidRPr="00D504CA">
          <w:rPr>
            <w:rStyle w:val="Hipercze"/>
            <w:rFonts w:cs="Arial"/>
            <w:b/>
            <w:color w:val="auto"/>
          </w:rPr>
          <w:t xml:space="preserve"> </w:t>
        </w:r>
        <w:r w:rsidR="00D748D2" w:rsidRPr="00D504CA">
          <w:rPr>
            <w:rStyle w:val="Hipercze"/>
            <w:rFonts w:cs="Arial"/>
            <w:b/>
            <w:color w:val="auto"/>
          </w:rPr>
          <w:t>Organy szkoły</w:t>
        </w:r>
        <w:bookmarkEnd w:id="54"/>
      </w:hyperlink>
    </w:p>
    <w:p w:rsidR="00B03105" w:rsidRPr="005E46B1" w:rsidRDefault="00B03105" w:rsidP="00F73386">
      <w:pPr>
        <w:tabs>
          <w:tab w:val="left" w:pos="284"/>
        </w:tabs>
        <w:ind w:left="426"/>
        <w:jc w:val="both"/>
        <w:rPr>
          <w:rFonts w:ascii="Cambria" w:hAnsi="Cambria" w:cs="Arial"/>
        </w:rPr>
      </w:pPr>
      <w:r w:rsidRPr="00EA7B92">
        <w:rPr>
          <w:rFonts w:ascii="Cambria" w:hAnsi="Cambria" w:cs="Arial"/>
          <w:b/>
        </w:rPr>
        <w:t xml:space="preserve"> 1.</w:t>
      </w:r>
      <w:r w:rsidRPr="005E46B1">
        <w:rPr>
          <w:rFonts w:ascii="Cambria" w:hAnsi="Cambria" w:cs="Arial"/>
        </w:rPr>
        <w:t xml:space="preserve"> Organami szkoły są:</w:t>
      </w:r>
    </w:p>
    <w:p w:rsidR="00B03105" w:rsidRPr="005E46B1" w:rsidRDefault="00B03105" w:rsidP="007B71A8">
      <w:pPr>
        <w:numPr>
          <w:ilvl w:val="0"/>
          <w:numId w:val="29"/>
        </w:numPr>
        <w:tabs>
          <w:tab w:val="left" w:pos="426"/>
        </w:tabs>
        <w:ind w:left="0" w:firstLine="0"/>
        <w:jc w:val="both"/>
        <w:rPr>
          <w:rFonts w:ascii="Cambria" w:hAnsi="Cambria" w:cs="Arial"/>
        </w:rPr>
      </w:pPr>
      <w:r w:rsidRPr="005E46B1">
        <w:rPr>
          <w:rFonts w:ascii="Cambria" w:hAnsi="Cambria" w:cs="Arial"/>
        </w:rPr>
        <w:t>Dyrektor Szkoły</w:t>
      </w:r>
      <w:r w:rsidR="00D513EA">
        <w:rPr>
          <w:rFonts w:ascii="Cambria" w:hAnsi="Cambria" w:cs="Arial"/>
        </w:rPr>
        <w:t>;</w:t>
      </w:r>
      <w:r w:rsidRPr="005E46B1">
        <w:rPr>
          <w:rFonts w:ascii="Cambria" w:hAnsi="Cambria" w:cs="Arial"/>
        </w:rPr>
        <w:t xml:space="preserve"> </w:t>
      </w:r>
    </w:p>
    <w:p w:rsidR="00B03105" w:rsidRPr="005E46B1" w:rsidRDefault="00D513EA" w:rsidP="007B71A8">
      <w:pPr>
        <w:numPr>
          <w:ilvl w:val="0"/>
          <w:numId w:val="29"/>
        </w:numPr>
        <w:tabs>
          <w:tab w:val="left" w:pos="426"/>
        </w:tabs>
        <w:ind w:left="0" w:firstLine="0"/>
        <w:jc w:val="both"/>
        <w:rPr>
          <w:rFonts w:ascii="Cambria" w:hAnsi="Cambria" w:cs="Arial"/>
        </w:rPr>
      </w:pPr>
      <w:r>
        <w:rPr>
          <w:rFonts w:ascii="Cambria" w:hAnsi="Cambria" w:cs="Arial"/>
        </w:rPr>
        <w:t>Rada Pedagogiczna;</w:t>
      </w:r>
    </w:p>
    <w:p w:rsidR="00B03105" w:rsidRPr="005E46B1" w:rsidRDefault="00B03105" w:rsidP="007B71A8">
      <w:pPr>
        <w:numPr>
          <w:ilvl w:val="0"/>
          <w:numId w:val="29"/>
        </w:numPr>
        <w:tabs>
          <w:tab w:val="left" w:pos="426"/>
        </w:tabs>
        <w:ind w:left="0" w:firstLine="0"/>
        <w:jc w:val="both"/>
        <w:rPr>
          <w:rFonts w:ascii="Cambria" w:hAnsi="Cambria" w:cs="Arial"/>
        </w:rPr>
      </w:pPr>
      <w:r w:rsidRPr="005E46B1">
        <w:rPr>
          <w:rFonts w:ascii="Cambria" w:hAnsi="Cambria" w:cs="Arial"/>
        </w:rPr>
        <w:t>Rada Rodziców;</w:t>
      </w:r>
    </w:p>
    <w:p w:rsidR="00B03105" w:rsidRDefault="00B03105" w:rsidP="007B71A8">
      <w:pPr>
        <w:numPr>
          <w:ilvl w:val="0"/>
          <w:numId w:val="29"/>
        </w:numPr>
        <w:tabs>
          <w:tab w:val="left" w:pos="426"/>
        </w:tabs>
        <w:ind w:left="0" w:firstLine="0"/>
        <w:jc w:val="both"/>
        <w:rPr>
          <w:rFonts w:ascii="Cambria" w:hAnsi="Cambria" w:cs="Arial"/>
        </w:rPr>
      </w:pPr>
      <w:r w:rsidRPr="005E46B1">
        <w:rPr>
          <w:rFonts w:ascii="Cambria" w:hAnsi="Cambria" w:cs="Arial"/>
        </w:rPr>
        <w:t>Samorząd Uczniowski.</w:t>
      </w:r>
    </w:p>
    <w:p w:rsidR="00F73386" w:rsidRPr="00F73386" w:rsidRDefault="00F73386" w:rsidP="00F73386">
      <w:pPr>
        <w:tabs>
          <w:tab w:val="left" w:pos="709"/>
        </w:tabs>
        <w:jc w:val="both"/>
        <w:rPr>
          <w:rFonts w:ascii="Cambria" w:hAnsi="Cambria" w:cs="Arial"/>
        </w:rPr>
      </w:pPr>
      <w:r w:rsidRPr="00F73386">
        <w:rPr>
          <w:rFonts w:ascii="Cambria" w:hAnsi="Cambria" w:cs="Arial"/>
        </w:rPr>
        <w:tab/>
      </w:r>
      <w:r w:rsidRPr="00F73386">
        <w:rPr>
          <w:rFonts w:ascii="Cambria" w:hAnsi="Cambria" w:cs="Arial"/>
        </w:rPr>
        <w:tab/>
      </w:r>
      <w:r w:rsidRPr="00F73386">
        <w:rPr>
          <w:rFonts w:ascii="Cambria" w:hAnsi="Cambria" w:cs="Arial"/>
        </w:rPr>
        <w:tab/>
      </w:r>
      <w:r w:rsidRPr="00F73386">
        <w:rPr>
          <w:rFonts w:ascii="Cambria" w:hAnsi="Cambria" w:cs="Arial"/>
        </w:rPr>
        <w:tab/>
      </w:r>
      <w:r w:rsidRPr="00F73386">
        <w:rPr>
          <w:rFonts w:ascii="Cambria" w:hAnsi="Cambria" w:cs="Arial"/>
        </w:rPr>
        <w:tab/>
      </w:r>
      <w:r w:rsidRPr="00F73386">
        <w:rPr>
          <w:rFonts w:ascii="Cambria" w:hAnsi="Cambria" w:cs="Arial"/>
        </w:rPr>
        <w:tab/>
      </w:r>
      <w:r w:rsidRPr="00F73386">
        <w:rPr>
          <w:rFonts w:ascii="Cambria" w:hAnsi="Cambria" w:cs="Arial"/>
        </w:rPr>
        <w:tab/>
      </w:r>
      <w:r w:rsidRPr="00F73386">
        <w:rPr>
          <w:rFonts w:ascii="Cambria" w:hAnsi="Cambria" w:cs="Arial"/>
        </w:rPr>
        <w:tab/>
      </w:r>
      <w:r w:rsidRPr="00F73386">
        <w:rPr>
          <w:rFonts w:ascii="Cambria" w:hAnsi="Cambria" w:cs="Arial"/>
        </w:rPr>
        <w:tab/>
      </w:r>
      <w:r w:rsidRPr="00F73386">
        <w:rPr>
          <w:rFonts w:ascii="Cambria" w:hAnsi="Cambria" w:cs="Arial"/>
        </w:rPr>
        <w:tab/>
      </w:r>
      <w:r w:rsidRPr="00F73386">
        <w:rPr>
          <w:rFonts w:ascii="Cambria" w:hAnsi="Cambria" w:cs="Arial"/>
        </w:rPr>
        <w:tab/>
      </w:r>
    </w:p>
    <w:p w:rsidR="00B03105" w:rsidRDefault="00B03105" w:rsidP="00FC66DA">
      <w:pPr>
        <w:pStyle w:val="Akapitzlist"/>
        <w:numPr>
          <w:ilvl w:val="0"/>
          <w:numId w:val="145"/>
        </w:numPr>
        <w:tabs>
          <w:tab w:val="left" w:pos="709"/>
        </w:tabs>
        <w:spacing w:line="240" w:lineRule="auto"/>
        <w:ind w:left="0" w:firstLine="426"/>
        <w:jc w:val="both"/>
        <w:rPr>
          <w:rFonts w:ascii="Cambria" w:hAnsi="Cambria" w:cs="Arial"/>
        </w:rPr>
      </w:pPr>
      <w:r w:rsidRPr="00F73386">
        <w:rPr>
          <w:rFonts w:ascii="Cambria" w:hAnsi="Cambria" w:cs="Arial"/>
        </w:rPr>
        <w:t>Organy kolegialne funkcjonują według odrębnych regulaminów, uchwalonych przez te organy. Regulaminy te nie mogą być sprzeczne ze statutem szkoły.</w:t>
      </w:r>
    </w:p>
    <w:p w:rsidR="00CE0625" w:rsidRDefault="00CE0625" w:rsidP="00CE0625">
      <w:pPr>
        <w:tabs>
          <w:tab w:val="left" w:pos="709"/>
        </w:tabs>
        <w:jc w:val="both"/>
        <w:rPr>
          <w:rFonts w:ascii="Cambria" w:hAnsi="Cambria" w:cs="Arial"/>
        </w:rPr>
      </w:pPr>
    </w:p>
    <w:p w:rsidR="00CE0625" w:rsidRPr="00CE0625" w:rsidRDefault="00CE0625" w:rsidP="00CE0625">
      <w:pPr>
        <w:tabs>
          <w:tab w:val="left" w:pos="709"/>
        </w:tabs>
        <w:jc w:val="both"/>
        <w:rPr>
          <w:rFonts w:ascii="Cambria" w:hAnsi="Cambria" w:cs="Arial"/>
        </w:rPr>
      </w:pPr>
    </w:p>
    <w:p w:rsidR="00D748D2" w:rsidRPr="00352E52" w:rsidRDefault="00A639D5" w:rsidP="00C83441">
      <w:pPr>
        <w:pStyle w:val="Nagwek3"/>
        <w:rPr>
          <w:color w:val="auto"/>
        </w:rPr>
      </w:pPr>
      <w:hyperlink w:anchor="_Rozdział__1" w:history="1">
        <w:bookmarkStart w:id="55" w:name="_Toc499540390"/>
        <w:r w:rsidR="00FB6B4A" w:rsidRPr="00352E52">
          <w:rPr>
            <w:rStyle w:val="Hipercze"/>
            <w:b/>
            <w:color w:val="auto"/>
          </w:rPr>
          <w:t>§ </w:t>
        </w:r>
        <w:r w:rsidR="0032277B">
          <w:rPr>
            <w:rStyle w:val="Hipercze"/>
            <w:b/>
            <w:color w:val="auto"/>
          </w:rPr>
          <w:t>3</w:t>
        </w:r>
        <w:r w:rsidR="001A32F3">
          <w:rPr>
            <w:rStyle w:val="Hipercze"/>
            <w:b/>
            <w:color w:val="auto"/>
          </w:rPr>
          <w:t>8</w:t>
        </w:r>
        <w:r w:rsidR="0032277B">
          <w:rPr>
            <w:rStyle w:val="Hipercze"/>
            <w:b/>
            <w:color w:val="auto"/>
          </w:rPr>
          <w:t>.</w:t>
        </w:r>
        <w:r w:rsidR="007C000B" w:rsidRPr="00352E52">
          <w:rPr>
            <w:rStyle w:val="Hipercze"/>
            <w:b/>
            <w:color w:val="auto"/>
          </w:rPr>
          <w:t xml:space="preserve"> </w:t>
        </w:r>
        <w:r w:rsidR="00D748D2" w:rsidRPr="00352E52">
          <w:rPr>
            <w:rStyle w:val="Hipercze"/>
            <w:b/>
            <w:color w:val="auto"/>
          </w:rPr>
          <w:t>Dyrektor szkoły</w:t>
        </w:r>
        <w:bookmarkEnd w:id="55"/>
      </w:hyperlink>
    </w:p>
    <w:p w:rsidR="00F73386" w:rsidRPr="00F73386" w:rsidRDefault="007C000B" w:rsidP="00FC66DA">
      <w:pPr>
        <w:pStyle w:val="Akapitzlist"/>
        <w:numPr>
          <w:ilvl w:val="0"/>
          <w:numId w:val="158"/>
        </w:numPr>
        <w:tabs>
          <w:tab w:val="left" w:pos="426"/>
        </w:tabs>
        <w:spacing w:before="240" w:line="240" w:lineRule="auto"/>
        <w:ind w:left="0" w:firstLine="426"/>
        <w:jc w:val="both"/>
        <w:rPr>
          <w:rFonts w:ascii="Cambria" w:hAnsi="Cambria" w:cs="Arial"/>
        </w:rPr>
      </w:pPr>
      <w:r w:rsidRPr="00D748D2">
        <w:rPr>
          <w:rFonts w:ascii="Cambria" w:hAnsi="Cambria" w:cs="Arial"/>
        </w:rPr>
        <w:t xml:space="preserve">Dyrektor szkoły </w:t>
      </w:r>
      <w:r w:rsidR="00F73386" w:rsidRPr="007C000B">
        <w:rPr>
          <w:rFonts w:ascii="Cambria" w:hAnsi="Cambria" w:cs="Arial"/>
        </w:rPr>
        <w:t>wykonuje za</w:t>
      </w:r>
      <w:r w:rsidR="00F73386">
        <w:rPr>
          <w:rFonts w:ascii="Cambria" w:hAnsi="Cambria" w:cs="Arial"/>
        </w:rPr>
        <w:t xml:space="preserve">dania administracji publicznej </w:t>
      </w:r>
      <w:r w:rsidR="00F73386" w:rsidRPr="007C000B">
        <w:rPr>
          <w:rFonts w:ascii="Cambria" w:hAnsi="Cambria" w:cs="Arial"/>
        </w:rPr>
        <w:t>w</w:t>
      </w:r>
      <w:r w:rsidR="00F73386">
        <w:rPr>
          <w:rFonts w:ascii="Cambria" w:hAnsi="Cambria" w:cs="Arial"/>
        </w:rPr>
        <w:t xml:space="preserve"> zakresie określonym ustawą, </w:t>
      </w:r>
      <w:r w:rsidR="00FF44F3" w:rsidRPr="00F73386">
        <w:rPr>
          <w:rFonts w:ascii="Cambria" w:hAnsi="Cambria" w:cs="Arial"/>
        </w:rPr>
        <w:t>jest bezpośrednim przełożonym wszystkich pr</w:t>
      </w:r>
      <w:r w:rsidRPr="00F73386">
        <w:rPr>
          <w:rFonts w:ascii="Cambria" w:hAnsi="Cambria" w:cs="Arial"/>
        </w:rPr>
        <w:t>acowników zatrudnionych w Szkole</w:t>
      </w:r>
      <w:r w:rsidR="00F73386">
        <w:rPr>
          <w:rFonts w:ascii="Cambria" w:hAnsi="Cambria" w:cs="Arial"/>
        </w:rPr>
        <w:br/>
        <w:t xml:space="preserve">i </w:t>
      </w:r>
      <w:r w:rsidR="00310223">
        <w:rPr>
          <w:rFonts w:ascii="Cambria" w:hAnsi="Cambria" w:cs="Arial"/>
        </w:rPr>
        <w:t xml:space="preserve">reprezentuje Szkołę </w:t>
      </w:r>
      <w:r w:rsidR="00F73386" w:rsidRPr="00F73386">
        <w:rPr>
          <w:rFonts w:ascii="Cambria" w:hAnsi="Cambria" w:cs="Arial"/>
        </w:rPr>
        <w:t>na zewnątrz</w:t>
      </w:r>
      <w:r w:rsidR="00F73386">
        <w:rPr>
          <w:rFonts w:ascii="Cambria" w:hAnsi="Cambria" w:cs="Arial"/>
          <w:b/>
        </w:rPr>
        <w:t>.</w:t>
      </w:r>
      <w:r w:rsidR="00F73386">
        <w:rPr>
          <w:rFonts w:ascii="Cambria" w:hAnsi="Cambria" w:cs="Arial"/>
          <w:b/>
        </w:rPr>
        <w:tab/>
      </w:r>
      <w:r w:rsidR="00F73386">
        <w:rPr>
          <w:rFonts w:ascii="Cambria" w:hAnsi="Cambria" w:cs="Arial"/>
          <w:b/>
        </w:rPr>
        <w:tab/>
      </w:r>
      <w:r w:rsidR="00F73386">
        <w:rPr>
          <w:rFonts w:ascii="Cambria" w:hAnsi="Cambria" w:cs="Arial"/>
          <w:b/>
        </w:rPr>
        <w:tab/>
      </w:r>
      <w:r w:rsidR="00F73386">
        <w:rPr>
          <w:rFonts w:ascii="Cambria" w:hAnsi="Cambria" w:cs="Arial"/>
          <w:b/>
        </w:rPr>
        <w:tab/>
      </w:r>
      <w:r w:rsidR="00F73386">
        <w:rPr>
          <w:rFonts w:ascii="Cambria" w:hAnsi="Cambria" w:cs="Arial"/>
          <w:b/>
        </w:rPr>
        <w:tab/>
      </w:r>
      <w:r w:rsidR="00F73386">
        <w:rPr>
          <w:rFonts w:ascii="Cambria" w:hAnsi="Cambria" w:cs="Arial"/>
          <w:b/>
        </w:rPr>
        <w:tab/>
      </w:r>
      <w:r w:rsidR="00F73386">
        <w:rPr>
          <w:rFonts w:ascii="Cambria" w:hAnsi="Cambria" w:cs="Arial"/>
          <w:b/>
        </w:rPr>
        <w:tab/>
      </w:r>
      <w:r w:rsidR="00F73386">
        <w:rPr>
          <w:rFonts w:ascii="Cambria" w:hAnsi="Cambria" w:cs="Arial"/>
          <w:b/>
        </w:rPr>
        <w:tab/>
      </w:r>
      <w:r w:rsidR="00F73386">
        <w:rPr>
          <w:rFonts w:ascii="Cambria" w:hAnsi="Cambria" w:cs="Arial"/>
          <w:b/>
        </w:rPr>
        <w:tab/>
      </w:r>
      <w:r w:rsidR="00F73386">
        <w:rPr>
          <w:rFonts w:ascii="Cambria" w:hAnsi="Cambria" w:cs="Arial"/>
          <w:b/>
        </w:rPr>
        <w:tab/>
      </w:r>
      <w:r w:rsidR="00FF44F3" w:rsidRPr="00F73386">
        <w:rPr>
          <w:rFonts w:ascii="Cambria" w:hAnsi="Cambria" w:cs="Arial"/>
        </w:rPr>
        <w:tab/>
      </w:r>
      <w:r w:rsidR="00FF44F3" w:rsidRPr="00F73386">
        <w:rPr>
          <w:rFonts w:ascii="Cambria" w:hAnsi="Cambria" w:cs="Arial"/>
        </w:rPr>
        <w:tab/>
      </w:r>
      <w:r w:rsidR="00FF44F3" w:rsidRPr="00F73386">
        <w:rPr>
          <w:rFonts w:ascii="Cambria" w:hAnsi="Cambria" w:cs="Arial"/>
        </w:rPr>
        <w:tab/>
      </w:r>
      <w:r w:rsidR="00FF44F3" w:rsidRPr="00F73386">
        <w:rPr>
          <w:rFonts w:ascii="Cambria" w:hAnsi="Cambria" w:cs="Arial"/>
        </w:rPr>
        <w:tab/>
      </w:r>
    </w:p>
    <w:p w:rsidR="007C000B" w:rsidRPr="00F73386" w:rsidRDefault="00F73386" w:rsidP="00FC66DA">
      <w:pPr>
        <w:pStyle w:val="Akapitzlist"/>
        <w:numPr>
          <w:ilvl w:val="0"/>
          <w:numId w:val="158"/>
        </w:numPr>
        <w:tabs>
          <w:tab w:val="left" w:pos="426"/>
        </w:tabs>
        <w:spacing w:before="240"/>
        <w:ind w:left="0" w:firstLine="426"/>
        <w:jc w:val="both"/>
        <w:rPr>
          <w:rFonts w:ascii="Cambria" w:hAnsi="Cambria" w:cs="Arial"/>
        </w:rPr>
      </w:pPr>
      <w:r w:rsidRPr="00F73386">
        <w:rPr>
          <w:rFonts w:ascii="Cambria" w:hAnsi="Cambria" w:cs="Arial"/>
        </w:rPr>
        <w:t xml:space="preserve">Dyrektor szkoły </w:t>
      </w:r>
      <w:r w:rsidR="00F616A5" w:rsidRPr="00F73386">
        <w:rPr>
          <w:rFonts w:ascii="Cambria" w:hAnsi="Cambria" w:cs="Arial"/>
        </w:rPr>
        <w:t>w szczególności</w:t>
      </w:r>
      <w:r w:rsidR="00B03105" w:rsidRPr="00F73386">
        <w:rPr>
          <w:rFonts w:ascii="Cambria" w:hAnsi="Cambria" w:cs="Arial"/>
        </w:rPr>
        <w:t>:</w:t>
      </w:r>
    </w:p>
    <w:p w:rsidR="00310223" w:rsidRDefault="00F73386" w:rsidP="00FC66DA">
      <w:pPr>
        <w:pStyle w:val="Akapitzlist"/>
        <w:numPr>
          <w:ilvl w:val="0"/>
          <w:numId w:val="181"/>
        </w:numPr>
        <w:tabs>
          <w:tab w:val="left" w:pos="284"/>
        </w:tabs>
        <w:spacing w:before="240"/>
        <w:ind w:left="0" w:firstLine="0"/>
        <w:jc w:val="both"/>
        <w:rPr>
          <w:rFonts w:ascii="Cambria" w:hAnsi="Cambria" w:cs="Arial"/>
        </w:rPr>
      </w:pPr>
      <w:r w:rsidRPr="00D748D2">
        <w:rPr>
          <w:rFonts w:ascii="Cambria" w:hAnsi="Cambria" w:cs="Arial"/>
        </w:rPr>
        <w:t xml:space="preserve">kieruje bieżącą działalnością </w:t>
      </w:r>
      <w:r>
        <w:rPr>
          <w:rFonts w:ascii="Cambria" w:hAnsi="Cambria" w:cs="Arial"/>
        </w:rPr>
        <w:t xml:space="preserve">dydaktyczno-wychowawczą </w:t>
      </w:r>
      <w:r w:rsidRPr="00D748D2">
        <w:rPr>
          <w:rFonts w:ascii="Cambria" w:hAnsi="Cambria" w:cs="Arial"/>
        </w:rPr>
        <w:t>szkoły</w:t>
      </w:r>
      <w:r w:rsidR="00C7626D">
        <w:rPr>
          <w:rFonts w:ascii="Cambria" w:hAnsi="Cambria" w:cs="Arial"/>
        </w:rPr>
        <w:t>;</w:t>
      </w:r>
      <w:r>
        <w:rPr>
          <w:rFonts w:ascii="Cambria" w:hAnsi="Cambria" w:cs="Arial"/>
        </w:rPr>
        <w:t xml:space="preserve"> </w:t>
      </w:r>
    </w:p>
    <w:p w:rsidR="00310223" w:rsidRPr="00310223" w:rsidRDefault="00310223" w:rsidP="00FC66DA">
      <w:pPr>
        <w:pStyle w:val="Akapitzlist"/>
        <w:numPr>
          <w:ilvl w:val="0"/>
          <w:numId w:val="181"/>
        </w:numPr>
        <w:tabs>
          <w:tab w:val="left" w:pos="284"/>
        </w:tabs>
        <w:spacing w:before="240"/>
        <w:ind w:left="0" w:firstLine="0"/>
        <w:jc w:val="both"/>
        <w:rPr>
          <w:rFonts w:ascii="Cambria" w:hAnsi="Cambria" w:cs="Arial"/>
        </w:rPr>
      </w:pPr>
      <w:r w:rsidRPr="00310223">
        <w:rPr>
          <w:rFonts w:ascii="Cambria" w:hAnsi="Cambria" w:cs="Arial"/>
        </w:rPr>
        <w:t>dba o autorytet członków Rady Pedagogicznej, ochronę praw i godności nauczyciela;</w:t>
      </w:r>
    </w:p>
    <w:p w:rsidR="00F73386" w:rsidRPr="00310223" w:rsidRDefault="00B03105" w:rsidP="00FC66DA">
      <w:pPr>
        <w:pStyle w:val="Akapitzlist"/>
        <w:numPr>
          <w:ilvl w:val="0"/>
          <w:numId w:val="181"/>
        </w:numPr>
        <w:tabs>
          <w:tab w:val="left" w:pos="284"/>
        </w:tabs>
        <w:spacing w:before="240"/>
        <w:ind w:left="0" w:firstLine="0"/>
        <w:jc w:val="both"/>
        <w:rPr>
          <w:rFonts w:ascii="Cambria" w:hAnsi="Cambria" w:cs="Arial"/>
        </w:rPr>
      </w:pPr>
      <w:r w:rsidRPr="00310223">
        <w:rPr>
          <w:rFonts w:ascii="Cambria" w:hAnsi="Cambria" w:cs="Arial"/>
        </w:rPr>
        <w:t>ksz</w:t>
      </w:r>
      <w:r w:rsidR="00C7626D">
        <w:rPr>
          <w:rFonts w:ascii="Cambria" w:hAnsi="Cambria" w:cs="Arial"/>
        </w:rPr>
        <w:t>tałtuje twórczą atmosferę pracy;</w:t>
      </w:r>
      <w:r w:rsidRPr="00310223">
        <w:rPr>
          <w:rFonts w:ascii="Cambria" w:hAnsi="Cambria" w:cs="Arial"/>
        </w:rPr>
        <w:t xml:space="preserve"> </w:t>
      </w:r>
    </w:p>
    <w:p w:rsidR="00AB0772" w:rsidRDefault="00B03105" w:rsidP="00FC66DA">
      <w:pPr>
        <w:pStyle w:val="Akapitzlist"/>
        <w:numPr>
          <w:ilvl w:val="0"/>
          <w:numId w:val="181"/>
        </w:numPr>
        <w:tabs>
          <w:tab w:val="left" w:pos="284"/>
        </w:tabs>
        <w:spacing w:before="240"/>
        <w:ind w:left="0" w:firstLine="0"/>
        <w:jc w:val="both"/>
        <w:rPr>
          <w:rFonts w:ascii="Cambria" w:hAnsi="Cambria" w:cs="Arial"/>
        </w:rPr>
      </w:pPr>
      <w:r w:rsidRPr="007C000B">
        <w:rPr>
          <w:rFonts w:ascii="Cambria" w:hAnsi="Cambria" w:cs="Arial"/>
        </w:rPr>
        <w:t>stwarza warunki sprzyjając</w:t>
      </w:r>
      <w:r w:rsidR="007C000B" w:rsidRPr="007C000B">
        <w:rPr>
          <w:rFonts w:ascii="Cambria" w:hAnsi="Cambria" w:cs="Arial"/>
        </w:rPr>
        <w:t>e podnoszeniu jakości pracy</w:t>
      </w:r>
      <w:r w:rsidR="00C7626D">
        <w:rPr>
          <w:rFonts w:ascii="Cambria" w:hAnsi="Cambria" w:cs="Arial"/>
        </w:rPr>
        <w:t>;</w:t>
      </w:r>
    </w:p>
    <w:p w:rsidR="00AB0772" w:rsidRPr="00AB0772" w:rsidRDefault="00AB0772" w:rsidP="00FC66DA">
      <w:pPr>
        <w:pStyle w:val="Akapitzlist"/>
        <w:numPr>
          <w:ilvl w:val="0"/>
          <w:numId w:val="181"/>
        </w:numPr>
        <w:tabs>
          <w:tab w:val="left" w:pos="284"/>
        </w:tabs>
        <w:spacing w:before="240"/>
        <w:ind w:left="0" w:firstLine="0"/>
        <w:jc w:val="both"/>
        <w:rPr>
          <w:rFonts w:ascii="Cambria" w:hAnsi="Cambria" w:cs="Arial"/>
        </w:rPr>
      </w:pPr>
      <w:r w:rsidRPr="00AB0772">
        <w:rPr>
          <w:rFonts w:ascii="Cambria" w:hAnsi="Cambria" w:cs="Arial"/>
        </w:rPr>
        <w:t xml:space="preserve">inspiruje nauczycieli do innowacji pedagogicznych, </w:t>
      </w:r>
      <w:r w:rsidR="00CE7C15" w:rsidRPr="00AB0772">
        <w:rPr>
          <w:rFonts w:ascii="Cambria" w:hAnsi="Cambria" w:cs="Arial"/>
        </w:rPr>
        <w:t>wychowawczych i</w:t>
      </w:r>
      <w:r w:rsidRPr="00AB0772">
        <w:rPr>
          <w:rFonts w:ascii="Cambria" w:hAnsi="Cambria" w:cs="Arial"/>
        </w:rPr>
        <w:t xml:space="preserve"> organizacyjnych;</w:t>
      </w:r>
    </w:p>
    <w:p w:rsidR="00310223" w:rsidRPr="00310223" w:rsidRDefault="00310223" w:rsidP="00FC66DA">
      <w:pPr>
        <w:pStyle w:val="Akapitzlist"/>
        <w:numPr>
          <w:ilvl w:val="0"/>
          <w:numId w:val="181"/>
        </w:numPr>
        <w:tabs>
          <w:tab w:val="left" w:pos="284"/>
        </w:tabs>
        <w:spacing w:before="240"/>
        <w:ind w:left="0" w:firstLine="0"/>
        <w:jc w:val="both"/>
        <w:rPr>
          <w:rFonts w:ascii="Cambria" w:hAnsi="Cambria" w:cs="Arial"/>
        </w:rPr>
      </w:pPr>
      <w:r w:rsidRPr="00310223">
        <w:rPr>
          <w:rFonts w:ascii="Cambria" w:hAnsi="Cambria" w:cs="Arial"/>
        </w:rPr>
        <w:t>sprawuje nadzór pedagogiczny zgodnie z odrębnymi przepisami;</w:t>
      </w:r>
    </w:p>
    <w:p w:rsidR="007C000B" w:rsidRDefault="00B03105" w:rsidP="00FC66DA">
      <w:pPr>
        <w:pStyle w:val="Akapitzlist"/>
        <w:numPr>
          <w:ilvl w:val="0"/>
          <w:numId w:val="181"/>
        </w:numPr>
        <w:tabs>
          <w:tab w:val="left" w:pos="284"/>
        </w:tabs>
        <w:spacing w:before="240"/>
        <w:ind w:left="0" w:firstLine="0"/>
        <w:jc w:val="both"/>
        <w:rPr>
          <w:rFonts w:ascii="Cambria" w:hAnsi="Cambria" w:cs="Arial"/>
        </w:rPr>
      </w:pPr>
      <w:r w:rsidRPr="007C000B">
        <w:rPr>
          <w:rFonts w:ascii="Cambria" w:hAnsi="Cambria" w:cs="Arial"/>
        </w:rPr>
        <w:t xml:space="preserve">przewodniczy Radzie Pedagogicznej, przygotowuje i prowadzi posiedzenia rady oraz jest odpowiedzialny za zawiadomienie wszystkich jej członków o terminie i porządku zebrania zgodnie z </w:t>
      </w:r>
      <w:r w:rsidRPr="007C000B">
        <w:rPr>
          <w:rFonts w:ascii="Cambria" w:hAnsi="Cambria" w:cs="Arial"/>
          <w:i/>
        </w:rPr>
        <w:t>Regulaminem Rady Pedagogicznej</w:t>
      </w:r>
      <w:r w:rsidRPr="007C000B">
        <w:rPr>
          <w:rFonts w:ascii="Cambria" w:hAnsi="Cambria" w:cs="Arial"/>
        </w:rPr>
        <w:t>;</w:t>
      </w:r>
    </w:p>
    <w:p w:rsidR="007C000B" w:rsidRDefault="00B03105" w:rsidP="00FC66DA">
      <w:pPr>
        <w:pStyle w:val="Akapitzlist"/>
        <w:numPr>
          <w:ilvl w:val="0"/>
          <w:numId w:val="181"/>
        </w:numPr>
        <w:tabs>
          <w:tab w:val="left" w:pos="284"/>
        </w:tabs>
        <w:spacing w:before="240"/>
        <w:jc w:val="both"/>
        <w:rPr>
          <w:rFonts w:ascii="Cambria" w:hAnsi="Cambria" w:cs="Arial"/>
        </w:rPr>
      </w:pPr>
      <w:r w:rsidRPr="007C000B">
        <w:rPr>
          <w:rFonts w:ascii="Cambria" w:hAnsi="Cambria" w:cs="Arial"/>
        </w:rPr>
        <w:t xml:space="preserve">realizuje uchwały Rady Pedagogicznej podjęte w ramach jej kompetencji stanowiących; </w:t>
      </w:r>
    </w:p>
    <w:p w:rsidR="00310223" w:rsidRDefault="00B03105" w:rsidP="00FC66DA">
      <w:pPr>
        <w:pStyle w:val="Akapitzlist"/>
        <w:numPr>
          <w:ilvl w:val="0"/>
          <w:numId w:val="181"/>
        </w:numPr>
        <w:tabs>
          <w:tab w:val="left" w:pos="0"/>
          <w:tab w:val="left" w:pos="284"/>
        </w:tabs>
        <w:spacing w:before="240"/>
        <w:ind w:left="0" w:firstLine="0"/>
        <w:jc w:val="both"/>
        <w:rPr>
          <w:rFonts w:ascii="Cambria" w:hAnsi="Cambria" w:cs="Arial"/>
        </w:rPr>
      </w:pPr>
      <w:r w:rsidRPr="007C000B">
        <w:rPr>
          <w:rFonts w:ascii="Cambria" w:hAnsi="Cambria" w:cs="Arial"/>
        </w:rPr>
        <w:t>wstrzymuje wykonanie uchwał Rady Pedagogicznej niezgodnych z prawem i zawiadamia o tym organ prowadzący i nadzorujący</w:t>
      </w:r>
      <w:r w:rsidR="00C7626D">
        <w:rPr>
          <w:rFonts w:ascii="Cambria" w:hAnsi="Cambria" w:cs="Arial"/>
        </w:rPr>
        <w:t>;</w:t>
      </w:r>
    </w:p>
    <w:p w:rsidR="00310223" w:rsidRPr="00310223" w:rsidRDefault="00310223" w:rsidP="00FC66DA">
      <w:pPr>
        <w:pStyle w:val="Akapitzlist"/>
        <w:numPr>
          <w:ilvl w:val="0"/>
          <w:numId w:val="181"/>
        </w:numPr>
        <w:tabs>
          <w:tab w:val="left" w:pos="0"/>
          <w:tab w:val="left" w:pos="284"/>
          <w:tab w:val="left" w:pos="426"/>
        </w:tabs>
        <w:spacing w:before="240"/>
        <w:ind w:left="0" w:firstLine="0"/>
        <w:jc w:val="both"/>
        <w:rPr>
          <w:rFonts w:ascii="Cambria" w:hAnsi="Cambria" w:cs="Arial"/>
        </w:rPr>
      </w:pPr>
      <w:r w:rsidRPr="00310223">
        <w:rPr>
          <w:rFonts w:ascii="Cambria" w:hAnsi="Cambria" w:cs="Arial"/>
        </w:rPr>
        <w:t xml:space="preserve">przedkłada Radzie Pedagogicznej dwa razy w ciągu roku ogólne wnioski wynikające </w:t>
      </w:r>
      <w:r>
        <w:rPr>
          <w:rFonts w:ascii="Cambria" w:hAnsi="Cambria" w:cs="Arial"/>
        </w:rPr>
        <w:br/>
      </w:r>
      <w:r w:rsidRPr="00310223">
        <w:rPr>
          <w:rFonts w:ascii="Cambria" w:hAnsi="Cambria" w:cs="Arial"/>
        </w:rPr>
        <w:t>z nadzoru pedagogicznego oraz informacje o działalności szkoły;</w:t>
      </w:r>
    </w:p>
    <w:p w:rsidR="00310223" w:rsidRDefault="00B03105" w:rsidP="00FC66DA">
      <w:pPr>
        <w:pStyle w:val="Akapitzlist"/>
        <w:numPr>
          <w:ilvl w:val="0"/>
          <w:numId w:val="181"/>
        </w:numPr>
        <w:tabs>
          <w:tab w:val="left" w:pos="426"/>
        </w:tabs>
        <w:spacing w:before="240"/>
        <w:jc w:val="both"/>
        <w:rPr>
          <w:rFonts w:ascii="Cambria" w:hAnsi="Cambria" w:cs="Arial"/>
        </w:rPr>
      </w:pPr>
      <w:r w:rsidRPr="007C000B">
        <w:rPr>
          <w:rFonts w:ascii="Cambria" w:hAnsi="Cambria" w:cs="Arial"/>
        </w:rPr>
        <w:t xml:space="preserve">opracowuje plan nauczania na cykl edukacyjny dla poszczególnych oddziałów w </w:t>
      </w:r>
      <w:r w:rsidR="00656F86" w:rsidRPr="007C000B">
        <w:rPr>
          <w:rFonts w:ascii="Cambria" w:hAnsi="Cambria" w:cs="Arial"/>
        </w:rPr>
        <w:t>S</w:t>
      </w:r>
      <w:r w:rsidRPr="007C000B">
        <w:rPr>
          <w:rFonts w:ascii="Cambria" w:hAnsi="Cambria" w:cs="Arial"/>
        </w:rPr>
        <w:t>zkole;</w:t>
      </w:r>
    </w:p>
    <w:p w:rsidR="00310223" w:rsidRPr="00310223" w:rsidRDefault="00310223" w:rsidP="00FC66DA">
      <w:pPr>
        <w:pStyle w:val="Akapitzlist"/>
        <w:numPr>
          <w:ilvl w:val="0"/>
          <w:numId w:val="181"/>
        </w:numPr>
        <w:tabs>
          <w:tab w:val="left" w:pos="426"/>
        </w:tabs>
        <w:spacing w:before="240"/>
        <w:ind w:left="0" w:firstLine="0"/>
        <w:jc w:val="both"/>
        <w:rPr>
          <w:rFonts w:ascii="Cambria" w:hAnsi="Cambria" w:cs="Arial"/>
        </w:rPr>
      </w:pPr>
      <w:r w:rsidRPr="00310223">
        <w:rPr>
          <w:rFonts w:ascii="Cambria" w:hAnsi="Cambria" w:cs="Arial"/>
        </w:rPr>
        <w:t>opracowuje zasady gospodarowania podręcznikami i materiałami edukacyjnymi zakupionymi z dotacji celowej;</w:t>
      </w:r>
    </w:p>
    <w:p w:rsidR="00A52D8D" w:rsidRPr="00AB0772" w:rsidRDefault="00A52D8D" w:rsidP="00FC66DA">
      <w:pPr>
        <w:pStyle w:val="Akapitzlist"/>
        <w:numPr>
          <w:ilvl w:val="0"/>
          <w:numId w:val="181"/>
        </w:numPr>
        <w:tabs>
          <w:tab w:val="left" w:pos="0"/>
          <w:tab w:val="left" w:pos="426"/>
        </w:tabs>
        <w:spacing w:before="240"/>
        <w:ind w:left="0" w:firstLine="0"/>
        <w:jc w:val="both"/>
        <w:rPr>
          <w:rFonts w:ascii="Cambria" w:hAnsi="Cambria" w:cs="Arial"/>
        </w:rPr>
      </w:pPr>
      <w:r w:rsidRPr="00AB0772">
        <w:rPr>
          <w:rFonts w:ascii="Cambria" w:hAnsi="Cambria" w:cs="Arial"/>
        </w:rPr>
        <w:t>opracowuje ofertę realizacji w szkole zajęć dwóch godzin wychowania fizycznego w uzgodnieniu z organem prowadzącym i po zaopiniowaniu przez Radę Pedagogiczną Radę Rodziców;</w:t>
      </w:r>
    </w:p>
    <w:p w:rsidR="00310223" w:rsidRDefault="00B03105" w:rsidP="00FC66DA">
      <w:pPr>
        <w:pStyle w:val="Akapitzlist"/>
        <w:numPr>
          <w:ilvl w:val="0"/>
          <w:numId w:val="181"/>
        </w:numPr>
        <w:tabs>
          <w:tab w:val="left" w:pos="0"/>
          <w:tab w:val="left" w:pos="426"/>
        </w:tabs>
        <w:spacing w:before="240"/>
        <w:ind w:left="0" w:firstLine="0"/>
        <w:jc w:val="both"/>
        <w:rPr>
          <w:rFonts w:ascii="Cambria" w:hAnsi="Cambria" w:cs="Arial"/>
        </w:rPr>
      </w:pPr>
      <w:r w:rsidRPr="00310223">
        <w:rPr>
          <w:rFonts w:ascii="Cambria" w:hAnsi="Cambria" w:cs="Arial"/>
        </w:rPr>
        <w:t>podaje do publicznej wiadomości do końca zajęć dydaktycznych szkolny zestaw podręczników, który będzie obowiązywał w szkole podstawowej od początku następnego roku szkolnego;</w:t>
      </w:r>
    </w:p>
    <w:p w:rsidR="00A52D8D" w:rsidRDefault="00B03105" w:rsidP="00FC66DA">
      <w:pPr>
        <w:pStyle w:val="Akapitzlist"/>
        <w:numPr>
          <w:ilvl w:val="0"/>
          <w:numId w:val="181"/>
        </w:numPr>
        <w:tabs>
          <w:tab w:val="left" w:pos="0"/>
          <w:tab w:val="left" w:pos="426"/>
        </w:tabs>
        <w:spacing w:before="240"/>
        <w:ind w:left="0" w:firstLine="0"/>
        <w:jc w:val="both"/>
        <w:rPr>
          <w:rFonts w:ascii="Cambria" w:hAnsi="Cambria" w:cs="Arial"/>
        </w:rPr>
      </w:pPr>
      <w:r w:rsidRPr="00310223">
        <w:rPr>
          <w:rFonts w:ascii="Cambria" w:hAnsi="Cambria" w:cs="Arial"/>
        </w:rPr>
        <w:t xml:space="preserve">dokonuje zakupu podręczników, materiałów edukacyjnych i materiałów ćwiczeniowych </w:t>
      </w:r>
      <w:r w:rsidRPr="00310223">
        <w:rPr>
          <w:rFonts w:ascii="Cambria" w:hAnsi="Cambria" w:cs="Arial"/>
        </w:rPr>
        <w:br/>
        <w:t>w ramach dotacji celowej właściwego ministerstwa;</w:t>
      </w:r>
    </w:p>
    <w:p w:rsidR="00A52D8D" w:rsidRDefault="00B03105" w:rsidP="00FC66DA">
      <w:pPr>
        <w:pStyle w:val="Akapitzlist"/>
        <w:numPr>
          <w:ilvl w:val="0"/>
          <w:numId w:val="181"/>
        </w:numPr>
        <w:tabs>
          <w:tab w:val="left" w:pos="0"/>
          <w:tab w:val="left" w:pos="426"/>
        </w:tabs>
        <w:spacing w:before="240"/>
        <w:ind w:left="0" w:firstLine="0"/>
        <w:jc w:val="both"/>
        <w:rPr>
          <w:rFonts w:ascii="Cambria" w:hAnsi="Cambria" w:cs="Arial"/>
        </w:rPr>
      </w:pPr>
      <w:r w:rsidRPr="00A52D8D">
        <w:rPr>
          <w:rFonts w:ascii="Cambria" w:hAnsi="Cambria" w:cs="Arial"/>
        </w:rPr>
        <w:t xml:space="preserve">współpracuje z Radą Pedagogiczną, Radą Rodziców </w:t>
      </w:r>
      <w:r w:rsidR="00C46113" w:rsidRPr="00A52D8D">
        <w:rPr>
          <w:rFonts w:ascii="Cambria" w:hAnsi="Cambria" w:cs="Arial"/>
        </w:rPr>
        <w:t>szkoły</w:t>
      </w:r>
      <w:r w:rsidR="00F527AA" w:rsidRPr="00A52D8D">
        <w:rPr>
          <w:rFonts w:ascii="Cambria" w:hAnsi="Cambria" w:cs="Arial"/>
        </w:rPr>
        <w:t>, Szkolnym Klubem Wolontariatu</w:t>
      </w:r>
      <w:r w:rsidRPr="00A52D8D">
        <w:rPr>
          <w:rFonts w:ascii="Cambria" w:hAnsi="Cambria" w:cs="Arial"/>
        </w:rPr>
        <w:t xml:space="preserve"> i S</w:t>
      </w:r>
      <w:r w:rsidR="00310223" w:rsidRPr="00A52D8D">
        <w:rPr>
          <w:rFonts w:ascii="Cambria" w:hAnsi="Cambria" w:cs="Arial"/>
        </w:rPr>
        <w:t>amorządem Uczniowskim</w:t>
      </w:r>
      <w:r w:rsidR="00AB0772" w:rsidRPr="00A52D8D">
        <w:rPr>
          <w:rFonts w:ascii="Cambria" w:hAnsi="Cambria" w:cs="Arial"/>
        </w:rPr>
        <w:t>, ze Stowarzyszeniem Uczn</w:t>
      </w:r>
      <w:r w:rsidR="000E250E">
        <w:rPr>
          <w:rFonts w:ascii="Cambria" w:hAnsi="Cambria" w:cs="Arial"/>
        </w:rPr>
        <w:t>iom Dwójki oraz ze </w:t>
      </w:r>
      <w:r w:rsidR="00AB0772" w:rsidRPr="00A52D8D">
        <w:rPr>
          <w:rFonts w:ascii="Cambria" w:hAnsi="Cambria" w:cs="Arial"/>
        </w:rPr>
        <w:t>związkami zawodowymi</w:t>
      </w:r>
      <w:r w:rsidR="00C7626D">
        <w:rPr>
          <w:rFonts w:ascii="Cambria" w:hAnsi="Cambria" w:cs="Arial"/>
        </w:rPr>
        <w:t>;</w:t>
      </w:r>
      <w:r w:rsidR="00A52D8D" w:rsidRPr="00A52D8D">
        <w:rPr>
          <w:rFonts w:ascii="Cambria" w:hAnsi="Cambria" w:cs="Arial"/>
        </w:rPr>
        <w:t xml:space="preserve"> </w:t>
      </w:r>
    </w:p>
    <w:p w:rsidR="00AB0772" w:rsidRPr="00A52D8D" w:rsidRDefault="00A52D8D" w:rsidP="00FC66DA">
      <w:pPr>
        <w:pStyle w:val="Akapitzlist"/>
        <w:numPr>
          <w:ilvl w:val="0"/>
          <w:numId w:val="181"/>
        </w:numPr>
        <w:tabs>
          <w:tab w:val="left" w:pos="0"/>
          <w:tab w:val="left" w:pos="426"/>
        </w:tabs>
        <w:spacing w:before="240"/>
        <w:ind w:left="0" w:firstLine="0"/>
        <w:jc w:val="both"/>
        <w:rPr>
          <w:rFonts w:ascii="Cambria" w:hAnsi="Cambria" w:cs="Arial"/>
        </w:rPr>
      </w:pPr>
      <w:r w:rsidRPr="00A52D8D">
        <w:rPr>
          <w:rFonts w:ascii="Cambria" w:hAnsi="Cambria" w:cs="Arial"/>
        </w:rPr>
        <w:t xml:space="preserve">współdziała ze szkołami wyższymi oraz zakładami kształcenia nauczycieli w sprawie </w:t>
      </w:r>
      <w:r w:rsidR="00C7626D">
        <w:rPr>
          <w:rFonts w:ascii="Cambria" w:hAnsi="Cambria" w:cs="Arial"/>
        </w:rPr>
        <w:t>organizacji praktyk studenckich;</w:t>
      </w:r>
    </w:p>
    <w:p w:rsidR="00AB0772" w:rsidRPr="00AB0772" w:rsidRDefault="00AB0772" w:rsidP="00FC66DA">
      <w:pPr>
        <w:pStyle w:val="Akapitzlist"/>
        <w:numPr>
          <w:ilvl w:val="0"/>
          <w:numId w:val="181"/>
        </w:numPr>
        <w:tabs>
          <w:tab w:val="left" w:pos="0"/>
          <w:tab w:val="left" w:pos="426"/>
        </w:tabs>
        <w:spacing w:before="240"/>
        <w:ind w:left="0" w:firstLine="0"/>
        <w:jc w:val="both"/>
        <w:rPr>
          <w:rFonts w:ascii="Cambria" w:hAnsi="Cambria" w:cs="Arial"/>
        </w:rPr>
      </w:pPr>
      <w:r w:rsidRPr="00AB0772">
        <w:rPr>
          <w:rFonts w:ascii="Cambria" w:hAnsi="Cambria" w:cs="Arial"/>
        </w:rPr>
        <w:t xml:space="preserve">stwarza warunki umożliwiające podtrzymywanie tożsamości narodowej, etnicznej </w:t>
      </w:r>
      <w:r w:rsidRPr="00AB0772">
        <w:rPr>
          <w:rFonts w:ascii="Cambria" w:hAnsi="Cambria" w:cs="Arial"/>
        </w:rPr>
        <w:br/>
        <w:t>i religijnej uczniom;</w:t>
      </w:r>
    </w:p>
    <w:p w:rsidR="00310223" w:rsidRDefault="00B03105" w:rsidP="00FC66DA">
      <w:pPr>
        <w:pStyle w:val="Akapitzlist"/>
        <w:numPr>
          <w:ilvl w:val="0"/>
          <w:numId w:val="181"/>
        </w:numPr>
        <w:tabs>
          <w:tab w:val="left" w:pos="0"/>
          <w:tab w:val="left" w:pos="426"/>
        </w:tabs>
        <w:spacing w:before="240"/>
        <w:ind w:left="0" w:firstLine="0"/>
        <w:jc w:val="both"/>
        <w:rPr>
          <w:rFonts w:ascii="Cambria" w:hAnsi="Cambria" w:cs="Arial"/>
        </w:rPr>
      </w:pPr>
      <w:r w:rsidRPr="00310223">
        <w:rPr>
          <w:rFonts w:ascii="Cambria" w:hAnsi="Cambria" w:cs="Arial"/>
        </w:rPr>
        <w:t>stwarza warunki do działania w szkole wolontariuszy, stowarzyszeń i organizacji, których celem statutowym jest działalność wychowawcza i opiekuńcza lub rozszerzanie i wzbogacanie form działalności wychowawczo- opiekuńczej w szkole;</w:t>
      </w:r>
    </w:p>
    <w:p w:rsidR="00310223" w:rsidRDefault="00B03105" w:rsidP="00FC66DA">
      <w:pPr>
        <w:pStyle w:val="Akapitzlist"/>
        <w:numPr>
          <w:ilvl w:val="0"/>
          <w:numId w:val="181"/>
        </w:numPr>
        <w:tabs>
          <w:tab w:val="left" w:pos="0"/>
          <w:tab w:val="left" w:pos="426"/>
        </w:tabs>
        <w:spacing w:before="240"/>
        <w:ind w:left="0" w:firstLine="0"/>
        <w:jc w:val="both"/>
        <w:rPr>
          <w:rFonts w:ascii="Cambria" w:hAnsi="Cambria" w:cs="Arial"/>
        </w:rPr>
      </w:pPr>
      <w:r w:rsidRPr="00310223">
        <w:rPr>
          <w:rFonts w:ascii="Cambria" w:hAnsi="Cambria" w:cs="Arial"/>
        </w:rPr>
        <w:t xml:space="preserve">udziela </w:t>
      </w:r>
      <w:r w:rsidR="00AB0772" w:rsidRPr="00310223">
        <w:rPr>
          <w:rFonts w:ascii="Cambria" w:hAnsi="Cambria" w:cs="Arial"/>
        </w:rPr>
        <w:t xml:space="preserve">zezwoleń na spełnianie obowiązku nauki, obowiązku szkolnego w formie indywidualnego nauczania </w:t>
      </w:r>
      <w:r w:rsidRPr="00310223">
        <w:rPr>
          <w:rFonts w:ascii="Cambria" w:hAnsi="Cambria" w:cs="Arial"/>
        </w:rPr>
        <w:t>na wniosek rodziców (prawnych opiekunów), po spełnieniu ustawowych wymogów;</w:t>
      </w:r>
    </w:p>
    <w:p w:rsidR="00AB0772" w:rsidRDefault="00B03105" w:rsidP="00FC66DA">
      <w:pPr>
        <w:pStyle w:val="Akapitzlist"/>
        <w:numPr>
          <w:ilvl w:val="0"/>
          <w:numId w:val="181"/>
        </w:numPr>
        <w:tabs>
          <w:tab w:val="left" w:pos="0"/>
          <w:tab w:val="left" w:pos="426"/>
        </w:tabs>
        <w:spacing w:before="240"/>
        <w:ind w:left="0" w:firstLine="0"/>
        <w:jc w:val="both"/>
        <w:rPr>
          <w:rFonts w:ascii="Cambria" w:hAnsi="Cambria" w:cs="Arial"/>
        </w:rPr>
      </w:pPr>
      <w:r w:rsidRPr="00310223">
        <w:rPr>
          <w:rFonts w:ascii="Cambria" w:hAnsi="Cambria" w:cs="Arial"/>
        </w:rPr>
        <w:t>organizuje pomoc psychologiczno - pedagogiczną w formach i na zasadach określonych w </w:t>
      </w:r>
      <w:r w:rsidR="00310223">
        <w:rPr>
          <w:rFonts w:ascii="Cambria" w:hAnsi="Cambria" w:cs="Arial"/>
        </w:rPr>
        <w:t xml:space="preserve">Rozdziale 3 </w:t>
      </w:r>
      <w:r w:rsidRPr="00310223">
        <w:rPr>
          <w:rFonts w:ascii="Cambria" w:hAnsi="Cambria" w:cs="Arial"/>
        </w:rPr>
        <w:t xml:space="preserve">Działu </w:t>
      </w:r>
      <w:r w:rsidR="00310223" w:rsidRPr="00310223">
        <w:rPr>
          <w:rFonts w:ascii="Cambria" w:hAnsi="Cambria" w:cs="Arial"/>
        </w:rPr>
        <w:t>II statutu</w:t>
      </w:r>
      <w:r w:rsidR="00310223">
        <w:rPr>
          <w:rFonts w:ascii="Cambria" w:hAnsi="Cambria" w:cs="Arial"/>
        </w:rPr>
        <w:t xml:space="preserve"> </w:t>
      </w:r>
      <w:r w:rsidRPr="00310223">
        <w:rPr>
          <w:rFonts w:ascii="Cambria" w:hAnsi="Cambria" w:cs="Arial"/>
        </w:rPr>
        <w:t>szkoły;</w:t>
      </w:r>
    </w:p>
    <w:p w:rsidR="00AB0772" w:rsidRDefault="003E3803" w:rsidP="00FC66DA">
      <w:pPr>
        <w:pStyle w:val="Akapitzlist"/>
        <w:numPr>
          <w:ilvl w:val="0"/>
          <w:numId w:val="181"/>
        </w:numPr>
        <w:tabs>
          <w:tab w:val="left" w:pos="0"/>
          <w:tab w:val="left" w:pos="426"/>
        </w:tabs>
        <w:spacing w:before="240"/>
        <w:ind w:left="0" w:firstLine="0"/>
        <w:jc w:val="both"/>
        <w:rPr>
          <w:rFonts w:ascii="Cambria" w:hAnsi="Cambria" w:cs="Arial"/>
        </w:rPr>
      </w:pPr>
      <w:r w:rsidRPr="00AB0772">
        <w:rPr>
          <w:rFonts w:ascii="Cambria" w:hAnsi="Cambria" w:cs="Arial"/>
        </w:rPr>
        <w:t>organizuje wspomaganie szkoły w zakresie pomoc</w:t>
      </w:r>
      <w:r w:rsidR="00C7626D">
        <w:rPr>
          <w:rFonts w:ascii="Cambria" w:hAnsi="Cambria" w:cs="Arial"/>
        </w:rPr>
        <w:t>y psychologiczno-pedagogicznej;</w:t>
      </w:r>
    </w:p>
    <w:p w:rsidR="00A52D8D" w:rsidRDefault="00AB0772" w:rsidP="00FC66DA">
      <w:pPr>
        <w:pStyle w:val="Akapitzlist"/>
        <w:numPr>
          <w:ilvl w:val="0"/>
          <w:numId w:val="181"/>
        </w:numPr>
        <w:tabs>
          <w:tab w:val="left" w:pos="0"/>
          <w:tab w:val="left" w:pos="426"/>
        </w:tabs>
        <w:spacing w:before="240" w:line="240" w:lineRule="auto"/>
        <w:ind w:left="0" w:firstLine="0"/>
        <w:jc w:val="both"/>
        <w:rPr>
          <w:rFonts w:ascii="Cambria" w:hAnsi="Cambria" w:cs="Arial"/>
        </w:rPr>
      </w:pPr>
      <w:r w:rsidRPr="00AB0772">
        <w:rPr>
          <w:rFonts w:ascii="Cambria" w:hAnsi="Cambria" w:cs="Arial"/>
        </w:rPr>
        <w:lastRenderedPageBreak/>
        <w:t xml:space="preserve">organizuje uczniom </w:t>
      </w:r>
      <w:r w:rsidR="00B03105" w:rsidRPr="00AB0772">
        <w:rPr>
          <w:rFonts w:ascii="Cambria" w:hAnsi="Cambria" w:cs="Arial"/>
        </w:rPr>
        <w:t>nauczanie indywidualne na zasadach okreś</w:t>
      </w:r>
      <w:r w:rsidR="005F0827" w:rsidRPr="00AB0772">
        <w:rPr>
          <w:rFonts w:ascii="Cambria" w:hAnsi="Cambria" w:cs="Arial"/>
        </w:rPr>
        <w:t>lony</w:t>
      </w:r>
      <w:r w:rsidRPr="00AB0772">
        <w:rPr>
          <w:rFonts w:ascii="Cambria" w:hAnsi="Cambria" w:cs="Arial"/>
        </w:rPr>
        <w:t xml:space="preserve">ch </w:t>
      </w:r>
      <w:r w:rsidR="005F0827" w:rsidRPr="00AB0772">
        <w:rPr>
          <w:rFonts w:ascii="Cambria" w:hAnsi="Cambria" w:cs="Arial"/>
        </w:rPr>
        <w:t>w  Dziale II, rozdziale</w:t>
      </w:r>
      <w:r w:rsidRPr="00AB0772">
        <w:rPr>
          <w:rFonts w:ascii="Cambria" w:hAnsi="Cambria" w:cs="Arial"/>
        </w:rPr>
        <w:t xml:space="preserve"> 5 statutu szkoły w porozumieniu z organem prowadzącym</w:t>
      </w:r>
      <w:r w:rsidR="00C7626D">
        <w:rPr>
          <w:rFonts w:ascii="Cambria" w:hAnsi="Cambria" w:cs="Arial"/>
        </w:rPr>
        <w:t>;</w:t>
      </w:r>
    </w:p>
    <w:p w:rsidR="00A52D8D" w:rsidRPr="00A52D8D" w:rsidRDefault="00A52D8D" w:rsidP="00FC66DA">
      <w:pPr>
        <w:pStyle w:val="Akapitzlist"/>
        <w:numPr>
          <w:ilvl w:val="0"/>
          <w:numId w:val="181"/>
        </w:numPr>
        <w:tabs>
          <w:tab w:val="left" w:pos="0"/>
          <w:tab w:val="left" w:pos="426"/>
        </w:tabs>
        <w:spacing w:before="240" w:line="240" w:lineRule="auto"/>
        <w:ind w:left="0" w:firstLine="0"/>
        <w:jc w:val="both"/>
        <w:rPr>
          <w:rFonts w:ascii="Cambria" w:hAnsi="Cambria" w:cs="Arial"/>
        </w:rPr>
      </w:pPr>
      <w:r w:rsidRPr="00A52D8D">
        <w:rPr>
          <w:rFonts w:ascii="Cambria" w:hAnsi="Cambria" w:cs="Arial"/>
        </w:rPr>
        <w:t>prowadzi ewidencję spełniania obowiązku szkolnego w formie księgi uczniów prowadzonych na zasadach określonych odrębnych przepisach;</w:t>
      </w:r>
    </w:p>
    <w:p w:rsidR="00AB0772" w:rsidRDefault="00B03105" w:rsidP="00FC66DA">
      <w:pPr>
        <w:pStyle w:val="Akapitzlist"/>
        <w:numPr>
          <w:ilvl w:val="0"/>
          <w:numId w:val="181"/>
        </w:numPr>
        <w:tabs>
          <w:tab w:val="left" w:pos="0"/>
          <w:tab w:val="left" w:pos="426"/>
        </w:tabs>
        <w:spacing w:before="240" w:line="240" w:lineRule="auto"/>
        <w:ind w:left="0" w:firstLine="0"/>
        <w:jc w:val="both"/>
        <w:rPr>
          <w:rFonts w:ascii="Cambria" w:hAnsi="Cambria" w:cs="Arial"/>
        </w:rPr>
      </w:pPr>
      <w:r w:rsidRPr="00AB0772">
        <w:rPr>
          <w:rFonts w:ascii="Cambria" w:hAnsi="Cambria" w:cs="Arial"/>
        </w:rPr>
        <w:t>kontroluje spełnianie obowiązku szkolnego przez zamie</w:t>
      </w:r>
      <w:r w:rsidR="00C7626D">
        <w:rPr>
          <w:rFonts w:ascii="Cambria" w:hAnsi="Cambria" w:cs="Arial"/>
        </w:rPr>
        <w:t>szkałe w obwodzie szkoły dzieci;</w:t>
      </w:r>
      <w:r w:rsidRPr="00AB0772">
        <w:rPr>
          <w:rFonts w:ascii="Cambria" w:hAnsi="Cambria" w:cs="Arial"/>
        </w:rPr>
        <w:t xml:space="preserve"> </w:t>
      </w:r>
    </w:p>
    <w:p w:rsidR="00AB0772" w:rsidRDefault="00B03105" w:rsidP="00FC66DA">
      <w:pPr>
        <w:pStyle w:val="Akapitzlist"/>
        <w:numPr>
          <w:ilvl w:val="0"/>
          <w:numId w:val="181"/>
        </w:numPr>
        <w:tabs>
          <w:tab w:val="left" w:pos="0"/>
          <w:tab w:val="left" w:pos="426"/>
        </w:tabs>
        <w:spacing w:before="240" w:line="240" w:lineRule="auto"/>
        <w:ind w:left="0" w:firstLine="0"/>
        <w:jc w:val="both"/>
        <w:rPr>
          <w:rFonts w:ascii="Cambria" w:hAnsi="Cambria" w:cs="Arial"/>
        </w:rPr>
      </w:pPr>
      <w:r w:rsidRPr="00AB0772">
        <w:rPr>
          <w:rFonts w:ascii="Cambria" w:hAnsi="Cambria" w:cs="Arial"/>
        </w:rPr>
        <w:t>wszczyna postępowanie egzekucyjne w trybie przepisów o postępowan</w:t>
      </w:r>
      <w:r w:rsidR="00AB0772">
        <w:rPr>
          <w:rFonts w:ascii="Cambria" w:hAnsi="Cambria" w:cs="Arial"/>
        </w:rPr>
        <w:t>iu egzekucyjnym w administracji w</w:t>
      </w:r>
      <w:r w:rsidR="00AB0772" w:rsidRPr="00AB0772">
        <w:rPr>
          <w:rFonts w:ascii="Cambria" w:hAnsi="Cambria" w:cs="Arial"/>
        </w:rPr>
        <w:t> przypadku niespełnienia obowiązku szkolnego tj. opuszczenie co</w:t>
      </w:r>
      <w:r w:rsidR="00C7626D">
        <w:rPr>
          <w:rFonts w:ascii="Cambria" w:hAnsi="Cambria" w:cs="Arial"/>
        </w:rPr>
        <w:t xml:space="preserve"> najmniej 50 % zajęć w miesiącu;</w:t>
      </w:r>
    </w:p>
    <w:p w:rsidR="00AB0772" w:rsidRDefault="00B03105" w:rsidP="00FC66DA">
      <w:pPr>
        <w:pStyle w:val="Akapitzlist"/>
        <w:numPr>
          <w:ilvl w:val="0"/>
          <w:numId w:val="181"/>
        </w:numPr>
        <w:tabs>
          <w:tab w:val="left" w:pos="0"/>
          <w:tab w:val="left" w:pos="426"/>
        </w:tabs>
        <w:spacing w:before="240" w:line="240" w:lineRule="auto"/>
        <w:ind w:left="0" w:firstLine="0"/>
        <w:jc w:val="both"/>
        <w:rPr>
          <w:rFonts w:ascii="Cambria" w:hAnsi="Cambria" w:cs="Arial"/>
        </w:rPr>
      </w:pPr>
      <w:r w:rsidRPr="00AB0772">
        <w:rPr>
          <w:rFonts w:ascii="Cambria" w:hAnsi="Cambria" w:cs="Arial"/>
        </w:rPr>
        <w:t>dopuszcza do użytku szkolnego programy nauczania, po zaopiniowan</w:t>
      </w:r>
      <w:r w:rsidR="00C7626D">
        <w:rPr>
          <w:rFonts w:ascii="Cambria" w:hAnsi="Cambria" w:cs="Arial"/>
        </w:rPr>
        <w:t>iu ich przez Radę Pedagogiczną;</w:t>
      </w:r>
    </w:p>
    <w:p w:rsidR="00A52D8D" w:rsidRPr="00A52D8D" w:rsidRDefault="00A52D8D" w:rsidP="00FC66DA">
      <w:pPr>
        <w:pStyle w:val="Akapitzlist"/>
        <w:numPr>
          <w:ilvl w:val="0"/>
          <w:numId w:val="181"/>
        </w:numPr>
        <w:tabs>
          <w:tab w:val="left" w:pos="0"/>
          <w:tab w:val="left" w:pos="426"/>
        </w:tabs>
        <w:spacing w:before="240" w:line="240" w:lineRule="auto"/>
        <w:ind w:left="0" w:firstLine="0"/>
        <w:jc w:val="both"/>
        <w:rPr>
          <w:rFonts w:ascii="Cambria" w:hAnsi="Cambria" w:cs="Arial"/>
        </w:rPr>
      </w:pPr>
      <w:r w:rsidRPr="00A52D8D">
        <w:rPr>
          <w:rFonts w:ascii="Cambria" w:hAnsi="Cambria" w:cs="Arial"/>
        </w:rPr>
        <w:t>wyznacza terminy egzaminów poprawkowych do dnia zakończenia rocznych zajęć dydaktyczno-wychowawczych i podaje do wiadomości uczniów;</w:t>
      </w:r>
    </w:p>
    <w:p w:rsidR="00A52D8D" w:rsidRDefault="00AB0772" w:rsidP="00FC66DA">
      <w:pPr>
        <w:pStyle w:val="Akapitzlist"/>
        <w:numPr>
          <w:ilvl w:val="0"/>
          <w:numId w:val="181"/>
        </w:numPr>
        <w:tabs>
          <w:tab w:val="left" w:pos="426"/>
        </w:tabs>
        <w:spacing w:before="240" w:line="240" w:lineRule="auto"/>
        <w:jc w:val="both"/>
        <w:rPr>
          <w:rFonts w:ascii="Cambria" w:hAnsi="Cambria" w:cs="Arial"/>
        </w:rPr>
      </w:pPr>
      <w:r w:rsidRPr="007C000B">
        <w:rPr>
          <w:rFonts w:ascii="Cambria" w:hAnsi="Cambria" w:cs="Arial"/>
        </w:rPr>
        <w:t>powołuje szkolną komisję rekrutacyjno-kwalifikacyjną;</w:t>
      </w:r>
    </w:p>
    <w:p w:rsidR="00A52D8D" w:rsidRPr="00A52D8D" w:rsidRDefault="00A52D8D" w:rsidP="00FC66DA">
      <w:pPr>
        <w:pStyle w:val="Akapitzlist"/>
        <w:numPr>
          <w:ilvl w:val="0"/>
          <w:numId w:val="181"/>
        </w:numPr>
        <w:tabs>
          <w:tab w:val="left" w:pos="426"/>
        </w:tabs>
        <w:spacing w:before="240" w:line="240" w:lineRule="auto"/>
        <w:ind w:left="0" w:firstLine="0"/>
        <w:jc w:val="both"/>
        <w:rPr>
          <w:rFonts w:ascii="Cambria" w:hAnsi="Cambria" w:cs="Arial"/>
        </w:rPr>
      </w:pPr>
      <w:r w:rsidRPr="00A52D8D">
        <w:rPr>
          <w:rFonts w:ascii="Cambria" w:hAnsi="Cambria" w:cs="Arial"/>
        </w:rPr>
        <w:t>powołuje komisje do przeprowadzania egzaminów poprawkowych, kla</w:t>
      </w:r>
      <w:r w:rsidR="00E047AA">
        <w:rPr>
          <w:rFonts w:ascii="Cambria" w:hAnsi="Cambria" w:cs="Arial"/>
        </w:rPr>
        <w:t xml:space="preserve">syfikacyjnych </w:t>
      </w:r>
      <w:r w:rsidR="00C7626D">
        <w:rPr>
          <w:rFonts w:ascii="Cambria" w:hAnsi="Cambria" w:cs="Arial"/>
        </w:rPr>
        <w:br/>
      </w:r>
      <w:r w:rsidR="00E047AA">
        <w:rPr>
          <w:rFonts w:ascii="Cambria" w:hAnsi="Cambria" w:cs="Arial"/>
        </w:rPr>
        <w:t>i sprawdzających;</w:t>
      </w:r>
    </w:p>
    <w:p w:rsidR="00AB0772" w:rsidRDefault="00B03105" w:rsidP="00FC66DA">
      <w:pPr>
        <w:pStyle w:val="Akapitzlist"/>
        <w:numPr>
          <w:ilvl w:val="0"/>
          <w:numId w:val="181"/>
        </w:numPr>
        <w:tabs>
          <w:tab w:val="left" w:pos="0"/>
          <w:tab w:val="left" w:pos="426"/>
        </w:tabs>
        <w:spacing w:before="240" w:line="240" w:lineRule="auto"/>
        <w:ind w:left="0" w:firstLine="0"/>
        <w:jc w:val="both"/>
        <w:rPr>
          <w:rFonts w:ascii="Cambria" w:hAnsi="Cambria" w:cs="Arial"/>
        </w:rPr>
      </w:pPr>
      <w:r w:rsidRPr="00AB0772">
        <w:rPr>
          <w:rFonts w:ascii="Cambria" w:hAnsi="Cambria" w:cs="Arial"/>
        </w:rPr>
        <w:t xml:space="preserve">powołuje spośród nauczycieli i specjalistów zatrudnionych w szkole zespoły przedmiotowe, problemowo-zadaniowe i </w:t>
      </w:r>
      <w:r w:rsidR="00A52D8D">
        <w:rPr>
          <w:rFonts w:ascii="Cambria" w:hAnsi="Cambria" w:cs="Arial"/>
        </w:rPr>
        <w:t>z</w:t>
      </w:r>
      <w:r w:rsidRPr="00AB0772">
        <w:rPr>
          <w:rFonts w:ascii="Cambria" w:hAnsi="Cambria" w:cs="Arial"/>
        </w:rPr>
        <w:t>espoły ds. pomoc</w:t>
      </w:r>
      <w:r w:rsidR="00E047AA">
        <w:rPr>
          <w:rFonts w:ascii="Cambria" w:hAnsi="Cambria" w:cs="Arial"/>
        </w:rPr>
        <w:t>y psychologiczno-pedagogicznej;</w:t>
      </w:r>
    </w:p>
    <w:p w:rsidR="00E047AA" w:rsidRDefault="00B03105" w:rsidP="00FC66DA">
      <w:pPr>
        <w:pStyle w:val="Akapitzlist"/>
        <w:numPr>
          <w:ilvl w:val="0"/>
          <w:numId w:val="181"/>
        </w:numPr>
        <w:tabs>
          <w:tab w:val="left" w:pos="0"/>
          <w:tab w:val="left" w:pos="426"/>
        </w:tabs>
        <w:spacing w:before="240" w:line="240" w:lineRule="auto"/>
        <w:ind w:left="0" w:firstLine="0"/>
        <w:jc w:val="both"/>
        <w:rPr>
          <w:rFonts w:ascii="Cambria" w:hAnsi="Cambria" w:cs="Arial"/>
        </w:rPr>
      </w:pPr>
      <w:r w:rsidRPr="00AB0772">
        <w:rPr>
          <w:rFonts w:ascii="Cambria" w:hAnsi="Cambria" w:cs="Arial"/>
          <w:color w:val="000000"/>
        </w:rPr>
        <w:t xml:space="preserve">zwalnia uczniów z </w:t>
      </w:r>
      <w:r w:rsidR="00CE7C15" w:rsidRPr="00AB0772">
        <w:rPr>
          <w:rFonts w:ascii="Cambria" w:hAnsi="Cambria" w:cs="Arial"/>
          <w:color w:val="000000"/>
        </w:rPr>
        <w:t>zajęć WF</w:t>
      </w:r>
      <w:r w:rsidRPr="00AB0772">
        <w:rPr>
          <w:rFonts w:ascii="Cambria" w:hAnsi="Cambria" w:cs="Arial"/>
          <w:color w:val="000000"/>
        </w:rPr>
        <w:t xml:space="preserve">-u lub wykonywania określonych ćwiczeń fizycznych, </w:t>
      </w:r>
      <w:r w:rsidRPr="00AB0772">
        <w:rPr>
          <w:rFonts w:ascii="Cambria" w:hAnsi="Cambria" w:cs="Arial"/>
        </w:rPr>
        <w:t>plastyki, zajęć technicznych, informat</w:t>
      </w:r>
      <w:r w:rsidR="00656F86" w:rsidRPr="00AB0772">
        <w:rPr>
          <w:rFonts w:ascii="Cambria" w:hAnsi="Cambria" w:cs="Arial"/>
        </w:rPr>
        <w:t>yki</w:t>
      </w:r>
      <w:r w:rsidRPr="00AB0772">
        <w:rPr>
          <w:rFonts w:ascii="Cambria" w:hAnsi="Cambria" w:cs="Arial"/>
        </w:rPr>
        <w:t xml:space="preserve"> w oparciu o odrębne przepisy;</w:t>
      </w:r>
    </w:p>
    <w:p w:rsidR="00A52D8D" w:rsidRPr="00E047AA" w:rsidRDefault="00A52D8D" w:rsidP="00FC66DA">
      <w:pPr>
        <w:pStyle w:val="Akapitzlist"/>
        <w:numPr>
          <w:ilvl w:val="0"/>
          <w:numId w:val="181"/>
        </w:numPr>
        <w:tabs>
          <w:tab w:val="left" w:pos="0"/>
          <w:tab w:val="left" w:pos="426"/>
        </w:tabs>
        <w:spacing w:before="240" w:line="240" w:lineRule="auto"/>
        <w:ind w:left="0" w:firstLine="0"/>
        <w:jc w:val="both"/>
        <w:rPr>
          <w:rFonts w:ascii="Cambria" w:hAnsi="Cambria" w:cs="Arial"/>
        </w:rPr>
      </w:pPr>
      <w:r w:rsidRPr="00E047AA">
        <w:rPr>
          <w:rFonts w:ascii="Cambria" w:hAnsi="Cambria" w:cs="Arial"/>
        </w:rPr>
        <w:t>na udokumentowany wniosek rodziców (prawnych opiekunów) oraz na podstawie opinii poradni psychologiczno-pedagogicznej, w tym specjalistycznej, zwalnia ucznia do końca danego etapu edukacyjnego ucznia z wadą słuchu, z</w:t>
      </w:r>
      <w:r w:rsidR="000E250E">
        <w:rPr>
          <w:rFonts w:ascii="Cambria" w:hAnsi="Cambria" w:cs="Arial"/>
        </w:rPr>
        <w:t xml:space="preserve"> głęboką dysleksją rozwojową, z </w:t>
      </w:r>
      <w:r w:rsidRPr="00E047AA">
        <w:rPr>
          <w:rFonts w:ascii="Cambria" w:hAnsi="Cambria" w:cs="Arial"/>
        </w:rPr>
        <w:t xml:space="preserve">afazją, </w:t>
      </w:r>
      <w:r w:rsidRPr="00E047AA">
        <w:rPr>
          <w:rFonts w:ascii="Cambria" w:hAnsi="Cambria" w:cs="Arial"/>
        </w:rPr>
        <w:br/>
        <w:t xml:space="preserve">z niepełnosprawnościami sprzężonymi lub z autyzmem z nauki drugiego języka obcego; ucznia </w:t>
      </w:r>
      <w:r w:rsidRPr="00E047AA">
        <w:rPr>
          <w:rFonts w:ascii="Cambria" w:hAnsi="Cambria" w:cs="Arial"/>
        </w:rPr>
        <w:br/>
        <w:t>z orzeczeniem o potrzebie kształcenia specjalnego zwalnia na podstawie tego orzeczenia;</w:t>
      </w:r>
    </w:p>
    <w:p w:rsidR="00E047AA" w:rsidRDefault="00B03105" w:rsidP="00FC66DA">
      <w:pPr>
        <w:pStyle w:val="Akapitzlist"/>
        <w:numPr>
          <w:ilvl w:val="0"/>
          <w:numId w:val="181"/>
        </w:numPr>
        <w:tabs>
          <w:tab w:val="left" w:pos="0"/>
          <w:tab w:val="left" w:pos="426"/>
        </w:tabs>
        <w:spacing w:before="240" w:line="240" w:lineRule="auto"/>
        <w:ind w:left="0" w:firstLine="0"/>
        <w:jc w:val="both"/>
        <w:rPr>
          <w:rFonts w:ascii="Cambria" w:hAnsi="Cambria" w:cs="Arial"/>
        </w:rPr>
      </w:pPr>
      <w:r w:rsidRPr="00E047AA">
        <w:rPr>
          <w:rFonts w:ascii="Cambria" w:hAnsi="Cambria" w:cs="Arial"/>
        </w:rPr>
        <w:t>udziela zezwoleń na indywidualny tok nauki lub indywidualne nauczanie</w:t>
      </w:r>
      <w:r w:rsidR="00C7626D">
        <w:rPr>
          <w:rFonts w:ascii="Cambria" w:hAnsi="Cambria" w:cs="Arial"/>
        </w:rPr>
        <w:t>;</w:t>
      </w:r>
    </w:p>
    <w:p w:rsidR="00AB0772" w:rsidRPr="00E047AA" w:rsidRDefault="00B03105" w:rsidP="00FC66DA">
      <w:pPr>
        <w:pStyle w:val="Akapitzlist"/>
        <w:numPr>
          <w:ilvl w:val="0"/>
          <w:numId w:val="181"/>
        </w:numPr>
        <w:tabs>
          <w:tab w:val="left" w:pos="0"/>
          <w:tab w:val="left" w:pos="426"/>
        </w:tabs>
        <w:spacing w:before="240" w:line="240" w:lineRule="auto"/>
        <w:ind w:left="0" w:firstLine="0"/>
        <w:jc w:val="both"/>
        <w:rPr>
          <w:rFonts w:ascii="Cambria" w:hAnsi="Cambria" w:cs="Arial"/>
        </w:rPr>
      </w:pPr>
      <w:r w:rsidRPr="00E047AA">
        <w:rPr>
          <w:rFonts w:ascii="Cambria" w:hAnsi="Cambria" w:cs="Arial"/>
        </w:rPr>
        <w:t>występuje do kuratora oświaty z wnioskiem o przeniesienie ucznia innej szkoły</w:t>
      </w:r>
      <w:r w:rsidR="00E047AA">
        <w:rPr>
          <w:rFonts w:ascii="Cambria" w:hAnsi="Cambria" w:cs="Arial"/>
        </w:rPr>
        <w:t xml:space="preserve"> podstawowej;</w:t>
      </w:r>
    </w:p>
    <w:p w:rsidR="002D6E1E" w:rsidRDefault="00B03105" w:rsidP="00FC66DA">
      <w:pPr>
        <w:pStyle w:val="Akapitzlist"/>
        <w:numPr>
          <w:ilvl w:val="0"/>
          <w:numId w:val="181"/>
        </w:numPr>
        <w:tabs>
          <w:tab w:val="left" w:pos="0"/>
          <w:tab w:val="left" w:pos="426"/>
        </w:tabs>
        <w:spacing w:before="240" w:line="240" w:lineRule="auto"/>
        <w:ind w:left="0" w:firstLine="0"/>
        <w:jc w:val="both"/>
        <w:rPr>
          <w:rFonts w:ascii="Cambria" w:hAnsi="Cambria" w:cs="Arial"/>
        </w:rPr>
      </w:pPr>
      <w:r w:rsidRPr="00AB0772">
        <w:rPr>
          <w:rFonts w:ascii="Cambria" w:hAnsi="Cambria" w:cs="Arial"/>
        </w:rPr>
        <w:t>występuje do dyrektora okręgowej komisji egzaminacyjnej z wnioskiem o zwolnienie uczni</w:t>
      </w:r>
      <w:r w:rsidR="00B21D62" w:rsidRPr="00AB0772">
        <w:rPr>
          <w:rFonts w:ascii="Cambria" w:hAnsi="Cambria" w:cs="Arial"/>
        </w:rPr>
        <w:t>a z obowiązku przystąpienia do egzaminu</w:t>
      </w:r>
      <w:r w:rsidRPr="00AB0772">
        <w:rPr>
          <w:rFonts w:ascii="Cambria" w:hAnsi="Cambria" w:cs="Arial"/>
        </w:rPr>
        <w:t xml:space="preserve"> lub odpowiedniej jego części w szczególnych przypadkach losowych lub zdrowotnych, uniemożliwiających uczniowi przystąpienie do nich do 20 sierpnia danego roku. Dyrektor składa wniosek w porozumieniu z rodzicami </w:t>
      </w:r>
      <w:r w:rsidR="00CE7C15" w:rsidRPr="00AB0772">
        <w:rPr>
          <w:rFonts w:ascii="Cambria" w:hAnsi="Cambria" w:cs="Arial"/>
        </w:rPr>
        <w:t>ucznia (</w:t>
      </w:r>
      <w:r w:rsidRPr="00AB0772">
        <w:rPr>
          <w:rFonts w:ascii="Cambria" w:hAnsi="Cambria" w:cs="Arial"/>
        </w:rPr>
        <w:t>prawnymi opiekunami);</w:t>
      </w:r>
    </w:p>
    <w:p w:rsidR="002D6E1E" w:rsidRDefault="00A64953" w:rsidP="00FC66DA">
      <w:pPr>
        <w:pStyle w:val="Akapitzlist"/>
        <w:numPr>
          <w:ilvl w:val="0"/>
          <w:numId w:val="181"/>
        </w:numPr>
        <w:tabs>
          <w:tab w:val="left" w:pos="0"/>
          <w:tab w:val="left" w:pos="426"/>
        </w:tabs>
        <w:spacing w:before="240" w:line="240" w:lineRule="auto"/>
        <w:ind w:left="0" w:firstLine="0"/>
        <w:jc w:val="both"/>
        <w:rPr>
          <w:rFonts w:ascii="Cambria" w:hAnsi="Cambria" w:cs="Arial"/>
        </w:rPr>
      </w:pPr>
      <w:r w:rsidRPr="002D6E1E">
        <w:rPr>
          <w:rFonts w:ascii="Cambria" w:hAnsi="Cambria" w:cs="Arial"/>
        </w:rPr>
        <w:t xml:space="preserve">odpowiada za realizację zaleceń wynikających z orzeczenia o potrzebie kształcenia </w:t>
      </w:r>
      <w:r w:rsidR="00CE7C15" w:rsidRPr="002D6E1E">
        <w:rPr>
          <w:rFonts w:ascii="Cambria" w:hAnsi="Cambria" w:cs="Arial"/>
        </w:rPr>
        <w:t>specjalnego ucznia</w:t>
      </w:r>
      <w:r w:rsidR="00B03105" w:rsidRPr="002D6E1E">
        <w:rPr>
          <w:rFonts w:ascii="Cambria" w:hAnsi="Cambria" w:cs="Arial"/>
        </w:rPr>
        <w:t>;</w:t>
      </w:r>
    </w:p>
    <w:p w:rsidR="002D6E1E" w:rsidRDefault="00A52D8D" w:rsidP="00FC66DA">
      <w:pPr>
        <w:pStyle w:val="Akapitzlist"/>
        <w:numPr>
          <w:ilvl w:val="0"/>
          <w:numId w:val="181"/>
        </w:numPr>
        <w:tabs>
          <w:tab w:val="left" w:pos="0"/>
          <w:tab w:val="left" w:pos="426"/>
        </w:tabs>
        <w:spacing w:before="240" w:line="240" w:lineRule="auto"/>
        <w:ind w:left="0" w:firstLine="0"/>
        <w:jc w:val="both"/>
        <w:rPr>
          <w:rFonts w:ascii="Cambria" w:hAnsi="Cambria" w:cs="Arial"/>
        </w:rPr>
      </w:pPr>
      <w:r w:rsidRPr="002D6E1E">
        <w:rPr>
          <w:rFonts w:ascii="Cambria" w:hAnsi="Cambria" w:cs="Arial"/>
        </w:rPr>
        <w:t xml:space="preserve">odpowiada za uwzględnienie w zestawie programów nauczania całości podstawy programowej kształcenia ogólnego; </w:t>
      </w:r>
    </w:p>
    <w:p w:rsidR="002D6E1E" w:rsidRDefault="00A52D8D" w:rsidP="00FC66DA">
      <w:pPr>
        <w:pStyle w:val="Akapitzlist"/>
        <w:numPr>
          <w:ilvl w:val="0"/>
          <w:numId w:val="181"/>
        </w:numPr>
        <w:tabs>
          <w:tab w:val="left" w:pos="0"/>
          <w:tab w:val="left" w:pos="426"/>
        </w:tabs>
        <w:spacing w:before="240" w:line="240" w:lineRule="auto"/>
        <w:ind w:left="0" w:firstLine="0"/>
        <w:jc w:val="both"/>
        <w:rPr>
          <w:rFonts w:ascii="Cambria" w:hAnsi="Cambria" w:cs="Arial"/>
        </w:rPr>
      </w:pPr>
      <w:r w:rsidRPr="002D6E1E">
        <w:rPr>
          <w:rFonts w:ascii="Cambria" w:hAnsi="Cambria" w:cs="Arial"/>
        </w:rPr>
        <w:t>odpowiada za prowadzenie, przechowywanie i archiwizację dokumentacji szkoły zgodnie z odrębnymi przepisami</w:t>
      </w:r>
      <w:r w:rsidR="00C7626D">
        <w:rPr>
          <w:rFonts w:ascii="Cambria" w:hAnsi="Cambria" w:cs="Arial"/>
        </w:rPr>
        <w:t>;</w:t>
      </w:r>
    </w:p>
    <w:p w:rsidR="00B03105" w:rsidRPr="002D6E1E" w:rsidRDefault="00B03105" w:rsidP="00FC66DA">
      <w:pPr>
        <w:pStyle w:val="Akapitzlist"/>
        <w:numPr>
          <w:ilvl w:val="0"/>
          <w:numId w:val="181"/>
        </w:numPr>
        <w:tabs>
          <w:tab w:val="left" w:pos="0"/>
          <w:tab w:val="left" w:pos="426"/>
        </w:tabs>
        <w:spacing w:before="240" w:line="240" w:lineRule="auto"/>
        <w:ind w:left="0" w:firstLine="0"/>
        <w:jc w:val="both"/>
        <w:rPr>
          <w:rFonts w:ascii="Cambria" w:hAnsi="Cambria" w:cs="Arial"/>
        </w:rPr>
      </w:pPr>
      <w:r w:rsidRPr="002D6E1E">
        <w:rPr>
          <w:rFonts w:ascii="Cambria" w:hAnsi="Cambria" w:cs="Arial"/>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w:t>
      </w:r>
      <w:r w:rsidR="00C7626D">
        <w:rPr>
          <w:rFonts w:ascii="Cambria" w:hAnsi="Cambria" w:cs="Arial"/>
        </w:rPr>
        <w:t>ecjalnej oraz pomoc nauczyciela.</w:t>
      </w:r>
    </w:p>
    <w:p w:rsidR="00B03105" w:rsidRPr="00B376D1" w:rsidRDefault="00B376D1" w:rsidP="00C7626D">
      <w:pPr>
        <w:numPr>
          <w:ilvl w:val="1"/>
          <w:numId w:val="28"/>
        </w:numPr>
        <w:tabs>
          <w:tab w:val="clear" w:pos="1920"/>
          <w:tab w:val="num" w:pos="360"/>
          <w:tab w:val="left" w:pos="851"/>
        </w:tabs>
        <w:spacing w:before="240"/>
        <w:ind w:left="0" w:firstLine="426"/>
        <w:jc w:val="left"/>
        <w:rPr>
          <w:rFonts w:ascii="Cambria" w:hAnsi="Cambria" w:cs="Arial"/>
        </w:rPr>
      </w:pPr>
      <w:r>
        <w:rPr>
          <w:rFonts w:ascii="Cambria" w:hAnsi="Cambria" w:cs="Arial"/>
        </w:rPr>
        <w:t>W zakresie organizacji działaności szkoły  Dyrektor w szczególności:</w:t>
      </w:r>
      <w:r w:rsidR="00B03105" w:rsidRPr="00D65D96">
        <w:rPr>
          <w:rFonts w:ascii="Cambria" w:hAnsi="Cambria" w:cs="Arial"/>
        </w:rPr>
        <w:t xml:space="preserve">  </w:t>
      </w:r>
    </w:p>
    <w:p w:rsidR="00B376D1" w:rsidRDefault="00AB5BDB" w:rsidP="00C7626D">
      <w:pPr>
        <w:numPr>
          <w:ilvl w:val="2"/>
          <w:numId w:val="25"/>
        </w:numPr>
        <w:tabs>
          <w:tab w:val="clear" w:pos="737"/>
          <w:tab w:val="left" w:pos="426"/>
          <w:tab w:val="num" w:pos="540"/>
          <w:tab w:val="num" w:pos="813"/>
          <w:tab w:val="num" w:pos="3147"/>
        </w:tabs>
        <w:ind w:left="0" w:firstLine="0"/>
        <w:jc w:val="both"/>
        <w:rPr>
          <w:rFonts w:ascii="Cambria" w:hAnsi="Cambria" w:cs="Arial"/>
        </w:rPr>
      </w:pPr>
      <w:r>
        <w:rPr>
          <w:rFonts w:ascii="Cambria" w:hAnsi="Cambria" w:cs="Arial"/>
        </w:rPr>
        <w:t xml:space="preserve">opracowuje </w:t>
      </w:r>
      <w:r w:rsidR="00B03105" w:rsidRPr="00D65D96">
        <w:rPr>
          <w:rFonts w:ascii="Cambria" w:hAnsi="Cambria" w:cs="Arial"/>
        </w:rPr>
        <w:t>arkusz organizacyjny na kolejny rok szkolny</w:t>
      </w:r>
      <w:r w:rsidR="009E0B12">
        <w:rPr>
          <w:rFonts w:ascii="Cambria" w:hAnsi="Cambria" w:cs="Arial"/>
        </w:rPr>
        <w:t xml:space="preserve"> i przekazuje go po zaopiniowaniu przez radę pedagogiczną i zakładowe organizacje związkowe </w:t>
      </w:r>
      <w:r w:rsidR="00F373C1">
        <w:rPr>
          <w:rFonts w:ascii="Cambria" w:hAnsi="Cambria" w:cs="Arial"/>
        </w:rPr>
        <w:t>do 10</w:t>
      </w:r>
      <w:r w:rsidR="00F373C1" w:rsidRPr="00D65D96">
        <w:rPr>
          <w:rFonts w:ascii="Cambria" w:hAnsi="Cambria" w:cs="Arial"/>
        </w:rPr>
        <w:t xml:space="preserve"> kwietnia</w:t>
      </w:r>
      <w:r w:rsidR="009B3703">
        <w:rPr>
          <w:rFonts w:ascii="Cambria" w:hAnsi="Cambria" w:cs="Arial"/>
        </w:rPr>
        <w:t xml:space="preserve"> organowi prowadzącemu;</w:t>
      </w:r>
    </w:p>
    <w:p w:rsidR="00B376D1" w:rsidRDefault="00B03105" w:rsidP="00C7626D">
      <w:pPr>
        <w:numPr>
          <w:ilvl w:val="2"/>
          <w:numId w:val="25"/>
        </w:numPr>
        <w:tabs>
          <w:tab w:val="clear" w:pos="737"/>
          <w:tab w:val="left" w:pos="426"/>
          <w:tab w:val="num" w:pos="540"/>
          <w:tab w:val="num" w:pos="813"/>
          <w:tab w:val="num" w:pos="3147"/>
        </w:tabs>
        <w:ind w:left="0" w:firstLine="0"/>
        <w:jc w:val="both"/>
        <w:rPr>
          <w:rFonts w:ascii="Cambria" w:hAnsi="Cambria" w:cs="Arial"/>
        </w:rPr>
      </w:pPr>
      <w:r w:rsidRPr="00B376D1">
        <w:rPr>
          <w:rFonts w:ascii="Cambria" w:hAnsi="Cambria" w:cs="Arial"/>
        </w:rPr>
        <w:t>przydziela nauczycielom stałe prace i zajęcia w ramach wynagrodzenia zasadniczego oraz dodatkowo płatnych zajęć dydaktyczno- wychowawczych lub opiekuńczych;</w:t>
      </w:r>
    </w:p>
    <w:p w:rsidR="00B376D1" w:rsidRDefault="00B03105" w:rsidP="00C7626D">
      <w:pPr>
        <w:numPr>
          <w:ilvl w:val="2"/>
          <w:numId w:val="25"/>
        </w:numPr>
        <w:tabs>
          <w:tab w:val="clear" w:pos="737"/>
          <w:tab w:val="left" w:pos="426"/>
          <w:tab w:val="num" w:pos="540"/>
          <w:tab w:val="num" w:pos="813"/>
          <w:tab w:val="num" w:pos="3147"/>
        </w:tabs>
        <w:ind w:left="0" w:firstLine="0"/>
        <w:jc w:val="both"/>
        <w:rPr>
          <w:rFonts w:ascii="Cambria" w:hAnsi="Cambria" w:cs="Arial"/>
        </w:rPr>
      </w:pPr>
      <w:r w:rsidRPr="00B376D1">
        <w:rPr>
          <w:rFonts w:ascii="Cambria" w:hAnsi="Cambria" w:cs="Arial"/>
        </w:rPr>
        <w:t>określa i ustala sposoby dokumentowania pracy dydaktyczno-wychowawczej;</w:t>
      </w:r>
    </w:p>
    <w:p w:rsidR="00B376D1" w:rsidRDefault="00B03105" w:rsidP="00C7626D">
      <w:pPr>
        <w:numPr>
          <w:ilvl w:val="2"/>
          <w:numId w:val="25"/>
        </w:numPr>
        <w:tabs>
          <w:tab w:val="clear" w:pos="737"/>
          <w:tab w:val="left" w:pos="426"/>
          <w:tab w:val="num" w:pos="540"/>
          <w:tab w:val="num" w:pos="813"/>
          <w:tab w:val="num" w:pos="3147"/>
        </w:tabs>
        <w:ind w:left="0" w:firstLine="0"/>
        <w:jc w:val="both"/>
        <w:rPr>
          <w:rFonts w:ascii="Cambria" w:hAnsi="Cambria" w:cs="Arial"/>
        </w:rPr>
      </w:pPr>
      <w:r w:rsidRPr="00B376D1">
        <w:rPr>
          <w:rFonts w:ascii="Cambria" w:hAnsi="Cambria" w:cs="Arial"/>
        </w:rPr>
        <w:t xml:space="preserve">wyznacza w miarę potrzeb w wymiarze i na zasadach ustalonym w odrębnych przepisach dni wolne od zajęć; </w:t>
      </w:r>
    </w:p>
    <w:p w:rsidR="00B03105" w:rsidRPr="00B376D1" w:rsidRDefault="00B03105" w:rsidP="00C7626D">
      <w:pPr>
        <w:numPr>
          <w:ilvl w:val="2"/>
          <w:numId w:val="25"/>
        </w:numPr>
        <w:tabs>
          <w:tab w:val="clear" w:pos="737"/>
          <w:tab w:val="left" w:pos="426"/>
          <w:tab w:val="num" w:pos="540"/>
          <w:tab w:val="num" w:pos="813"/>
          <w:tab w:val="num" w:pos="3147"/>
        </w:tabs>
        <w:ind w:left="0" w:firstLine="0"/>
        <w:jc w:val="both"/>
        <w:rPr>
          <w:rFonts w:ascii="Cambria" w:hAnsi="Cambria" w:cs="Arial"/>
        </w:rPr>
      </w:pPr>
      <w:r w:rsidRPr="00B376D1">
        <w:rPr>
          <w:rFonts w:ascii="Cambria" w:hAnsi="Cambria" w:cs="Arial"/>
        </w:rPr>
        <w:t>informuje nauczycieli, rodziców i uczniów do 30 września o ustalonych dniach wolnych;</w:t>
      </w:r>
    </w:p>
    <w:p w:rsidR="00B03105" w:rsidRPr="005B3C75" w:rsidRDefault="00B03105" w:rsidP="00C7626D">
      <w:pPr>
        <w:numPr>
          <w:ilvl w:val="2"/>
          <w:numId w:val="25"/>
        </w:numPr>
        <w:tabs>
          <w:tab w:val="clear" w:pos="737"/>
          <w:tab w:val="left" w:pos="284"/>
          <w:tab w:val="num" w:pos="540"/>
          <w:tab w:val="num" w:pos="813"/>
          <w:tab w:val="num" w:pos="3147"/>
        </w:tabs>
        <w:ind w:left="0" w:right="158" w:firstLine="0"/>
        <w:jc w:val="both"/>
        <w:rPr>
          <w:rFonts w:ascii="Cambria" w:hAnsi="Cambria" w:cs="Arial"/>
        </w:rPr>
      </w:pPr>
      <w:r w:rsidRPr="007509D6">
        <w:rPr>
          <w:rFonts w:ascii="Cambria" w:hAnsi="Cambria" w:cs="Arial"/>
        </w:rPr>
        <w:lastRenderedPageBreak/>
        <w:t>odwołuje zajęcia dydaktyczno-wychowawcze</w:t>
      </w:r>
      <w:r w:rsidR="006A274A">
        <w:rPr>
          <w:rFonts w:ascii="Cambria" w:hAnsi="Cambria" w:cs="Arial"/>
        </w:rPr>
        <w:t xml:space="preserve"> i opiekuńcze</w:t>
      </w:r>
      <w:r w:rsidRPr="007509D6">
        <w:rPr>
          <w:rFonts w:ascii="Cambria" w:hAnsi="Cambria" w:cs="Arial"/>
        </w:rPr>
        <w:t xml:space="preserve"> w sytuacjach, gdy występuje zagrożenie zdrowia uczniów;</w:t>
      </w:r>
    </w:p>
    <w:p w:rsidR="00B03105" w:rsidRPr="005B3C75" w:rsidRDefault="00B03105" w:rsidP="00C7626D">
      <w:pPr>
        <w:numPr>
          <w:ilvl w:val="2"/>
          <w:numId w:val="25"/>
        </w:numPr>
        <w:tabs>
          <w:tab w:val="clear" w:pos="737"/>
          <w:tab w:val="left" w:pos="0"/>
          <w:tab w:val="num" w:pos="426"/>
          <w:tab w:val="num" w:pos="3147"/>
        </w:tabs>
        <w:ind w:left="0" w:firstLine="0"/>
        <w:jc w:val="both"/>
        <w:rPr>
          <w:rFonts w:ascii="Cambria" w:hAnsi="Cambria" w:cs="Arial"/>
        </w:rPr>
      </w:pPr>
      <w:r w:rsidRPr="007509D6">
        <w:rPr>
          <w:rFonts w:ascii="Cambria" w:hAnsi="Cambria" w:cs="Arial"/>
        </w:rPr>
        <w:t>zawiesza, za zgodą organu prowadzącego, zajęcia dydaktyczno-wychowawcze</w:t>
      </w:r>
      <w:r>
        <w:rPr>
          <w:rFonts w:ascii="Cambria" w:hAnsi="Cambria" w:cs="Arial"/>
        </w:rPr>
        <w:t xml:space="preserve"> </w:t>
      </w:r>
      <w:r w:rsidR="00CE7C15">
        <w:rPr>
          <w:rFonts w:ascii="Cambria" w:hAnsi="Cambria" w:cs="Arial"/>
        </w:rPr>
        <w:br/>
      </w:r>
      <w:r w:rsidRPr="007509D6">
        <w:rPr>
          <w:rFonts w:ascii="Cambria" w:hAnsi="Cambria" w:cs="Arial"/>
        </w:rPr>
        <w:t>w sytuacjach wystąpienia w kolejnych w dwóch dniach poprzedzających zawieszenie zajęć temperatury - 15°C, mierzonej o godzinie 21.00. Określone warunki pogodowe nie są bezwzględnym czynnikiem determinującym decyzje dyrektora szkoły;</w:t>
      </w:r>
    </w:p>
    <w:p w:rsidR="002D6E1E" w:rsidRDefault="00B03105" w:rsidP="00C7626D">
      <w:pPr>
        <w:numPr>
          <w:ilvl w:val="2"/>
          <w:numId w:val="25"/>
        </w:numPr>
        <w:tabs>
          <w:tab w:val="clear" w:pos="737"/>
          <w:tab w:val="left" w:pos="426"/>
          <w:tab w:val="num" w:pos="540"/>
          <w:tab w:val="num" w:pos="813"/>
          <w:tab w:val="num" w:pos="3147"/>
        </w:tabs>
        <w:ind w:left="0" w:firstLine="0"/>
        <w:jc w:val="both"/>
        <w:rPr>
          <w:rFonts w:ascii="Cambria" w:hAnsi="Cambria" w:cs="Arial"/>
        </w:rPr>
      </w:pPr>
      <w:r w:rsidRPr="00D65D96">
        <w:rPr>
          <w:rFonts w:ascii="Cambria" w:hAnsi="Cambria" w:cs="Arial"/>
        </w:rPr>
        <w:t xml:space="preserve">zapewnia odpowiednie warunki do jak najpełniejszej realizacji zadań szkoły, </w:t>
      </w:r>
      <w:r>
        <w:rPr>
          <w:rFonts w:ascii="Cambria" w:hAnsi="Cambria" w:cs="Arial"/>
        </w:rPr>
        <w:br/>
      </w:r>
      <w:r w:rsidRPr="00D65D96">
        <w:rPr>
          <w:rFonts w:ascii="Cambria" w:hAnsi="Cambria" w:cs="Arial"/>
        </w:rPr>
        <w:t>a w szczególności należytego stanu higieniczno –sanitarnego, bezpiecznych warunków pobytu uczniów w budynku szkolnym i placu szkolnym;</w:t>
      </w:r>
    </w:p>
    <w:p w:rsidR="002D6E1E" w:rsidRDefault="00B03105" w:rsidP="00C7626D">
      <w:pPr>
        <w:numPr>
          <w:ilvl w:val="2"/>
          <w:numId w:val="25"/>
        </w:numPr>
        <w:tabs>
          <w:tab w:val="clear" w:pos="737"/>
          <w:tab w:val="left" w:pos="426"/>
          <w:tab w:val="num" w:pos="540"/>
          <w:tab w:val="num" w:pos="813"/>
          <w:tab w:val="num" w:pos="3147"/>
        </w:tabs>
        <w:ind w:left="0" w:firstLine="0"/>
        <w:jc w:val="both"/>
        <w:rPr>
          <w:rFonts w:ascii="Cambria" w:hAnsi="Cambria" w:cs="Arial"/>
        </w:rPr>
      </w:pPr>
      <w:r w:rsidRPr="002D6E1E">
        <w:rPr>
          <w:rFonts w:ascii="Cambria" w:hAnsi="Cambria" w:cs="Arial"/>
        </w:rPr>
        <w:t>dba o właściwe wyposażenie szkoły w sprzęt i pomoce dydaktyczne;</w:t>
      </w:r>
    </w:p>
    <w:p w:rsidR="002D6E1E" w:rsidRDefault="00B03105" w:rsidP="00C7626D">
      <w:pPr>
        <w:numPr>
          <w:ilvl w:val="2"/>
          <w:numId w:val="25"/>
        </w:numPr>
        <w:tabs>
          <w:tab w:val="clear" w:pos="737"/>
          <w:tab w:val="left" w:pos="426"/>
          <w:tab w:val="num" w:pos="540"/>
          <w:tab w:val="num" w:pos="813"/>
          <w:tab w:val="num" w:pos="3147"/>
        </w:tabs>
        <w:ind w:left="0" w:firstLine="0"/>
        <w:jc w:val="both"/>
        <w:rPr>
          <w:rFonts w:ascii="Cambria" w:hAnsi="Cambria" w:cs="Arial"/>
        </w:rPr>
      </w:pPr>
      <w:r w:rsidRPr="002D6E1E">
        <w:rPr>
          <w:rFonts w:ascii="Cambria" w:hAnsi="Cambria" w:cs="Arial"/>
        </w:rPr>
        <w:t>egzekwuje przestrzeganie przez pracowników szkoły ustalonego porządku oraz dbałości o estetykę i czystość;</w:t>
      </w:r>
    </w:p>
    <w:p w:rsidR="00B03105" w:rsidRPr="00CE7C15" w:rsidRDefault="00B03105" w:rsidP="00C7626D">
      <w:pPr>
        <w:numPr>
          <w:ilvl w:val="2"/>
          <w:numId w:val="25"/>
        </w:numPr>
        <w:tabs>
          <w:tab w:val="clear" w:pos="737"/>
          <w:tab w:val="left" w:pos="426"/>
          <w:tab w:val="num" w:pos="540"/>
          <w:tab w:val="num" w:pos="813"/>
          <w:tab w:val="num" w:pos="3147"/>
        </w:tabs>
        <w:ind w:left="0" w:firstLine="0"/>
        <w:jc w:val="both"/>
        <w:rPr>
          <w:rFonts w:ascii="Cambria" w:hAnsi="Cambria" w:cs="Arial"/>
        </w:rPr>
      </w:pPr>
      <w:r w:rsidRPr="002D6E1E">
        <w:rPr>
          <w:rFonts w:ascii="Cambria" w:hAnsi="Cambria" w:cs="Arial"/>
        </w:rPr>
        <w:t>sprawuje nadzór nad działalnością administracyjną i gospodarczą szkoły;</w:t>
      </w:r>
    </w:p>
    <w:p w:rsidR="002D6E1E" w:rsidRPr="002D6E1E" w:rsidRDefault="00B03105" w:rsidP="00C7626D">
      <w:pPr>
        <w:numPr>
          <w:ilvl w:val="2"/>
          <w:numId w:val="25"/>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opracowuje projekt planu finansowego szkoły i przedstawia go celem zaopiniowania Radzie Pedagogicznej i Radzie Rodziców;</w:t>
      </w:r>
    </w:p>
    <w:p w:rsidR="00B03105" w:rsidRPr="002D6E1E" w:rsidRDefault="00B03105" w:rsidP="00C7626D">
      <w:pPr>
        <w:numPr>
          <w:ilvl w:val="2"/>
          <w:numId w:val="25"/>
        </w:numPr>
        <w:tabs>
          <w:tab w:val="clear" w:pos="737"/>
          <w:tab w:val="left" w:pos="426"/>
          <w:tab w:val="num" w:pos="540"/>
          <w:tab w:val="num" w:pos="813"/>
          <w:tab w:val="num" w:pos="1440"/>
          <w:tab w:val="num" w:pos="3147"/>
        </w:tabs>
        <w:ind w:left="0" w:firstLine="0"/>
        <w:jc w:val="both"/>
        <w:rPr>
          <w:rFonts w:ascii="Cambria" w:hAnsi="Cambria" w:cs="Arial"/>
        </w:rPr>
      </w:pPr>
      <w:r w:rsidRPr="002D6E1E">
        <w:rPr>
          <w:rFonts w:ascii="Cambria" w:hAnsi="Cambria" w:cs="Arial"/>
        </w:rPr>
        <w:t>dysponuje środkami finansowymi określonymi w planie finansowym szkoły; ponosi odpowiedzialność za ich prawidłowe wykorzystanie;</w:t>
      </w:r>
    </w:p>
    <w:p w:rsidR="00B03105" w:rsidRPr="002D6E1E" w:rsidRDefault="00B03105" w:rsidP="00C7626D">
      <w:pPr>
        <w:numPr>
          <w:ilvl w:val="2"/>
          <w:numId w:val="25"/>
        </w:numPr>
        <w:tabs>
          <w:tab w:val="clear" w:pos="737"/>
          <w:tab w:val="left" w:pos="426"/>
          <w:tab w:val="num" w:pos="540"/>
          <w:tab w:val="num" w:pos="813"/>
          <w:tab w:val="num" w:pos="1440"/>
          <w:tab w:val="num" w:pos="3147"/>
        </w:tabs>
        <w:ind w:left="0" w:firstLine="0"/>
        <w:jc w:val="both"/>
        <w:rPr>
          <w:rFonts w:ascii="Cambria" w:hAnsi="Cambria" w:cs="Arial"/>
        </w:rPr>
      </w:pPr>
      <w:r w:rsidRPr="007509D6">
        <w:rPr>
          <w:rFonts w:ascii="Cambria" w:hAnsi="Cambria" w:cs="Arial"/>
        </w:rPr>
        <w:t>dokonuje co najmniej  raz w ciągu roku przeglądu technicznego budynku i stanu technicznego urządzeń na szkolnym boisku;</w:t>
      </w:r>
    </w:p>
    <w:p w:rsidR="00251A5B" w:rsidRPr="002D6E1E" w:rsidRDefault="00B03105" w:rsidP="00C7626D">
      <w:pPr>
        <w:numPr>
          <w:ilvl w:val="2"/>
          <w:numId w:val="25"/>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 xml:space="preserve"> za zgodą organu prowadzącego i w uzasadnionych potrzebach organizacyjnych szkoły tworzy stanowisko wicedyrektora lub inne stanowiska kierownicze</w:t>
      </w:r>
      <w:r w:rsidR="00C7626D">
        <w:rPr>
          <w:rFonts w:ascii="Cambria" w:hAnsi="Cambria" w:cs="Arial"/>
        </w:rPr>
        <w:t>;</w:t>
      </w:r>
    </w:p>
    <w:p w:rsidR="00B03105" w:rsidRPr="002D6E1E" w:rsidRDefault="00B03105" w:rsidP="00C7626D">
      <w:pPr>
        <w:numPr>
          <w:ilvl w:val="2"/>
          <w:numId w:val="25"/>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 xml:space="preserve"> organizuje prace konserwacyjno – remontowe oraz powołuje komisje przetargowe;</w:t>
      </w:r>
    </w:p>
    <w:p w:rsidR="00B03105" w:rsidRPr="002D6E1E" w:rsidRDefault="00B03105" w:rsidP="00C7626D">
      <w:pPr>
        <w:numPr>
          <w:ilvl w:val="2"/>
          <w:numId w:val="25"/>
        </w:numPr>
        <w:tabs>
          <w:tab w:val="clear" w:pos="737"/>
          <w:tab w:val="left" w:pos="426"/>
          <w:tab w:val="num" w:pos="540"/>
          <w:tab w:val="num" w:pos="813"/>
          <w:tab w:val="num" w:pos="1440"/>
          <w:tab w:val="num" w:pos="3147"/>
        </w:tabs>
        <w:ind w:left="0" w:firstLine="0"/>
        <w:jc w:val="both"/>
        <w:rPr>
          <w:rFonts w:ascii="Cambria" w:hAnsi="Cambria" w:cs="Arial"/>
        </w:rPr>
      </w:pPr>
      <w:r w:rsidRPr="00D65D96">
        <w:rPr>
          <w:rFonts w:ascii="Cambria" w:hAnsi="Cambria" w:cs="Arial"/>
        </w:rPr>
        <w:t xml:space="preserve"> powołuje komisję w celu dokonania inwentaryzacji majątku szkoły;</w:t>
      </w:r>
    </w:p>
    <w:p w:rsidR="00B03105" w:rsidRPr="007509D6" w:rsidRDefault="00B03105" w:rsidP="00C7626D">
      <w:pPr>
        <w:numPr>
          <w:ilvl w:val="2"/>
          <w:numId w:val="25"/>
        </w:numPr>
        <w:tabs>
          <w:tab w:val="clear" w:pos="737"/>
          <w:tab w:val="left" w:pos="426"/>
          <w:tab w:val="num" w:pos="540"/>
          <w:tab w:val="num" w:pos="813"/>
          <w:tab w:val="num" w:pos="1440"/>
          <w:tab w:val="num" w:pos="3147"/>
        </w:tabs>
        <w:ind w:left="0" w:firstLine="0"/>
        <w:jc w:val="both"/>
        <w:rPr>
          <w:rFonts w:ascii="Cambria" w:hAnsi="Cambria" w:cs="Arial"/>
          <w:b/>
        </w:rPr>
      </w:pPr>
      <w:r w:rsidRPr="007509D6">
        <w:rPr>
          <w:rFonts w:ascii="Cambria" w:hAnsi="Cambria" w:cs="Arial"/>
        </w:rPr>
        <w:t>organizuje i sprawuje kontrolę zarządczą zgodnie z ustawą o finansach publicznych</w:t>
      </w:r>
      <w:r w:rsidRPr="007509D6">
        <w:rPr>
          <w:rFonts w:ascii="Cambria" w:hAnsi="Cambria" w:cs="Arial"/>
          <w:b/>
        </w:rPr>
        <w:t>.</w:t>
      </w:r>
    </w:p>
    <w:p w:rsidR="00B03105" w:rsidRPr="00D65D96" w:rsidRDefault="00B03105" w:rsidP="00C7626D">
      <w:pPr>
        <w:tabs>
          <w:tab w:val="num" w:pos="1440"/>
          <w:tab w:val="num" w:pos="1506"/>
        </w:tabs>
        <w:jc w:val="both"/>
        <w:rPr>
          <w:rFonts w:ascii="Cambria" w:hAnsi="Cambria" w:cs="Arial"/>
        </w:rPr>
      </w:pPr>
    </w:p>
    <w:p w:rsidR="00B03105" w:rsidRPr="00B376D1" w:rsidRDefault="00A52D8D" w:rsidP="00C7626D">
      <w:pPr>
        <w:numPr>
          <w:ilvl w:val="1"/>
          <w:numId w:val="28"/>
        </w:numPr>
        <w:tabs>
          <w:tab w:val="clear" w:pos="1920"/>
          <w:tab w:val="num" w:pos="360"/>
        </w:tabs>
        <w:ind w:left="0" w:firstLine="426"/>
        <w:jc w:val="both"/>
        <w:rPr>
          <w:rFonts w:ascii="Cambria" w:hAnsi="Cambria" w:cs="Arial"/>
        </w:rPr>
      </w:pPr>
      <w:r>
        <w:rPr>
          <w:rFonts w:ascii="Cambria" w:hAnsi="Cambria" w:cs="Arial"/>
        </w:rPr>
        <w:t>W zakresie spraw  spraw kadrowych  i socjalnych</w:t>
      </w:r>
      <w:r w:rsidR="00B03105" w:rsidRPr="00D65D96">
        <w:rPr>
          <w:rFonts w:ascii="Cambria" w:hAnsi="Cambria" w:cs="Arial"/>
        </w:rPr>
        <w:t xml:space="preserve"> pracowników</w:t>
      </w:r>
      <w:r>
        <w:rPr>
          <w:rFonts w:ascii="Cambria" w:hAnsi="Cambria" w:cs="Arial"/>
        </w:rPr>
        <w:t xml:space="preserve"> Dyrektor </w:t>
      </w:r>
      <w:r w:rsidR="00B376D1">
        <w:rPr>
          <w:rFonts w:ascii="Cambria" w:hAnsi="Cambria" w:cs="Arial"/>
        </w:rPr>
        <w:br/>
      </w:r>
      <w:r w:rsidR="00B03105" w:rsidRPr="00D65D96">
        <w:rPr>
          <w:rFonts w:ascii="Cambria" w:hAnsi="Cambria" w:cs="Arial"/>
        </w:rPr>
        <w:t>w szczególności:</w:t>
      </w:r>
    </w:p>
    <w:p w:rsidR="00A52D8D" w:rsidRDefault="00B03105" w:rsidP="00C7626D">
      <w:pPr>
        <w:numPr>
          <w:ilvl w:val="3"/>
          <w:numId w:val="25"/>
        </w:numPr>
        <w:tabs>
          <w:tab w:val="clear" w:pos="3399"/>
          <w:tab w:val="num" w:pos="0"/>
          <w:tab w:val="left" w:pos="426"/>
        </w:tabs>
        <w:ind w:left="0" w:firstLine="0"/>
        <w:jc w:val="both"/>
        <w:rPr>
          <w:rFonts w:ascii="Cambria" w:hAnsi="Cambria" w:cs="Arial"/>
        </w:rPr>
      </w:pPr>
      <w:r w:rsidRPr="00D65D96">
        <w:rPr>
          <w:rFonts w:ascii="Cambria" w:hAnsi="Cambria" w:cs="Arial"/>
        </w:rPr>
        <w:t>nawiązuje i rozwiązuje stosunek pracy z nauczycielami i innymi pracownikami szkoły;</w:t>
      </w:r>
    </w:p>
    <w:p w:rsidR="00A52D8D" w:rsidRDefault="00B03105" w:rsidP="00C7626D">
      <w:pPr>
        <w:numPr>
          <w:ilvl w:val="3"/>
          <w:numId w:val="25"/>
        </w:numPr>
        <w:tabs>
          <w:tab w:val="clear" w:pos="3399"/>
          <w:tab w:val="num" w:pos="0"/>
          <w:tab w:val="left" w:pos="426"/>
        </w:tabs>
        <w:ind w:left="0" w:firstLine="0"/>
        <w:jc w:val="both"/>
        <w:rPr>
          <w:rFonts w:ascii="Cambria" w:hAnsi="Cambria" w:cs="Arial"/>
        </w:rPr>
      </w:pPr>
      <w:r w:rsidRPr="00A52D8D">
        <w:rPr>
          <w:rFonts w:ascii="Cambria" w:hAnsi="Cambria" w:cs="Arial"/>
        </w:rPr>
        <w:t>powierza pełnienie funkcji wicedyrektorowi i innym pracownikom na stanowiskach kierowniczych;</w:t>
      </w:r>
    </w:p>
    <w:p w:rsidR="00A52D8D" w:rsidRDefault="00B03105" w:rsidP="00C7626D">
      <w:pPr>
        <w:numPr>
          <w:ilvl w:val="3"/>
          <w:numId w:val="25"/>
        </w:numPr>
        <w:tabs>
          <w:tab w:val="clear" w:pos="3399"/>
          <w:tab w:val="num" w:pos="0"/>
          <w:tab w:val="left" w:pos="426"/>
        </w:tabs>
        <w:ind w:left="0" w:firstLine="0"/>
        <w:jc w:val="both"/>
        <w:rPr>
          <w:rFonts w:ascii="Cambria" w:hAnsi="Cambria" w:cs="Arial"/>
        </w:rPr>
      </w:pPr>
      <w:r w:rsidRPr="00A52D8D">
        <w:rPr>
          <w:rFonts w:ascii="Cambria" w:hAnsi="Cambria" w:cs="Arial"/>
        </w:rPr>
        <w:t xml:space="preserve">dokonuje oceny pracy nauczycieli i okresowych ocen pracy pracowników samorządowych zatrudnionych na stanowiskach urzędniczych i urzędniczych kierowniczych </w:t>
      </w:r>
      <w:r w:rsidR="000E250E">
        <w:rPr>
          <w:rFonts w:ascii="Cambria" w:hAnsi="Cambria" w:cs="Arial"/>
        </w:rPr>
        <w:t xml:space="preserve">w oparciu </w:t>
      </w:r>
      <w:r w:rsidRPr="00A52D8D">
        <w:rPr>
          <w:rFonts w:ascii="Cambria" w:hAnsi="Cambria" w:cs="Arial"/>
        </w:rPr>
        <w:t xml:space="preserve">o opracowane </w:t>
      </w:r>
      <w:r w:rsidR="0073338D" w:rsidRPr="00A52D8D">
        <w:rPr>
          <w:rFonts w:ascii="Cambria" w:hAnsi="Cambria" w:cs="Arial"/>
        </w:rPr>
        <w:t>szczegółowe kryteria oceniania</w:t>
      </w:r>
      <w:r w:rsidRPr="00A52D8D">
        <w:rPr>
          <w:rFonts w:ascii="Cambria" w:hAnsi="Cambria" w:cs="Arial"/>
        </w:rPr>
        <w:t>;</w:t>
      </w:r>
    </w:p>
    <w:p w:rsidR="00A52D8D" w:rsidRDefault="00B03105" w:rsidP="00C7626D">
      <w:pPr>
        <w:numPr>
          <w:ilvl w:val="3"/>
          <w:numId w:val="25"/>
        </w:numPr>
        <w:tabs>
          <w:tab w:val="clear" w:pos="3399"/>
          <w:tab w:val="num" w:pos="0"/>
          <w:tab w:val="left" w:pos="426"/>
        </w:tabs>
        <w:ind w:left="0" w:firstLine="0"/>
        <w:jc w:val="both"/>
        <w:rPr>
          <w:rFonts w:ascii="Cambria" w:hAnsi="Cambria" w:cs="Arial"/>
        </w:rPr>
      </w:pPr>
      <w:r w:rsidRPr="00A52D8D">
        <w:rPr>
          <w:rFonts w:ascii="Cambria" w:hAnsi="Cambria" w:cs="Arial"/>
        </w:rPr>
        <w:t xml:space="preserve">decyduje o skierowywaniu pracownika podejmującego pracę po raz pierwszy </w:t>
      </w:r>
      <w:r w:rsidRPr="00A52D8D">
        <w:rPr>
          <w:rFonts w:ascii="Cambria" w:hAnsi="Cambria" w:cs="Arial"/>
        </w:rPr>
        <w:br/>
        <w:t>w jednostkach samorządu terytorialnego do służby przygotowawczej;</w:t>
      </w:r>
    </w:p>
    <w:p w:rsidR="00A52D8D" w:rsidRDefault="00B03105" w:rsidP="00C7626D">
      <w:pPr>
        <w:numPr>
          <w:ilvl w:val="3"/>
          <w:numId w:val="25"/>
        </w:numPr>
        <w:tabs>
          <w:tab w:val="clear" w:pos="3399"/>
          <w:tab w:val="num" w:pos="0"/>
          <w:tab w:val="left" w:pos="426"/>
        </w:tabs>
        <w:ind w:left="0" w:firstLine="0"/>
        <w:jc w:val="both"/>
        <w:rPr>
          <w:rFonts w:ascii="Cambria" w:hAnsi="Cambria" w:cs="Arial"/>
        </w:rPr>
      </w:pPr>
      <w:r w:rsidRPr="00A52D8D">
        <w:rPr>
          <w:rFonts w:ascii="Cambria" w:hAnsi="Cambria" w:cs="Arial"/>
        </w:rPr>
        <w:t>organizuje służbę przygotowawczą pracownik</w:t>
      </w:r>
      <w:r w:rsidR="000E250E">
        <w:rPr>
          <w:rFonts w:ascii="Cambria" w:hAnsi="Cambria" w:cs="Arial"/>
        </w:rPr>
        <w:t>om samorządowym zatrudnionym na </w:t>
      </w:r>
      <w:r w:rsidRPr="00A52D8D">
        <w:rPr>
          <w:rFonts w:ascii="Cambria" w:hAnsi="Cambria" w:cs="Arial"/>
        </w:rPr>
        <w:t>stanowiskach urzędniczych w szkole;</w:t>
      </w:r>
    </w:p>
    <w:p w:rsidR="00A52D8D" w:rsidRDefault="00B03105" w:rsidP="00C7626D">
      <w:pPr>
        <w:numPr>
          <w:ilvl w:val="3"/>
          <w:numId w:val="25"/>
        </w:numPr>
        <w:tabs>
          <w:tab w:val="clear" w:pos="3399"/>
          <w:tab w:val="num" w:pos="0"/>
          <w:tab w:val="left" w:pos="426"/>
        </w:tabs>
        <w:ind w:left="0" w:firstLine="0"/>
        <w:jc w:val="both"/>
        <w:rPr>
          <w:rFonts w:ascii="Cambria" w:hAnsi="Cambria" w:cs="Arial"/>
        </w:rPr>
      </w:pPr>
      <w:r w:rsidRPr="00A52D8D">
        <w:rPr>
          <w:rFonts w:ascii="Cambria" w:hAnsi="Cambria" w:cs="Arial"/>
        </w:rPr>
        <w:t>opracowuje regulamin wynagradzania pracowników samorządowych;</w:t>
      </w:r>
    </w:p>
    <w:p w:rsidR="00A52D8D" w:rsidRDefault="00B03105" w:rsidP="00C7626D">
      <w:pPr>
        <w:numPr>
          <w:ilvl w:val="3"/>
          <w:numId w:val="25"/>
        </w:numPr>
        <w:tabs>
          <w:tab w:val="clear" w:pos="3399"/>
          <w:tab w:val="num" w:pos="0"/>
          <w:tab w:val="left" w:pos="426"/>
        </w:tabs>
        <w:ind w:left="0" w:firstLine="0"/>
        <w:jc w:val="both"/>
        <w:rPr>
          <w:rFonts w:ascii="Cambria" w:hAnsi="Cambria" w:cs="Arial"/>
        </w:rPr>
      </w:pPr>
      <w:r w:rsidRPr="00A52D8D">
        <w:rPr>
          <w:rFonts w:ascii="Cambria" w:hAnsi="Cambria" w:cs="Arial"/>
        </w:rPr>
        <w:t xml:space="preserve">dokonuje oceny </w:t>
      </w:r>
      <w:r w:rsidR="003F187A" w:rsidRPr="00A52D8D">
        <w:rPr>
          <w:rFonts w:ascii="Cambria" w:hAnsi="Cambria" w:cs="Arial"/>
        </w:rPr>
        <w:t xml:space="preserve">pracy </w:t>
      </w:r>
      <w:r w:rsidRPr="00A52D8D">
        <w:rPr>
          <w:rFonts w:ascii="Cambria" w:hAnsi="Cambria" w:cs="Arial"/>
        </w:rPr>
        <w:t>za okres stażu na stopień awansu zawodowego;</w:t>
      </w:r>
    </w:p>
    <w:p w:rsidR="00A52D8D" w:rsidRDefault="00B03105" w:rsidP="00C7626D">
      <w:pPr>
        <w:numPr>
          <w:ilvl w:val="3"/>
          <w:numId w:val="25"/>
        </w:numPr>
        <w:tabs>
          <w:tab w:val="clear" w:pos="3399"/>
          <w:tab w:val="num" w:pos="0"/>
          <w:tab w:val="left" w:pos="426"/>
        </w:tabs>
        <w:ind w:left="0" w:firstLine="0"/>
        <w:jc w:val="both"/>
        <w:rPr>
          <w:rFonts w:ascii="Cambria" w:hAnsi="Cambria" w:cs="Arial"/>
        </w:rPr>
      </w:pPr>
      <w:r w:rsidRPr="00A52D8D">
        <w:rPr>
          <w:rFonts w:ascii="Cambria" w:hAnsi="Cambria" w:cs="Arial"/>
        </w:rPr>
        <w:t>przyznaje nagrody dyrektora oraz wymierza kary porządkowe nauczycielom                                          i pracownikom administracji i obsługi szkoły;</w:t>
      </w:r>
    </w:p>
    <w:p w:rsidR="00A52D8D" w:rsidRDefault="00B03105" w:rsidP="00C7626D">
      <w:pPr>
        <w:numPr>
          <w:ilvl w:val="3"/>
          <w:numId w:val="25"/>
        </w:numPr>
        <w:tabs>
          <w:tab w:val="clear" w:pos="3399"/>
          <w:tab w:val="num" w:pos="0"/>
          <w:tab w:val="left" w:pos="426"/>
        </w:tabs>
        <w:ind w:left="0" w:firstLine="0"/>
        <w:jc w:val="both"/>
        <w:rPr>
          <w:rFonts w:ascii="Cambria" w:hAnsi="Cambria" w:cs="Arial"/>
        </w:rPr>
      </w:pPr>
      <w:r w:rsidRPr="00A52D8D">
        <w:rPr>
          <w:rFonts w:ascii="Cambria" w:hAnsi="Cambria" w:cs="Arial"/>
        </w:rPr>
        <w:t>występuje z wnioskami o odznaczenia, nagrody i inne wyróżnienia dla nauczycieli                                  i pracowników;</w:t>
      </w:r>
    </w:p>
    <w:p w:rsidR="00A52D8D" w:rsidRDefault="00B03105" w:rsidP="00C7626D">
      <w:pPr>
        <w:numPr>
          <w:ilvl w:val="3"/>
          <w:numId w:val="25"/>
        </w:numPr>
        <w:tabs>
          <w:tab w:val="clear" w:pos="3399"/>
          <w:tab w:val="num" w:pos="0"/>
          <w:tab w:val="left" w:pos="426"/>
        </w:tabs>
        <w:ind w:left="0" w:firstLine="0"/>
        <w:jc w:val="both"/>
        <w:rPr>
          <w:rFonts w:ascii="Cambria" w:hAnsi="Cambria" w:cs="Arial"/>
        </w:rPr>
      </w:pPr>
      <w:r w:rsidRPr="00A52D8D">
        <w:rPr>
          <w:rFonts w:ascii="Cambria" w:hAnsi="Cambria" w:cs="Arial"/>
        </w:rPr>
        <w:t>udziela urlopów zgodnie z KN i K</w:t>
      </w:r>
      <w:r w:rsidR="00B474CF">
        <w:rPr>
          <w:rFonts w:ascii="Cambria" w:hAnsi="Cambria" w:cs="Arial"/>
        </w:rPr>
        <w:t>P</w:t>
      </w:r>
      <w:r w:rsidRPr="00A52D8D">
        <w:rPr>
          <w:rFonts w:ascii="Cambria" w:hAnsi="Cambria" w:cs="Arial"/>
        </w:rPr>
        <w:t>;</w:t>
      </w:r>
    </w:p>
    <w:p w:rsidR="00A52D8D" w:rsidRDefault="00B03105" w:rsidP="00C7626D">
      <w:pPr>
        <w:numPr>
          <w:ilvl w:val="3"/>
          <w:numId w:val="25"/>
        </w:numPr>
        <w:tabs>
          <w:tab w:val="clear" w:pos="3399"/>
          <w:tab w:val="num" w:pos="0"/>
          <w:tab w:val="left" w:pos="426"/>
        </w:tabs>
        <w:ind w:left="0" w:firstLine="0"/>
        <w:jc w:val="both"/>
        <w:rPr>
          <w:rFonts w:ascii="Cambria" w:hAnsi="Cambria" w:cs="Arial"/>
        </w:rPr>
      </w:pPr>
      <w:r w:rsidRPr="00A52D8D">
        <w:rPr>
          <w:rFonts w:ascii="Cambria" w:hAnsi="Cambria" w:cs="Arial"/>
        </w:rPr>
        <w:t>załatwia sprawy osobowe nauczycieli i pracowników niebędących nauczycielami;</w:t>
      </w:r>
    </w:p>
    <w:p w:rsidR="00A52D8D" w:rsidRDefault="00B03105" w:rsidP="00C7626D">
      <w:pPr>
        <w:numPr>
          <w:ilvl w:val="3"/>
          <w:numId w:val="25"/>
        </w:numPr>
        <w:tabs>
          <w:tab w:val="clear" w:pos="3399"/>
          <w:tab w:val="num" w:pos="0"/>
          <w:tab w:val="left" w:pos="426"/>
        </w:tabs>
        <w:ind w:left="0" w:firstLine="0"/>
        <w:jc w:val="both"/>
        <w:rPr>
          <w:rFonts w:ascii="Cambria" w:hAnsi="Cambria" w:cs="Arial"/>
        </w:rPr>
      </w:pPr>
      <w:r w:rsidRPr="00A52D8D">
        <w:rPr>
          <w:rFonts w:ascii="Cambria" w:hAnsi="Cambria" w:cs="Arial"/>
        </w:rPr>
        <w:t>wydaje świadectwa pracy i opinie wymagane prawem;</w:t>
      </w:r>
    </w:p>
    <w:p w:rsidR="00B376D1" w:rsidRDefault="00B03105" w:rsidP="00C7626D">
      <w:pPr>
        <w:numPr>
          <w:ilvl w:val="3"/>
          <w:numId w:val="25"/>
        </w:numPr>
        <w:tabs>
          <w:tab w:val="clear" w:pos="3399"/>
          <w:tab w:val="num" w:pos="0"/>
          <w:tab w:val="left" w:pos="426"/>
        </w:tabs>
        <w:ind w:left="0" w:firstLine="0"/>
        <w:jc w:val="both"/>
        <w:rPr>
          <w:rFonts w:ascii="Cambria" w:hAnsi="Cambria" w:cs="Arial"/>
        </w:rPr>
      </w:pPr>
      <w:r w:rsidRPr="00A52D8D">
        <w:rPr>
          <w:rFonts w:ascii="Cambria" w:hAnsi="Cambria" w:cs="Arial"/>
        </w:rPr>
        <w:t>wydaje decyzje o nadaniu stopnia nauczyciela kontraktowego;</w:t>
      </w:r>
    </w:p>
    <w:p w:rsidR="00A52D8D" w:rsidRPr="00B376D1" w:rsidRDefault="00B03105" w:rsidP="00C7626D">
      <w:pPr>
        <w:numPr>
          <w:ilvl w:val="3"/>
          <w:numId w:val="25"/>
        </w:numPr>
        <w:tabs>
          <w:tab w:val="clear" w:pos="3399"/>
          <w:tab w:val="num" w:pos="0"/>
          <w:tab w:val="left" w:pos="426"/>
        </w:tabs>
        <w:ind w:left="0" w:firstLine="0"/>
        <w:jc w:val="both"/>
        <w:rPr>
          <w:rFonts w:ascii="Cambria" w:hAnsi="Cambria" w:cs="Arial"/>
        </w:rPr>
      </w:pPr>
      <w:r w:rsidRPr="00B376D1">
        <w:rPr>
          <w:rFonts w:ascii="Cambria" w:hAnsi="Cambria" w:cs="Arial"/>
        </w:rPr>
        <w:t>przyznaje dodatek motywacyjny nauczycielom zgodnie z zasadami opracowanymi przez organ prowadzący;</w:t>
      </w:r>
      <w:r w:rsidR="00A52D8D" w:rsidRPr="00B376D1">
        <w:rPr>
          <w:rFonts w:ascii="Cambria" w:hAnsi="Cambria" w:cs="Arial"/>
        </w:rPr>
        <w:t xml:space="preserve"> </w:t>
      </w:r>
    </w:p>
    <w:p w:rsidR="00A52D8D" w:rsidRDefault="00B03105" w:rsidP="00C7626D">
      <w:pPr>
        <w:numPr>
          <w:ilvl w:val="3"/>
          <w:numId w:val="25"/>
        </w:numPr>
        <w:tabs>
          <w:tab w:val="clear" w:pos="3399"/>
          <w:tab w:val="num" w:pos="0"/>
          <w:tab w:val="left" w:pos="426"/>
        </w:tabs>
        <w:ind w:left="0" w:firstLine="0"/>
        <w:jc w:val="both"/>
        <w:rPr>
          <w:rFonts w:ascii="Cambria" w:hAnsi="Cambria" w:cs="Arial"/>
        </w:rPr>
      </w:pPr>
      <w:r w:rsidRPr="00A52D8D">
        <w:rPr>
          <w:rFonts w:ascii="Cambria" w:hAnsi="Cambria" w:cs="Arial"/>
        </w:rPr>
        <w:t>dysponuje środkami Zakładowego Funduszu Świadczeń Socjalnych;</w:t>
      </w:r>
    </w:p>
    <w:p w:rsidR="00A52D8D" w:rsidRDefault="00B03105" w:rsidP="00C7626D">
      <w:pPr>
        <w:numPr>
          <w:ilvl w:val="3"/>
          <w:numId w:val="25"/>
        </w:numPr>
        <w:tabs>
          <w:tab w:val="clear" w:pos="3399"/>
          <w:tab w:val="num" w:pos="0"/>
          <w:tab w:val="left" w:pos="426"/>
        </w:tabs>
        <w:ind w:left="0" w:firstLine="0"/>
        <w:jc w:val="both"/>
        <w:rPr>
          <w:rFonts w:ascii="Cambria" w:hAnsi="Cambria" w:cs="Arial"/>
        </w:rPr>
      </w:pPr>
      <w:r w:rsidRPr="00A52D8D">
        <w:rPr>
          <w:rFonts w:ascii="Cambria" w:hAnsi="Cambria" w:cs="Arial"/>
        </w:rPr>
        <w:t>określa zakresy obowiązków, uprawnień i odpowiedzialności na stanowiskach pracy;</w:t>
      </w:r>
    </w:p>
    <w:p w:rsidR="00A52D8D" w:rsidRDefault="00B03105" w:rsidP="00C7626D">
      <w:pPr>
        <w:numPr>
          <w:ilvl w:val="3"/>
          <w:numId w:val="25"/>
        </w:numPr>
        <w:tabs>
          <w:tab w:val="clear" w:pos="3399"/>
          <w:tab w:val="num" w:pos="0"/>
          <w:tab w:val="left" w:pos="426"/>
        </w:tabs>
        <w:ind w:left="0" w:firstLine="0"/>
        <w:jc w:val="both"/>
        <w:rPr>
          <w:rFonts w:ascii="Cambria" w:hAnsi="Cambria" w:cs="Arial"/>
        </w:rPr>
      </w:pPr>
      <w:r w:rsidRPr="00A52D8D">
        <w:rPr>
          <w:rFonts w:ascii="Cambria" w:hAnsi="Cambria" w:cs="Arial"/>
        </w:rPr>
        <w:t>odbiera ślubowania od pracowników, zgodnie z Ustawą o samorządzie terytorialnym;</w:t>
      </w:r>
    </w:p>
    <w:p w:rsidR="00A52D8D" w:rsidRDefault="00B03105" w:rsidP="00C7626D">
      <w:pPr>
        <w:numPr>
          <w:ilvl w:val="3"/>
          <w:numId w:val="25"/>
        </w:numPr>
        <w:tabs>
          <w:tab w:val="clear" w:pos="3399"/>
          <w:tab w:val="num" w:pos="0"/>
          <w:tab w:val="left" w:pos="426"/>
        </w:tabs>
        <w:ind w:left="0" w:firstLine="0"/>
        <w:jc w:val="both"/>
        <w:rPr>
          <w:rFonts w:ascii="Cambria" w:hAnsi="Cambria" w:cs="Arial"/>
        </w:rPr>
      </w:pPr>
      <w:r w:rsidRPr="00A52D8D">
        <w:rPr>
          <w:rFonts w:ascii="Cambria" w:hAnsi="Cambria" w:cs="Arial"/>
        </w:rPr>
        <w:t>współdziała ze związkami zawodowymi w</w:t>
      </w:r>
      <w:r w:rsidR="000E250E">
        <w:rPr>
          <w:rFonts w:ascii="Cambria" w:hAnsi="Cambria" w:cs="Arial"/>
        </w:rPr>
        <w:t xml:space="preserve"> zakresie uprawnień związków do opiniowania  </w:t>
      </w:r>
      <w:r w:rsidRPr="00A52D8D">
        <w:rPr>
          <w:rFonts w:ascii="Cambria" w:hAnsi="Cambria" w:cs="Arial"/>
        </w:rPr>
        <w:t>i zatwierdzania;</w:t>
      </w:r>
    </w:p>
    <w:p w:rsidR="00B03105" w:rsidRPr="00A52D8D" w:rsidRDefault="00B03105" w:rsidP="00C7626D">
      <w:pPr>
        <w:numPr>
          <w:ilvl w:val="3"/>
          <w:numId w:val="25"/>
        </w:numPr>
        <w:tabs>
          <w:tab w:val="clear" w:pos="3399"/>
          <w:tab w:val="num" w:pos="0"/>
          <w:tab w:val="left" w:pos="426"/>
        </w:tabs>
        <w:ind w:left="0" w:firstLine="0"/>
        <w:jc w:val="both"/>
        <w:rPr>
          <w:rFonts w:ascii="Cambria" w:hAnsi="Cambria" w:cs="Arial"/>
        </w:rPr>
      </w:pPr>
      <w:r w:rsidRPr="00A52D8D">
        <w:rPr>
          <w:rFonts w:ascii="Cambria" w:hAnsi="Cambria" w:cs="Arial"/>
        </w:rPr>
        <w:lastRenderedPageBreak/>
        <w:t xml:space="preserve">wykonuje inne zadania wynikające z przepisów prawa. </w:t>
      </w:r>
    </w:p>
    <w:p w:rsidR="00B03105" w:rsidRPr="00D65D96" w:rsidRDefault="00B03105" w:rsidP="00A52D8D">
      <w:pPr>
        <w:ind w:left="183"/>
        <w:jc w:val="both"/>
        <w:rPr>
          <w:rFonts w:ascii="Cambria" w:hAnsi="Cambria" w:cs="Arial"/>
          <w:b/>
        </w:rPr>
      </w:pPr>
    </w:p>
    <w:p w:rsidR="00B03105" w:rsidRPr="00B376D1" w:rsidRDefault="00B376D1" w:rsidP="007B71A8">
      <w:pPr>
        <w:numPr>
          <w:ilvl w:val="1"/>
          <w:numId w:val="28"/>
        </w:numPr>
        <w:tabs>
          <w:tab w:val="clear" w:pos="1920"/>
          <w:tab w:val="num" w:pos="0"/>
          <w:tab w:val="left" w:pos="709"/>
        </w:tabs>
        <w:ind w:left="360" w:firstLine="66"/>
        <w:jc w:val="both"/>
        <w:rPr>
          <w:rFonts w:ascii="Cambria" w:hAnsi="Cambria" w:cs="Arial"/>
        </w:rPr>
      </w:pPr>
      <w:r>
        <w:rPr>
          <w:rFonts w:ascii="Cambria" w:hAnsi="Cambria" w:cs="Arial"/>
        </w:rPr>
        <w:t xml:space="preserve">W zakresie sprawowania opieki nad uczniami Dyrrektor w szczególności: </w:t>
      </w:r>
    </w:p>
    <w:p w:rsidR="00B376D1" w:rsidRDefault="00B03105" w:rsidP="007B71A8">
      <w:pPr>
        <w:numPr>
          <w:ilvl w:val="4"/>
          <w:numId w:val="25"/>
        </w:numPr>
        <w:tabs>
          <w:tab w:val="clear" w:pos="4119"/>
          <w:tab w:val="num" w:pos="0"/>
          <w:tab w:val="left" w:pos="426"/>
        </w:tabs>
        <w:ind w:left="0" w:firstLine="0"/>
        <w:jc w:val="both"/>
        <w:rPr>
          <w:rFonts w:ascii="Cambria" w:hAnsi="Cambria" w:cs="Arial"/>
        </w:rPr>
      </w:pPr>
      <w:r w:rsidRPr="00D65D96">
        <w:rPr>
          <w:rFonts w:ascii="Cambria" w:hAnsi="Cambria" w:cs="Arial"/>
        </w:rPr>
        <w:t>tworzy warunki do samorząd</w:t>
      </w:r>
      <w:r>
        <w:rPr>
          <w:rFonts w:ascii="Cambria" w:hAnsi="Cambria" w:cs="Arial"/>
        </w:rPr>
        <w:t>ności, współpracuje z Samorządami</w:t>
      </w:r>
      <w:r w:rsidRPr="00D65D96">
        <w:rPr>
          <w:rFonts w:ascii="Cambria" w:hAnsi="Cambria" w:cs="Arial"/>
        </w:rPr>
        <w:t xml:space="preserve"> Uczniowskim</w:t>
      </w:r>
      <w:r>
        <w:rPr>
          <w:rFonts w:ascii="Cambria" w:hAnsi="Cambria" w:cs="Arial"/>
        </w:rPr>
        <w:t>i</w:t>
      </w:r>
      <w:r w:rsidRPr="00D65D96">
        <w:rPr>
          <w:rFonts w:ascii="Cambria" w:hAnsi="Cambria" w:cs="Arial"/>
        </w:rPr>
        <w:t>;</w:t>
      </w:r>
    </w:p>
    <w:p w:rsidR="00B376D1" w:rsidRDefault="00B03105" w:rsidP="007B71A8">
      <w:pPr>
        <w:numPr>
          <w:ilvl w:val="4"/>
          <w:numId w:val="25"/>
        </w:numPr>
        <w:tabs>
          <w:tab w:val="clear" w:pos="4119"/>
          <w:tab w:val="num" w:pos="0"/>
          <w:tab w:val="left" w:pos="426"/>
        </w:tabs>
        <w:ind w:left="0" w:firstLine="0"/>
        <w:jc w:val="both"/>
        <w:rPr>
          <w:rFonts w:ascii="Cambria" w:hAnsi="Cambria" w:cs="Arial"/>
        </w:rPr>
      </w:pPr>
      <w:r w:rsidRPr="00B376D1">
        <w:rPr>
          <w:rFonts w:ascii="Cambria" w:hAnsi="Cambria" w:cs="Arial"/>
        </w:rPr>
        <w:t>powołuje Komisję Stypendialną;</w:t>
      </w:r>
    </w:p>
    <w:p w:rsidR="00B376D1" w:rsidRDefault="00B03105" w:rsidP="007B71A8">
      <w:pPr>
        <w:numPr>
          <w:ilvl w:val="4"/>
          <w:numId w:val="25"/>
        </w:numPr>
        <w:tabs>
          <w:tab w:val="clear" w:pos="4119"/>
          <w:tab w:val="num" w:pos="0"/>
          <w:tab w:val="left" w:pos="426"/>
        </w:tabs>
        <w:ind w:left="0" w:firstLine="0"/>
        <w:jc w:val="both"/>
        <w:rPr>
          <w:rFonts w:ascii="Cambria" w:hAnsi="Cambria" w:cs="Arial"/>
        </w:rPr>
      </w:pPr>
      <w:r w:rsidRPr="00B376D1">
        <w:rPr>
          <w:rFonts w:ascii="Cambria" w:hAnsi="Cambria" w:cs="Arial"/>
        </w:rPr>
        <w:t>egzekwuje przestrzeganie przez uczniów i nauczycieli postanowień statutu szkoły;</w:t>
      </w:r>
    </w:p>
    <w:p w:rsidR="00B376D1" w:rsidRDefault="00B03105" w:rsidP="007B71A8">
      <w:pPr>
        <w:numPr>
          <w:ilvl w:val="4"/>
          <w:numId w:val="25"/>
        </w:numPr>
        <w:tabs>
          <w:tab w:val="clear" w:pos="4119"/>
          <w:tab w:val="num" w:pos="0"/>
          <w:tab w:val="left" w:pos="426"/>
        </w:tabs>
        <w:ind w:left="0" w:firstLine="0"/>
        <w:jc w:val="both"/>
        <w:rPr>
          <w:rFonts w:ascii="Cambria" w:hAnsi="Cambria" w:cs="Arial"/>
        </w:rPr>
      </w:pPr>
      <w:r w:rsidRPr="00B376D1">
        <w:rPr>
          <w:rFonts w:ascii="Cambria" w:hAnsi="Cambria" w:cs="Arial"/>
        </w:rPr>
        <w:t>organizuje stołówkę szkolną i określa warunki korzystania z wyżywienia;</w:t>
      </w:r>
    </w:p>
    <w:p w:rsidR="00B376D1" w:rsidRPr="00B376D1" w:rsidRDefault="00B03105" w:rsidP="007B71A8">
      <w:pPr>
        <w:numPr>
          <w:ilvl w:val="4"/>
          <w:numId w:val="25"/>
        </w:numPr>
        <w:tabs>
          <w:tab w:val="clear" w:pos="4119"/>
          <w:tab w:val="num" w:pos="0"/>
          <w:tab w:val="left" w:pos="426"/>
        </w:tabs>
        <w:ind w:left="0" w:firstLine="0"/>
        <w:jc w:val="both"/>
        <w:rPr>
          <w:rFonts w:ascii="Cambria" w:hAnsi="Cambria" w:cs="Arial"/>
        </w:rPr>
      </w:pPr>
      <w:r w:rsidRPr="00B376D1">
        <w:rPr>
          <w:rFonts w:ascii="Cambria" w:hAnsi="Cambria" w:cs="Arial"/>
          <w:color w:val="000000"/>
        </w:rPr>
        <w:t>sprawuje opiekę nad uczniami oraz stwarza warunki do harmonijnego rozwoju psychofizycznego poprzez aktywne działania prozdrowotne i organizację opieki medycznej w szkole.</w:t>
      </w:r>
    </w:p>
    <w:p w:rsidR="00B03105" w:rsidRPr="00B376D1" w:rsidRDefault="00B03105" w:rsidP="007B71A8">
      <w:pPr>
        <w:numPr>
          <w:ilvl w:val="4"/>
          <w:numId w:val="25"/>
        </w:numPr>
        <w:tabs>
          <w:tab w:val="clear" w:pos="4119"/>
          <w:tab w:val="num" w:pos="0"/>
          <w:tab w:val="left" w:pos="426"/>
        </w:tabs>
        <w:ind w:left="0" w:firstLine="0"/>
        <w:jc w:val="both"/>
        <w:rPr>
          <w:rFonts w:ascii="Cambria" w:hAnsi="Cambria" w:cs="Arial"/>
        </w:rPr>
      </w:pPr>
      <w:r w:rsidRPr="00B376D1">
        <w:rPr>
          <w:rFonts w:ascii="Cambria" w:hAnsi="Cambria" w:cs="Arial"/>
        </w:rPr>
        <w:t xml:space="preserve"> współpracuje z organem prowadzącym i nadzorującym</w:t>
      </w:r>
      <w:r w:rsidR="000E250E">
        <w:rPr>
          <w:rFonts w:ascii="Cambria" w:hAnsi="Cambria" w:cs="Arial"/>
        </w:rPr>
        <w:t xml:space="preserve"> w zakresie określonym ustawą i </w:t>
      </w:r>
      <w:r w:rsidRPr="00B376D1">
        <w:rPr>
          <w:rFonts w:ascii="Cambria" w:hAnsi="Cambria" w:cs="Arial"/>
        </w:rPr>
        <w:t>aktami wykonawczymi do ustawy.</w:t>
      </w:r>
    </w:p>
    <w:p w:rsidR="00B03105" w:rsidRPr="00D65D96" w:rsidRDefault="00B03105" w:rsidP="00B03105">
      <w:pPr>
        <w:tabs>
          <w:tab w:val="left" w:pos="426"/>
        </w:tabs>
        <w:spacing w:before="240"/>
        <w:jc w:val="both"/>
        <w:rPr>
          <w:rFonts w:ascii="Cambria" w:hAnsi="Cambria" w:cs="Arial"/>
          <w:sz w:val="4"/>
        </w:rPr>
      </w:pPr>
    </w:p>
    <w:p w:rsidR="00B03105" w:rsidRPr="002D6E1E" w:rsidRDefault="00A639D5" w:rsidP="00C83441">
      <w:pPr>
        <w:pStyle w:val="Nagwek3"/>
        <w:rPr>
          <w:color w:val="auto"/>
        </w:rPr>
      </w:pPr>
      <w:hyperlink w:anchor="_Rozdział__1" w:history="1">
        <w:bookmarkStart w:id="56" w:name="_Toc499540391"/>
        <w:r w:rsidR="001245BF" w:rsidRPr="002D6E1E">
          <w:rPr>
            <w:rStyle w:val="Hipercze"/>
            <w:b/>
            <w:color w:val="auto"/>
          </w:rPr>
          <w:t>§ </w:t>
        </w:r>
        <w:r w:rsidR="00F00591">
          <w:rPr>
            <w:rStyle w:val="Hipercze"/>
            <w:b/>
            <w:color w:val="auto"/>
          </w:rPr>
          <w:t>3</w:t>
        </w:r>
        <w:r w:rsidR="001A32F3">
          <w:rPr>
            <w:rStyle w:val="Hipercze"/>
            <w:b/>
            <w:color w:val="auto"/>
          </w:rPr>
          <w:t>9</w:t>
        </w:r>
        <w:r w:rsidR="00B03105" w:rsidRPr="002D6E1E">
          <w:rPr>
            <w:rStyle w:val="Hipercze"/>
            <w:b/>
            <w:color w:val="auto"/>
          </w:rPr>
          <w:t>.</w:t>
        </w:r>
        <w:r w:rsidR="007F5F06" w:rsidRPr="002D6E1E">
          <w:rPr>
            <w:rStyle w:val="Hipercze"/>
            <w:b/>
            <w:color w:val="auto"/>
          </w:rPr>
          <w:t xml:space="preserve"> </w:t>
        </w:r>
        <w:r w:rsidR="00B03105" w:rsidRPr="002D6E1E">
          <w:rPr>
            <w:rStyle w:val="Hipercze"/>
            <w:b/>
            <w:color w:val="auto"/>
          </w:rPr>
          <w:t>Rada Pedagogiczna</w:t>
        </w:r>
        <w:bookmarkEnd w:id="56"/>
      </w:hyperlink>
    </w:p>
    <w:p w:rsidR="00586E49" w:rsidRPr="00586E49" w:rsidRDefault="00B03105" w:rsidP="000815B8">
      <w:pPr>
        <w:numPr>
          <w:ilvl w:val="0"/>
          <w:numId w:val="32"/>
        </w:numPr>
        <w:tabs>
          <w:tab w:val="left" w:pos="284"/>
        </w:tabs>
        <w:spacing w:before="240"/>
        <w:ind w:left="0" w:firstLine="426"/>
        <w:jc w:val="both"/>
        <w:rPr>
          <w:rFonts w:ascii="Cambria" w:hAnsi="Cambria" w:cs="Arial"/>
        </w:rPr>
      </w:pPr>
      <w:r w:rsidRPr="00D65D96">
        <w:rPr>
          <w:rFonts w:ascii="Cambria" w:hAnsi="Cambria" w:cs="Arial"/>
        </w:rPr>
        <w:t xml:space="preserve">Rada Pedagogiczna </w:t>
      </w:r>
      <w:r w:rsidR="001245BF">
        <w:rPr>
          <w:rFonts w:ascii="Cambria" w:hAnsi="Cambria" w:cs="Arial"/>
        </w:rPr>
        <w:t>Szkoł</w:t>
      </w:r>
      <w:r w:rsidR="00656F86">
        <w:rPr>
          <w:rFonts w:ascii="Cambria" w:hAnsi="Cambria" w:cs="Arial"/>
        </w:rPr>
        <w:t xml:space="preserve">y Podstawowej </w:t>
      </w:r>
      <w:r w:rsidR="00D748D2">
        <w:rPr>
          <w:rFonts w:ascii="Cambria" w:hAnsi="Cambria" w:cs="Arial"/>
        </w:rPr>
        <w:t xml:space="preserve">nr 2 im. Jana Pawła II </w:t>
      </w:r>
      <w:r w:rsidR="00656F86">
        <w:rPr>
          <w:rFonts w:ascii="Cambria" w:hAnsi="Cambria" w:cs="Arial"/>
        </w:rPr>
        <w:t>w</w:t>
      </w:r>
      <w:r>
        <w:rPr>
          <w:rFonts w:ascii="Cambria" w:hAnsi="Cambria" w:cs="Arial"/>
        </w:rPr>
        <w:t xml:space="preserve"> </w:t>
      </w:r>
      <w:r w:rsidR="00D748D2">
        <w:rPr>
          <w:rFonts w:ascii="Cambria" w:hAnsi="Cambria" w:cs="Arial"/>
        </w:rPr>
        <w:t>Sulechowie j</w:t>
      </w:r>
      <w:r w:rsidR="00586E49">
        <w:rPr>
          <w:rFonts w:ascii="Cambria" w:hAnsi="Cambria" w:cs="Arial"/>
        </w:rPr>
        <w:t>est kolegialnym organem szkoły.</w:t>
      </w:r>
    </w:p>
    <w:p w:rsidR="00B03105" w:rsidRPr="00586E49" w:rsidRDefault="00B03105" w:rsidP="000815B8">
      <w:pPr>
        <w:numPr>
          <w:ilvl w:val="0"/>
          <w:numId w:val="32"/>
        </w:numPr>
        <w:tabs>
          <w:tab w:val="left" w:pos="284"/>
        </w:tabs>
        <w:spacing w:before="240"/>
        <w:ind w:left="0" w:firstLine="426"/>
        <w:jc w:val="both"/>
        <w:rPr>
          <w:rFonts w:ascii="Cambria" w:hAnsi="Cambria" w:cs="Arial"/>
        </w:rPr>
      </w:pPr>
      <w:r w:rsidRPr="00586E49">
        <w:rPr>
          <w:rFonts w:ascii="Cambria" w:hAnsi="Cambria" w:cs="Arial"/>
        </w:rPr>
        <w:t>W skład Rady Pedagogicznej wchodzą wszyscy nauczyc</w:t>
      </w:r>
      <w:r w:rsidR="00E75FEB" w:rsidRPr="00586E49">
        <w:rPr>
          <w:rFonts w:ascii="Cambria" w:hAnsi="Cambria" w:cs="Arial"/>
        </w:rPr>
        <w:t>iele zatrudnieni w Szkole</w:t>
      </w:r>
      <w:r w:rsidRPr="00586E49">
        <w:rPr>
          <w:rFonts w:ascii="Cambria" w:hAnsi="Cambria" w:cs="Arial"/>
        </w:rPr>
        <w:t>.</w:t>
      </w:r>
    </w:p>
    <w:p w:rsidR="00B03105" w:rsidRDefault="00B03105" w:rsidP="000815B8">
      <w:pPr>
        <w:numPr>
          <w:ilvl w:val="0"/>
          <w:numId w:val="32"/>
        </w:numPr>
        <w:tabs>
          <w:tab w:val="left" w:pos="284"/>
        </w:tabs>
        <w:spacing w:before="240"/>
        <w:ind w:left="0" w:firstLine="426"/>
        <w:jc w:val="both"/>
        <w:rPr>
          <w:rFonts w:ascii="Cambria" w:hAnsi="Cambria" w:cs="Arial"/>
        </w:rPr>
      </w:pPr>
      <w:r w:rsidRPr="00D65D96">
        <w:rPr>
          <w:rFonts w:ascii="Cambria" w:hAnsi="Cambria" w:cs="Arial"/>
        </w:rPr>
        <w:t>Przewodniczącym rady pedagogicz</w:t>
      </w:r>
      <w:r w:rsidR="00656F86">
        <w:rPr>
          <w:rFonts w:ascii="Cambria" w:hAnsi="Cambria" w:cs="Arial"/>
        </w:rPr>
        <w:t xml:space="preserve">nej jest dyrektor Szkoły Podstawowej </w:t>
      </w:r>
      <w:r w:rsidR="000E250E">
        <w:rPr>
          <w:rFonts w:ascii="Cambria" w:hAnsi="Cambria" w:cs="Arial"/>
        </w:rPr>
        <w:t xml:space="preserve"> nr 2 im. </w:t>
      </w:r>
      <w:r w:rsidR="00D748D2">
        <w:rPr>
          <w:rFonts w:ascii="Cambria" w:hAnsi="Cambria" w:cs="Arial"/>
        </w:rPr>
        <w:t>Jana Pwała II w Sulechowie</w:t>
      </w:r>
      <w:r w:rsidR="00C7626D">
        <w:rPr>
          <w:rFonts w:ascii="Cambria" w:hAnsi="Cambria" w:cs="Arial"/>
        </w:rPr>
        <w:t>.</w:t>
      </w:r>
    </w:p>
    <w:p w:rsidR="00B03105" w:rsidRPr="00D65D96" w:rsidRDefault="00B03105" w:rsidP="00C7626D">
      <w:pPr>
        <w:numPr>
          <w:ilvl w:val="0"/>
          <w:numId w:val="32"/>
        </w:numPr>
        <w:tabs>
          <w:tab w:val="left" w:pos="284"/>
        </w:tabs>
        <w:spacing w:before="240"/>
        <w:ind w:left="0" w:firstLine="426"/>
        <w:jc w:val="both"/>
        <w:rPr>
          <w:rFonts w:ascii="Cambria" w:hAnsi="Cambria" w:cs="Arial"/>
        </w:rPr>
      </w:pPr>
      <w:r w:rsidRPr="00D65D96">
        <w:rPr>
          <w:rFonts w:ascii="Cambria" w:hAnsi="Cambria" w:cs="Arial"/>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w:t>
      </w:r>
    </w:p>
    <w:p w:rsidR="00B03105" w:rsidRPr="00D65D96" w:rsidRDefault="00B03105" w:rsidP="000815B8">
      <w:pPr>
        <w:numPr>
          <w:ilvl w:val="0"/>
          <w:numId w:val="32"/>
        </w:numPr>
        <w:tabs>
          <w:tab w:val="left" w:pos="284"/>
        </w:tabs>
        <w:spacing w:before="240"/>
        <w:ind w:left="0" w:firstLine="426"/>
        <w:jc w:val="both"/>
        <w:rPr>
          <w:rFonts w:ascii="Cambria" w:hAnsi="Cambria" w:cs="Arial"/>
        </w:rPr>
      </w:pPr>
      <w:r w:rsidRPr="00D65D96">
        <w:rPr>
          <w:rFonts w:ascii="Cambria" w:hAnsi="Cambria" w:cs="Arial"/>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B03105" w:rsidRPr="00D65D96" w:rsidRDefault="00B03105" w:rsidP="000815B8">
      <w:pPr>
        <w:numPr>
          <w:ilvl w:val="0"/>
          <w:numId w:val="32"/>
        </w:numPr>
        <w:tabs>
          <w:tab w:val="left" w:pos="284"/>
        </w:tabs>
        <w:spacing w:before="240"/>
        <w:ind w:left="0" w:firstLine="426"/>
        <w:jc w:val="both"/>
        <w:rPr>
          <w:rFonts w:ascii="Cambria" w:hAnsi="Cambria" w:cs="Arial"/>
        </w:rPr>
      </w:pPr>
      <w:r w:rsidRPr="00D65D96">
        <w:rPr>
          <w:rFonts w:ascii="Cambria" w:hAnsi="Cambria" w:cs="Arial"/>
        </w:rPr>
        <w:t>W zebraniach rady pedagogicznej lub określonych punktach programu mogą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B03105" w:rsidRPr="00D65D96" w:rsidRDefault="00B03105" w:rsidP="000815B8">
      <w:pPr>
        <w:numPr>
          <w:ilvl w:val="0"/>
          <w:numId w:val="32"/>
        </w:numPr>
        <w:tabs>
          <w:tab w:val="left" w:pos="284"/>
        </w:tabs>
        <w:spacing w:before="240"/>
        <w:ind w:left="0" w:firstLine="426"/>
        <w:jc w:val="both"/>
        <w:rPr>
          <w:rFonts w:ascii="Cambria" w:hAnsi="Cambria" w:cs="Arial"/>
        </w:rPr>
      </w:pPr>
      <w:r w:rsidRPr="00D65D96">
        <w:rPr>
          <w:rFonts w:ascii="Cambria" w:hAnsi="Cambria" w:cs="Arial"/>
        </w:rPr>
        <w:t xml:space="preserve">Zebrania rady pedagogicznej </w:t>
      </w:r>
      <w:r w:rsidR="00656F86">
        <w:rPr>
          <w:rFonts w:ascii="Cambria" w:hAnsi="Cambria" w:cs="Arial"/>
        </w:rPr>
        <w:t>Szkoły</w:t>
      </w:r>
      <w:r>
        <w:rPr>
          <w:rFonts w:ascii="Cambria" w:hAnsi="Cambria" w:cs="Arial"/>
        </w:rPr>
        <w:t xml:space="preserve">  </w:t>
      </w:r>
      <w:r w:rsidRPr="00D65D96">
        <w:rPr>
          <w:rFonts w:ascii="Cambria" w:hAnsi="Cambria" w:cs="Arial"/>
        </w:rPr>
        <w:t>są organizowane przed rozpoczęciem roku szkolnego, w każdym okresie w związku z zatwierdzeniem wyników klasyfi</w:t>
      </w:r>
      <w:r>
        <w:rPr>
          <w:rFonts w:ascii="Cambria" w:hAnsi="Cambria" w:cs="Arial"/>
        </w:rPr>
        <w:t>kowania i </w:t>
      </w:r>
      <w:r w:rsidRPr="00D65D96">
        <w:rPr>
          <w:rFonts w:ascii="Cambria" w:hAnsi="Cambria" w:cs="Arial"/>
        </w:rPr>
        <w:t>promowania uczniów, po zakończeniu rocznych zajęć szkolnych oraz w miarę bieżących potrzeb.</w:t>
      </w:r>
    </w:p>
    <w:p w:rsidR="00B03105" w:rsidRPr="00D748D2" w:rsidRDefault="00C46113" w:rsidP="000815B8">
      <w:pPr>
        <w:numPr>
          <w:ilvl w:val="0"/>
          <w:numId w:val="32"/>
        </w:numPr>
        <w:tabs>
          <w:tab w:val="left" w:pos="284"/>
        </w:tabs>
        <w:spacing w:before="240"/>
        <w:ind w:left="0" w:firstLine="426"/>
        <w:jc w:val="both"/>
        <w:rPr>
          <w:rFonts w:ascii="Cambria" w:hAnsi="Cambria" w:cs="Arial"/>
        </w:rPr>
      </w:pPr>
      <w:r>
        <w:rPr>
          <w:rFonts w:ascii="Cambria" w:hAnsi="Cambria" w:cs="Arial"/>
        </w:rPr>
        <w:t>Rada Pedagogiczna S</w:t>
      </w:r>
      <w:r w:rsidR="00B03105">
        <w:rPr>
          <w:rFonts w:ascii="Cambria" w:hAnsi="Cambria" w:cs="Arial"/>
        </w:rPr>
        <w:t xml:space="preserve">zkoły </w:t>
      </w:r>
      <w:r w:rsidR="00B03105" w:rsidRPr="00D65D96">
        <w:rPr>
          <w:rFonts w:ascii="Cambria" w:hAnsi="Cambria" w:cs="Arial"/>
        </w:rPr>
        <w:t>w ramach kompetencji stanowiących:</w:t>
      </w:r>
    </w:p>
    <w:p w:rsidR="00B03105" w:rsidRPr="00D748D2" w:rsidRDefault="00B03105" w:rsidP="00E047AA">
      <w:pPr>
        <w:numPr>
          <w:ilvl w:val="0"/>
          <w:numId w:val="30"/>
        </w:numPr>
        <w:tabs>
          <w:tab w:val="clear" w:pos="1506"/>
          <w:tab w:val="num" w:pos="0"/>
          <w:tab w:val="left" w:pos="284"/>
        </w:tabs>
        <w:ind w:left="0" w:firstLine="0"/>
        <w:jc w:val="both"/>
        <w:rPr>
          <w:rFonts w:ascii="Cambria" w:hAnsi="Cambria" w:cs="Arial"/>
        </w:rPr>
      </w:pPr>
      <w:r w:rsidRPr="00D65D96">
        <w:rPr>
          <w:rFonts w:ascii="Cambria" w:hAnsi="Cambria" w:cs="Arial"/>
        </w:rPr>
        <w:t>uchwala regulamin swojej działalności;</w:t>
      </w:r>
    </w:p>
    <w:p w:rsidR="00B03105" w:rsidRPr="00F616A5" w:rsidRDefault="00B03105" w:rsidP="00E047AA">
      <w:pPr>
        <w:numPr>
          <w:ilvl w:val="0"/>
          <w:numId w:val="30"/>
        </w:numPr>
        <w:tabs>
          <w:tab w:val="clear" w:pos="1506"/>
          <w:tab w:val="num" w:pos="0"/>
          <w:tab w:val="left" w:pos="284"/>
        </w:tabs>
        <w:ind w:left="0" w:firstLine="0"/>
        <w:jc w:val="both"/>
        <w:rPr>
          <w:rFonts w:ascii="Cambria" w:hAnsi="Cambria" w:cs="Arial"/>
        </w:rPr>
      </w:pPr>
      <w:r w:rsidRPr="00D65D96">
        <w:rPr>
          <w:rFonts w:ascii="Cambria" w:hAnsi="Cambria" w:cs="Arial"/>
        </w:rPr>
        <w:t>podejmuje uchwały w sprawie klasyfikacji i promocji uczniów</w:t>
      </w:r>
      <w:r w:rsidR="00F806E6">
        <w:rPr>
          <w:rFonts w:ascii="Cambria" w:hAnsi="Cambria" w:cs="Arial"/>
        </w:rPr>
        <w:t xml:space="preserve"> </w:t>
      </w:r>
      <w:r>
        <w:rPr>
          <w:rFonts w:ascii="Cambria" w:hAnsi="Cambria" w:cs="Arial"/>
        </w:rPr>
        <w:t>szkoły</w:t>
      </w:r>
      <w:r w:rsidRPr="00D65D96">
        <w:rPr>
          <w:rFonts w:ascii="Cambria" w:hAnsi="Cambria" w:cs="Arial"/>
        </w:rPr>
        <w:t>;</w:t>
      </w:r>
    </w:p>
    <w:p w:rsidR="00B03105" w:rsidRPr="00D748D2" w:rsidRDefault="00B03105" w:rsidP="00E047AA">
      <w:pPr>
        <w:numPr>
          <w:ilvl w:val="0"/>
          <w:numId w:val="30"/>
        </w:numPr>
        <w:tabs>
          <w:tab w:val="clear" w:pos="1506"/>
          <w:tab w:val="num" w:pos="0"/>
          <w:tab w:val="left" w:pos="284"/>
        </w:tabs>
        <w:ind w:left="0" w:firstLine="0"/>
        <w:jc w:val="both"/>
        <w:rPr>
          <w:rFonts w:ascii="Cambria" w:hAnsi="Cambria" w:cs="Arial"/>
        </w:rPr>
      </w:pPr>
      <w:r w:rsidRPr="00D65D96">
        <w:rPr>
          <w:rFonts w:ascii="Cambria" w:hAnsi="Cambria" w:cs="Arial"/>
        </w:rPr>
        <w:t>podejmuje decyzje o przedłużeniu okresu nauk</w:t>
      </w:r>
      <w:r w:rsidR="000E250E">
        <w:rPr>
          <w:rFonts w:ascii="Cambria" w:hAnsi="Cambria" w:cs="Arial"/>
        </w:rPr>
        <w:t>i uczniowi niepełnosprawnemu po </w:t>
      </w:r>
      <w:r w:rsidRPr="00D65D96">
        <w:rPr>
          <w:rFonts w:ascii="Cambria" w:hAnsi="Cambria" w:cs="Arial"/>
        </w:rPr>
        <w:t>uzyskaniu pozytywnej opinii zespołu ds. pomocy psychologiczno-pedagogicznej i zgody rodziców;</w:t>
      </w:r>
    </w:p>
    <w:p w:rsidR="00B03105" w:rsidRPr="00D748D2" w:rsidRDefault="00B03105" w:rsidP="00E047AA">
      <w:pPr>
        <w:numPr>
          <w:ilvl w:val="0"/>
          <w:numId w:val="30"/>
        </w:numPr>
        <w:tabs>
          <w:tab w:val="clear" w:pos="1506"/>
          <w:tab w:val="num" w:pos="0"/>
          <w:tab w:val="left" w:pos="284"/>
        </w:tabs>
        <w:ind w:left="0" w:firstLine="0"/>
        <w:jc w:val="both"/>
        <w:rPr>
          <w:rFonts w:ascii="Cambria" w:hAnsi="Cambria" w:cs="Arial"/>
        </w:rPr>
      </w:pPr>
      <w:r w:rsidRPr="00D65D96">
        <w:rPr>
          <w:rFonts w:ascii="Cambria" w:hAnsi="Cambria" w:cs="Arial"/>
        </w:rPr>
        <w:lastRenderedPageBreak/>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B03105" w:rsidRPr="00D748D2" w:rsidRDefault="00B03105" w:rsidP="00E047AA">
      <w:pPr>
        <w:numPr>
          <w:ilvl w:val="0"/>
          <w:numId w:val="30"/>
        </w:numPr>
        <w:tabs>
          <w:tab w:val="clear" w:pos="1506"/>
          <w:tab w:val="num" w:pos="0"/>
          <w:tab w:val="left" w:pos="284"/>
        </w:tabs>
        <w:ind w:left="0" w:firstLine="0"/>
        <w:jc w:val="both"/>
        <w:rPr>
          <w:rFonts w:ascii="Cambria" w:hAnsi="Cambria" w:cs="Arial"/>
        </w:rPr>
      </w:pPr>
      <w:r w:rsidRPr="00464A46">
        <w:rPr>
          <w:rFonts w:ascii="Cambria" w:hAnsi="Cambria" w:cs="Arial"/>
        </w:rPr>
        <w:t>może jeden raz w ciągu danego etapu edukacyjnego promować ucznia, który nie zdał egzaminu poprawkowego z jednych zajęć edukacyjnych;</w:t>
      </w:r>
    </w:p>
    <w:p w:rsidR="00B03105" w:rsidRPr="00D748D2" w:rsidRDefault="00B03105" w:rsidP="00E047AA">
      <w:pPr>
        <w:numPr>
          <w:ilvl w:val="0"/>
          <w:numId w:val="30"/>
        </w:numPr>
        <w:tabs>
          <w:tab w:val="clear" w:pos="1506"/>
          <w:tab w:val="num" w:pos="0"/>
          <w:tab w:val="left" w:pos="284"/>
        </w:tabs>
        <w:ind w:left="0" w:firstLine="0"/>
        <w:jc w:val="both"/>
        <w:rPr>
          <w:rFonts w:ascii="Cambria" w:hAnsi="Cambria" w:cs="Arial"/>
        </w:rPr>
      </w:pPr>
      <w:r w:rsidRPr="00D65D96">
        <w:rPr>
          <w:rFonts w:ascii="Cambria" w:hAnsi="Cambria" w:cs="Arial"/>
        </w:rPr>
        <w:t>zatwierdza plan pracy szkoły na każdy rok szkolny;</w:t>
      </w:r>
    </w:p>
    <w:p w:rsidR="00B03105" w:rsidRPr="00D748D2" w:rsidRDefault="00B03105" w:rsidP="00E047AA">
      <w:pPr>
        <w:numPr>
          <w:ilvl w:val="0"/>
          <w:numId w:val="30"/>
        </w:numPr>
        <w:tabs>
          <w:tab w:val="clear" w:pos="1506"/>
          <w:tab w:val="num" w:pos="0"/>
          <w:tab w:val="left" w:pos="284"/>
        </w:tabs>
        <w:ind w:left="0" w:firstLine="0"/>
        <w:jc w:val="both"/>
        <w:rPr>
          <w:rFonts w:ascii="Cambria" w:hAnsi="Cambria" w:cs="Arial"/>
          <w:b/>
        </w:rPr>
      </w:pPr>
      <w:r w:rsidRPr="00D65D96">
        <w:rPr>
          <w:rFonts w:ascii="Cambria" w:hAnsi="Cambria" w:cs="Arial"/>
        </w:rPr>
        <w:t>podejmuje uchwały w sprawie innowacji i eksperymentu pedagogicznego;</w:t>
      </w:r>
    </w:p>
    <w:p w:rsidR="00B03105" w:rsidRPr="00D748D2" w:rsidRDefault="00B03105" w:rsidP="00E047AA">
      <w:pPr>
        <w:numPr>
          <w:ilvl w:val="0"/>
          <w:numId w:val="30"/>
        </w:numPr>
        <w:tabs>
          <w:tab w:val="clear" w:pos="1506"/>
          <w:tab w:val="num" w:pos="0"/>
          <w:tab w:val="left" w:pos="284"/>
        </w:tabs>
        <w:ind w:left="0" w:firstLine="0"/>
        <w:jc w:val="both"/>
        <w:rPr>
          <w:rFonts w:ascii="Cambria" w:hAnsi="Cambria" w:cs="Arial"/>
          <w:b/>
        </w:rPr>
      </w:pPr>
      <w:r w:rsidRPr="00D65D96">
        <w:rPr>
          <w:rFonts w:ascii="Cambria" w:hAnsi="Cambria" w:cs="Arial"/>
        </w:rPr>
        <w:t>podejmuje uchwały w sprawie wniosku do Kuratora o przeniesienie ucznia do innej szkoły;</w:t>
      </w:r>
    </w:p>
    <w:p w:rsidR="00B03105" w:rsidRPr="00D748D2" w:rsidRDefault="00B03105" w:rsidP="00E047AA">
      <w:pPr>
        <w:numPr>
          <w:ilvl w:val="0"/>
          <w:numId w:val="30"/>
        </w:numPr>
        <w:tabs>
          <w:tab w:val="clear" w:pos="1506"/>
          <w:tab w:val="num" w:pos="0"/>
          <w:tab w:val="left" w:pos="284"/>
        </w:tabs>
        <w:ind w:left="0" w:firstLine="0"/>
        <w:jc w:val="both"/>
        <w:rPr>
          <w:rFonts w:ascii="Cambria" w:hAnsi="Cambria" w:cs="Arial"/>
          <w:b/>
        </w:rPr>
      </w:pPr>
      <w:r w:rsidRPr="00D65D96">
        <w:rPr>
          <w:rFonts w:ascii="Cambria" w:hAnsi="Cambria" w:cs="Arial"/>
        </w:rPr>
        <w:t>ustala organizację doskonalenia zawodowego nauczycieli;</w:t>
      </w:r>
    </w:p>
    <w:p w:rsidR="00A64953" w:rsidRPr="00D748D2" w:rsidRDefault="00B03105" w:rsidP="00E047AA">
      <w:pPr>
        <w:numPr>
          <w:ilvl w:val="0"/>
          <w:numId w:val="30"/>
        </w:numPr>
        <w:tabs>
          <w:tab w:val="clear" w:pos="1506"/>
          <w:tab w:val="num" w:pos="0"/>
          <w:tab w:val="left" w:pos="284"/>
          <w:tab w:val="left" w:pos="426"/>
        </w:tabs>
        <w:ind w:left="0" w:firstLine="0"/>
        <w:jc w:val="both"/>
        <w:rPr>
          <w:rFonts w:ascii="Cambria" w:hAnsi="Cambria" w:cs="Arial"/>
          <w:b/>
        </w:rPr>
      </w:pPr>
      <w:r w:rsidRPr="00D65D96">
        <w:rPr>
          <w:rFonts w:ascii="Cambria" w:hAnsi="Cambria" w:cs="Arial"/>
        </w:rPr>
        <w:t xml:space="preserve">uchwala statut szkoły i wprowadzane </w:t>
      </w:r>
      <w:r w:rsidR="00A64953">
        <w:rPr>
          <w:rFonts w:ascii="Cambria" w:hAnsi="Cambria" w:cs="Arial"/>
        </w:rPr>
        <w:t>zmiany (nowelizacje) do statutu;</w:t>
      </w:r>
    </w:p>
    <w:p w:rsidR="00A64953" w:rsidRPr="005B78B3" w:rsidRDefault="009970CB" w:rsidP="00E047AA">
      <w:pPr>
        <w:numPr>
          <w:ilvl w:val="0"/>
          <w:numId w:val="30"/>
        </w:numPr>
        <w:tabs>
          <w:tab w:val="clear" w:pos="1506"/>
          <w:tab w:val="left" w:pos="0"/>
          <w:tab w:val="left" w:pos="284"/>
          <w:tab w:val="left" w:pos="426"/>
        </w:tabs>
        <w:ind w:left="0" w:firstLine="0"/>
        <w:jc w:val="both"/>
        <w:rPr>
          <w:rFonts w:ascii="Cambria" w:hAnsi="Cambria" w:cs="Arial"/>
        </w:rPr>
      </w:pPr>
      <w:r w:rsidRPr="005B78B3">
        <w:rPr>
          <w:rFonts w:ascii="Cambria" w:hAnsi="Cambria" w:cs="Arial"/>
        </w:rPr>
        <w:t>ustala sposób</w:t>
      </w:r>
      <w:r w:rsidR="00A64953" w:rsidRPr="005B78B3">
        <w:rPr>
          <w:rFonts w:ascii="Cambria" w:hAnsi="Cambria" w:cs="Arial"/>
        </w:rPr>
        <w:t xml:space="preserve"> wykorzystania wyników nadzoru pedagogicznego, w tym sprawowanego nad szkołą przez organ sprawujący nadzór pedagogiczny, w celu doskon</w:t>
      </w:r>
      <w:r w:rsidR="008C13AA" w:rsidRPr="005B78B3">
        <w:rPr>
          <w:rFonts w:ascii="Cambria" w:hAnsi="Cambria" w:cs="Arial"/>
        </w:rPr>
        <w:t>alenia pracy szkoły</w:t>
      </w:r>
      <w:r w:rsidR="00A64953" w:rsidRPr="005B78B3">
        <w:rPr>
          <w:rFonts w:ascii="Cambria" w:hAnsi="Cambria" w:cs="Arial"/>
        </w:rPr>
        <w:t>.</w:t>
      </w:r>
    </w:p>
    <w:p w:rsidR="00E4379A" w:rsidRPr="00E4379A" w:rsidRDefault="00B03105" w:rsidP="000815B8">
      <w:pPr>
        <w:numPr>
          <w:ilvl w:val="0"/>
          <w:numId w:val="36"/>
        </w:numPr>
        <w:tabs>
          <w:tab w:val="left" w:pos="709"/>
        </w:tabs>
        <w:spacing w:before="240"/>
        <w:ind w:left="284" w:firstLine="142"/>
        <w:jc w:val="both"/>
        <w:rPr>
          <w:rFonts w:ascii="Cambria" w:hAnsi="Cambria" w:cs="Arial"/>
        </w:rPr>
      </w:pPr>
      <w:r>
        <w:rPr>
          <w:rFonts w:ascii="Cambria" w:hAnsi="Cambria" w:cs="Arial"/>
        </w:rPr>
        <w:t xml:space="preserve">Rada Pedagogiczna </w:t>
      </w:r>
      <w:r w:rsidR="00C46113">
        <w:rPr>
          <w:rFonts w:ascii="Cambria" w:hAnsi="Cambria" w:cs="Arial"/>
        </w:rPr>
        <w:t>Szkoły</w:t>
      </w:r>
      <w:r w:rsidRPr="00D65D96">
        <w:rPr>
          <w:rFonts w:ascii="Cambria" w:hAnsi="Cambria" w:cs="Arial"/>
        </w:rPr>
        <w:t xml:space="preserve"> w ramach kompetencji opiniujących:</w:t>
      </w:r>
      <w:r w:rsidR="00B376D1">
        <w:rPr>
          <w:rFonts w:ascii="Cambria" w:hAnsi="Cambria" w:cs="Arial"/>
        </w:rPr>
        <w:tab/>
      </w:r>
      <w:r w:rsidR="00B376D1">
        <w:rPr>
          <w:rFonts w:ascii="Cambria" w:hAnsi="Cambria" w:cs="Arial"/>
        </w:rPr>
        <w:tab/>
      </w:r>
      <w:r w:rsidR="00B376D1">
        <w:rPr>
          <w:rFonts w:ascii="Cambria" w:hAnsi="Cambria" w:cs="Arial"/>
        </w:rPr>
        <w:tab/>
      </w:r>
    </w:p>
    <w:p w:rsidR="00B03105" w:rsidRPr="00D748D2" w:rsidRDefault="00B03105" w:rsidP="007B71A8">
      <w:pPr>
        <w:numPr>
          <w:ilvl w:val="1"/>
          <w:numId w:val="30"/>
        </w:numPr>
        <w:tabs>
          <w:tab w:val="num" w:pos="0"/>
          <w:tab w:val="left" w:pos="426"/>
        </w:tabs>
        <w:spacing w:line="276" w:lineRule="auto"/>
        <w:ind w:left="0" w:firstLine="0"/>
        <w:jc w:val="both"/>
        <w:rPr>
          <w:rFonts w:ascii="Cambria" w:hAnsi="Cambria" w:cs="Arial"/>
        </w:rPr>
      </w:pPr>
      <w:r>
        <w:rPr>
          <w:rFonts w:ascii="Cambria" w:hAnsi="Cambria" w:cs="Arial"/>
        </w:rPr>
        <w:t xml:space="preserve"> </w:t>
      </w:r>
      <w:r w:rsidRPr="00D65D96">
        <w:rPr>
          <w:rFonts w:ascii="Cambria" w:hAnsi="Cambria" w:cs="Arial"/>
        </w:rPr>
        <w:t xml:space="preserve">opiniuje </w:t>
      </w:r>
      <w:r w:rsidRPr="00B547E2">
        <w:rPr>
          <w:rFonts w:ascii="Cambria" w:hAnsi="Cambria" w:cs="Arial"/>
          <w:b/>
        </w:rPr>
        <w:t xml:space="preserve"> </w:t>
      </w:r>
      <w:r w:rsidRPr="008F60C5">
        <w:rPr>
          <w:rFonts w:ascii="Cambria" w:hAnsi="Cambria" w:cs="Arial"/>
        </w:rPr>
        <w:t xml:space="preserve">programy </w:t>
      </w:r>
      <w:r w:rsidRPr="00D65D96">
        <w:rPr>
          <w:rFonts w:ascii="Cambria" w:hAnsi="Cambria" w:cs="Arial"/>
        </w:rPr>
        <w:t>z zakresu kształcenia ogólnego przed dopuszczeniem do użytku szkolnego;</w:t>
      </w:r>
    </w:p>
    <w:p w:rsidR="00B03105" w:rsidRPr="00D748D2" w:rsidRDefault="00B03105" w:rsidP="007B71A8">
      <w:pPr>
        <w:numPr>
          <w:ilvl w:val="1"/>
          <w:numId w:val="30"/>
        </w:numPr>
        <w:tabs>
          <w:tab w:val="num" w:pos="0"/>
          <w:tab w:val="left" w:pos="426"/>
        </w:tabs>
        <w:spacing w:line="276" w:lineRule="auto"/>
        <w:ind w:left="0" w:firstLine="0"/>
        <w:jc w:val="both"/>
        <w:rPr>
          <w:rFonts w:ascii="Cambria" w:hAnsi="Cambria" w:cs="Arial"/>
        </w:rPr>
      </w:pPr>
      <w:r w:rsidRPr="00D65D96">
        <w:rPr>
          <w:rFonts w:ascii="Cambria" w:hAnsi="Cambria" w:cs="Arial"/>
        </w:rPr>
        <w:t>wskazuje sposób dostosowania warunków przeprowadzania egzaminu</w:t>
      </w:r>
      <w:r>
        <w:rPr>
          <w:rFonts w:ascii="Cambria" w:hAnsi="Cambria" w:cs="Arial"/>
        </w:rPr>
        <w:t xml:space="preserve"> </w:t>
      </w:r>
      <w:r w:rsidR="00B21D62">
        <w:rPr>
          <w:rFonts w:ascii="Cambria" w:hAnsi="Cambria" w:cs="Arial"/>
        </w:rPr>
        <w:t xml:space="preserve">do </w:t>
      </w:r>
      <w:r w:rsidRPr="00D65D96">
        <w:rPr>
          <w:rFonts w:ascii="Cambria" w:hAnsi="Cambria" w:cs="Arial"/>
        </w:rPr>
        <w:t>rodzaju niepełnosprawności lub indywidualnych potrzeb rozwojowych i edukacyjnych oraz możliwości psychofizycznych ucznia uwzględniając posi</w:t>
      </w:r>
      <w:r>
        <w:rPr>
          <w:rFonts w:ascii="Cambria" w:hAnsi="Cambria" w:cs="Arial"/>
        </w:rPr>
        <w:t>adane przez ucznia orzeczenie o </w:t>
      </w:r>
      <w:r w:rsidRPr="00D65D96">
        <w:rPr>
          <w:rFonts w:ascii="Cambria" w:hAnsi="Cambria" w:cs="Arial"/>
        </w:rPr>
        <w:t>potrzebie kształcenia specjalnego;</w:t>
      </w:r>
    </w:p>
    <w:p w:rsidR="00B03105" w:rsidRPr="00D748D2" w:rsidRDefault="00B03105" w:rsidP="007B71A8">
      <w:pPr>
        <w:numPr>
          <w:ilvl w:val="1"/>
          <w:numId w:val="30"/>
        </w:numPr>
        <w:tabs>
          <w:tab w:val="num" w:pos="0"/>
          <w:tab w:val="left" w:pos="426"/>
        </w:tabs>
        <w:spacing w:line="276" w:lineRule="auto"/>
        <w:ind w:left="0" w:firstLine="0"/>
        <w:jc w:val="both"/>
        <w:rPr>
          <w:rFonts w:ascii="Cambria" w:hAnsi="Cambria" w:cs="Arial"/>
        </w:rPr>
      </w:pPr>
      <w:r w:rsidRPr="0099766A">
        <w:rPr>
          <w:rFonts w:ascii="Cambria" w:hAnsi="Cambria" w:cs="Arial"/>
        </w:rPr>
        <w:t>opiniuje wniosek do poradni psychologiczno – pedagogicznej o zdiagnozowanie przyczyn trudności w nauce u uczniów, którzy nie posiadają wcześniej wy</w:t>
      </w:r>
      <w:r>
        <w:rPr>
          <w:rFonts w:ascii="Cambria" w:hAnsi="Cambria" w:cs="Arial"/>
        </w:rPr>
        <w:t>danej opinii  w trakcie nauki w </w:t>
      </w:r>
      <w:r w:rsidRPr="0099766A">
        <w:rPr>
          <w:rFonts w:ascii="Cambria" w:hAnsi="Cambria" w:cs="Arial"/>
        </w:rPr>
        <w:t>szkole podstawowej;</w:t>
      </w:r>
    </w:p>
    <w:p w:rsidR="00B03105" w:rsidRPr="00D748D2" w:rsidRDefault="00B03105" w:rsidP="007B71A8">
      <w:pPr>
        <w:numPr>
          <w:ilvl w:val="1"/>
          <w:numId w:val="30"/>
        </w:numPr>
        <w:tabs>
          <w:tab w:val="num" w:pos="0"/>
          <w:tab w:val="left" w:pos="426"/>
        </w:tabs>
        <w:spacing w:line="276" w:lineRule="auto"/>
        <w:ind w:left="0" w:firstLine="0"/>
        <w:jc w:val="both"/>
        <w:rPr>
          <w:rFonts w:ascii="Cambria" w:hAnsi="Cambria" w:cs="Arial"/>
        </w:rPr>
      </w:pPr>
      <w:r w:rsidRPr="00D65D96">
        <w:rPr>
          <w:rFonts w:ascii="Cambria" w:hAnsi="Cambria" w:cs="Arial"/>
        </w:rPr>
        <w:t>opiniuje projekt innowacji do realizacji w szkole;</w:t>
      </w:r>
    </w:p>
    <w:p w:rsidR="00314529" w:rsidRPr="00D748D2" w:rsidRDefault="00B03105" w:rsidP="007B71A8">
      <w:pPr>
        <w:numPr>
          <w:ilvl w:val="1"/>
          <w:numId w:val="30"/>
        </w:numPr>
        <w:tabs>
          <w:tab w:val="num" w:pos="0"/>
          <w:tab w:val="left" w:pos="426"/>
        </w:tabs>
        <w:spacing w:line="276" w:lineRule="auto"/>
        <w:ind w:left="0" w:firstLine="0"/>
        <w:jc w:val="both"/>
        <w:rPr>
          <w:rFonts w:ascii="Cambria" w:hAnsi="Cambria" w:cs="Arial"/>
        </w:rPr>
      </w:pPr>
      <w:r w:rsidRPr="00D65D96">
        <w:rPr>
          <w:rFonts w:ascii="Cambria" w:hAnsi="Cambria" w:cs="Arial"/>
        </w:rPr>
        <w:t>opiniuje  programy z zakresu kształcenia ogólnego przed dopuszczeniem do użytku szkolnego;</w:t>
      </w:r>
    </w:p>
    <w:p w:rsidR="00314529" w:rsidRPr="00D748D2" w:rsidRDefault="00B03105" w:rsidP="007B71A8">
      <w:pPr>
        <w:numPr>
          <w:ilvl w:val="1"/>
          <w:numId w:val="30"/>
        </w:numPr>
        <w:tabs>
          <w:tab w:val="num" w:pos="0"/>
          <w:tab w:val="left" w:pos="426"/>
        </w:tabs>
        <w:spacing w:line="276" w:lineRule="auto"/>
        <w:ind w:left="0" w:firstLine="0"/>
        <w:jc w:val="both"/>
        <w:rPr>
          <w:rFonts w:ascii="Cambria" w:hAnsi="Cambria" w:cs="Arial"/>
        </w:rPr>
      </w:pPr>
      <w:r w:rsidRPr="00314529">
        <w:rPr>
          <w:rFonts w:ascii="Cambria" w:hAnsi="Cambria" w:cs="Arial"/>
        </w:rPr>
        <w:t xml:space="preserve">opiniuje organizacje pracy szkoły, w tym tygodniowy rozkład zajęć edukacyjnych; </w:t>
      </w:r>
    </w:p>
    <w:p w:rsidR="00314529" w:rsidRPr="00D748D2" w:rsidRDefault="00B03105" w:rsidP="007B71A8">
      <w:pPr>
        <w:numPr>
          <w:ilvl w:val="1"/>
          <w:numId w:val="30"/>
        </w:numPr>
        <w:tabs>
          <w:tab w:val="num" w:pos="0"/>
          <w:tab w:val="left" w:pos="426"/>
        </w:tabs>
        <w:spacing w:line="276" w:lineRule="auto"/>
        <w:ind w:left="0" w:firstLine="0"/>
        <w:jc w:val="both"/>
        <w:rPr>
          <w:rFonts w:ascii="Cambria" w:hAnsi="Cambria" w:cs="Arial"/>
        </w:rPr>
      </w:pPr>
      <w:r w:rsidRPr="00314529">
        <w:rPr>
          <w:rFonts w:ascii="Cambria" w:hAnsi="Cambria" w:cs="Arial"/>
        </w:rPr>
        <w:t>opiniuje propozycje dyrektora szkoły w sprawach przydziału nauczycielom stałych prac w ramach wynagrodzenia zasadniczego oraz w ramach godzin ponadwymiarowych;</w:t>
      </w:r>
    </w:p>
    <w:p w:rsidR="00314529" w:rsidRPr="008F60C5" w:rsidRDefault="00B03105" w:rsidP="007B71A8">
      <w:pPr>
        <w:numPr>
          <w:ilvl w:val="1"/>
          <w:numId w:val="30"/>
        </w:numPr>
        <w:tabs>
          <w:tab w:val="num" w:pos="0"/>
          <w:tab w:val="left" w:pos="426"/>
        </w:tabs>
        <w:spacing w:line="276" w:lineRule="auto"/>
        <w:ind w:left="0" w:firstLine="0"/>
        <w:jc w:val="both"/>
        <w:rPr>
          <w:rFonts w:ascii="Cambria" w:hAnsi="Cambria" w:cs="Arial"/>
        </w:rPr>
      </w:pPr>
      <w:r w:rsidRPr="00314529">
        <w:rPr>
          <w:rFonts w:ascii="Cambria" w:hAnsi="Cambria" w:cs="Arial"/>
        </w:rPr>
        <w:t>opiniuje wnioski dyrektora o przyznanie nauczycielom odznaczeń, nagród i innych wyróżnień;</w:t>
      </w:r>
    </w:p>
    <w:p w:rsidR="00314529" w:rsidRPr="008F60C5" w:rsidRDefault="00B03105" w:rsidP="007B71A8">
      <w:pPr>
        <w:numPr>
          <w:ilvl w:val="1"/>
          <w:numId w:val="30"/>
        </w:numPr>
        <w:tabs>
          <w:tab w:val="num" w:pos="0"/>
          <w:tab w:val="left" w:pos="426"/>
        </w:tabs>
        <w:spacing w:line="276" w:lineRule="auto"/>
        <w:ind w:left="0" w:firstLine="0"/>
        <w:jc w:val="both"/>
        <w:rPr>
          <w:rFonts w:ascii="Cambria" w:hAnsi="Cambria" w:cs="Arial"/>
        </w:rPr>
      </w:pPr>
      <w:r w:rsidRPr="00314529">
        <w:rPr>
          <w:rFonts w:ascii="Cambria" w:hAnsi="Cambria" w:cs="Arial"/>
        </w:rPr>
        <w:t>opiniuje projekt finansowy szkoły;</w:t>
      </w:r>
    </w:p>
    <w:p w:rsidR="00314529" w:rsidRPr="008F60C5" w:rsidRDefault="00B03105" w:rsidP="007B71A8">
      <w:pPr>
        <w:numPr>
          <w:ilvl w:val="1"/>
          <w:numId w:val="30"/>
        </w:numPr>
        <w:tabs>
          <w:tab w:val="num" w:pos="0"/>
          <w:tab w:val="left" w:pos="426"/>
        </w:tabs>
        <w:spacing w:line="276" w:lineRule="auto"/>
        <w:ind w:left="0" w:firstLine="0"/>
        <w:jc w:val="both"/>
        <w:rPr>
          <w:rFonts w:ascii="Cambria" w:hAnsi="Cambria" w:cs="Arial"/>
        </w:rPr>
      </w:pPr>
      <w:r w:rsidRPr="00314529">
        <w:rPr>
          <w:rFonts w:ascii="Cambria" w:hAnsi="Cambria" w:cs="Arial"/>
        </w:rPr>
        <w:t>opiniuje wniosek o nagrodę kuratora oświaty dla dyrektora szkoły;</w:t>
      </w:r>
    </w:p>
    <w:p w:rsidR="00314529" w:rsidRPr="008F60C5" w:rsidRDefault="00B03105" w:rsidP="007B71A8">
      <w:pPr>
        <w:numPr>
          <w:ilvl w:val="1"/>
          <w:numId w:val="30"/>
        </w:numPr>
        <w:tabs>
          <w:tab w:val="num" w:pos="0"/>
          <w:tab w:val="left" w:pos="426"/>
        </w:tabs>
        <w:spacing w:line="276" w:lineRule="auto"/>
        <w:ind w:left="0" w:firstLine="0"/>
        <w:jc w:val="both"/>
        <w:rPr>
          <w:rFonts w:ascii="Cambria" w:hAnsi="Cambria" w:cs="Arial"/>
        </w:rPr>
      </w:pPr>
      <w:r w:rsidRPr="00314529">
        <w:rPr>
          <w:rFonts w:ascii="Cambria" w:hAnsi="Cambria" w:cs="Arial"/>
        </w:rPr>
        <w:t>opiniuje podjęcie działalności stowarzyszeń, wolontariuszy oraz innych organizacji, których celem statutowym jest działalność dydaktyczna,  wychowawcza i opiekuńcza;</w:t>
      </w:r>
    </w:p>
    <w:p w:rsidR="00314529" w:rsidRPr="008F60C5" w:rsidRDefault="00B03105" w:rsidP="007B71A8">
      <w:pPr>
        <w:numPr>
          <w:ilvl w:val="1"/>
          <w:numId w:val="30"/>
        </w:numPr>
        <w:tabs>
          <w:tab w:val="num" w:pos="0"/>
          <w:tab w:val="left" w:pos="426"/>
        </w:tabs>
        <w:spacing w:line="276" w:lineRule="auto"/>
        <w:ind w:left="0" w:firstLine="0"/>
        <w:jc w:val="both"/>
        <w:rPr>
          <w:rFonts w:ascii="Cambria" w:hAnsi="Cambria" w:cs="Arial"/>
        </w:rPr>
      </w:pPr>
      <w:r w:rsidRPr="00314529">
        <w:rPr>
          <w:rFonts w:ascii="Cambria" w:hAnsi="Cambria" w:cs="Arial"/>
        </w:rPr>
        <w:t>wydaje opinie na okoliczność przedłużenia powierzenia stanowiska dyrektora;</w:t>
      </w:r>
    </w:p>
    <w:p w:rsidR="00314529" w:rsidRPr="008F60C5" w:rsidRDefault="00B03105" w:rsidP="007B71A8">
      <w:pPr>
        <w:numPr>
          <w:ilvl w:val="1"/>
          <w:numId w:val="30"/>
        </w:numPr>
        <w:tabs>
          <w:tab w:val="num" w:pos="0"/>
          <w:tab w:val="left" w:pos="426"/>
        </w:tabs>
        <w:spacing w:line="276" w:lineRule="auto"/>
        <w:ind w:left="0" w:firstLine="0"/>
        <w:jc w:val="both"/>
        <w:rPr>
          <w:rFonts w:ascii="Cambria" w:hAnsi="Cambria" w:cs="Arial"/>
        </w:rPr>
      </w:pPr>
      <w:r w:rsidRPr="00314529">
        <w:rPr>
          <w:rFonts w:ascii="Cambria" w:hAnsi="Cambria" w:cs="Arial"/>
        </w:rPr>
        <w:t>opiniuje pracę dyrektora przy ustalaniu jego oceny pracy;</w:t>
      </w:r>
    </w:p>
    <w:p w:rsidR="00314529" w:rsidRPr="008F60C5" w:rsidRDefault="00B03105" w:rsidP="007B71A8">
      <w:pPr>
        <w:numPr>
          <w:ilvl w:val="1"/>
          <w:numId w:val="30"/>
        </w:numPr>
        <w:tabs>
          <w:tab w:val="num" w:pos="0"/>
          <w:tab w:val="left" w:pos="426"/>
        </w:tabs>
        <w:spacing w:line="276" w:lineRule="auto"/>
        <w:ind w:left="0" w:firstLine="0"/>
        <w:jc w:val="both"/>
        <w:rPr>
          <w:rFonts w:ascii="Cambria" w:hAnsi="Cambria" w:cs="Arial"/>
        </w:rPr>
      </w:pPr>
      <w:r w:rsidRPr="00314529">
        <w:rPr>
          <w:rFonts w:ascii="Cambria" w:hAnsi="Cambria" w:cs="Arial"/>
        </w:rPr>
        <w:t>opiniuje formy realizacji  2 godzin wychowania fizycznego;</w:t>
      </w:r>
    </w:p>
    <w:p w:rsidR="00B03105" w:rsidRPr="00314529" w:rsidRDefault="00B03105" w:rsidP="007B71A8">
      <w:pPr>
        <w:numPr>
          <w:ilvl w:val="1"/>
          <w:numId w:val="30"/>
        </w:numPr>
        <w:tabs>
          <w:tab w:val="num" w:pos="0"/>
          <w:tab w:val="left" w:pos="426"/>
        </w:tabs>
        <w:spacing w:line="276" w:lineRule="auto"/>
        <w:ind w:left="0" w:firstLine="0"/>
        <w:jc w:val="both"/>
        <w:rPr>
          <w:rFonts w:ascii="Cambria" w:hAnsi="Cambria" w:cs="Arial"/>
        </w:rPr>
      </w:pPr>
      <w:r w:rsidRPr="00314529">
        <w:rPr>
          <w:rFonts w:ascii="Cambria" w:hAnsi="Cambria" w:cs="Arial"/>
        </w:rPr>
        <w:t>opiniuje kandydatów na stanowisko wicedyrektora lub inne pedagogiczne stanowiska kierownicze;</w:t>
      </w:r>
    </w:p>
    <w:p w:rsidR="00B03105" w:rsidRPr="00D65D96" w:rsidRDefault="00B03105" w:rsidP="008F60C5">
      <w:pPr>
        <w:tabs>
          <w:tab w:val="left" w:pos="567"/>
        </w:tabs>
        <w:spacing w:before="240"/>
        <w:jc w:val="both"/>
        <w:rPr>
          <w:rFonts w:ascii="Cambria" w:hAnsi="Cambria" w:cs="Arial"/>
        </w:rPr>
      </w:pPr>
      <w:r>
        <w:rPr>
          <w:rFonts w:ascii="Cambria" w:hAnsi="Cambria" w:cs="Arial"/>
          <w:b/>
        </w:rPr>
        <w:t xml:space="preserve">      </w:t>
      </w:r>
      <w:r w:rsidR="00BA54B8">
        <w:rPr>
          <w:rFonts w:ascii="Cambria" w:hAnsi="Cambria" w:cs="Arial"/>
          <w:b/>
        </w:rPr>
        <w:t>10</w:t>
      </w:r>
      <w:r w:rsidRPr="00D65D96">
        <w:rPr>
          <w:rFonts w:ascii="Cambria" w:hAnsi="Cambria" w:cs="Arial"/>
          <w:b/>
        </w:rPr>
        <w:t xml:space="preserve">. </w:t>
      </w:r>
      <w:r w:rsidRPr="00D65D96">
        <w:rPr>
          <w:rFonts w:ascii="Cambria" w:hAnsi="Cambria" w:cs="Arial"/>
        </w:rPr>
        <w:t xml:space="preserve"> Rada Pedagogiczna</w:t>
      </w:r>
      <w:r>
        <w:rPr>
          <w:rFonts w:ascii="Cambria" w:hAnsi="Cambria" w:cs="Arial"/>
        </w:rPr>
        <w:t xml:space="preserve"> </w:t>
      </w:r>
      <w:r w:rsidRPr="00D65D96">
        <w:rPr>
          <w:rFonts w:ascii="Cambria" w:hAnsi="Cambria" w:cs="Arial"/>
        </w:rPr>
        <w:t>ponadto:</w:t>
      </w:r>
      <w:r w:rsidR="00B376D1">
        <w:rPr>
          <w:rFonts w:ascii="Cambria" w:hAnsi="Cambria" w:cs="Arial"/>
        </w:rPr>
        <w:tab/>
      </w:r>
      <w:r w:rsidR="00B376D1">
        <w:rPr>
          <w:rFonts w:ascii="Cambria" w:hAnsi="Cambria" w:cs="Arial"/>
        </w:rPr>
        <w:tab/>
      </w:r>
      <w:r w:rsidR="00B376D1">
        <w:rPr>
          <w:rFonts w:ascii="Cambria" w:hAnsi="Cambria" w:cs="Arial"/>
        </w:rPr>
        <w:tab/>
      </w:r>
      <w:r w:rsidR="00B376D1">
        <w:rPr>
          <w:rFonts w:ascii="Cambria" w:hAnsi="Cambria" w:cs="Arial"/>
        </w:rPr>
        <w:tab/>
      </w:r>
      <w:r w:rsidR="00B376D1">
        <w:rPr>
          <w:rFonts w:ascii="Cambria" w:hAnsi="Cambria" w:cs="Arial"/>
        </w:rPr>
        <w:tab/>
      </w:r>
      <w:r w:rsidR="00B376D1">
        <w:rPr>
          <w:rFonts w:ascii="Cambria" w:hAnsi="Cambria" w:cs="Arial"/>
        </w:rPr>
        <w:tab/>
      </w:r>
      <w:r w:rsidR="00B376D1">
        <w:rPr>
          <w:rFonts w:ascii="Cambria" w:hAnsi="Cambria" w:cs="Arial"/>
        </w:rPr>
        <w:tab/>
      </w:r>
      <w:r w:rsidR="00B376D1">
        <w:rPr>
          <w:rFonts w:ascii="Cambria" w:hAnsi="Cambria" w:cs="Arial"/>
        </w:rPr>
        <w:tab/>
      </w:r>
    </w:p>
    <w:p w:rsidR="00B03105" w:rsidRPr="008F60C5" w:rsidRDefault="00B03105" w:rsidP="007B71A8">
      <w:pPr>
        <w:numPr>
          <w:ilvl w:val="0"/>
          <w:numId w:val="31"/>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 xml:space="preserve">przygotowuje projekt zmian (nowelizacji) do statutu; </w:t>
      </w:r>
    </w:p>
    <w:p w:rsidR="00B03105" w:rsidRPr="008F60C5" w:rsidRDefault="00B03105" w:rsidP="007B71A8">
      <w:pPr>
        <w:numPr>
          <w:ilvl w:val="0"/>
          <w:numId w:val="31"/>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może występować z wnioskiem o odwołanie nauczyciela z</w:t>
      </w:r>
      <w:r>
        <w:rPr>
          <w:rFonts w:ascii="Cambria" w:hAnsi="Cambria" w:cs="Arial"/>
        </w:rPr>
        <w:t xml:space="preserve"> funkcji dyrektora szkoły lub z </w:t>
      </w:r>
      <w:r w:rsidRPr="00D65D96">
        <w:rPr>
          <w:rFonts w:ascii="Cambria" w:hAnsi="Cambria" w:cs="Arial"/>
        </w:rPr>
        <w:t>innych funkcji kierowniczych w szkole;</w:t>
      </w:r>
    </w:p>
    <w:p w:rsidR="00314529" w:rsidRPr="008F60C5" w:rsidRDefault="00B03105" w:rsidP="007B71A8">
      <w:pPr>
        <w:numPr>
          <w:ilvl w:val="0"/>
          <w:numId w:val="31"/>
        </w:numPr>
        <w:tabs>
          <w:tab w:val="clear" w:pos="1506"/>
          <w:tab w:val="num" w:pos="0"/>
          <w:tab w:val="left" w:pos="426"/>
        </w:tabs>
        <w:spacing w:line="276" w:lineRule="auto"/>
        <w:ind w:left="0" w:firstLine="0"/>
        <w:jc w:val="both"/>
        <w:rPr>
          <w:rFonts w:ascii="Cambria" w:hAnsi="Cambria" w:cs="Arial"/>
        </w:rPr>
      </w:pPr>
      <w:r w:rsidRPr="00D65D96">
        <w:rPr>
          <w:rFonts w:ascii="Cambria" w:hAnsi="Cambria" w:cs="Arial"/>
        </w:rPr>
        <w:t>uczestniczy w rozwiązywaniu spraw wewnętrznych szkoły;</w:t>
      </w:r>
    </w:p>
    <w:p w:rsidR="00B03105" w:rsidRPr="008F60C5" w:rsidRDefault="00B03105" w:rsidP="00C7626D">
      <w:pPr>
        <w:numPr>
          <w:ilvl w:val="0"/>
          <w:numId w:val="31"/>
        </w:numPr>
        <w:tabs>
          <w:tab w:val="clear" w:pos="1506"/>
          <w:tab w:val="num" w:pos="0"/>
          <w:tab w:val="left" w:pos="426"/>
        </w:tabs>
        <w:ind w:left="0" w:firstLine="0"/>
        <w:jc w:val="both"/>
        <w:rPr>
          <w:rFonts w:ascii="Cambria" w:hAnsi="Cambria" w:cs="Arial"/>
        </w:rPr>
      </w:pPr>
      <w:r w:rsidRPr="00D65D96">
        <w:rPr>
          <w:rFonts w:ascii="Cambria" w:hAnsi="Cambria" w:cs="Arial"/>
        </w:rPr>
        <w:t>głosuje nad wotum nieufności dla dyrektora szkoły;</w:t>
      </w:r>
    </w:p>
    <w:p w:rsidR="00B03105" w:rsidRPr="00E4379A" w:rsidRDefault="00B03105" w:rsidP="00C7626D">
      <w:pPr>
        <w:numPr>
          <w:ilvl w:val="0"/>
          <w:numId w:val="31"/>
        </w:numPr>
        <w:tabs>
          <w:tab w:val="clear" w:pos="1506"/>
          <w:tab w:val="num" w:pos="0"/>
          <w:tab w:val="left" w:pos="426"/>
        </w:tabs>
        <w:ind w:left="0" w:firstLine="0"/>
        <w:jc w:val="both"/>
        <w:rPr>
          <w:rFonts w:ascii="Cambria" w:hAnsi="Cambria" w:cs="Arial"/>
        </w:rPr>
      </w:pPr>
      <w:r w:rsidRPr="00D65D96">
        <w:rPr>
          <w:rFonts w:ascii="Cambria" w:hAnsi="Cambria" w:cs="Arial"/>
        </w:rPr>
        <w:lastRenderedPageBreak/>
        <w:t>ocenia, z własnej inicjatywy sytuację oraz stan szkoły i występuje z wnioskami do organu prowadzącego;</w:t>
      </w:r>
    </w:p>
    <w:p w:rsidR="00B03105" w:rsidRPr="008F60C5" w:rsidRDefault="00B03105" w:rsidP="00C7626D">
      <w:pPr>
        <w:numPr>
          <w:ilvl w:val="0"/>
          <w:numId w:val="31"/>
        </w:numPr>
        <w:tabs>
          <w:tab w:val="clear" w:pos="1506"/>
          <w:tab w:val="num" w:pos="0"/>
          <w:tab w:val="left" w:pos="426"/>
        </w:tabs>
        <w:ind w:left="0" w:firstLine="0"/>
        <w:jc w:val="both"/>
        <w:rPr>
          <w:rFonts w:ascii="Cambria" w:hAnsi="Cambria" w:cs="Arial"/>
        </w:rPr>
      </w:pPr>
      <w:r w:rsidRPr="00D65D96">
        <w:rPr>
          <w:rFonts w:ascii="Cambria" w:hAnsi="Cambria" w:cs="Arial"/>
        </w:rPr>
        <w:t>uczestniczy w tworzeniu planu doskonalenia nauczycieli;</w:t>
      </w:r>
    </w:p>
    <w:p w:rsidR="00B03105" w:rsidRPr="008F60C5" w:rsidRDefault="00B03105" w:rsidP="00C7626D">
      <w:pPr>
        <w:numPr>
          <w:ilvl w:val="0"/>
          <w:numId w:val="31"/>
        </w:numPr>
        <w:tabs>
          <w:tab w:val="clear" w:pos="1506"/>
          <w:tab w:val="num" w:pos="0"/>
          <w:tab w:val="left" w:pos="426"/>
        </w:tabs>
        <w:ind w:left="0" w:firstLine="0"/>
        <w:jc w:val="both"/>
        <w:rPr>
          <w:rFonts w:ascii="Cambria" w:hAnsi="Cambria" w:cs="Arial"/>
        </w:rPr>
      </w:pPr>
      <w:r w:rsidRPr="00D65D96">
        <w:rPr>
          <w:rFonts w:ascii="Cambria" w:hAnsi="Cambria" w:cs="Arial"/>
        </w:rPr>
        <w:t>rozpatruje wnioski i opinie samorządu uczniowskiego we wszystkich sprawach szkoły, w szczególności dotyczących realizacji podstawowych praw uczniów;</w:t>
      </w:r>
    </w:p>
    <w:p w:rsidR="00B03105" w:rsidRPr="008F60C5" w:rsidRDefault="00B03105" w:rsidP="00C7626D">
      <w:pPr>
        <w:numPr>
          <w:ilvl w:val="0"/>
          <w:numId w:val="31"/>
        </w:numPr>
        <w:tabs>
          <w:tab w:val="clear" w:pos="1506"/>
          <w:tab w:val="num" w:pos="0"/>
          <w:tab w:val="left" w:pos="426"/>
        </w:tabs>
        <w:ind w:left="0" w:firstLine="0"/>
        <w:jc w:val="both"/>
        <w:rPr>
          <w:rFonts w:ascii="Cambria" w:hAnsi="Cambria" w:cs="Arial"/>
        </w:rPr>
      </w:pPr>
      <w:r w:rsidRPr="00D65D96">
        <w:rPr>
          <w:rFonts w:ascii="Cambria" w:hAnsi="Cambria" w:cs="Arial"/>
        </w:rPr>
        <w:t>wybiera swoich przedstawicieli do udziału w konkursie na stanowisko dyrektora szkoły;</w:t>
      </w:r>
    </w:p>
    <w:p w:rsidR="00B03105" w:rsidRPr="008F60C5" w:rsidRDefault="00B03105" w:rsidP="00C7626D">
      <w:pPr>
        <w:numPr>
          <w:ilvl w:val="0"/>
          <w:numId w:val="31"/>
        </w:numPr>
        <w:tabs>
          <w:tab w:val="clear" w:pos="1506"/>
          <w:tab w:val="num" w:pos="0"/>
          <w:tab w:val="left" w:pos="426"/>
        </w:tabs>
        <w:ind w:left="0" w:firstLine="0"/>
        <w:jc w:val="both"/>
        <w:rPr>
          <w:rFonts w:ascii="Cambria" w:hAnsi="Cambria" w:cs="Arial"/>
        </w:rPr>
      </w:pPr>
      <w:r w:rsidRPr="00D65D96">
        <w:rPr>
          <w:rFonts w:ascii="Cambria" w:hAnsi="Cambria" w:cs="Arial"/>
        </w:rPr>
        <w:t>wybiera przedstawiciela do zespołu rozpatrującego odwołanie nauczyciela od oceny pracy;</w:t>
      </w:r>
    </w:p>
    <w:p w:rsidR="00B03105" w:rsidRPr="00D65D96" w:rsidRDefault="00B03105" w:rsidP="00C7626D">
      <w:pPr>
        <w:numPr>
          <w:ilvl w:val="0"/>
          <w:numId w:val="31"/>
        </w:numPr>
        <w:tabs>
          <w:tab w:val="clear" w:pos="1506"/>
          <w:tab w:val="num" w:pos="0"/>
          <w:tab w:val="left" w:pos="426"/>
        </w:tabs>
        <w:ind w:left="0" w:firstLine="0"/>
        <w:jc w:val="both"/>
        <w:rPr>
          <w:rFonts w:ascii="Cambria" w:hAnsi="Cambria" w:cs="Arial"/>
        </w:rPr>
      </w:pPr>
      <w:r w:rsidRPr="00D65D96">
        <w:rPr>
          <w:rFonts w:ascii="Cambria" w:hAnsi="Cambria" w:cs="Arial"/>
        </w:rPr>
        <w:t>zgłasza i opiniuje kandydatów na członków Komisji Dyscyplinarnej dla Nauczycieli.</w:t>
      </w:r>
    </w:p>
    <w:p w:rsidR="00B03105" w:rsidRPr="00D65D96" w:rsidRDefault="00BA54B8" w:rsidP="00B03105">
      <w:pPr>
        <w:spacing w:before="240"/>
        <w:ind w:firstLine="426"/>
        <w:jc w:val="both"/>
        <w:rPr>
          <w:rFonts w:ascii="Cambria" w:hAnsi="Cambria" w:cs="Arial"/>
        </w:rPr>
      </w:pPr>
      <w:r>
        <w:rPr>
          <w:rFonts w:ascii="Cambria" w:hAnsi="Cambria" w:cs="Arial"/>
          <w:b/>
        </w:rPr>
        <w:t>11</w:t>
      </w:r>
      <w:r w:rsidR="00B03105" w:rsidRPr="00D65D96">
        <w:rPr>
          <w:rFonts w:ascii="Cambria" w:hAnsi="Cambria" w:cs="Arial"/>
          <w:b/>
        </w:rPr>
        <w:t xml:space="preserve">. </w:t>
      </w:r>
      <w:r w:rsidR="00B03105" w:rsidRPr="00D65D96">
        <w:rPr>
          <w:rFonts w:ascii="Cambria" w:hAnsi="Cambria" w:cs="Arial"/>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B03105" w:rsidRPr="00D65D96" w:rsidRDefault="00B03105" w:rsidP="00B03105">
      <w:pPr>
        <w:spacing w:before="240"/>
        <w:ind w:firstLine="426"/>
        <w:jc w:val="both"/>
        <w:rPr>
          <w:rFonts w:ascii="Cambria" w:hAnsi="Cambria" w:cs="Arial"/>
        </w:rPr>
      </w:pPr>
      <w:r>
        <w:rPr>
          <w:rFonts w:ascii="Cambria" w:hAnsi="Cambria" w:cs="Arial"/>
          <w:b/>
        </w:rPr>
        <w:t>1</w:t>
      </w:r>
      <w:r w:rsidR="00BA54B8">
        <w:rPr>
          <w:rFonts w:ascii="Cambria" w:hAnsi="Cambria" w:cs="Arial"/>
          <w:b/>
        </w:rPr>
        <w:t>2</w:t>
      </w:r>
      <w:r w:rsidRPr="00D65D96">
        <w:rPr>
          <w:rFonts w:ascii="Cambria" w:hAnsi="Cambria" w:cs="Arial"/>
          <w:b/>
        </w:rPr>
        <w:t xml:space="preserve">. </w:t>
      </w:r>
      <w:r w:rsidRPr="00D65D96">
        <w:rPr>
          <w:rFonts w:ascii="Cambria" w:hAnsi="Cambria" w:cs="Arial"/>
        </w:rPr>
        <w:t>Rada Pedagogiczna podejmuje swoje decyzje w formie uchwał. Uchwały są podejmowane zwykłą większością  głosów w obecności co najmniej połowy jej członków.</w:t>
      </w:r>
    </w:p>
    <w:p w:rsidR="00B03105" w:rsidRPr="00D65D96" w:rsidRDefault="00B03105" w:rsidP="00B03105">
      <w:pPr>
        <w:spacing w:before="240"/>
        <w:ind w:firstLine="426"/>
        <w:jc w:val="both"/>
        <w:rPr>
          <w:rFonts w:ascii="Cambria" w:hAnsi="Cambria" w:cs="Arial"/>
        </w:rPr>
      </w:pPr>
      <w:r>
        <w:rPr>
          <w:rFonts w:ascii="Cambria" w:hAnsi="Cambria" w:cs="Arial"/>
          <w:b/>
        </w:rPr>
        <w:t>1</w:t>
      </w:r>
      <w:r w:rsidR="00BA54B8">
        <w:rPr>
          <w:rFonts w:ascii="Cambria" w:hAnsi="Cambria" w:cs="Arial"/>
          <w:b/>
        </w:rPr>
        <w:t>3</w:t>
      </w:r>
      <w:r w:rsidRPr="00D65D96">
        <w:rPr>
          <w:rFonts w:ascii="Cambria" w:hAnsi="Cambria" w:cs="Arial"/>
          <w:b/>
        </w:rPr>
        <w:t xml:space="preserve">. </w:t>
      </w:r>
      <w:r w:rsidRPr="00D65D96">
        <w:rPr>
          <w:rFonts w:ascii="Cambria" w:hAnsi="Cambria" w:cs="Arial"/>
        </w:rPr>
        <w:t xml:space="preserve">Dyrektor szkoły wstrzymuje wykonanie uchwał niezgodnych z przepisami prawa. </w:t>
      </w:r>
      <w:r w:rsidRPr="00D65D96">
        <w:rPr>
          <w:rFonts w:ascii="Cambria" w:hAnsi="Cambria" w:cs="Arial"/>
        </w:rPr>
        <w:br/>
        <w:t xml:space="preserve">O wstrzymaniu wykonania uchwały Dyrektor niezwłocznie </w:t>
      </w:r>
      <w:r w:rsidRPr="001465B7">
        <w:rPr>
          <w:rFonts w:ascii="Cambria" w:hAnsi="Cambria" w:cs="Arial"/>
        </w:rPr>
        <w:t>zawiadamia</w:t>
      </w:r>
      <w:r w:rsidRPr="00D65D96">
        <w:rPr>
          <w:rFonts w:ascii="Cambria" w:hAnsi="Cambria" w:cs="Arial"/>
        </w:rPr>
        <w:t xml:space="preserve">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8F60C5" w:rsidRDefault="00B03105" w:rsidP="008F60C5">
      <w:pPr>
        <w:spacing w:before="240"/>
        <w:ind w:firstLine="426"/>
        <w:jc w:val="both"/>
        <w:rPr>
          <w:rFonts w:ascii="Cambria" w:hAnsi="Cambria" w:cs="Arial"/>
        </w:rPr>
      </w:pPr>
      <w:r>
        <w:rPr>
          <w:rFonts w:ascii="Cambria" w:hAnsi="Cambria" w:cs="Arial"/>
          <w:b/>
        </w:rPr>
        <w:t>1</w:t>
      </w:r>
      <w:r w:rsidR="00BA54B8">
        <w:rPr>
          <w:rFonts w:ascii="Cambria" w:hAnsi="Cambria" w:cs="Arial"/>
          <w:b/>
        </w:rPr>
        <w:t>4</w:t>
      </w:r>
      <w:r w:rsidRPr="00D65D96">
        <w:rPr>
          <w:rFonts w:ascii="Cambria" w:hAnsi="Cambria" w:cs="Arial"/>
          <w:b/>
        </w:rPr>
        <w:t xml:space="preserve">. </w:t>
      </w:r>
      <w:r w:rsidRPr="00D65D96">
        <w:rPr>
          <w:rFonts w:ascii="Cambria" w:hAnsi="Cambria" w:cs="Arial"/>
        </w:rPr>
        <w:t xml:space="preserve">Zebrania Rady Pedagogicznej są protokołowane w formie </w:t>
      </w:r>
      <w:r w:rsidR="00CE7C15" w:rsidRPr="00CF0ACC">
        <w:rPr>
          <w:rFonts w:ascii="Cambria" w:hAnsi="Cambria" w:cs="Arial"/>
        </w:rPr>
        <w:t>papierowej.</w:t>
      </w:r>
      <w:r w:rsidRPr="00CF0ACC">
        <w:rPr>
          <w:rFonts w:ascii="Cambria" w:hAnsi="Cambria" w:cs="Arial"/>
        </w:rPr>
        <w:t xml:space="preserve"> </w:t>
      </w:r>
      <w:r w:rsidRPr="00D65D96">
        <w:rPr>
          <w:rFonts w:ascii="Cambria" w:hAnsi="Cambria" w:cs="Arial"/>
        </w:rPr>
        <w:t>Księgę protokołów przechowuje się w archiwum szkoły, zgodni</w:t>
      </w:r>
      <w:r w:rsidR="008F60C5">
        <w:rPr>
          <w:rFonts w:ascii="Cambria" w:hAnsi="Cambria" w:cs="Arial"/>
        </w:rPr>
        <w:t xml:space="preserve">e z Instrukcją  </w:t>
      </w:r>
      <w:r w:rsidR="00CF0ACC">
        <w:rPr>
          <w:rFonts w:ascii="Cambria" w:hAnsi="Cambria" w:cs="Arial"/>
        </w:rPr>
        <w:t>a</w:t>
      </w:r>
      <w:r w:rsidR="008F60C5">
        <w:rPr>
          <w:rFonts w:ascii="Cambria" w:hAnsi="Cambria" w:cs="Arial"/>
        </w:rPr>
        <w:t>rchiwizacyjną.</w:t>
      </w:r>
    </w:p>
    <w:p w:rsidR="00E4379A" w:rsidRPr="00D65D96" w:rsidRDefault="00B03105" w:rsidP="00C7626D">
      <w:pPr>
        <w:spacing w:before="240"/>
        <w:ind w:firstLine="426"/>
        <w:jc w:val="both"/>
        <w:rPr>
          <w:rFonts w:ascii="Cambria" w:hAnsi="Cambria" w:cs="Arial"/>
        </w:rPr>
      </w:pPr>
      <w:r>
        <w:rPr>
          <w:rFonts w:ascii="Cambria" w:hAnsi="Cambria" w:cs="Arial"/>
          <w:b/>
        </w:rPr>
        <w:t>1</w:t>
      </w:r>
      <w:r w:rsidR="00BA54B8">
        <w:rPr>
          <w:rFonts w:ascii="Cambria" w:hAnsi="Cambria" w:cs="Arial"/>
          <w:b/>
        </w:rPr>
        <w:t>5</w:t>
      </w:r>
      <w:r w:rsidRPr="00D65D96">
        <w:rPr>
          <w:rFonts w:ascii="Cambria" w:hAnsi="Cambria" w:cs="Arial"/>
          <w:b/>
        </w:rPr>
        <w:t xml:space="preserve">. </w:t>
      </w:r>
      <w:r w:rsidRPr="00D65D96">
        <w:rPr>
          <w:rFonts w:ascii="Cambria" w:hAnsi="Cambria" w:cs="Arial"/>
        </w:rPr>
        <w:t xml:space="preserve">Protokół z zebrania rady pedagogicznej </w:t>
      </w:r>
      <w:r w:rsidR="00B376D1">
        <w:rPr>
          <w:rFonts w:ascii="Cambria" w:hAnsi="Cambria" w:cs="Arial"/>
        </w:rPr>
        <w:t>zawiera</w:t>
      </w:r>
      <w:r w:rsidRPr="00D65D96">
        <w:rPr>
          <w:rFonts w:ascii="Cambria" w:hAnsi="Cambria" w:cs="Arial"/>
        </w:rPr>
        <w:t>:</w:t>
      </w:r>
      <w:r w:rsidR="00B376D1">
        <w:rPr>
          <w:rFonts w:ascii="Cambria" w:hAnsi="Cambria" w:cs="Arial"/>
        </w:rPr>
        <w:tab/>
      </w:r>
    </w:p>
    <w:p w:rsidR="00B03105" w:rsidRPr="00D65D96" w:rsidRDefault="00B03105" w:rsidP="00C7626D">
      <w:pPr>
        <w:numPr>
          <w:ilvl w:val="1"/>
          <w:numId w:val="17"/>
        </w:numPr>
        <w:tabs>
          <w:tab w:val="clear" w:pos="1440"/>
          <w:tab w:val="num" w:pos="0"/>
          <w:tab w:val="num" w:pos="426"/>
        </w:tabs>
        <w:ind w:left="0" w:firstLine="0"/>
        <w:jc w:val="both"/>
        <w:rPr>
          <w:rFonts w:ascii="Cambria" w:hAnsi="Cambria" w:cs="Arial"/>
        </w:rPr>
      </w:pPr>
      <w:r w:rsidRPr="00D65D96">
        <w:rPr>
          <w:rFonts w:ascii="Cambria" w:hAnsi="Cambria" w:cs="Arial"/>
        </w:rPr>
        <w:t>określenie numeru, daty zebrania i nazwiska przewodniczącego rady oraz osoby sporządzającej protokół;</w:t>
      </w:r>
    </w:p>
    <w:p w:rsidR="00B03105" w:rsidRPr="00D65D96" w:rsidRDefault="00B03105" w:rsidP="00C7626D">
      <w:pPr>
        <w:numPr>
          <w:ilvl w:val="1"/>
          <w:numId w:val="17"/>
        </w:numPr>
        <w:tabs>
          <w:tab w:val="clear" w:pos="1440"/>
          <w:tab w:val="num" w:pos="0"/>
          <w:tab w:val="num" w:pos="426"/>
        </w:tabs>
        <w:ind w:left="0" w:firstLine="0"/>
        <w:jc w:val="both"/>
        <w:rPr>
          <w:rFonts w:ascii="Cambria" w:hAnsi="Cambria" w:cs="Arial"/>
        </w:rPr>
      </w:pPr>
      <w:r w:rsidRPr="00D65D96">
        <w:rPr>
          <w:rFonts w:ascii="Cambria" w:hAnsi="Cambria" w:cs="Arial"/>
        </w:rPr>
        <w:t>stwierdzenie prawomocności obrad;</w:t>
      </w:r>
    </w:p>
    <w:p w:rsidR="00B03105" w:rsidRPr="00D65D96" w:rsidRDefault="00B03105" w:rsidP="00C7626D">
      <w:pPr>
        <w:numPr>
          <w:ilvl w:val="1"/>
          <w:numId w:val="17"/>
        </w:numPr>
        <w:tabs>
          <w:tab w:val="clear" w:pos="1440"/>
          <w:tab w:val="num" w:pos="0"/>
          <w:tab w:val="num" w:pos="426"/>
        </w:tabs>
        <w:ind w:left="0" w:firstLine="0"/>
        <w:jc w:val="both"/>
        <w:rPr>
          <w:rFonts w:ascii="Cambria" w:hAnsi="Cambria" w:cs="Arial"/>
        </w:rPr>
      </w:pPr>
      <w:r w:rsidRPr="00D65D96">
        <w:rPr>
          <w:rFonts w:ascii="Cambria" w:hAnsi="Cambria" w:cs="Arial"/>
        </w:rPr>
        <w:t>odnotowanie przyjęcia protokołu z poprzedniego zebrania;</w:t>
      </w:r>
    </w:p>
    <w:p w:rsidR="00B03105" w:rsidRPr="00D65D96" w:rsidRDefault="00B03105" w:rsidP="00C7626D">
      <w:pPr>
        <w:numPr>
          <w:ilvl w:val="1"/>
          <w:numId w:val="17"/>
        </w:numPr>
        <w:tabs>
          <w:tab w:val="clear" w:pos="1440"/>
          <w:tab w:val="num" w:pos="0"/>
          <w:tab w:val="num" w:pos="426"/>
        </w:tabs>
        <w:ind w:left="0" w:firstLine="0"/>
        <w:jc w:val="both"/>
        <w:rPr>
          <w:rFonts w:ascii="Cambria" w:hAnsi="Cambria" w:cs="Arial"/>
        </w:rPr>
      </w:pPr>
      <w:r w:rsidRPr="00D65D96">
        <w:rPr>
          <w:rFonts w:ascii="Cambria" w:hAnsi="Cambria" w:cs="Arial"/>
        </w:rPr>
        <w:t>listę obecności nauczycieli;</w:t>
      </w:r>
    </w:p>
    <w:p w:rsidR="00B03105" w:rsidRPr="00D65D96" w:rsidRDefault="00B03105" w:rsidP="00C7626D">
      <w:pPr>
        <w:numPr>
          <w:ilvl w:val="1"/>
          <w:numId w:val="17"/>
        </w:numPr>
        <w:tabs>
          <w:tab w:val="clear" w:pos="1440"/>
          <w:tab w:val="num" w:pos="0"/>
          <w:tab w:val="num" w:pos="426"/>
        </w:tabs>
        <w:ind w:left="0" w:firstLine="0"/>
        <w:jc w:val="both"/>
        <w:rPr>
          <w:rFonts w:ascii="Cambria" w:hAnsi="Cambria" w:cs="Arial"/>
        </w:rPr>
      </w:pPr>
      <w:r w:rsidRPr="00D65D96">
        <w:rPr>
          <w:rFonts w:ascii="Cambria" w:hAnsi="Cambria" w:cs="Arial"/>
        </w:rPr>
        <w:t>uchwalony porządek obrad;</w:t>
      </w:r>
    </w:p>
    <w:p w:rsidR="00B03105" w:rsidRPr="00D65D96" w:rsidRDefault="00B03105" w:rsidP="00C7626D">
      <w:pPr>
        <w:numPr>
          <w:ilvl w:val="1"/>
          <w:numId w:val="17"/>
        </w:numPr>
        <w:tabs>
          <w:tab w:val="clear" w:pos="1440"/>
          <w:tab w:val="num" w:pos="0"/>
          <w:tab w:val="num" w:pos="426"/>
        </w:tabs>
        <w:ind w:left="0" w:firstLine="0"/>
        <w:jc w:val="both"/>
        <w:rPr>
          <w:rFonts w:ascii="Cambria" w:hAnsi="Cambria" w:cs="Arial"/>
        </w:rPr>
      </w:pPr>
      <w:r w:rsidRPr="00D65D96">
        <w:rPr>
          <w:rFonts w:ascii="Cambria" w:hAnsi="Cambria" w:cs="Arial"/>
        </w:rPr>
        <w:t>przebieg obrad, a w szczególności: treść lub streszczenie wystąpień, teksty zgłoszonych i uchwalonych wniosków, odnotowanie zgłoszenia pisemnych wystąpień;</w:t>
      </w:r>
    </w:p>
    <w:p w:rsidR="00B03105" w:rsidRPr="00D65D96" w:rsidRDefault="00B03105" w:rsidP="00C7626D">
      <w:pPr>
        <w:numPr>
          <w:ilvl w:val="1"/>
          <w:numId w:val="17"/>
        </w:numPr>
        <w:tabs>
          <w:tab w:val="clear" w:pos="1440"/>
          <w:tab w:val="num" w:pos="0"/>
          <w:tab w:val="num" w:pos="426"/>
        </w:tabs>
        <w:ind w:left="0" w:firstLine="0"/>
        <w:jc w:val="both"/>
        <w:rPr>
          <w:rFonts w:ascii="Cambria" w:hAnsi="Cambria" w:cs="Arial"/>
        </w:rPr>
      </w:pPr>
      <w:r w:rsidRPr="00D65D96">
        <w:rPr>
          <w:rFonts w:ascii="Cambria" w:hAnsi="Cambria" w:cs="Arial"/>
        </w:rPr>
        <w:t>przebieg głosowania i jej wyniki;</w:t>
      </w:r>
    </w:p>
    <w:p w:rsidR="00B03105" w:rsidRDefault="00B03105" w:rsidP="00C7626D">
      <w:pPr>
        <w:numPr>
          <w:ilvl w:val="1"/>
          <w:numId w:val="17"/>
        </w:numPr>
        <w:tabs>
          <w:tab w:val="clear" w:pos="1440"/>
          <w:tab w:val="num" w:pos="0"/>
          <w:tab w:val="num" w:pos="426"/>
        </w:tabs>
        <w:ind w:left="0" w:firstLine="0"/>
        <w:jc w:val="both"/>
        <w:rPr>
          <w:rFonts w:ascii="Cambria" w:hAnsi="Cambria" w:cs="Arial"/>
        </w:rPr>
      </w:pPr>
      <w:r w:rsidRPr="00D65D96">
        <w:rPr>
          <w:rFonts w:ascii="Cambria" w:hAnsi="Cambria" w:cs="Arial"/>
        </w:rPr>
        <w:t>podpis przewodniczącego i protokolanta.</w:t>
      </w:r>
    </w:p>
    <w:p w:rsidR="00E4379A" w:rsidRPr="008F60C5" w:rsidRDefault="00E4379A" w:rsidP="00E4379A">
      <w:pPr>
        <w:tabs>
          <w:tab w:val="num" w:pos="720"/>
        </w:tabs>
        <w:ind w:left="720"/>
        <w:jc w:val="both"/>
        <w:rPr>
          <w:rFonts w:ascii="Cambria" w:hAnsi="Cambria" w:cs="Arial"/>
        </w:rPr>
      </w:pPr>
    </w:p>
    <w:p w:rsidR="00B03105" w:rsidRDefault="00B03105" w:rsidP="00FC66DA">
      <w:pPr>
        <w:numPr>
          <w:ilvl w:val="0"/>
          <w:numId w:val="154"/>
        </w:numPr>
        <w:tabs>
          <w:tab w:val="left" w:pos="851"/>
        </w:tabs>
        <w:ind w:left="0" w:firstLine="426"/>
        <w:jc w:val="both"/>
        <w:rPr>
          <w:rFonts w:ascii="Cambria" w:hAnsi="Cambria" w:cs="Arial"/>
        </w:rPr>
      </w:pPr>
      <w:r w:rsidRPr="00D65D96">
        <w:rPr>
          <w:rFonts w:ascii="Cambria" w:hAnsi="Cambria" w:cs="Arial"/>
        </w:rPr>
        <w:t>Do protokołu dołącza się: listę zaproszonych gości, teksty uchwał przyjętych przez radę, protokoły głosowań tajnych, zgłoszone na piśmie wnioski, oświadczenia i inne dokumenty złożone do przewodniczącego rady pedagogicznej.</w:t>
      </w:r>
    </w:p>
    <w:p w:rsidR="00E4379A" w:rsidRPr="00B35389" w:rsidRDefault="00E4379A" w:rsidP="00E4379A">
      <w:pPr>
        <w:tabs>
          <w:tab w:val="left" w:pos="851"/>
        </w:tabs>
        <w:jc w:val="both"/>
        <w:rPr>
          <w:rFonts w:ascii="Cambria" w:hAnsi="Cambria" w:cs="Arial"/>
        </w:rPr>
      </w:pPr>
    </w:p>
    <w:p w:rsidR="00B03105" w:rsidRDefault="00B03105" w:rsidP="00FC66DA">
      <w:pPr>
        <w:numPr>
          <w:ilvl w:val="0"/>
          <w:numId w:val="154"/>
        </w:numPr>
        <w:tabs>
          <w:tab w:val="left" w:pos="851"/>
        </w:tabs>
        <w:ind w:left="0" w:firstLine="426"/>
        <w:jc w:val="both"/>
        <w:rPr>
          <w:rFonts w:ascii="Cambria" w:hAnsi="Cambria" w:cs="Arial"/>
        </w:rPr>
      </w:pPr>
      <w:r w:rsidRPr="00D65D96">
        <w:rPr>
          <w:rFonts w:ascii="Cambria" w:hAnsi="Cambria" w:cs="Arial"/>
        </w:rPr>
        <w:t>Protokół sporządza się w ciągu 14 dni po zakończeniu obrad.</w:t>
      </w:r>
    </w:p>
    <w:p w:rsidR="00E4379A" w:rsidRPr="008F60C5" w:rsidRDefault="00E4379A" w:rsidP="00E4379A">
      <w:pPr>
        <w:tabs>
          <w:tab w:val="left" w:pos="851"/>
        </w:tabs>
        <w:jc w:val="both"/>
        <w:rPr>
          <w:rFonts w:ascii="Cambria" w:hAnsi="Cambria" w:cs="Arial"/>
        </w:rPr>
      </w:pPr>
    </w:p>
    <w:p w:rsidR="00E4379A" w:rsidRDefault="00B03105" w:rsidP="00FC66DA">
      <w:pPr>
        <w:numPr>
          <w:ilvl w:val="0"/>
          <w:numId w:val="154"/>
        </w:numPr>
        <w:tabs>
          <w:tab w:val="left" w:pos="851"/>
        </w:tabs>
        <w:ind w:left="0" w:firstLine="426"/>
        <w:jc w:val="both"/>
        <w:rPr>
          <w:rFonts w:ascii="Cambria" w:hAnsi="Cambria" w:cs="Arial"/>
        </w:rPr>
      </w:pPr>
      <w:r w:rsidRPr="00D65D96">
        <w:rPr>
          <w:rFonts w:ascii="Cambria" w:hAnsi="Cambria" w:cs="Arial"/>
        </w:rPr>
        <w:t xml:space="preserve">Protokół z zebrania rady pedagogicznej </w:t>
      </w:r>
      <w:r w:rsidR="00B474CF">
        <w:rPr>
          <w:rFonts w:ascii="Cambria" w:hAnsi="Cambria" w:cs="Arial"/>
        </w:rPr>
        <w:t xml:space="preserve"> przed</w:t>
      </w:r>
      <w:r w:rsidRPr="00D65D96">
        <w:rPr>
          <w:rFonts w:ascii="Cambria" w:hAnsi="Cambria" w:cs="Arial"/>
        </w:rPr>
        <w:t xml:space="preserve">kłada się do wglądu </w:t>
      </w:r>
      <w:r w:rsidR="00B474CF">
        <w:rPr>
          <w:rFonts w:ascii="Cambria" w:hAnsi="Cambria" w:cs="Arial"/>
        </w:rPr>
        <w:t>podczas kolejnego spotkania Rady Pedagogicznej;</w:t>
      </w:r>
      <w:r w:rsidR="00B474CF" w:rsidRPr="008F60C5">
        <w:rPr>
          <w:rFonts w:ascii="Cambria" w:hAnsi="Cambria" w:cs="Arial"/>
        </w:rPr>
        <w:t xml:space="preserve"> </w:t>
      </w:r>
    </w:p>
    <w:p w:rsidR="00B474CF" w:rsidRPr="008F60C5" w:rsidRDefault="00B474CF" w:rsidP="00B474CF">
      <w:pPr>
        <w:tabs>
          <w:tab w:val="left" w:pos="851"/>
        </w:tabs>
        <w:jc w:val="both"/>
        <w:rPr>
          <w:rFonts w:ascii="Cambria" w:hAnsi="Cambria" w:cs="Arial"/>
        </w:rPr>
      </w:pPr>
    </w:p>
    <w:p w:rsidR="00B03105" w:rsidRPr="008F60C5" w:rsidRDefault="00B03105" w:rsidP="00FC66DA">
      <w:pPr>
        <w:numPr>
          <w:ilvl w:val="0"/>
          <w:numId w:val="154"/>
        </w:numPr>
        <w:tabs>
          <w:tab w:val="left" w:pos="851"/>
        </w:tabs>
        <w:ind w:left="0" w:firstLine="426"/>
        <w:jc w:val="both"/>
        <w:rPr>
          <w:rFonts w:ascii="Cambria" w:hAnsi="Cambria" w:cs="Arial"/>
        </w:rPr>
      </w:pPr>
      <w:r w:rsidRPr="00D65D96">
        <w:rPr>
          <w:rFonts w:ascii="Cambria" w:hAnsi="Cambria" w:cs="Arial"/>
        </w:rPr>
        <w:t xml:space="preserve">Poprawki i uzupełnienia do protokołu powinny być wnoszone nie później niż do </w:t>
      </w:r>
      <w:r w:rsidR="00B474CF">
        <w:rPr>
          <w:rFonts w:ascii="Cambria" w:hAnsi="Cambria" w:cs="Arial"/>
        </w:rPr>
        <w:t xml:space="preserve">zakończenia kolejnego </w:t>
      </w:r>
      <w:r w:rsidRPr="00D65D96">
        <w:rPr>
          <w:rFonts w:ascii="Cambria" w:hAnsi="Cambria" w:cs="Arial"/>
        </w:rPr>
        <w:t xml:space="preserve"> zebrania rady pedagogicznej, na której następuje przyjęcie protokołu.</w:t>
      </w:r>
      <w:r w:rsidR="005B3C75">
        <w:rPr>
          <w:rFonts w:ascii="Cambria" w:hAnsi="Cambria" w:cs="Arial"/>
        </w:rPr>
        <w:tab/>
      </w:r>
      <w:r w:rsidR="005B3C75">
        <w:rPr>
          <w:rFonts w:ascii="Cambria" w:hAnsi="Cambria" w:cs="Arial"/>
        </w:rPr>
        <w:tab/>
      </w:r>
      <w:r w:rsidR="005B3C75">
        <w:rPr>
          <w:rFonts w:ascii="Cambria" w:hAnsi="Cambria" w:cs="Arial"/>
        </w:rPr>
        <w:tab/>
      </w:r>
    </w:p>
    <w:p w:rsidR="00B03105" w:rsidRDefault="00B03105" w:rsidP="00FC66DA">
      <w:pPr>
        <w:numPr>
          <w:ilvl w:val="0"/>
          <w:numId w:val="154"/>
        </w:numPr>
        <w:tabs>
          <w:tab w:val="left" w:pos="851"/>
        </w:tabs>
        <w:ind w:left="0" w:firstLine="426"/>
        <w:jc w:val="both"/>
        <w:rPr>
          <w:rFonts w:ascii="Cambria" w:hAnsi="Cambria" w:cs="Arial"/>
        </w:rPr>
      </w:pPr>
      <w:r w:rsidRPr="00D65D96">
        <w:rPr>
          <w:rFonts w:ascii="Cambria" w:hAnsi="Cambria" w:cs="Arial"/>
        </w:rPr>
        <w:lastRenderedPageBreak/>
        <w:t>Nauczyciele są zobowiązani do nieujawniania spraw poruszanych na posiedzeniach Rady Pedagogicznej, które mogą naruszać dobro osobiste uczniów lub ich rodziców, a także nauczycieli i innych pracowników szkoły.</w:t>
      </w:r>
    </w:p>
    <w:p w:rsidR="00B03105" w:rsidRDefault="00B03105" w:rsidP="00B03105">
      <w:pPr>
        <w:tabs>
          <w:tab w:val="left" w:pos="426"/>
        </w:tabs>
        <w:jc w:val="both"/>
        <w:rPr>
          <w:rFonts w:ascii="Cambria" w:hAnsi="Cambria" w:cs="Arial"/>
        </w:rPr>
      </w:pPr>
    </w:p>
    <w:p w:rsidR="00CE0625" w:rsidRPr="00D65D96" w:rsidRDefault="00CE0625" w:rsidP="00B03105">
      <w:pPr>
        <w:tabs>
          <w:tab w:val="left" w:pos="426"/>
        </w:tabs>
        <w:jc w:val="both"/>
        <w:rPr>
          <w:rFonts w:ascii="Cambria" w:hAnsi="Cambria" w:cs="Arial"/>
        </w:rPr>
      </w:pPr>
    </w:p>
    <w:p w:rsidR="00B03105" w:rsidRDefault="00B03105" w:rsidP="007F5F06">
      <w:pPr>
        <w:pStyle w:val="Nagwek3"/>
      </w:pPr>
      <w:bookmarkStart w:id="57" w:name="_Toc499540392"/>
      <w:r>
        <w:t>§ </w:t>
      </w:r>
      <w:r w:rsidR="001A32F3">
        <w:t>40</w:t>
      </w:r>
      <w:r w:rsidRPr="00D65D96">
        <w:t>.</w:t>
      </w:r>
      <w:r w:rsidR="001A32F3">
        <w:t xml:space="preserve"> </w:t>
      </w:r>
      <w:r w:rsidRPr="00D65D96">
        <w:t>Rada Rodziców</w:t>
      </w:r>
      <w:bookmarkEnd w:id="57"/>
    </w:p>
    <w:p w:rsidR="007F5F06" w:rsidRPr="007F5F06" w:rsidRDefault="007F5F06" w:rsidP="007F5F06"/>
    <w:p w:rsidR="00E4379A" w:rsidRPr="00ED4E86" w:rsidRDefault="00B03105" w:rsidP="000815B8">
      <w:pPr>
        <w:numPr>
          <w:ilvl w:val="0"/>
          <w:numId w:val="33"/>
        </w:numPr>
        <w:tabs>
          <w:tab w:val="left" w:pos="284"/>
        </w:tabs>
        <w:ind w:left="0" w:firstLine="426"/>
        <w:jc w:val="both"/>
        <w:rPr>
          <w:rFonts w:ascii="Cambria" w:hAnsi="Cambria" w:cs="Arial"/>
          <w:strike/>
        </w:rPr>
      </w:pPr>
      <w:r w:rsidRPr="00D65D96">
        <w:rPr>
          <w:rFonts w:ascii="Cambria" w:hAnsi="Cambria" w:cs="Arial"/>
        </w:rPr>
        <w:t xml:space="preserve"> Rada Rodziców jest kolegialnym organem szkoły.</w:t>
      </w:r>
      <w:r w:rsidR="00BC6200">
        <w:rPr>
          <w:rFonts w:ascii="Cambria" w:hAnsi="Cambria" w:cs="Arial"/>
        </w:rPr>
        <w:tab/>
      </w:r>
      <w:r w:rsidR="00BC6200">
        <w:rPr>
          <w:rFonts w:ascii="Cambria" w:hAnsi="Cambria" w:cs="Arial"/>
        </w:rPr>
        <w:tab/>
      </w:r>
      <w:r w:rsidR="00BC6200">
        <w:rPr>
          <w:rFonts w:ascii="Cambria" w:hAnsi="Cambria" w:cs="Arial"/>
        </w:rPr>
        <w:tab/>
      </w:r>
      <w:r w:rsidR="00BC6200">
        <w:rPr>
          <w:rFonts w:ascii="Cambria" w:hAnsi="Cambria" w:cs="Arial"/>
        </w:rPr>
        <w:tab/>
      </w:r>
      <w:r w:rsidR="00BC6200">
        <w:rPr>
          <w:rFonts w:ascii="Cambria" w:hAnsi="Cambria" w:cs="Arial"/>
        </w:rPr>
        <w:tab/>
      </w:r>
      <w:r w:rsidR="00BC6200">
        <w:rPr>
          <w:rFonts w:ascii="Cambria" w:hAnsi="Cambria" w:cs="Arial"/>
        </w:rPr>
        <w:tab/>
      </w:r>
    </w:p>
    <w:p w:rsidR="00B03105" w:rsidRPr="008F60C5" w:rsidRDefault="00B03105" w:rsidP="007B71A8">
      <w:pPr>
        <w:numPr>
          <w:ilvl w:val="2"/>
          <w:numId w:val="30"/>
        </w:numPr>
        <w:tabs>
          <w:tab w:val="clear" w:pos="2766"/>
          <w:tab w:val="left" w:pos="360"/>
        </w:tabs>
        <w:ind w:left="0" w:firstLine="426"/>
        <w:jc w:val="both"/>
        <w:rPr>
          <w:rFonts w:ascii="Cambria" w:hAnsi="Cambria" w:cs="Arial"/>
        </w:rPr>
      </w:pPr>
      <w:r w:rsidRPr="00D65D96">
        <w:rPr>
          <w:rFonts w:ascii="Cambria" w:hAnsi="Cambria" w:cs="Arial"/>
        </w:rPr>
        <w:t>Rada Rodziców reprezentuje ogół rodziców uczniów przed innymi organami szkoły.</w:t>
      </w:r>
      <w:r w:rsidR="00BC6200">
        <w:rPr>
          <w:rFonts w:ascii="Cambria" w:hAnsi="Cambria" w:cs="Arial"/>
        </w:rPr>
        <w:tab/>
      </w:r>
    </w:p>
    <w:p w:rsidR="00B03105" w:rsidRPr="008F60C5" w:rsidRDefault="00B03105" w:rsidP="007B71A8">
      <w:pPr>
        <w:numPr>
          <w:ilvl w:val="2"/>
          <w:numId w:val="30"/>
        </w:numPr>
        <w:tabs>
          <w:tab w:val="clear" w:pos="2766"/>
          <w:tab w:val="left" w:pos="360"/>
          <w:tab w:val="left" w:pos="709"/>
        </w:tabs>
        <w:ind w:left="0" w:firstLine="426"/>
        <w:jc w:val="both"/>
        <w:rPr>
          <w:rFonts w:ascii="Cambria" w:hAnsi="Cambria" w:cs="Arial"/>
        </w:rPr>
      </w:pPr>
      <w:r w:rsidRPr="00D65D96">
        <w:rPr>
          <w:rFonts w:ascii="Cambria" w:hAnsi="Cambria" w:cs="Arial"/>
        </w:rPr>
        <w:t>W skład Rady Rodziców wchodzi jeden przedstawicie</w:t>
      </w:r>
      <w:r>
        <w:rPr>
          <w:rFonts w:ascii="Cambria" w:hAnsi="Cambria" w:cs="Arial"/>
        </w:rPr>
        <w:t>l rodziców/prawnych opiekunów z </w:t>
      </w:r>
      <w:r w:rsidRPr="00D65D96">
        <w:rPr>
          <w:rFonts w:ascii="Cambria" w:hAnsi="Cambria" w:cs="Arial"/>
        </w:rPr>
        <w:t>każdego oddziału szkolnego</w:t>
      </w:r>
      <w:r w:rsidR="00F806E6">
        <w:rPr>
          <w:rFonts w:ascii="Cambria" w:hAnsi="Cambria" w:cs="Arial"/>
        </w:rPr>
        <w:t xml:space="preserve"> wchodzącego w skład </w:t>
      </w:r>
      <w:r>
        <w:rPr>
          <w:rFonts w:ascii="Cambria" w:hAnsi="Cambria" w:cs="Arial"/>
        </w:rPr>
        <w:t>szkoły</w:t>
      </w:r>
      <w:r w:rsidRPr="00D65D96">
        <w:rPr>
          <w:rFonts w:ascii="Cambria" w:hAnsi="Cambria" w:cs="Arial"/>
        </w:rPr>
        <w:t>;</w:t>
      </w:r>
      <w:r w:rsidR="00ED4E86">
        <w:rPr>
          <w:rFonts w:ascii="Cambria" w:hAnsi="Cambria" w:cs="Arial"/>
        </w:rPr>
        <w:tab/>
      </w:r>
      <w:r w:rsidR="00BC6200">
        <w:rPr>
          <w:rFonts w:ascii="Cambria" w:hAnsi="Cambria" w:cs="Arial"/>
        </w:rPr>
        <w:tab/>
      </w:r>
      <w:r w:rsidR="00ED4E86">
        <w:rPr>
          <w:rFonts w:ascii="Cambria" w:hAnsi="Cambria" w:cs="Arial"/>
        </w:rPr>
        <w:tab/>
      </w:r>
      <w:r w:rsidR="00ED4E86">
        <w:rPr>
          <w:rFonts w:ascii="Cambria" w:hAnsi="Cambria" w:cs="Arial"/>
        </w:rPr>
        <w:tab/>
      </w:r>
      <w:r w:rsidR="00ED4E86">
        <w:rPr>
          <w:rFonts w:ascii="Cambria" w:hAnsi="Cambria" w:cs="Arial"/>
        </w:rPr>
        <w:tab/>
      </w:r>
      <w:r w:rsidR="00ED4E86">
        <w:rPr>
          <w:rFonts w:ascii="Cambria" w:hAnsi="Cambria" w:cs="Arial"/>
        </w:rPr>
        <w:tab/>
      </w:r>
    </w:p>
    <w:p w:rsidR="00B03105" w:rsidRPr="008F60C5" w:rsidRDefault="00B03105" w:rsidP="007B71A8">
      <w:pPr>
        <w:numPr>
          <w:ilvl w:val="2"/>
          <w:numId w:val="30"/>
        </w:numPr>
        <w:tabs>
          <w:tab w:val="clear" w:pos="2766"/>
          <w:tab w:val="left" w:pos="0"/>
          <w:tab w:val="left" w:pos="360"/>
        </w:tabs>
        <w:ind w:left="0" w:firstLine="426"/>
        <w:jc w:val="both"/>
        <w:rPr>
          <w:rFonts w:ascii="Cambria" w:hAnsi="Cambria" w:cs="Arial"/>
        </w:rPr>
      </w:pPr>
      <w:r w:rsidRPr="00D65D96">
        <w:rPr>
          <w:rFonts w:ascii="Cambria" w:hAnsi="Cambria" w:cs="Arial"/>
        </w:rPr>
        <w:t xml:space="preserve">Celem Rady Rodziców jest reprezentowanie </w:t>
      </w:r>
      <w:r w:rsidR="002152FD">
        <w:rPr>
          <w:rFonts w:ascii="Cambria" w:hAnsi="Cambria" w:cs="Arial"/>
        </w:rPr>
        <w:t>Szkoły</w:t>
      </w:r>
      <w:r w:rsidRPr="00D65D96">
        <w:rPr>
          <w:rFonts w:ascii="Cambria" w:hAnsi="Cambria" w:cs="Arial"/>
        </w:rPr>
        <w:t xml:space="preserve"> oraz podejmowanie działań zmierzających do doskonalenia </w:t>
      </w:r>
      <w:r w:rsidR="002152FD">
        <w:rPr>
          <w:rFonts w:ascii="Cambria" w:hAnsi="Cambria" w:cs="Arial"/>
        </w:rPr>
        <w:t xml:space="preserve">jej </w:t>
      </w:r>
      <w:r w:rsidRPr="00D65D96">
        <w:rPr>
          <w:rFonts w:ascii="Cambria" w:hAnsi="Cambria" w:cs="Arial"/>
        </w:rPr>
        <w:t>statutowej działalności</w:t>
      </w:r>
      <w:r w:rsidRPr="00B110DE">
        <w:rPr>
          <w:rFonts w:ascii="Cambria" w:hAnsi="Cambria" w:cs="Arial"/>
        </w:rPr>
        <w:t>.</w:t>
      </w:r>
      <w:r w:rsidR="00ED4E86">
        <w:rPr>
          <w:rFonts w:ascii="Cambria" w:hAnsi="Cambria" w:cs="Arial"/>
        </w:rPr>
        <w:tab/>
      </w:r>
      <w:r w:rsidR="00BC6200">
        <w:rPr>
          <w:rFonts w:ascii="Cambria" w:hAnsi="Cambria" w:cs="Arial"/>
        </w:rPr>
        <w:tab/>
      </w:r>
      <w:r w:rsidR="00ED4E86">
        <w:rPr>
          <w:rFonts w:ascii="Cambria" w:hAnsi="Cambria" w:cs="Arial"/>
        </w:rPr>
        <w:tab/>
      </w:r>
      <w:r w:rsidR="00ED4E86">
        <w:rPr>
          <w:rFonts w:ascii="Cambria" w:hAnsi="Cambria" w:cs="Arial"/>
        </w:rPr>
        <w:tab/>
      </w:r>
      <w:r w:rsidR="00ED4E86">
        <w:rPr>
          <w:rFonts w:ascii="Cambria" w:hAnsi="Cambria" w:cs="Arial"/>
        </w:rPr>
        <w:tab/>
      </w:r>
      <w:r w:rsidR="00ED4E86">
        <w:rPr>
          <w:rFonts w:ascii="Cambria" w:hAnsi="Cambria" w:cs="Arial"/>
        </w:rPr>
        <w:tab/>
      </w:r>
    </w:p>
    <w:p w:rsidR="00B03105" w:rsidRPr="008F60C5" w:rsidRDefault="00B03105" w:rsidP="007B71A8">
      <w:pPr>
        <w:numPr>
          <w:ilvl w:val="2"/>
          <w:numId w:val="30"/>
        </w:numPr>
        <w:tabs>
          <w:tab w:val="clear" w:pos="2766"/>
          <w:tab w:val="left" w:pos="360"/>
        </w:tabs>
        <w:ind w:left="0" w:firstLine="426"/>
        <w:jc w:val="both"/>
        <w:rPr>
          <w:rFonts w:ascii="Cambria" w:hAnsi="Cambria" w:cs="Arial"/>
        </w:rPr>
      </w:pPr>
      <w:r w:rsidRPr="00D65D96">
        <w:rPr>
          <w:rFonts w:ascii="Cambria" w:hAnsi="Cambria" w:cs="Arial"/>
        </w:rPr>
        <w:t>Szczególnym celem Rady Rodziców jest działanie na rzecz opiekuńczej funkcji szkoły.</w:t>
      </w:r>
      <w:r w:rsidR="00BC6200">
        <w:rPr>
          <w:rFonts w:ascii="Cambria" w:hAnsi="Cambria" w:cs="Arial"/>
        </w:rPr>
        <w:tab/>
      </w:r>
    </w:p>
    <w:p w:rsidR="00B03105" w:rsidRPr="008F60C5" w:rsidRDefault="00B03105" w:rsidP="007B71A8">
      <w:pPr>
        <w:numPr>
          <w:ilvl w:val="2"/>
          <w:numId w:val="30"/>
        </w:numPr>
        <w:tabs>
          <w:tab w:val="clear" w:pos="2766"/>
          <w:tab w:val="left" w:pos="360"/>
          <w:tab w:val="left" w:pos="567"/>
        </w:tabs>
        <w:ind w:left="709" w:hanging="283"/>
        <w:jc w:val="both"/>
        <w:rPr>
          <w:rFonts w:ascii="Cambria" w:hAnsi="Cambria" w:cs="Arial"/>
        </w:rPr>
      </w:pPr>
      <w:r w:rsidRPr="00D65D96">
        <w:rPr>
          <w:rFonts w:ascii="Cambria" w:hAnsi="Cambria" w:cs="Arial"/>
        </w:rPr>
        <w:t>Zadaniem Rady Rodziców jest w szczególności</w:t>
      </w:r>
      <w:r w:rsidRPr="00D65D96">
        <w:rPr>
          <w:rFonts w:ascii="Cambria" w:hAnsi="Cambria" w:cs="Arial"/>
          <w:b/>
        </w:rPr>
        <w:t>:</w:t>
      </w:r>
      <w:r w:rsidR="00544683">
        <w:rPr>
          <w:rFonts w:ascii="Cambria" w:hAnsi="Cambria" w:cs="Arial"/>
          <w:b/>
        </w:rPr>
        <w:tab/>
      </w:r>
      <w:r w:rsidR="00544683">
        <w:rPr>
          <w:rFonts w:ascii="Cambria" w:hAnsi="Cambria" w:cs="Arial"/>
          <w:b/>
        </w:rPr>
        <w:tab/>
      </w:r>
      <w:r w:rsidR="00544683">
        <w:rPr>
          <w:rFonts w:ascii="Cambria" w:hAnsi="Cambria" w:cs="Arial"/>
          <w:b/>
        </w:rPr>
        <w:tab/>
      </w:r>
      <w:r w:rsidR="00544683">
        <w:rPr>
          <w:rFonts w:ascii="Cambria" w:hAnsi="Cambria" w:cs="Arial"/>
          <w:b/>
        </w:rPr>
        <w:tab/>
      </w:r>
      <w:r w:rsidR="00544683">
        <w:rPr>
          <w:rFonts w:ascii="Cambria" w:hAnsi="Cambria" w:cs="Arial"/>
          <w:b/>
        </w:rPr>
        <w:tab/>
      </w:r>
    </w:p>
    <w:p w:rsidR="00B03105" w:rsidRPr="008F60C5" w:rsidRDefault="00B03105" w:rsidP="007B71A8">
      <w:pPr>
        <w:numPr>
          <w:ilvl w:val="0"/>
          <w:numId w:val="18"/>
        </w:numPr>
        <w:tabs>
          <w:tab w:val="clear" w:pos="786"/>
          <w:tab w:val="num" w:pos="284"/>
        </w:tabs>
        <w:ind w:left="0" w:firstLine="0"/>
        <w:jc w:val="both"/>
        <w:rPr>
          <w:rFonts w:ascii="Cambria" w:hAnsi="Cambria" w:cs="Arial"/>
        </w:rPr>
      </w:pPr>
      <w:r w:rsidRPr="00D65D96">
        <w:rPr>
          <w:rFonts w:ascii="Cambria" w:hAnsi="Cambria" w:cs="Arial"/>
        </w:rPr>
        <w:t>pobudzanie i organizowanie form aktywności rodziców na rzecz wspomagania realizacji celów i zadań szkoły;</w:t>
      </w:r>
    </w:p>
    <w:p w:rsidR="00B03105" w:rsidRPr="008F60C5" w:rsidRDefault="00B03105" w:rsidP="007B71A8">
      <w:pPr>
        <w:numPr>
          <w:ilvl w:val="0"/>
          <w:numId w:val="18"/>
        </w:numPr>
        <w:tabs>
          <w:tab w:val="clear" w:pos="786"/>
          <w:tab w:val="num" w:pos="284"/>
        </w:tabs>
        <w:ind w:left="0" w:firstLine="0"/>
        <w:jc w:val="both"/>
        <w:rPr>
          <w:rFonts w:ascii="Cambria" w:hAnsi="Cambria" w:cs="Arial"/>
        </w:rPr>
      </w:pPr>
      <w:r w:rsidRPr="00D65D96">
        <w:rPr>
          <w:rFonts w:ascii="Cambria" w:hAnsi="Cambria" w:cs="Arial"/>
        </w:rPr>
        <w:t>gromadzenie funduszy niezbędnych dla wspierania działalności szkoły, a także ustalanie zasad użytkowania tych funduszy;</w:t>
      </w:r>
    </w:p>
    <w:p w:rsidR="00B03105" w:rsidRPr="008F60C5" w:rsidRDefault="00B03105" w:rsidP="007B71A8">
      <w:pPr>
        <w:numPr>
          <w:ilvl w:val="0"/>
          <w:numId w:val="18"/>
        </w:numPr>
        <w:tabs>
          <w:tab w:val="clear" w:pos="786"/>
          <w:tab w:val="num" w:pos="284"/>
        </w:tabs>
        <w:ind w:left="0" w:firstLine="0"/>
        <w:jc w:val="both"/>
        <w:rPr>
          <w:rFonts w:ascii="Cambria" w:hAnsi="Cambria" w:cs="Arial"/>
        </w:rPr>
      </w:pPr>
      <w:r w:rsidRPr="00D65D96">
        <w:rPr>
          <w:rFonts w:ascii="Cambria" w:hAnsi="Cambria" w:cs="Arial"/>
        </w:rPr>
        <w:t>zapewnienie rodzicom we współdziałaniu z innymi organami szkoły, rzeczywistego wpływu na działalność szkoły, wśród nich zaś:</w:t>
      </w:r>
    </w:p>
    <w:p w:rsidR="00B03105" w:rsidRPr="00D65D96" w:rsidRDefault="00B03105" w:rsidP="00C7626D">
      <w:pPr>
        <w:numPr>
          <w:ilvl w:val="0"/>
          <w:numId w:val="19"/>
        </w:numPr>
        <w:ind w:left="709" w:hanging="283"/>
        <w:jc w:val="both"/>
        <w:rPr>
          <w:rFonts w:ascii="Cambria" w:hAnsi="Cambria" w:cs="Arial"/>
        </w:rPr>
      </w:pPr>
      <w:r w:rsidRPr="00D65D96">
        <w:rPr>
          <w:rFonts w:ascii="Cambria" w:hAnsi="Cambria" w:cs="Arial"/>
        </w:rPr>
        <w:t>znajomość zadań i zamierzeń dydaktyczno-wychowawczych w szkole i w klasie, uzyskania w każdym czasie rzetelnej informacji na temat swego dziecka i jego postępów lub trudności,</w:t>
      </w:r>
    </w:p>
    <w:p w:rsidR="00B03105" w:rsidRPr="00D65D96" w:rsidRDefault="00B03105" w:rsidP="00C7626D">
      <w:pPr>
        <w:numPr>
          <w:ilvl w:val="0"/>
          <w:numId w:val="19"/>
        </w:numPr>
        <w:ind w:left="709" w:hanging="283"/>
        <w:jc w:val="both"/>
        <w:rPr>
          <w:rFonts w:ascii="Cambria" w:hAnsi="Cambria" w:cs="Arial"/>
        </w:rPr>
      </w:pPr>
      <w:r w:rsidRPr="00D65D96">
        <w:rPr>
          <w:rFonts w:ascii="Cambria" w:hAnsi="Cambria" w:cs="Arial"/>
        </w:rPr>
        <w:t xml:space="preserve">znajomość statutu szkoły, regulaminów szkolnych, „Wewnątrzszkolnych zasad oceniania”, </w:t>
      </w:r>
    </w:p>
    <w:p w:rsidR="00B03105" w:rsidRPr="00D65D96" w:rsidRDefault="00B03105" w:rsidP="00C7626D">
      <w:pPr>
        <w:numPr>
          <w:ilvl w:val="0"/>
          <w:numId w:val="19"/>
        </w:numPr>
        <w:ind w:left="709" w:hanging="283"/>
        <w:jc w:val="both"/>
        <w:rPr>
          <w:rFonts w:ascii="Cambria" w:hAnsi="Cambria" w:cs="Arial"/>
        </w:rPr>
      </w:pPr>
      <w:r w:rsidRPr="00D65D96">
        <w:rPr>
          <w:rFonts w:ascii="Cambria" w:hAnsi="Cambria" w:cs="Arial"/>
        </w:rPr>
        <w:t>uzyskiwania porad w sprawie wychowania i dalszego kształcenia swych dzieci,</w:t>
      </w:r>
    </w:p>
    <w:p w:rsidR="00B03105" w:rsidRPr="00D65D96" w:rsidRDefault="00B03105" w:rsidP="00C7626D">
      <w:pPr>
        <w:numPr>
          <w:ilvl w:val="0"/>
          <w:numId w:val="19"/>
        </w:numPr>
        <w:ind w:left="709" w:hanging="283"/>
        <w:jc w:val="both"/>
        <w:rPr>
          <w:rFonts w:ascii="Cambria" w:hAnsi="Cambria" w:cs="Arial"/>
        </w:rPr>
      </w:pPr>
      <w:r w:rsidRPr="00D65D96">
        <w:rPr>
          <w:rFonts w:ascii="Cambria" w:hAnsi="Cambria" w:cs="Arial"/>
        </w:rPr>
        <w:t>wyrażania i przekazywania opinii na temat pracy szkoły,</w:t>
      </w:r>
    </w:p>
    <w:p w:rsidR="00B03105" w:rsidRPr="008F60C5" w:rsidRDefault="00B03105" w:rsidP="00C7626D">
      <w:pPr>
        <w:numPr>
          <w:ilvl w:val="0"/>
          <w:numId w:val="19"/>
        </w:numPr>
        <w:ind w:left="709" w:hanging="283"/>
        <w:jc w:val="both"/>
        <w:rPr>
          <w:rFonts w:ascii="Cambria" w:hAnsi="Cambria" w:cs="Arial"/>
        </w:rPr>
      </w:pPr>
      <w:r w:rsidRPr="00D65D96">
        <w:rPr>
          <w:rFonts w:ascii="Cambria" w:hAnsi="Cambria" w:cs="Arial"/>
        </w:rPr>
        <w:t xml:space="preserve">określanie struktur działania ogółu rodziców oraz Rady Rodziców. </w:t>
      </w:r>
      <w:r w:rsidR="00BC6200">
        <w:rPr>
          <w:rFonts w:ascii="Cambria" w:hAnsi="Cambria" w:cs="Arial"/>
        </w:rPr>
        <w:tab/>
      </w:r>
      <w:r w:rsidR="00C7626D">
        <w:rPr>
          <w:rFonts w:ascii="Cambria" w:hAnsi="Cambria" w:cs="Arial"/>
        </w:rPr>
        <w:tab/>
      </w:r>
      <w:r w:rsidR="00C7626D">
        <w:rPr>
          <w:rFonts w:ascii="Cambria" w:hAnsi="Cambria" w:cs="Arial"/>
        </w:rPr>
        <w:tab/>
      </w:r>
      <w:r w:rsidR="00ED4E86">
        <w:rPr>
          <w:rFonts w:ascii="Cambria" w:hAnsi="Cambria" w:cs="Arial"/>
        </w:rPr>
        <w:tab/>
      </w:r>
      <w:r w:rsidR="00E4379A">
        <w:rPr>
          <w:rFonts w:ascii="Cambria" w:hAnsi="Cambria" w:cs="Arial"/>
        </w:rPr>
        <w:tab/>
      </w:r>
    </w:p>
    <w:p w:rsidR="00B03105" w:rsidRPr="008F60C5" w:rsidRDefault="00B03105" w:rsidP="000815B8">
      <w:pPr>
        <w:pStyle w:val="Tekstpodstawowy"/>
        <w:numPr>
          <w:ilvl w:val="0"/>
          <w:numId w:val="38"/>
        </w:numPr>
        <w:ind w:left="0" w:firstLine="426"/>
        <w:rPr>
          <w:rFonts w:ascii="Cambria" w:hAnsi="Cambria" w:cs="Arial"/>
          <w:b/>
          <w:sz w:val="22"/>
          <w:szCs w:val="22"/>
        </w:rPr>
      </w:pPr>
      <w:r w:rsidRPr="00D65D96">
        <w:rPr>
          <w:rFonts w:ascii="Cambria" w:hAnsi="Cambria" w:cs="Arial"/>
          <w:sz w:val="22"/>
          <w:szCs w:val="22"/>
        </w:rPr>
        <w:t xml:space="preserve">Rada Rodziców może występować do dyrektora i innych organów szkoły, organu prowadzącego szkołę oraz organu sprawującego nadzór pedagogiczny z wnioskami </w:t>
      </w:r>
      <w:r w:rsidRPr="00D65D96">
        <w:rPr>
          <w:rFonts w:ascii="Cambria" w:hAnsi="Cambria" w:cs="Arial"/>
          <w:sz w:val="22"/>
          <w:szCs w:val="22"/>
        </w:rPr>
        <w:br/>
        <w:t>i opiniami we wszystkich sprawach szkoły.</w:t>
      </w:r>
      <w:r w:rsidR="00ED4E86">
        <w:rPr>
          <w:rFonts w:ascii="Cambria" w:hAnsi="Cambria" w:cs="Arial"/>
          <w:sz w:val="22"/>
          <w:szCs w:val="22"/>
        </w:rPr>
        <w:tab/>
      </w:r>
      <w:r w:rsidR="00BC6200">
        <w:rPr>
          <w:rFonts w:ascii="Cambria" w:hAnsi="Cambria" w:cs="Arial"/>
          <w:sz w:val="22"/>
          <w:szCs w:val="22"/>
        </w:rPr>
        <w:tab/>
      </w:r>
      <w:r w:rsidR="00ED4E86">
        <w:rPr>
          <w:rFonts w:ascii="Cambria" w:hAnsi="Cambria" w:cs="Arial"/>
          <w:sz w:val="22"/>
          <w:szCs w:val="22"/>
        </w:rPr>
        <w:tab/>
      </w:r>
      <w:r w:rsidR="00ED4E86">
        <w:rPr>
          <w:rFonts w:ascii="Cambria" w:hAnsi="Cambria" w:cs="Arial"/>
          <w:sz w:val="22"/>
          <w:szCs w:val="22"/>
        </w:rPr>
        <w:tab/>
      </w:r>
      <w:r w:rsidR="00ED4E86">
        <w:rPr>
          <w:rFonts w:ascii="Cambria" w:hAnsi="Cambria" w:cs="Arial"/>
          <w:sz w:val="22"/>
          <w:szCs w:val="22"/>
        </w:rPr>
        <w:tab/>
      </w:r>
      <w:r w:rsidR="00ED4E86">
        <w:rPr>
          <w:rFonts w:ascii="Cambria" w:hAnsi="Cambria" w:cs="Arial"/>
          <w:sz w:val="22"/>
          <w:szCs w:val="22"/>
        </w:rPr>
        <w:tab/>
      </w:r>
      <w:r w:rsidR="00ED4E86">
        <w:rPr>
          <w:rFonts w:ascii="Cambria" w:hAnsi="Cambria" w:cs="Arial"/>
          <w:sz w:val="22"/>
          <w:szCs w:val="22"/>
        </w:rPr>
        <w:tab/>
      </w:r>
      <w:r w:rsidR="00ED4E86">
        <w:rPr>
          <w:rFonts w:ascii="Cambria" w:hAnsi="Cambria" w:cs="Arial"/>
          <w:sz w:val="22"/>
          <w:szCs w:val="22"/>
        </w:rPr>
        <w:tab/>
      </w:r>
    </w:p>
    <w:p w:rsidR="00B03105" w:rsidRPr="00E4379A" w:rsidRDefault="00B03105" w:rsidP="000815B8">
      <w:pPr>
        <w:pStyle w:val="Tekstpodstawowy"/>
        <w:numPr>
          <w:ilvl w:val="0"/>
          <w:numId w:val="38"/>
        </w:numPr>
        <w:tabs>
          <w:tab w:val="left" w:pos="426"/>
        </w:tabs>
        <w:ind w:left="426" w:firstLine="0"/>
        <w:rPr>
          <w:rFonts w:ascii="Cambria" w:hAnsi="Cambria" w:cs="Arial"/>
          <w:b/>
          <w:sz w:val="22"/>
          <w:szCs w:val="22"/>
        </w:rPr>
      </w:pPr>
      <w:r w:rsidRPr="00E4379A">
        <w:rPr>
          <w:rFonts w:ascii="Cambria" w:hAnsi="Cambria" w:cs="Arial"/>
          <w:sz w:val="22"/>
          <w:szCs w:val="22"/>
        </w:rPr>
        <w:t>Do kompetencji Rady Rodziców należy:</w:t>
      </w:r>
      <w:r w:rsidR="00544683">
        <w:rPr>
          <w:rFonts w:ascii="Cambria" w:hAnsi="Cambria" w:cs="Arial"/>
          <w:sz w:val="22"/>
          <w:szCs w:val="22"/>
        </w:rPr>
        <w:tab/>
      </w:r>
      <w:r w:rsidR="00544683">
        <w:rPr>
          <w:rFonts w:ascii="Cambria" w:hAnsi="Cambria" w:cs="Arial"/>
          <w:sz w:val="22"/>
          <w:szCs w:val="22"/>
        </w:rPr>
        <w:tab/>
      </w:r>
      <w:r w:rsidR="00544683">
        <w:rPr>
          <w:rFonts w:ascii="Cambria" w:hAnsi="Cambria" w:cs="Arial"/>
          <w:sz w:val="22"/>
          <w:szCs w:val="22"/>
        </w:rPr>
        <w:tab/>
      </w:r>
      <w:r w:rsidR="00544683">
        <w:rPr>
          <w:rFonts w:ascii="Cambria" w:hAnsi="Cambria" w:cs="Arial"/>
          <w:sz w:val="22"/>
          <w:szCs w:val="22"/>
        </w:rPr>
        <w:tab/>
      </w:r>
      <w:r w:rsidR="00544683">
        <w:rPr>
          <w:rFonts w:ascii="Cambria" w:hAnsi="Cambria" w:cs="Arial"/>
          <w:sz w:val="22"/>
          <w:szCs w:val="22"/>
        </w:rPr>
        <w:tab/>
      </w:r>
      <w:r w:rsidR="00544683">
        <w:rPr>
          <w:rFonts w:ascii="Cambria" w:hAnsi="Cambria" w:cs="Arial"/>
          <w:sz w:val="22"/>
          <w:szCs w:val="22"/>
        </w:rPr>
        <w:tab/>
      </w:r>
    </w:p>
    <w:p w:rsidR="00B03105" w:rsidRPr="00D65D96" w:rsidRDefault="00B03105" w:rsidP="007B71A8">
      <w:pPr>
        <w:numPr>
          <w:ilvl w:val="0"/>
          <w:numId w:val="20"/>
        </w:numPr>
        <w:tabs>
          <w:tab w:val="clear" w:pos="786"/>
          <w:tab w:val="num" w:pos="426"/>
        </w:tabs>
        <w:ind w:left="284" w:hanging="284"/>
        <w:jc w:val="both"/>
        <w:rPr>
          <w:rFonts w:ascii="Cambria" w:hAnsi="Cambria" w:cs="Arial"/>
        </w:rPr>
      </w:pPr>
      <w:r w:rsidRPr="00D65D96">
        <w:rPr>
          <w:rFonts w:ascii="Cambria" w:hAnsi="Cambria" w:cs="Arial"/>
        </w:rPr>
        <w:t>uchwalanie w porozumieniu z Radą Pedagogiczną:</w:t>
      </w:r>
    </w:p>
    <w:p w:rsidR="00E4379A" w:rsidRDefault="009F546D" w:rsidP="00E047AA">
      <w:pPr>
        <w:numPr>
          <w:ilvl w:val="0"/>
          <w:numId w:val="21"/>
        </w:numPr>
        <w:tabs>
          <w:tab w:val="clear" w:pos="1440"/>
          <w:tab w:val="num" w:pos="284"/>
          <w:tab w:val="left" w:pos="567"/>
        </w:tabs>
        <w:ind w:left="284" w:firstLine="0"/>
        <w:jc w:val="both"/>
        <w:rPr>
          <w:rFonts w:ascii="Cambria" w:hAnsi="Cambria" w:cs="Arial"/>
        </w:rPr>
      </w:pPr>
      <w:r w:rsidRPr="009F546D">
        <w:rPr>
          <w:rFonts w:ascii="Cambria" w:hAnsi="Cambria" w:cs="Arial"/>
        </w:rPr>
        <w:t xml:space="preserve">Programu Wychowawczo – profilaktycznego </w:t>
      </w:r>
      <w:r w:rsidR="00B03105" w:rsidRPr="009F546D">
        <w:rPr>
          <w:rFonts w:ascii="Cambria" w:hAnsi="Cambria" w:cs="Arial"/>
        </w:rPr>
        <w:t xml:space="preserve"> Szkoły obejmującego wszystkie treści i działania o charakterze wychowawczym skierowane do uczniów, </w:t>
      </w:r>
      <w:r>
        <w:rPr>
          <w:rFonts w:ascii="Cambria" w:hAnsi="Cambria" w:cs="Arial"/>
        </w:rPr>
        <w:t>realizowanego przez nauczycieli oraz treści z zakresu profilaktyki dostosowane</w:t>
      </w:r>
      <w:r w:rsidR="00B03105" w:rsidRPr="009F546D">
        <w:rPr>
          <w:rFonts w:ascii="Cambria" w:hAnsi="Cambria" w:cs="Arial"/>
        </w:rPr>
        <w:t xml:space="preserve"> do potrzeb rozwojowych uczniów oraz potrzeb</w:t>
      </w:r>
      <w:r w:rsidR="0079347E">
        <w:rPr>
          <w:rFonts w:ascii="Cambria" w:hAnsi="Cambria" w:cs="Arial"/>
        </w:rPr>
        <w:t xml:space="preserve"> danego środowiska, obejmujące</w:t>
      </w:r>
      <w:r w:rsidR="00B03105" w:rsidRPr="009F546D">
        <w:rPr>
          <w:rFonts w:ascii="Cambria" w:hAnsi="Cambria" w:cs="Arial"/>
        </w:rPr>
        <w:t xml:space="preserve"> </w:t>
      </w:r>
      <w:r w:rsidR="0079347E">
        <w:rPr>
          <w:rFonts w:ascii="Cambria" w:hAnsi="Cambria" w:cs="Arial"/>
        </w:rPr>
        <w:t xml:space="preserve">także </w:t>
      </w:r>
      <w:r w:rsidR="00B03105" w:rsidRPr="009F546D">
        <w:rPr>
          <w:rFonts w:ascii="Cambria" w:hAnsi="Cambria" w:cs="Arial"/>
        </w:rPr>
        <w:t>treści i działania o charakterze profilaktycznym skier</w:t>
      </w:r>
      <w:r w:rsidR="00E4379A">
        <w:rPr>
          <w:rFonts w:ascii="Cambria" w:hAnsi="Cambria" w:cs="Arial"/>
        </w:rPr>
        <w:t>owane do nauczycieli i rodziców</w:t>
      </w:r>
    </w:p>
    <w:p w:rsidR="00B03105" w:rsidRPr="00E4379A" w:rsidRDefault="00B03105" w:rsidP="00E047AA">
      <w:pPr>
        <w:numPr>
          <w:ilvl w:val="0"/>
          <w:numId w:val="21"/>
        </w:numPr>
        <w:tabs>
          <w:tab w:val="clear" w:pos="1440"/>
          <w:tab w:val="num" w:pos="284"/>
        </w:tabs>
        <w:ind w:left="284" w:firstLine="0"/>
        <w:jc w:val="both"/>
        <w:rPr>
          <w:rFonts w:ascii="Cambria" w:hAnsi="Cambria" w:cs="Arial"/>
        </w:rPr>
      </w:pPr>
      <w:r w:rsidRPr="00E4379A">
        <w:rPr>
          <w:rFonts w:ascii="Cambria" w:hAnsi="Cambria" w:cs="Arial"/>
        </w:rPr>
        <w:t xml:space="preserve">Jeżeli Rada Rodziców w terminie 30 dni od dnia rozpoczęcia roku szkolnego nie uzyska porozumienia z Radą Pedagogiczną </w:t>
      </w:r>
      <w:r w:rsidR="0079347E" w:rsidRPr="00E4379A">
        <w:rPr>
          <w:rFonts w:ascii="Cambria" w:hAnsi="Cambria" w:cs="Arial"/>
        </w:rPr>
        <w:t>w sprawie Programu Wychowawczo-profilaktycznego, program</w:t>
      </w:r>
      <w:r w:rsidRPr="00E4379A">
        <w:rPr>
          <w:rFonts w:ascii="Cambria" w:hAnsi="Cambria" w:cs="Arial"/>
        </w:rPr>
        <w:t xml:space="preserve"> te</w:t>
      </w:r>
      <w:r w:rsidR="0079347E" w:rsidRPr="00E4379A">
        <w:rPr>
          <w:rFonts w:ascii="Cambria" w:hAnsi="Cambria" w:cs="Arial"/>
        </w:rPr>
        <w:t>n</w:t>
      </w:r>
      <w:r w:rsidRPr="00E4379A">
        <w:rPr>
          <w:rFonts w:ascii="Cambria" w:hAnsi="Cambria" w:cs="Arial"/>
        </w:rPr>
        <w:t xml:space="preserve"> ustala dyrektor szkoły w uzgodnieniu z organem sprawującym nadzór pedagogiczny. Program ustalony przez dyrektora szkoły obowiązuje do czasu uchwalenia programu przez Radę Rodziców w porozumieniu z Radą Pedagogiczną,</w:t>
      </w:r>
    </w:p>
    <w:p w:rsidR="00B03105" w:rsidRPr="00E4379A" w:rsidRDefault="00B03105" w:rsidP="007B71A8">
      <w:pPr>
        <w:numPr>
          <w:ilvl w:val="0"/>
          <w:numId w:val="20"/>
        </w:numPr>
        <w:tabs>
          <w:tab w:val="left" w:pos="426"/>
        </w:tabs>
        <w:ind w:left="0" w:firstLine="0"/>
        <w:jc w:val="both"/>
        <w:rPr>
          <w:rFonts w:ascii="Cambria" w:hAnsi="Cambria" w:cs="Arial"/>
        </w:rPr>
      </w:pPr>
      <w:r w:rsidRPr="00D65D96">
        <w:rPr>
          <w:rFonts w:ascii="Cambria" w:hAnsi="Cambria" w:cs="Arial"/>
        </w:rPr>
        <w:t>opiniowanie programu i harmonogramu poprawy efektywności kształcenia lub wychowania szkoły;</w:t>
      </w:r>
    </w:p>
    <w:p w:rsidR="00B03105" w:rsidRPr="00E4379A" w:rsidRDefault="00B03105" w:rsidP="007B71A8">
      <w:pPr>
        <w:numPr>
          <w:ilvl w:val="0"/>
          <w:numId w:val="20"/>
        </w:numPr>
        <w:tabs>
          <w:tab w:val="left" w:pos="426"/>
        </w:tabs>
        <w:ind w:left="0" w:firstLine="0"/>
        <w:jc w:val="both"/>
        <w:rPr>
          <w:rFonts w:ascii="Cambria" w:hAnsi="Cambria" w:cs="Arial"/>
        </w:rPr>
      </w:pPr>
      <w:r w:rsidRPr="00D65D96">
        <w:rPr>
          <w:rFonts w:ascii="Cambria" w:hAnsi="Cambria" w:cs="Arial"/>
        </w:rPr>
        <w:lastRenderedPageBreak/>
        <w:t>opiniowanie projektów  planów  finansowych składanych przez dyrektora szkoły;</w:t>
      </w:r>
    </w:p>
    <w:p w:rsidR="00B03105" w:rsidRPr="00E4379A" w:rsidRDefault="00B03105" w:rsidP="007B71A8">
      <w:pPr>
        <w:numPr>
          <w:ilvl w:val="0"/>
          <w:numId w:val="20"/>
        </w:numPr>
        <w:tabs>
          <w:tab w:val="left" w:pos="426"/>
        </w:tabs>
        <w:ind w:left="0" w:firstLine="0"/>
        <w:jc w:val="both"/>
        <w:rPr>
          <w:rFonts w:ascii="Cambria" w:hAnsi="Cambria" w:cs="Arial"/>
        </w:rPr>
      </w:pPr>
      <w:r w:rsidRPr="00D65D96">
        <w:rPr>
          <w:rFonts w:ascii="Cambria" w:hAnsi="Cambria" w:cs="Arial"/>
        </w:rPr>
        <w:t xml:space="preserve">opiniowanie decyzji dyrektora szkoły o dopuszczeniu do działalności w szkole stowarzyszenia lub innej organizacji, z wyjątkiem partii </w:t>
      </w:r>
      <w:r>
        <w:rPr>
          <w:rFonts w:ascii="Cambria" w:hAnsi="Cambria" w:cs="Arial"/>
        </w:rPr>
        <w:t>i organizacji politycznych, a w </w:t>
      </w:r>
      <w:r w:rsidRPr="00D65D96">
        <w:rPr>
          <w:rFonts w:ascii="Cambria" w:hAnsi="Cambria" w:cs="Arial"/>
        </w:rPr>
        <w:t>szczególności organizacji harcerskich, których celem statutowym jest działalność wychowawcza albo rozszerzanie i wzbogacanie form działalnoś</w:t>
      </w:r>
      <w:r>
        <w:rPr>
          <w:rFonts w:ascii="Cambria" w:hAnsi="Cambria" w:cs="Arial"/>
        </w:rPr>
        <w:t>ci dydaktycznej, wychowawczej i </w:t>
      </w:r>
      <w:r w:rsidRPr="00D65D96">
        <w:rPr>
          <w:rFonts w:ascii="Cambria" w:hAnsi="Cambria" w:cs="Arial"/>
        </w:rPr>
        <w:t>opiekuńczej szkoły;</w:t>
      </w:r>
    </w:p>
    <w:p w:rsidR="00B03105" w:rsidRPr="00E4379A" w:rsidRDefault="00B03105" w:rsidP="007B71A8">
      <w:pPr>
        <w:numPr>
          <w:ilvl w:val="0"/>
          <w:numId w:val="20"/>
        </w:numPr>
        <w:tabs>
          <w:tab w:val="left" w:pos="426"/>
        </w:tabs>
        <w:ind w:left="0" w:firstLine="0"/>
        <w:jc w:val="both"/>
        <w:rPr>
          <w:rFonts w:ascii="Cambria" w:hAnsi="Cambria" w:cs="Arial"/>
        </w:rPr>
      </w:pPr>
      <w:r w:rsidRPr="00D65D96">
        <w:rPr>
          <w:rFonts w:ascii="Cambria" w:hAnsi="Cambria" w:cs="Arial"/>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5F0827" w:rsidRPr="00E4379A" w:rsidRDefault="00B03105" w:rsidP="007B71A8">
      <w:pPr>
        <w:numPr>
          <w:ilvl w:val="0"/>
          <w:numId w:val="20"/>
        </w:numPr>
        <w:tabs>
          <w:tab w:val="left" w:pos="426"/>
        </w:tabs>
        <w:ind w:left="0" w:firstLine="0"/>
        <w:jc w:val="both"/>
        <w:rPr>
          <w:rFonts w:ascii="Cambria" w:hAnsi="Cambria" w:cs="Arial"/>
        </w:rPr>
      </w:pPr>
      <w:r w:rsidRPr="005F0827">
        <w:rPr>
          <w:rFonts w:ascii="Cambria" w:hAnsi="Cambria" w:cs="Arial"/>
        </w:rPr>
        <w:t>opiniowanie decyzji dyrektora szkoły w sprawie wprowadzenia obowiązku noszenia przez uczniów na terenie szkoły jednolitego stroju. Wzór jednolitego stroju, określa dyrektor szkoły</w:t>
      </w:r>
      <w:r w:rsidR="00C7626D">
        <w:rPr>
          <w:rFonts w:ascii="Cambria" w:hAnsi="Cambria" w:cs="Arial"/>
        </w:rPr>
        <w:t xml:space="preserve"> w porozumieniu z radą rodziców;</w:t>
      </w:r>
      <w:r w:rsidRPr="005F0827">
        <w:rPr>
          <w:rFonts w:ascii="Cambria" w:hAnsi="Cambria" w:cs="Arial"/>
        </w:rPr>
        <w:t xml:space="preserve"> </w:t>
      </w:r>
    </w:p>
    <w:p w:rsidR="00B03105" w:rsidRPr="00E4379A" w:rsidRDefault="00B03105" w:rsidP="007B71A8">
      <w:pPr>
        <w:numPr>
          <w:ilvl w:val="0"/>
          <w:numId w:val="20"/>
        </w:numPr>
        <w:tabs>
          <w:tab w:val="left" w:pos="426"/>
        </w:tabs>
        <w:ind w:left="0" w:firstLine="0"/>
        <w:jc w:val="both"/>
        <w:rPr>
          <w:rFonts w:ascii="Cambria" w:hAnsi="Cambria" w:cs="Arial"/>
        </w:rPr>
      </w:pPr>
      <w:r w:rsidRPr="008A47B1">
        <w:rPr>
          <w:rFonts w:ascii="Cambria" w:hAnsi="Cambria" w:cs="Arial"/>
        </w:rPr>
        <w:t>opiniowanie formy realizacji 2 godzin wychowania fizycznego</w:t>
      </w:r>
      <w:r w:rsidR="00B474CF">
        <w:rPr>
          <w:rFonts w:ascii="Cambria" w:hAnsi="Cambria" w:cs="Arial"/>
        </w:rPr>
        <w:t xml:space="preserve"> przeznaczonego na zajęcia do wyboru przez uczniów</w:t>
      </w:r>
      <w:r w:rsidRPr="008A47B1">
        <w:rPr>
          <w:rFonts w:ascii="Cambria" w:hAnsi="Cambria" w:cs="Arial"/>
        </w:rPr>
        <w:t>;</w:t>
      </w:r>
    </w:p>
    <w:p w:rsidR="00B03105" w:rsidRPr="00E4379A" w:rsidRDefault="00B03105" w:rsidP="007B71A8">
      <w:pPr>
        <w:numPr>
          <w:ilvl w:val="0"/>
          <w:numId w:val="20"/>
        </w:numPr>
        <w:tabs>
          <w:tab w:val="left" w:pos="426"/>
          <w:tab w:val="num" w:pos="851"/>
        </w:tabs>
        <w:ind w:left="0" w:firstLine="0"/>
        <w:jc w:val="both"/>
        <w:rPr>
          <w:rFonts w:ascii="Cambria" w:hAnsi="Cambria" w:cs="Arial"/>
        </w:rPr>
      </w:pPr>
      <w:r w:rsidRPr="008A47B1">
        <w:rPr>
          <w:rFonts w:ascii="Cambria" w:hAnsi="Cambria" w:cs="Arial"/>
        </w:rPr>
        <w:t>opiniowanie dodatkowych dni wolnych od zajęć dydaktyczno- wychowawczych;</w:t>
      </w:r>
    </w:p>
    <w:p w:rsidR="00B03105" w:rsidRPr="00ED4E86" w:rsidRDefault="00B03105" w:rsidP="007B71A8">
      <w:pPr>
        <w:numPr>
          <w:ilvl w:val="0"/>
          <w:numId w:val="20"/>
        </w:numPr>
        <w:tabs>
          <w:tab w:val="left" w:pos="426"/>
          <w:tab w:val="num" w:pos="851"/>
        </w:tabs>
        <w:ind w:left="0" w:firstLine="0"/>
        <w:jc w:val="both"/>
        <w:rPr>
          <w:rFonts w:ascii="Cambria" w:hAnsi="Cambria" w:cs="Arial"/>
        </w:rPr>
      </w:pPr>
      <w:r w:rsidRPr="008A47B1">
        <w:rPr>
          <w:rFonts w:ascii="Cambria" w:hAnsi="Cambria" w:cs="Arial"/>
        </w:rPr>
        <w:t xml:space="preserve">opiniowanie ustalonych przez dyrektora podręczników i materiałów edukacyjnych, </w:t>
      </w:r>
      <w:r w:rsidRPr="008A47B1">
        <w:rPr>
          <w:rFonts w:ascii="Cambria" w:hAnsi="Cambria" w:cs="Arial"/>
        </w:rPr>
        <w:br/>
        <w:t xml:space="preserve">w przypadku braku zgody pomiędzy nauczycielami przedmiotu. </w:t>
      </w:r>
      <w:r w:rsidR="00BC6200">
        <w:rPr>
          <w:rFonts w:ascii="Cambria" w:hAnsi="Cambria" w:cs="Arial"/>
        </w:rPr>
        <w:tab/>
      </w:r>
      <w:r w:rsidR="00BC6200">
        <w:rPr>
          <w:rFonts w:ascii="Cambria" w:hAnsi="Cambria" w:cs="Arial"/>
        </w:rPr>
        <w:tab/>
      </w:r>
      <w:r w:rsidR="00BC6200">
        <w:rPr>
          <w:rFonts w:ascii="Cambria" w:hAnsi="Cambria" w:cs="Arial"/>
        </w:rPr>
        <w:tab/>
      </w:r>
      <w:r w:rsidR="00BC6200">
        <w:rPr>
          <w:rFonts w:ascii="Cambria" w:hAnsi="Cambria" w:cs="Arial"/>
        </w:rPr>
        <w:tab/>
      </w:r>
      <w:r w:rsidR="00BC6200">
        <w:rPr>
          <w:rFonts w:ascii="Cambria" w:hAnsi="Cambria" w:cs="Arial"/>
        </w:rPr>
        <w:tab/>
      </w:r>
    </w:p>
    <w:p w:rsidR="00ED4E86" w:rsidRDefault="00B03105" w:rsidP="00ED4E86">
      <w:pPr>
        <w:pStyle w:val="Tekstpodstawowy"/>
        <w:tabs>
          <w:tab w:val="left" w:pos="426"/>
        </w:tabs>
        <w:rPr>
          <w:rFonts w:ascii="Cambria" w:hAnsi="Cambria" w:cs="Arial"/>
          <w:sz w:val="22"/>
          <w:szCs w:val="22"/>
        </w:rPr>
      </w:pPr>
      <w:r w:rsidRPr="00D65D96">
        <w:rPr>
          <w:rFonts w:ascii="Cambria" w:hAnsi="Cambria" w:cs="Arial"/>
          <w:b/>
          <w:sz w:val="22"/>
          <w:szCs w:val="22"/>
        </w:rPr>
        <w:t xml:space="preserve">       9</w:t>
      </w:r>
      <w:r w:rsidRPr="00D65D96">
        <w:rPr>
          <w:rFonts w:ascii="Cambria" w:hAnsi="Cambria" w:cs="Arial"/>
          <w:sz w:val="22"/>
          <w:szCs w:val="22"/>
        </w:rPr>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r w:rsidR="00BC6200">
        <w:rPr>
          <w:rFonts w:ascii="Cambria" w:hAnsi="Cambria" w:cs="Arial"/>
          <w:sz w:val="22"/>
          <w:szCs w:val="22"/>
        </w:rPr>
        <w:tab/>
      </w:r>
      <w:r w:rsidR="00BC6200">
        <w:rPr>
          <w:rFonts w:ascii="Cambria" w:hAnsi="Cambria" w:cs="Arial"/>
          <w:sz w:val="22"/>
          <w:szCs w:val="22"/>
        </w:rPr>
        <w:tab/>
      </w:r>
      <w:r w:rsidR="00BC6200">
        <w:rPr>
          <w:rFonts w:ascii="Cambria" w:hAnsi="Cambria" w:cs="Arial"/>
          <w:sz w:val="22"/>
          <w:szCs w:val="22"/>
        </w:rPr>
        <w:tab/>
      </w:r>
      <w:r w:rsidR="00BC6200">
        <w:rPr>
          <w:rFonts w:ascii="Cambria" w:hAnsi="Cambria" w:cs="Arial"/>
          <w:sz w:val="22"/>
          <w:szCs w:val="22"/>
        </w:rPr>
        <w:tab/>
      </w:r>
      <w:r w:rsidR="00BC6200">
        <w:rPr>
          <w:rFonts w:ascii="Cambria" w:hAnsi="Cambria" w:cs="Arial"/>
          <w:sz w:val="22"/>
          <w:szCs w:val="22"/>
        </w:rPr>
        <w:tab/>
      </w:r>
      <w:r w:rsidR="00BC6200">
        <w:rPr>
          <w:rFonts w:ascii="Cambria" w:hAnsi="Cambria" w:cs="Arial"/>
          <w:sz w:val="22"/>
          <w:szCs w:val="22"/>
        </w:rPr>
        <w:tab/>
      </w:r>
      <w:r w:rsidR="00BC6200">
        <w:rPr>
          <w:rFonts w:ascii="Cambria" w:hAnsi="Cambria" w:cs="Arial"/>
          <w:sz w:val="22"/>
          <w:szCs w:val="22"/>
        </w:rPr>
        <w:tab/>
      </w:r>
      <w:r w:rsidR="00BC6200">
        <w:rPr>
          <w:rFonts w:ascii="Cambria" w:hAnsi="Cambria" w:cs="Arial"/>
          <w:sz w:val="22"/>
          <w:szCs w:val="22"/>
        </w:rPr>
        <w:tab/>
      </w:r>
      <w:r w:rsidR="00BC6200">
        <w:rPr>
          <w:rFonts w:ascii="Cambria" w:hAnsi="Cambria" w:cs="Arial"/>
          <w:sz w:val="22"/>
          <w:szCs w:val="22"/>
        </w:rPr>
        <w:tab/>
      </w:r>
    </w:p>
    <w:p w:rsidR="00B03105" w:rsidRPr="00ED4E86" w:rsidRDefault="00B03105" w:rsidP="00ED4E86">
      <w:pPr>
        <w:pStyle w:val="Tekstpodstawowy"/>
        <w:tabs>
          <w:tab w:val="left" w:pos="426"/>
        </w:tabs>
        <w:rPr>
          <w:rFonts w:ascii="Cambria" w:hAnsi="Cambria" w:cs="Arial"/>
          <w:b/>
          <w:sz w:val="22"/>
          <w:szCs w:val="22"/>
        </w:rPr>
      </w:pPr>
      <w:r w:rsidRPr="00D65D96">
        <w:rPr>
          <w:rFonts w:ascii="Cambria" w:hAnsi="Cambria" w:cs="Arial"/>
          <w:b/>
        </w:rPr>
        <w:t xml:space="preserve">   10. </w:t>
      </w:r>
      <w:r w:rsidRPr="00D65D96">
        <w:rPr>
          <w:rFonts w:ascii="Cambria" w:hAnsi="Cambria" w:cs="Arial"/>
        </w:rPr>
        <w:t>Rada Rodziców może:</w:t>
      </w:r>
    </w:p>
    <w:p w:rsidR="00B03105" w:rsidRPr="00D65D96" w:rsidRDefault="00B03105" w:rsidP="000815B8">
      <w:pPr>
        <w:numPr>
          <w:ilvl w:val="0"/>
          <w:numId w:val="37"/>
        </w:numPr>
        <w:tabs>
          <w:tab w:val="left" w:pos="426"/>
        </w:tabs>
        <w:ind w:left="0" w:firstLine="0"/>
        <w:jc w:val="both"/>
        <w:rPr>
          <w:rFonts w:ascii="Cambria" w:hAnsi="Cambria" w:cs="Arial"/>
        </w:rPr>
      </w:pPr>
      <w:r w:rsidRPr="00D65D96">
        <w:rPr>
          <w:rFonts w:ascii="Cambria" w:hAnsi="Cambria" w:cs="Arial"/>
        </w:rPr>
        <w:t>wnioskować do dyrektora szkoły o dokonanie oceny nauczyciela, z wyjątkiem nauczyciela stażysty;</w:t>
      </w:r>
    </w:p>
    <w:p w:rsidR="00B03105" w:rsidRPr="00D65D96" w:rsidRDefault="00B03105" w:rsidP="000815B8">
      <w:pPr>
        <w:numPr>
          <w:ilvl w:val="0"/>
          <w:numId w:val="37"/>
        </w:numPr>
        <w:tabs>
          <w:tab w:val="left" w:pos="426"/>
        </w:tabs>
        <w:ind w:left="0" w:firstLine="0"/>
        <w:jc w:val="both"/>
        <w:rPr>
          <w:rFonts w:ascii="Cambria" w:hAnsi="Cambria" w:cs="Arial"/>
        </w:rPr>
      </w:pPr>
      <w:r w:rsidRPr="00D65D96">
        <w:rPr>
          <w:rFonts w:ascii="Cambria" w:hAnsi="Cambria" w:cs="Arial"/>
        </w:rPr>
        <w:t>występować do dyrektora szkoły, innych organów szkoły, organu sprawującego nadzór pedagogiczny lub organu prowadzącego w wnioskami i opiniami we wszystkich sprawach szkolnych;</w:t>
      </w:r>
    </w:p>
    <w:p w:rsidR="00B03105" w:rsidRPr="00D65D96" w:rsidRDefault="00B03105" w:rsidP="000815B8">
      <w:pPr>
        <w:numPr>
          <w:ilvl w:val="0"/>
          <w:numId w:val="37"/>
        </w:numPr>
        <w:tabs>
          <w:tab w:val="left" w:pos="426"/>
        </w:tabs>
        <w:ind w:left="0" w:firstLine="0"/>
        <w:jc w:val="both"/>
        <w:rPr>
          <w:rFonts w:ascii="Cambria" w:hAnsi="Cambria" w:cs="Arial"/>
        </w:rPr>
      </w:pPr>
      <w:r w:rsidRPr="00D65D96">
        <w:rPr>
          <w:rFonts w:ascii="Cambria" w:hAnsi="Cambria" w:cs="Arial"/>
        </w:rPr>
        <w:t>delegować swojego przedstawiciela do komisji konkursowej wyłaniającej kandydata na stanowisko dyrektora szkoły;</w:t>
      </w:r>
    </w:p>
    <w:p w:rsidR="00B03105" w:rsidRPr="00ED4E86" w:rsidRDefault="00B03105" w:rsidP="000815B8">
      <w:pPr>
        <w:numPr>
          <w:ilvl w:val="0"/>
          <w:numId w:val="37"/>
        </w:numPr>
        <w:tabs>
          <w:tab w:val="left" w:pos="426"/>
        </w:tabs>
        <w:ind w:left="0" w:firstLine="0"/>
        <w:jc w:val="both"/>
        <w:rPr>
          <w:rFonts w:ascii="Cambria" w:hAnsi="Cambria" w:cs="Arial"/>
        </w:rPr>
      </w:pPr>
      <w:r w:rsidRPr="00D65D96">
        <w:rPr>
          <w:rFonts w:ascii="Cambria" w:hAnsi="Cambria" w:cs="Arial"/>
        </w:rPr>
        <w:t>delegować swojego przedstawiciela do Zespołu Oceniającego, powołanego przez organ nadzorujący do rozpatrzenia odwołania nauczyciela od oceny pracy.</w:t>
      </w:r>
      <w:r w:rsidR="00C7626D">
        <w:rPr>
          <w:rFonts w:ascii="Cambria" w:hAnsi="Cambria" w:cs="Arial"/>
        </w:rPr>
        <w:tab/>
      </w:r>
      <w:r w:rsidR="00C7626D">
        <w:rPr>
          <w:rFonts w:ascii="Cambria" w:hAnsi="Cambria" w:cs="Arial"/>
        </w:rPr>
        <w:tab/>
      </w:r>
      <w:r w:rsidR="00C7626D">
        <w:rPr>
          <w:rFonts w:ascii="Cambria" w:hAnsi="Cambria" w:cs="Arial"/>
        </w:rPr>
        <w:tab/>
      </w:r>
      <w:r w:rsidR="00C7626D">
        <w:rPr>
          <w:rFonts w:ascii="Cambria" w:hAnsi="Cambria" w:cs="Arial"/>
        </w:rPr>
        <w:tab/>
      </w:r>
    </w:p>
    <w:p w:rsidR="00B03105" w:rsidRPr="00D65D96" w:rsidRDefault="00B03105" w:rsidP="00B03105">
      <w:pPr>
        <w:pStyle w:val="Tekstpodstawowy"/>
        <w:rPr>
          <w:rFonts w:ascii="Cambria" w:hAnsi="Cambria" w:cs="Arial"/>
          <w:b/>
          <w:sz w:val="22"/>
          <w:szCs w:val="22"/>
        </w:rPr>
      </w:pPr>
      <w:r w:rsidRPr="00D65D96">
        <w:rPr>
          <w:rFonts w:ascii="Cambria" w:hAnsi="Cambria" w:cs="Arial"/>
          <w:b/>
          <w:sz w:val="22"/>
          <w:szCs w:val="22"/>
        </w:rPr>
        <w:t xml:space="preserve">     11.</w:t>
      </w:r>
      <w:r w:rsidRPr="00D65D96">
        <w:rPr>
          <w:rFonts w:ascii="Cambria" w:hAnsi="Cambria" w:cs="Arial"/>
          <w:sz w:val="22"/>
          <w:szCs w:val="22"/>
        </w:rPr>
        <w:t xml:space="preserve"> Rada Rodziców przeprowadza wybory rodziców, spośród swego grona, do komisji konkursowej na dyrektora szkoły</w:t>
      </w:r>
      <w:r>
        <w:rPr>
          <w:rFonts w:ascii="Cambria" w:hAnsi="Cambria" w:cs="Arial"/>
          <w:sz w:val="22"/>
          <w:szCs w:val="22"/>
        </w:rPr>
        <w:t>.</w:t>
      </w:r>
      <w:r w:rsidR="00BC6200">
        <w:rPr>
          <w:rFonts w:ascii="Cambria" w:hAnsi="Cambria" w:cs="Arial"/>
          <w:sz w:val="22"/>
          <w:szCs w:val="22"/>
        </w:rPr>
        <w:tab/>
      </w:r>
      <w:r w:rsidR="00BC6200">
        <w:rPr>
          <w:rFonts w:ascii="Cambria" w:hAnsi="Cambria" w:cs="Arial"/>
          <w:sz w:val="22"/>
          <w:szCs w:val="22"/>
        </w:rPr>
        <w:tab/>
      </w:r>
      <w:r w:rsidR="00BC6200">
        <w:rPr>
          <w:rFonts w:ascii="Cambria" w:hAnsi="Cambria" w:cs="Arial"/>
          <w:sz w:val="22"/>
          <w:szCs w:val="22"/>
        </w:rPr>
        <w:tab/>
      </w:r>
      <w:r w:rsidR="00BC6200">
        <w:rPr>
          <w:rFonts w:ascii="Cambria" w:hAnsi="Cambria" w:cs="Arial"/>
          <w:sz w:val="22"/>
          <w:szCs w:val="22"/>
        </w:rPr>
        <w:tab/>
      </w:r>
      <w:r w:rsidR="00BC6200">
        <w:rPr>
          <w:rFonts w:ascii="Cambria" w:hAnsi="Cambria" w:cs="Arial"/>
          <w:sz w:val="22"/>
          <w:szCs w:val="22"/>
        </w:rPr>
        <w:tab/>
      </w:r>
      <w:r w:rsidR="00BC6200">
        <w:rPr>
          <w:rFonts w:ascii="Cambria" w:hAnsi="Cambria" w:cs="Arial"/>
          <w:sz w:val="22"/>
          <w:szCs w:val="22"/>
        </w:rPr>
        <w:tab/>
      </w:r>
      <w:r w:rsidR="00BC6200">
        <w:rPr>
          <w:rFonts w:ascii="Cambria" w:hAnsi="Cambria" w:cs="Arial"/>
          <w:sz w:val="22"/>
          <w:szCs w:val="22"/>
        </w:rPr>
        <w:tab/>
      </w:r>
      <w:r w:rsidR="00BC6200">
        <w:rPr>
          <w:rFonts w:ascii="Cambria" w:hAnsi="Cambria" w:cs="Arial"/>
          <w:sz w:val="22"/>
          <w:szCs w:val="22"/>
        </w:rPr>
        <w:tab/>
      </w:r>
      <w:r w:rsidR="00BC6200">
        <w:rPr>
          <w:rFonts w:ascii="Cambria" w:hAnsi="Cambria" w:cs="Arial"/>
          <w:sz w:val="22"/>
          <w:szCs w:val="22"/>
        </w:rPr>
        <w:tab/>
      </w:r>
    </w:p>
    <w:p w:rsidR="00B03105" w:rsidRPr="00544683" w:rsidRDefault="00B03105" w:rsidP="000815B8">
      <w:pPr>
        <w:pStyle w:val="Tekstpodstawowy"/>
        <w:numPr>
          <w:ilvl w:val="0"/>
          <w:numId w:val="39"/>
        </w:numPr>
        <w:tabs>
          <w:tab w:val="left" w:pos="426"/>
        </w:tabs>
        <w:ind w:left="0" w:firstLine="284"/>
        <w:rPr>
          <w:rFonts w:ascii="Cambria" w:hAnsi="Cambria" w:cs="Arial"/>
          <w:b/>
          <w:sz w:val="22"/>
          <w:szCs w:val="22"/>
        </w:rPr>
      </w:pPr>
      <w:r w:rsidRPr="00D65D96">
        <w:rPr>
          <w:rFonts w:ascii="Cambria" w:hAnsi="Cambria" w:cs="Arial"/>
          <w:sz w:val="22"/>
          <w:szCs w:val="22"/>
        </w:rPr>
        <w:t>Rada Rodziców uchwala regulamin swojej działalności, w którym określa w szczególności:</w:t>
      </w:r>
    </w:p>
    <w:p w:rsidR="00B03105" w:rsidRPr="00D65D96" w:rsidRDefault="00B03105" w:rsidP="007B71A8">
      <w:pPr>
        <w:numPr>
          <w:ilvl w:val="0"/>
          <w:numId w:val="22"/>
        </w:numPr>
        <w:tabs>
          <w:tab w:val="clear" w:pos="786"/>
          <w:tab w:val="left" w:pos="-426"/>
        </w:tabs>
        <w:ind w:left="426" w:hanging="426"/>
        <w:jc w:val="both"/>
        <w:rPr>
          <w:rFonts w:ascii="Cambria" w:hAnsi="Cambria" w:cs="Arial"/>
        </w:rPr>
      </w:pPr>
      <w:r w:rsidRPr="00D65D96">
        <w:rPr>
          <w:rFonts w:ascii="Cambria" w:hAnsi="Cambria" w:cs="Arial"/>
        </w:rPr>
        <w:t>wewnętrzną strukturę i tryb pracy rady;</w:t>
      </w:r>
    </w:p>
    <w:p w:rsidR="00B03105" w:rsidRPr="00D65D96" w:rsidRDefault="00B03105" w:rsidP="007B71A8">
      <w:pPr>
        <w:numPr>
          <w:ilvl w:val="0"/>
          <w:numId w:val="22"/>
        </w:numPr>
        <w:tabs>
          <w:tab w:val="clear" w:pos="786"/>
          <w:tab w:val="left" w:pos="-426"/>
        </w:tabs>
        <w:ind w:left="426" w:hanging="426"/>
        <w:jc w:val="both"/>
        <w:rPr>
          <w:rFonts w:ascii="Cambria" w:hAnsi="Cambria" w:cs="Arial"/>
        </w:rPr>
      </w:pPr>
      <w:r w:rsidRPr="00D65D96">
        <w:rPr>
          <w:rFonts w:ascii="Cambria" w:hAnsi="Cambria" w:cs="Arial"/>
        </w:rPr>
        <w:t>szczegółowy tryb wyborów do rad oddziałowych i rady rodziców;</w:t>
      </w:r>
    </w:p>
    <w:p w:rsidR="00B03105" w:rsidRPr="00ED4E86" w:rsidRDefault="00B03105" w:rsidP="007B71A8">
      <w:pPr>
        <w:numPr>
          <w:ilvl w:val="0"/>
          <w:numId w:val="22"/>
        </w:numPr>
        <w:tabs>
          <w:tab w:val="clear" w:pos="786"/>
          <w:tab w:val="left" w:pos="-426"/>
          <w:tab w:val="num" w:pos="426"/>
        </w:tabs>
        <w:ind w:hanging="786"/>
        <w:jc w:val="both"/>
        <w:rPr>
          <w:rFonts w:ascii="Cambria" w:hAnsi="Cambria" w:cs="Arial"/>
        </w:rPr>
      </w:pPr>
      <w:r w:rsidRPr="00D65D96">
        <w:rPr>
          <w:rFonts w:ascii="Cambria" w:hAnsi="Cambria" w:cs="Arial"/>
        </w:rPr>
        <w:t>zasady wydatkowania funduszy rady rodziców.</w:t>
      </w:r>
      <w:r w:rsidR="00BC6200">
        <w:rPr>
          <w:rFonts w:ascii="Cambria" w:hAnsi="Cambria" w:cs="Arial"/>
        </w:rPr>
        <w:tab/>
      </w:r>
      <w:r w:rsidR="00BC6200">
        <w:rPr>
          <w:rFonts w:ascii="Cambria" w:hAnsi="Cambria" w:cs="Arial"/>
        </w:rPr>
        <w:tab/>
      </w:r>
      <w:r w:rsidR="00BC6200">
        <w:rPr>
          <w:rFonts w:ascii="Cambria" w:hAnsi="Cambria" w:cs="Arial"/>
        </w:rPr>
        <w:tab/>
      </w:r>
      <w:r w:rsidR="00BC6200">
        <w:rPr>
          <w:rFonts w:ascii="Cambria" w:hAnsi="Cambria" w:cs="Arial"/>
        </w:rPr>
        <w:tab/>
      </w:r>
      <w:r w:rsidR="00BC6200">
        <w:rPr>
          <w:rFonts w:ascii="Cambria" w:hAnsi="Cambria" w:cs="Arial"/>
        </w:rPr>
        <w:tab/>
      </w:r>
      <w:r w:rsidR="00BC6200">
        <w:rPr>
          <w:rFonts w:ascii="Cambria" w:hAnsi="Cambria" w:cs="Arial"/>
        </w:rPr>
        <w:tab/>
      </w:r>
      <w:r w:rsidR="00BC6200">
        <w:rPr>
          <w:rFonts w:ascii="Cambria" w:hAnsi="Cambria" w:cs="Arial"/>
        </w:rPr>
        <w:tab/>
      </w:r>
    </w:p>
    <w:p w:rsidR="00B03105" w:rsidRPr="00D65D96" w:rsidRDefault="00B03105" w:rsidP="00B03105">
      <w:pPr>
        <w:pStyle w:val="Tekstpodstawowy"/>
        <w:tabs>
          <w:tab w:val="left" w:pos="284"/>
        </w:tabs>
        <w:rPr>
          <w:rFonts w:ascii="Cambria" w:hAnsi="Cambria" w:cs="Arial"/>
          <w:b/>
          <w:sz w:val="22"/>
          <w:szCs w:val="22"/>
        </w:rPr>
      </w:pPr>
      <w:r w:rsidRPr="00D65D96">
        <w:rPr>
          <w:rFonts w:ascii="Cambria" w:hAnsi="Cambria" w:cs="Arial"/>
          <w:b/>
          <w:sz w:val="22"/>
          <w:szCs w:val="22"/>
        </w:rPr>
        <w:t xml:space="preserve">     13.</w:t>
      </w:r>
      <w:r w:rsidRPr="00D65D96">
        <w:rPr>
          <w:rFonts w:ascii="Cambria" w:hAnsi="Cambria" w:cs="Arial"/>
          <w:sz w:val="22"/>
          <w:szCs w:val="22"/>
        </w:rPr>
        <w:t xml:space="preserve"> Tryb wyboru członków rady:</w:t>
      </w:r>
      <w:r w:rsidR="00544683">
        <w:rPr>
          <w:rFonts w:ascii="Cambria" w:hAnsi="Cambria" w:cs="Arial"/>
          <w:sz w:val="22"/>
          <w:szCs w:val="22"/>
        </w:rPr>
        <w:tab/>
      </w:r>
      <w:r w:rsidR="00544683">
        <w:rPr>
          <w:rFonts w:ascii="Cambria" w:hAnsi="Cambria" w:cs="Arial"/>
          <w:sz w:val="22"/>
          <w:szCs w:val="22"/>
        </w:rPr>
        <w:tab/>
      </w:r>
      <w:r w:rsidR="00544683">
        <w:rPr>
          <w:rFonts w:ascii="Cambria" w:hAnsi="Cambria" w:cs="Arial"/>
          <w:sz w:val="22"/>
          <w:szCs w:val="22"/>
        </w:rPr>
        <w:tab/>
      </w:r>
      <w:r w:rsidR="00544683">
        <w:rPr>
          <w:rFonts w:ascii="Cambria" w:hAnsi="Cambria" w:cs="Arial"/>
          <w:sz w:val="22"/>
          <w:szCs w:val="22"/>
        </w:rPr>
        <w:tab/>
      </w:r>
      <w:r w:rsidR="00544683">
        <w:rPr>
          <w:rFonts w:ascii="Cambria" w:hAnsi="Cambria" w:cs="Arial"/>
          <w:sz w:val="22"/>
          <w:szCs w:val="22"/>
        </w:rPr>
        <w:tab/>
      </w:r>
      <w:r w:rsidR="00544683">
        <w:rPr>
          <w:rFonts w:ascii="Cambria" w:hAnsi="Cambria" w:cs="Arial"/>
          <w:sz w:val="22"/>
          <w:szCs w:val="22"/>
        </w:rPr>
        <w:tab/>
      </w:r>
      <w:r w:rsidR="00544683">
        <w:rPr>
          <w:rFonts w:ascii="Cambria" w:hAnsi="Cambria" w:cs="Arial"/>
          <w:sz w:val="22"/>
          <w:szCs w:val="22"/>
        </w:rPr>
        <w:tab/>
      </w:r>
      <w:r w:rsidR="00544683">
        <w:rPr>
          <w:rFonts w:ascii="Cambria" w:hAnsi="Cambria" w:cs="Arial"/>
          <w:sz w:val="22"/>
          <w:szCs w:val="22"/>
        </w:rPr>
        <w:tab/>
      </w:r>
    </w:p>
    <w:p w:rsidR="00B03105" w:rsidRPr="00D65D96" w:rsidRDefault="00B03105" w:rsidP="007B71A8">
      <w:pPr>
        <w:numPr>
          <w:ilvl w:val="0"/>
          <w:numId w:val="23"/>
        </w:numPr>
        <w:tabs>
          <w:tab w:val="clear" w:pos="786"/>
          <w:tab w:val="num" w:pos="426"/>
        </w:tabs>
        <w:ind w:hanging="786"/>
        <w:jc w:val="both"/>
        <w:rPr>
          <w:rFonts w:ascii="Cambria" w:hAnsi="Cambria" w:cs="Arial"/>
        </w:rPr>
      </w:pPr>
      <w:r w:rsidRPr="00D65D96">
        <w:rPr>
          <w:rFonts w:ascii="Cambria" w:hAnsi="Cambria" w:cs="Arial"/>
        </w:rPr>
        <w:t>wybory przeprowadza się na pierwszym zebraniu rodziców w każdym roku szkolnym;</w:t>
      </w:r>
    </w:p>
    <w:p w:rsidR="00B03105" w:rsidRPr="00D65D96" w:rsidRDefault="00B03105" w:rsidP="007B71A8">
      <w:pPr>
        <w:numPr>
          <w:ilvl w:val="0"/>
          <w:numId w:val="23"/>
        </w:numPr>
        <w:tabs>
          <w:tab w:val="clear" w:pos="786"/>
          <w:tab w:val="num" w:pos="426"/>
        </w:tabs>
        <w:ind w:left="0" w:firstLine="0"/>
        <w:jc w:val="both"/>
        <w:rPr>
          <w:rFonts w:ascii="Cambria" w:hAnsi="Cambria" w:cs="Arial"/>
        </w:rPr>
      </w:pPr>
      <w:r w:rsidRPr="00D65D96">
        <w:rPr>
          <w:rFonts w:ascii="Cambria" w:hAnsi="Cambria" w:cs="Arial"/>
        </w:rPr>
        <w:t>datę wyboru do Rady Rodziców, dyrektor podaje do wiadomości rodziców, nauczycieli</w:t>
      </w:r>
      <w:r w:rsidR="00C7626D">
        <w:rPr>
          <w:rFonts w:ascii="Cambria" w:hAnsi="Cambria" w:cs="Arial"/>
        </w:rPr>
        <w:br/>
      </w:r>
      <w:r w:rsidRPr="00D65D96">
        <w:rPr>
          <w:rFonts w:ascii="Cambria" w:hAnsi="Cambria" w:cs="Arial"/>
        </w:rPr>
        <w:t xml:space="preserve"> i uczniów nie później niż na 10 dni przed terminem wyborów;</w:t>
      </w:r>
    </w:p>
    <w:p w:rsidR="00B03105" w:rsidRPr="00D65D96" w:rsidRDefault="00B03105" w:rsidP="007B71A8">
      <w:pPr>
        <w:numPr>
          <w:ilvl w:val="0"/>
          <w:numId w:val="23"/>
        </w:numPr>
        <w:tabs>
          <w:tab w:val="clear" w:pos="786"/>
          <w:tab w:val="num" w:pos="426"/>
        </w:tabs>
        <w:ind w:hanging="786"/>
        <w:jc w:val="both"/>
        <w:rPr>
          <w:rFonts w:ascii="Cambria" w:hAnsi="Cambria" w:cs="Arial"/>
        </w:rPr>
      </w:pPr>
      <w:r w:rsidRPr="00D65D96">
        <w:rPr>
          <w:rFonts w:ascii="Cambria" w:hAnsi="Cambria" w:cs="Arial"/>
        </w:rPr>
        <w:t>wybory do Rady Rodziców przeprowadza się według następujących zasad:</w:t>
      </w:r>
    </w:p>
    <w:p w:rsidR="00B03105" w:rsidRPr="00D65D96" w:rsidRDefault="00B03105" w:rsidP="00E047AA">
      <w:pPr>
        <w:numPr>
          <w:ilvl w:val="0"/>
          <w:numId w:val="24"/>
        </w:numPr>
        <w:tabs>
          <w:tab w:val="num" w:pos="567"/>
        </w:tabs>
        <w:ind w:left="1080" w:hanging="796"/>
        <w:jc w:val="both"/>
        <w:rPr>
          <w:rFonts w:ascii="Cambria" w:hAnsi="Cambria" w:cs="Arial"/>
        </w:rPr>
      </w:pPr>
      <w:r w:rsidRPr="00D65D96">
        <w:rPr>
          <w:rFonts w:ascii="Cambria" w:hAnsi="Cambria" w:cs="Arial"/>
        </w:rPr>
        <w:t>wybory są powszechne, równe, tajne i więk</w:t>
      </w:r>
      <w:r w:rsidR="00C7626D">
        <w:rPr>
          <w:rFonts w:ascii="Cambria" w:hAnsi="Cambria" w:cs="Arial"/>
        </w:rPr>
        <w:t>szościowe;</w:t>
      </w:r>
    </w:p>
    <w:p w:rsidR="00B03105" w:rsidRPr="00D65D96" w:rsidRDefault="00B03105" w:rsidP="00E047AA">
      <w:pPr>
        <w:numPr>
          <w:ilvl w:val="0"/>
          <w:numId w:val="24"/>
        </w:numPr>
        <w:tabs>
          <w:tab w:val="num" w:pos="567"/>
        </w:tabs>
        <w:ind w:left="1080" w:hanging="796"/>
        <w:jc w:val="both"/>
        <w:rPr>
          <w:rFonts w:ascii="Cambria" w:hAnsi="Cambria" w:cs="Arial"/>
        </w:rPr>
      </w:pPr>
      <w:r w:rsidRPr="00D65D96">
        <w:rPr>
          <w:rFonts w:ascii="Cambria" w:hAnsi="Cambria" w:cs="Arial"/>
        </w:rPr>
        <w:t>w wyborach czynne i bierne prawo wyborcze ma jeden rodzic lub opiekun ucznia szkoły</w:t>
      </w:r>
      <w:r w:rsidR="00C7626D">
        <w:rPr>
          <w:rFonts w:ascii="Cambria" w:hAnsi="Cambria" w:cs="Arial"/>
        </w:rPr>
        <w:t>;</w:t>
      </w:r>
    </w:p>
    <w:p w:rsidR="00B03105" w:rsidRPr="00D65D96" w:rsidRDefault="00B03105" w:rsidP="00E047AA">
      <w:pPr>
        <w:numPr>
          <w:ilvl w:val="0"/>
          <w:numId w:val="24"/>
        </w:numPr>
        <w:tabs>
          <w:tab w:val="num" w:pos="567"/>
        </w:tabs>
        <w:ind w:left="1080" w:hanging="796"/>
        <w:jc w:val="both"/>
        <w:rPr>
          <w:rFonts w:ascii="Cambria" w:hAnsi="Cambria" w:cs="Arial"/>
        </w:rPr>
      </w:pPr>
      <w:r w:rsidRPr="00D65D96">
        <w:rPr>
          <w:rFonts w:ascii="Cambria" w:hAnsi="Cambria" w:cs="Arial"/>
        </w:rPr>
        <w:t xml:space="preserve">do Rady Rodziców wybiera </w:t>
      </w:r>
      <w:r>
        <w:rPr>
          <w:rFonts w:ascii="Cambria" w:hAnsi="Cambria" w:cs="Arial"/>
        </w:rPr>
        <w:t>się</w:t>
      </w:r>
      <w:r w:rsidR="00E4379A">
        <w:rPr>
          <w:rFonts w:ascii="Cambria" w:hAnsi="Cambria" w:cs="Arial"/>
        </w:rPr>
        <w:t xml:space="preserve"> po </w:t>
      </w:r>
      <w:r w:rsidRPr="00D65D96">
        <w:rPr>
          <w:rFonts w:ascii="Cambria" w:hAnsi="Cambria" w:cs="Arial"/>
        </w:rPr>
        <w:t>jednym pr</w:t>
      </w:r>
      <w:r w:rsidR="00C7626D">
        <w:rPr>
          <w:rFonts w:ascii="Cambria" w:hAnsi="Cambria" w:cs="Arial"/>
        </w:rPr>
        <w:t>zedstawicielu rad oddziałowych;</w:t>
      </w:r>
    </w:p>
    <w:p w:rsidR="00B03105" w:rsidRPr="00D65D96" w:rsidRDefault="00B03105" w:rsidP="00E047AA">
      <w:pPr>
        <w:numPr>
          <w:ilvl w:val="0"/>
          <w:numId w:val="24"/>
        </w:numPr>
        <w:tabs>
          <w:tab w:val="num" w:pos="567"/>
        </w:tabs>
        <w:ind w:left="1080" w:hanging="796"/>
        <w:jc w:val="both"/>
        <w:rPr>
          <w:rFonts w:ascii="Cambria" w:hAnsi="Cambria" w:cs="Arial"/>
        </w:rPr>
      </w:pPr>
      <w:r w:rsidRPr="00D65D96">
        <w:rPr>
          <w:rFonts w:ascii="Cambria" w:hAnsi="Cambria" w:cs="Arial"/>
        </w:rPr>
        <w:t xml:space="preserve">komisję wyborczą powołują rodzice </w:t>
      </w:r>
      <w:r w:rsidR="00C7626D">
        <w:rPr>
          <w:rFonts w:ascii="Cambria" w:hAnsi="Cambria" w:cs="Arial"/>
        </w:rPr>
        <w:t>na zebraniu wyborczym rodziców;</w:t>
      </w:r>
    </w:p>
    <w:p w:rsidR="00B03105" w:rsidRPr="00D65D96" w:rsidRDefault="00B03105" w:rsidP="00E047AA">
      <w:pPr>
        <w:numPr>
          <w:ilvl w:val="0"/>
          <w:numId w:val="24"/>
        </w:numPr>
        <w:tabs>
          <w:tab w:val="clear" w:pos="1353"/>
          <w:tab w:val="num" w:pos="567"/>
        </w:tabs>
        <w:ind w:left="426" w:hanging="142"/>
        <w:jc w:val="both"/>
        <w:rPr>
          <w:rFonts w:ascii="Cambria" w:hAnsi="Cambria" w:cs="Arial"/>
        </w:rPr>
      </w:pPr>
      <w:r w:rsidRPr="00D65D96">
        <w:rPr>
          <w:rFonts w:ascii="Cambria" w:hAnsi="Cambria" w:cs="Arial"/>
        </w:rPr>
        <w:lastRenderedPageBreak/>
        <w:t xml:space="preserve">wychowawca klasy zapewnia odpowiednie warunki pracy komisji </w:t>
      </w:r>
      <w:r w:rsidR="00C7626D">
        <w:rPr>
          <w:rFonts w:ascii="Cambria" w:hAnsi="Cambria" w:cs="Arial"/>
        </w:rPr>
        <w:t>wyborczej i organizację wyborów;</w:t>
      </w:r>
    </w:p>
    <w:p w:rsidR="00B03105" w:rsidRPr="00D65D96" w:rsidRDefault="00B03105" w:rsidP="00E047AA">
      <w:pPr>
        <w:numPr>
          <w:ilvl w:val="0"/>
          <w:numId w:val="24"/>
        </w:numPr>
        <w:tabs>
          <w:tab w:val="num" w:pos="567"/>
        </w:tabs>
        <w:ind w:left="1080" w:hanging="796"/>
        <w:jc w:val="both"/>
        <w:rPr>
          <w:rFonts w:ascii="Cambria" w:hAnsi="Cambria" w:cs="Arial"/>
        </w:rPr>
      </w:pPr>
      <w:r w:rsidRPr="00D65D96">
        <w:rPr>
          <w:rFonts w:ascii="Cambria" w:hAnsi="Cambria" w:cs="Arial"/>
        </w:rPr>
        <w:t>karty do głosowania na zebranie wyborcze rodziców</w:t>
      </w:r>
      <w:r w:rsidR="00C7626D">
        <w:rPr>
          <w:rFonts w:ascii="Cambria" w:hAnsi="Cambria" w:cs="Arial"/>
        </w:rPr>
        <w:t xml:space="preserve"> przygotowuje wychowawca klasy;</w:t>
      </w:r>
    </w:p>
    <w:p w:rsidR="00B03105" w:rsidRPr="00D65D96" w:rsidRDefault="00B03105" w:rsidP="00E047AA">
      <w:pPr>
        <w:numPr>
          <w:ilvl w:val="0"/>
          <w:numId w:val="24"/>
        </w:numPr>
        <w:tabs>
          <w:tab w:val="num" w:pos="567"/>
        </w:tabs>
        <w:ind w:left="1080" w:hanging="796"/>
        <w:jc w:val="both"/>
        <w:rPr>
          <w:rFonts w:ascii="Cambria" w:hAnsi="Cambria" w:cs="Arial"/>
        </w:rPr>
      </w:pPr>
      <w:r w:rsidRPr="00D65D96">
        <w:rPr>
          <w:rFonts w:ascii="Cambria" w:hAnsi="Cambria" w:cs="Arial"/>
        </w:rPr>
        <w:t xml:space="preserve">niezwłocznie po podliczeniu głosów, komisja </w:t>
      </w:r>
      <w:r w:rsidR="00C7626D">
        <w:rPr>
          <w:rFonts w:ascii="Cambria" w:hAnsi="Cambria" w:cs="Arial"/>
        </w:rPr>
        <w:t>wyborcza ogłasza wyniki wyborów;</w:t>
      </w:r>
    </w:p>
    <w:p w:rsidR="00B03105" w:rsidRPr="00D65D96" w:rsidRDefault="00B03105" w:rsidP="00E047AA">
      <w:pPr>
        <w:numPr>
          <w:ilvl w:val="0"/>
          <w:numId w:val="24"/>
        </w:numPr>
        <w:tabs>
          <w:tab w:val="num" w:pos="567"/>
        </w:tabs>
        <w:ind w:left="1080" w:hanging="796"/>
        <w:jc w:val="both"/>
        <w:rPr>
          <w:rFonts w:ascii="Cambria" w:hAnsi="Cambria" w:cs="Arial"/>
        </w:rPr>
      </w:pPr>
      <w:r w:rsidRPr="00D65D96">
        <w:rPr>
          <w:rFonts w:ascii="Cambria" w:hAnsi="Cambria" w:cs="Arial"/>
        </w:rPr>
        <w:t>członkami Rady Rodziców zostają kandydaci którzy otr</w:t>
      </w:r>
      <w:r w:rsidR="00C7626D">
        <w:rPr>
          <w:rFonts w:ascii="Cambria" w:hAnsi="Cambria" w:cs="Arial"/>
        </w:rPr>
        <w:t>zymali największą liczbę głosów;</w:t>
      </w:r>
    </w:p>
    <w:p w:rsidR="00B03105" w:rsidRPr="00D65D96" w:rsidRDefault="00B03105" w:rsidP="00E047AA">
      <w:pPr>
        <w:numPr>
          <w:ilvl w:val="0"/>
          <w:numId w:val="24"/>
        </w:numPr>
        <w:tabs>
          <w:tab w:val="num" w:pos="567"/>
        </w:tabs>
        <w:ind w:left="1080" w:hanging="796"/>
        <w:jc w:val="both"/>
        <w:rPr>
          <w:rFonts w:ascii="Cambria" w:hAnsi="Cambria" w:cs="Arial"/>
        </w:rPr>
      </w:pPr>
      <w:r w:rsidRPr="00D65D96">
        <w:rPr>
          <w:rFonts w:ascii="Cambria" w:hAnsi="Cambria" w:cs="Arial"/>
        </w:rPr>
        <w:t xml:space="preserve">organem odwoławczym na działalność komisji </w:t>
      </w:r>
      <w:r w:rsidR="00C7626D">
        <w:rPr>
          <w:rFonts w:ascii="Cambria" w:hAnsi="Cambria" w:cs="Arial"/>
        </w:rPr>
        <w:t>wyborczych jest Dyrektor Szkoły;</w:t>
      </w:r>
    </w:p>
    <w:p w:rsidR="00B03105" w:rsidRPr="00ED4E86" w:rsidRDefault="00B03105" w:rsidP="00C7626D">
      <w:pPr>
        <w:numPr>
          <w:ilvl w:val="0"/>
          <w:numId w:val="24"/>
        </w:numPr>
        <w:tabs>
          <w:tab w:val="num" w:pos="567"/>
        </w:tabs>
        <w:ind w:left="567" w:hanging="283"/>
        <w:jc w:val="both"/>
        <w:rPr>
          <w:rFonts w:ascii="Cambria" w:hAnsi="Cambria" w:cs="Arial"/>
        </w:rPr>
      </w:pPr>
      <w:r w:rsidRPr="00D65D96">
        <w:rPr>
          <w:rFonts w:ascii="Cambria" w:hAnsi="Cambria" w:cs="Arial"/>
        </w:rPr>
        <w:t>skargi i uwagi na działalność komisji wyborczych, wyborcy mogą składać do 3 dni po dacie wyborów.</w:t>
      </w:r>
      <w:r w:rsidR="00BC6200">
        <w:rPr>
          <w:rFonts w:ascii="Cambria" w:hAnsi="Cambria" w:cs="Arial"/>
        </w:rPr>
        <w:tab/>
      </w:r>
      <w:r w:rsidR="00C7626D">
        <w:rPr>
          <w:rFonts w:ascii="Cambria" w:hAnsi="Cambria" w:cs="Arial"/>
        </w:rPr>
        <w:tab/>
      </w:r>
      <w:r w:rsidR="00C7626D">
        <w:rPr>
          <w:rFonts w:ascii="Cambria" w:hAnsi="Cambria" w:cs="Arial"/>
        </w:rPr>
        <w:tab/>
      </w:r>
      <w:r w:rsidR="00C7626D">
        <w:rPr>
          <w:rFonts w:ascii="Cambria" w:hAnsi="Cambria" w:cs="Arial"/>
        </w:rPr>
        <w:tab/>
      </w:r>
      <w:r w:rsidR="00BC6200">
        <w:rPr>
          <w:rFonts w:ascii="Cambria" w:hAnsi="Cambria" w:cs="Arial"/>
        </w:rPr>
        <w:tab/>
      </w:r>
      <w:r w:rsidR="00BC6200">
        <w:rPr>
          <w:rFonts w:ascii="Cambria" w:hAnsi="Cambria" w:cs="Arial"/>
        </w:rPr>
        <w:tab/>
      </w:r>
      <w:r w:rsidR="00BC6200">
        <w:rPr>
          <w:rFonts w:ascii="Cambria" w:hAnsi="Cambria" w:cs="Arial"/>
        </w:rPr>
        <w:tab/>
      </w:r>
      <w:r w:rsidR="00BC6200">
        <w:rPr>
          <w:rFonts w:ascii="Cambria" w:hAnsi="Cambria" w:cs="Arial"/>
        </w:rPr>
        <w:tab/>
      </w:r>
      <w:r w:rsidR="00BC6200">
        <w:rPr>
          <w:rFonts w:ascii="Cambria" w:hAnsi="Cambria" w:cs="Arial"/>
        </w:rPr>
        <w:tab/>
      </w:r>
      <w:r w:rsidR="00BC6200">
        <w:rPr>
          <w:rFonts w:ascii="Cambria" w:hAnsi="Cambria" w:cs="Arial"/>
        </w:rPr>
        <w:tab/>
      </w:r>
      <w:r w:rsidR="00BC6200">
        <w:rPr>
          <w:rFonts w:ascii="Cambria" w:hAnsi="Cambria" w:cs="Arial"/>
        </w:rPr>
        <w:tab/>
      </w:r>
      <w:r w:rsidR="00BC6200">
        <w:rPr>
          <w:rFonts w:ascii="Cambria" w:hAnsi="Cambria" w:cs="Arial"/>
        </w:rPr>
        <w:tab/>
      </w:r>
    </w:p>
    <w:p w:rsidR="00B03105" w:rsidRPr="00D65D96" w:rsidRDefault="00B03105" w:rsidP="00FC66DA">
      <w:pPr>
        <w:pStyle w:val="Tekstpodstawowy"/>
        <w:numPr>
          <w:ilvl w:val="0"/>
          <w:numId w:val="143"/>
        </w:numPr>
        <w:tabs>
          <w:tab w:val="left" w:pos="-2127"/>
        </w:tabs>
        <w:ind w:left="0" w:firstLine="284"/>
        <w:rPr>
          <w:rFonts w:ascii="Cambria" w:hAnsi="Cambria" w:cs="Arial"/>
          <w:b/>
          <w:sz w:val="22"/>
          <w:szCs w:val="22"/>
        </w:rPr>
      </w:pPr>
      <w:r w:rsidRPr="00D65D96">
        <w:rPr>
          <w:rFonts w:ascii="Cambria" w:hAnsi="Cambria" w:cs="Arial"/>
          <w:sz w:val="22"/>
          <w:szCs w:val="22"/>
        </w:rPr>
        <w:t xml:space="preserve">W celu wspierania działalności statutowej szkoły, Rada Rodziców może gromadzić fundusze z dobrowolnych składek rodziców oraz innych źródeł. Zasady wydatkowania funduszy </w:t>
      </w:r>
      <w:r w:rsidR="00C30992">
        <w:rPr>
          <w:rFonts w:ascii="Cambria" w:hAnsi="Cambria" w:cs="Arial"/>
          <w:sz w:val="22"/>
          <w:szCs w:val="22"/>
        </w:rPr>
        <w:t xml:space="preserve">rady rodziców określa </w:t>
      </w:r>
      <w:r w:rsidR="00C30992" w:rsidRPr="00C30992">
        <w:rPr>
          <w:rFonts w:ascii="Cambria" w:hAnsi="Cambria" w:cs="Arial"/>
          <w:i/>
          <w:sz w:val="22"/>
          <w:szCs w:val="22"/>
        </w:rPr>
        <w:t>Regulamin Rady Rodziców</w:t>
      </w:r>
      <w:r w:rsidR="00C7626D">
        <w:rPr>
          <w:rFonts w:ascii="Cambria" w:hAnsi="Cambria" w:cs="Arial"/>
          <w:i/>
          <w:sz w:val="22"/>
          <w:szCs w:val="22"/>
        </w:rPr>
        <w:t>.</w:t>
      </w:r>
    </w:p>
    <w:p w:rsidR="00B03105" w:rsidRDefault="00B03105" w:rsidP="00B03105">
      <w:pPr>
        <w:jc w:val="both"/>
        <w:rPr>
          <w:rFonts w:ascii="Cambria" w:hAnsi="Cambria" w:cs="Arial"/>
          <w:sz w:val="14"/>
        </w:rPr>
      </w:pPr>
    </w:p>
    <w:p w:rsidR="00CE7C15" w:rsidRPr="00D65D96" w:rsidRDefault="00CE7C15" w:rsidP="00B03105">
      <w:pPr>
        <w:jc w:val="both"/>
        <w:rPr>
          <w:rFonts w:ascii="Cambria" w:hAnsi="Cambria" w:cs="Arial"/>
          <w:sz w:val="14"/>
        </w:rPr>
      </w:pPr>
    </w:p>
    <w:p w:rsidR="00B03105" w:rsidRPr="006668ED" w:rsidRDefault="00A639D5" w:rsidP="007F5F06">
      <w:pPr>
        <w:pStyle w:val="Nagwek3"/>
        <w:rPr>
          <w:b w:val="0"/>
          <w:color w:val="auto"/>
        </w:rPr>
      </w:pPr>
      <w:hyperlink w:anchor="_Rozdział__1" w:history="1">
        <w:bookmarkStart w:id="58" w:name="_Toc499540393"/>
        <w:r w:rsidR="001245BF" w:rsidRPr="006668ED">
          <w:rPr>
            <w:rStyle w:val="Hipercze"/>
            <w:b/>
            <w:color w:val="auto"/>
          </w:rPr>
          <w:t>§ </w:t>
        </w:r>
        <w:r w:rsidR="00376439">
          <w:rPr>
            <w:rStyle w:val="Hipercze"/>
            <w:b/>
            <w:color w:val="auto"/>
          </w:rPr>
          <w:t>4</w:t>
        </w:r>
        <w:r w:rsidR="00FE1476">
          <w:rPr>
            <w:rStyle w:val="Hipercze"/>
            <w:b/>
            <w:color w:val="auto"/>
          </w:rPr>
          <w:t xml:space="preserve">1. </w:t>
        </w:r>
        <w:r w:rsidR="00B03105" w:rsidRPr="006668ED">
          <w:rPr>
            <w:rStyle w:val="Hipercze"/>
            <w:b/>
            <w:color w:val="auto"/>
          </w:rPr>
          <w:t>Samorząd Uczniowski</w:t>
        </w:r>
        <w:bookmarkEnd w:id="58"/>
      </w:hyperlink>
    </w:p>
    <w:p w:rsidR="00B03105" w:rsidRPr="00D65D96" w:rsidRDefault="00B03105" w:rsidP="00B03105">
      <w:pPr>
        <w:jc w:val="both"/>
        <w:rPr>
          <w:rFonts w:ascii="Cambria" w:hAnsi="Cambria" w:cs="Arial"/>
        </w:rPr>
      </w:pPr>
    </w:p>
    <w:p w:rsidR="00B03105" w:rsidRPr="00ED4E86" w:rsidRDefault="00BC6200" w:rsidP="00B162B6">
      <w:pPr>
        <w:tabs>
          <w:tab w:val="left" w:pos="993"/>
        </w:tabs>
        <w:ind w:left="567"/>
        <w:jc w:val="both"/>
        <w:rPr>
          <w:rFonts w:ascii="Cambria" w:hAnsi="Cambria" w:cs="Arial"/>
          <w:sz w:val="14"/>
        </w:rPr>
      </w:pPr>
      <w:r>
        <w:rPr>
          <w:rFonts w:ascii="Cambria" w:hAnsi="Cambria" w:cs="Arial"/>
        </w:rPr>
        <w:tab/>
      </w:r>
      <w:r>
        <w:rPr>
          <w:rFonts w:ascii="Cambria" w:hAnsi="Cambria" w:cs="Arial"/>
        </w:rPr>
        <w:tab/>
      </w:r>
      <w:r>
        <w:rPr>
          <w:rFonts w:ascii="Cambria" w:hAnsi="Cambria" w:cs="Arial"/>
        </w:rPr>
        <w:tab/>
      </w:r>
    </w:p>
    <w:p w:rsidR="00E3581F" w:rsidRDefault="002152FD" w:rsidP="00C7626D">
      <w:pPr>
        <w:pStyle w:val="Akapitzlist"/>
        <w:numPr>
          <w:ilvl w:val="0"/>
          <w:numId w:val="34"/>
        </w:numPr>
        <w:spacing w:line="240" w:lineRule="auto"/>
        <w:ind w:left="0" w:firstLine="426"/>
        <w:jc w:val="both"/>
        <w:rPr>
          <w:rFonts w:ascii="Cambria" w:hAnsi="Cambria" w:cs="Arial"/>
        </w:rPr>
      </w:pPr>
      <w:r w:rsidRPr="00E3581F">
        <w:rPr>
          <w:rFonts w:ascii="Cambria" w:hAnsi="Cambria" w:cs="Arial"/>
        </w:rPr>
        <w:t xml:space="preserve">Samorząd </w:t>
      </w:r>
      <w:r w:rsidR="00B03105" w:rsidRPr="00E3581F">
        <w:rPr>
          <w:rFonts w:ascii="Cambria" w:hAnsi="Cambria" w:cs="Arial"/>
        </w:rPr>
        <w:t>tworzą wszyscy uczniowie szkoły. Organy Samorządu są jedynymi reprezentantami ogółu uczniów.</w:t>
      </w:r>
      <w:r w:rsidR="00E3581F">
        <w:rPr>
          <w:rFonts w:ascii="Cambria" w:hAnsi="Cambria" w:cs="Arial"/>
        </w:rPr>
        <w:tab/>
      </w:r>
      <w:r w:rsidR="00E3581F">
        <w:rPr>
          <w:rFonts w:ascii="Cambria" w:hAnsi="Cambria" w:cs="Arial"/>
        </w:rPr>
        <w:tab/>
      </w:r>
      <w:r w:rsidR="00E3581F">
        <w:rPr>
          <w:rFonts w:ascii="Cambria" w:hAnsi="Cambria" w:cs="Arial"/>
        </w:rPr>
        <w:tab/>
      </w:r>
      <w:r w:rsidR="00E3581F">
        <w:rPr>
          <w:rFonts w:ascii="Cambria" w:hAnsi="Cambria" w:cs="Arial"/>
        </w:rPr>
        <w:tab/>
      </w:r>
      <w:r w:rsidR="00E3581F">
        <w:rPr>
          <w:rFonts w:ascii="Cambria" w:hAnsi="Cambria" w:cs="Arial"/>
        </w:rPr>
        <w:tab/>
      </w:r>
      <w:r w:rsidR="00E3581F">
        <w:rPr>
          <w:rFonts w:ascii="Cambria" w:hAnsi="Cambria" w:cs="Arial"/>
        </w:rPr>
        <w:tab/>
      </w:r>
      <w:r w:rsidR="00E3581F">
        <w:rPr>
          <w:rFonts w:ascii="Cambria" w:hAnsi="Cambria" w:cs="Arial"/>
        </w:rPr>
        <w:tab/>
      </w:r>
      <w:r w:rsidR="00E3581F">
        <w:rPr>
          <w:rFonts w:ascii="Cambria" w:hAnsi="Cambria" w:cs="Arial"/>
        </w:rPr>
        <w:tab/>
      </w:r>
      <w:r w:rsidR="00E3581F">
        <w:rPr>
          <w:rFonts w:ascii="Cambria" w:hAnsi="Cambria" w:cs="Arial"/>
        </w:rPr>
        <w:tab/>
      </w:r>
    </w:p>
    <w:p w:rsidR="00E3581F" w:rsidRDefault="00B03105" w:rsidP="00C7626D">
      <w:pPr>
        <w:pStyle w:val="Akapitzlist"/>
        <w:numPr>
          <w:ilvl w:val="0"/>
          <w:numId w:val="34"/>
        </w:numPr>
        <w:spacing w:line="240" w:lineRule="auto"/>
        <w:ind w:left="0" w:firstLine="426"/>
        <w:jc w:val="both"/>
        <w:rPr>
          <w:rFonts w:ascii="Cambria" w:hAnsi="Cambria" w:cs="Arial"/>
        </w:rPr>
      </w:pPr>
      <w:r w:rsidRPr="00E3581F">
        <w:rPr>
          <w:rFonts w:ascii="Cambria" w:hAnsi="Cambria" w:cs="Arial"/>
        </w:rPr>
        <w:t xml:space="preserve">Zasady wybierania i działania organów Samorządu określa regulamin </w:t>
      </w:r>
      <w:r w:rsidR="00347641" w:rsidRPr="00E3581F">
        <w:rPr>
          <w:rFonts w:ascii="Cambria" w:hAnsi="Cambria" w:cs="Arial"/>
        </w:rPr>
        <w:t xml:space="preserve">Samorządu Uczniowskiego </w:t>
      </w:r>
      <w:r w:rsidRPr="00E3581F">
        <w:rPr>
          <w:rFonts w:ascii="Cambria" w:hAnsi="Cambria" w:cs="Arial"/>
        </w:rPr>
        <w:t>uchwalany przez ogół uczniów w głosowaniu równym, tajnym i powszechnym.</w:t>
      </w:r>
      <w:r w:rsidR="00E3581F">
        <w:rPr>
          <w:rFonts w:ascii="Cambria" w:hAnsi="Cambria" w:cs="Arial"/>
        </w:rPr>
        <w:tab/>
      </w:r>
    </w:p>
    <w:p w:rsidR="00E3581F" w:rsidRDefault="00B03105" w:rsidP="000815B8">
      <w:pPr>
        <w:pStyle w:val="Akapitzlist"/>
        <w:numPr>
          <w:ilvl w:val="0"/>
          <w:numId w:val="34"/>
        </w:numPr>
        <w:ind w:left="0" w:firstLine="426"/>
        <w:jc w:val="both"/>
        <w:rPr>
          <w:rFonts w:ascii="Cambria" w:hAnsi="Cambria" w:cs="Arial"/>
        </w:rPr>
      </w:pPr>
      <w:r w:rsidRPr="00E3581F">
        <w:rPr>
          <w:rFonts w:ascii="Cambria" w:hAnsi="Cambria" w:cs="Arial"/>
        </w:rPr>
        <w:t>Regulamin Samorządu nie może być sprzeczny ze Statutem Szkoły.</w:t>
      </w:r>
      <w:r w:rsidR="00BC6200" w:rsidRPr="00E3581F">
        <w:rPr>
          <w:rFonts w:ascii="Cambria" w:hAnsi="Cambria" w:cs="Arial"/>
        </w:rPr>
        <w:tab/>
      </w:r>
      <w:r w:rsidR="00E3581F">
        <w:rPr>
          <w:rFonts w:ascii="Cambria" w:hAnsi="Cambria" w:cs="Arial"/>
        </w:rPr>
        <w:tab/>
      </w:r>
      <w:r w:rsidR="00E3581F">
        <w:rPr>
          <w:rFonts w:ascii="Cambria" w:hAnsi="Cambria" w:cs="Arial"/>
        </w:rPr>
        <w:tab/>
      </w:r>
      <w:r w:rsidR="00E3581F">
        <w:rPr>
          <w:rFonts w:ascii="Cambria" w:hAnsi="Cambria" w:cs="Arial"/>
        </w:rPr>
        <w:tab/>
      </w:r>
    </w:p>
    <w:p w:rsidR="00E3581F" w:rsidRDefault="00B03105" w:rsidP="000815B8">
      <w:pPr>
        <w:pStyle w:val="Akapitzlist"/>
        <w:numPr>
          <w:ilvl w:val="0"/>
          <w:numId w:val="34"/>
        </w:numPr>
        <w:ind w:left="0" w:firstLine="426"/>
        <w:jc w:val="both"/>
        <w:rPr>
          <w:rFonts w:ascii="Cambria" w:hAnsi="Cambria" w:cs="Arial"/>
        </w:rPr>
      </w:pPr>
      <w:r w:rsidRPr="00E3581F">
        <w:rPr>
          <w:rFonts w:ascii="Cambria" w:hAnsi="Cambria" w:cs="Arial"/>
        </w:rPr>
        <w:t>Samorząd może przedstawiać Radzie Pedagogicznej oraz Dyrektorowi wnioski i opinie we wszystkich sprawach Szkoły, w szczególności dotyczących realizacji podstawowych praw uczniów, takich jak:</w:t>
      </w:r>
    </w:p>
    <w:p w:rsidR="00E3581F" w:rsidRDefault="00B03105" w:rsidP="00FC66DA">
      <w:pPr>
        <w:pStyle w:val="Akapitzlist"/>
        <w:numPr>
          <w:ilvl w:val="0"/>
          <w:numId w:val="195"/>
        </w:numPr>
        <w:jc w:val="both"/>
        <w:rPr>
          <w:rFonts w:ascii="Cambria" w:hAnsi="Cambria" w:cs="Arial"/>
        </w:rPr>
      </w:pPr>
      <w:r w:rsidRPr="00E3581F">
        <w:rPr>
          <w:rFonts w:ascii="Cambria" w:hAnsi="Cambria" w:cs="Arial"/>
        </w:rPr>
        <w:t>prawo do zapoznawania się z programem nauczania i stawianymi wymaganiami</w:t>
      </w:r>
      <w:r w:rsidR="00C7626D">
        <w:rPr>
          <w:rFonts w:ascii="Cambria" w:hAnsi="Cambria" w:cs="Arial"/>
        </w:rPr>
        <w:t>;</w:t>
      </w:r>
    </w:p>
    <w:p w:rsidR="00E3581F" w:rsidRDefault="00B03105" w:rsidP="00FC66DA">
      <w:pPr>
        <w:pStyle w:val="Akapitzlist"/>
        <w:numPr>
          <w:ilvl w:val="0"/>
          <w:numId w:val="195"/>
        </w:numPr>
        <w:ind w:left="284" w:hanging="284"/>
        <w:jc w:val="both"/>
        <w:rPr>
          <w:rFonts w:ascii="Cambria" w:hAnsi="Cambria" w:cs="Arial"/>
        </w:rPr>
      </w:pPr>
      <w:r w:rsidRPr="00E3581F">
        <w:rPr>
          <w:rFonts w:ascii="Cambria" w:hAnsi="Cambria" w:cs="Arial"/>
        </w:rPr>
        <w:t xml:space="preserve"> prawo do jawnej i umotywowanej oceny postępów w nauce i zachowaniu;</w:t>
      </w:r>
    </w:p>
    <w:p w:rsidR="00E3581F" w:rsidRDefault="00B03105" w:rsidP="00FC66DA">
      <w:pPr>
        <w:pStyle w:val="Akapitzlist"/>
        <w:numPr>
          <w:ilvl w:val="0"/>
          <w:numId w:val="195"/>
        </w:numPr>
        <w:tabs>
          <w:tab w:val="left" w:pos="284"/>
        </w:tabs>
        <w:ind w:left="426" w:hanging="426"/>
        <w:jc w:val="both"/>
        <w:rPr>
          <w:rFonts w:ascii="Cambria" w:hAnsi="Cambria" w:cs="Arial"/>
        </w:rPr>
      </w:pPr>
      <w:r w:rsidRPr="00E3581F">
        <w:rPr>
          <w:rFonts w:ascii="Cambria" w:hAnsi="Cambria" w:cs="Arial"/>
        </w:rPr>
        <w:t>prawo do organizacji życia szkolnego, umożliwiające zachowanie właściwych proporcji między wysiłkiem szkolnym a możliwością rozwijania i zaspokajania własnych zainteresowań</w:t>
      </w:r>
      <w:r w:rsidR="00C7626D">
        <w:rPr>
          <w:rFonts w:ascii="Cambria" w:hAnsi="Cambria" w:cs="Arial"/>
        </w:rPr>
        <w:t>;</w:t>
      </w:r>
    </w:p>
    <w:p w:rsidR="00E3581F" w:rsidRDefault="00B03105" w:rsidP="00FC66DA">
      <w:pPr>
        <w:pStyle w:val="Akapitzlist"/>
        <w:numPr>
          <w:ilvl w:val="0"/>
          <w:numId w:val="195"/>
        </w:numPr>
        <w:jc w:val="both"/>
        <w:rPr>
          <w:rFonts w:ascii="Cambria" w:hAnsi="Cambria" w:cs="Arial"/>
        </w:rPr>
      </w:pPr>
      <w:r w:rsidRPr="00E3581F">
        <w:rPr>
          <w:rFonts w:ascii="Cambria" w:hAnsi="Cambria" w:cs="Arial"/>
        </w:rPr>
        <w:t>prawo redagowania i wydawania gazety szkolnej;</w:t>
      </w:r>
    </w:p>
    <w:p w:rsidR="00E3581F" w:rsidRPr="00E3581F" w:rsidRDefault="00E3581F" w:rsidP="00FC66DA">
      <w:pPr>
        <w:pStyle w:val="Akapitzlist"/>
        <w:numPr>
          <w:ilvl w:val="0"/>
          <w:numId w:val="195"/>
        </w:numPr>
        <w:tabs>
          <w:tab w:val="left" w:pos="426"/>
        </w:tabs>
        <w:ind w:left="0" w:firstLine="0"/>
        <w:jc w:val="both"/>
        <w:rPr>
          <w:rFonts w:ascii="Cambria" w:hAnsi="Cambria" w:cs="Arial"/>
        </w:rPr>
      </w:pPr>
      <w:r w:rsidRPr="00E3581F">
        <w:rPr>
          <w:rFonts w:ascii="Cambria" w:hAnsi="Cambria" w:cs="Arial"/>
        </w:rPr>
        <w:t>p</w:t>
      </w:r>
      <w:r w:rsidR="00B03105" w:rsidRPr="00E3581F">
        <w:rPr>
          <w:rFonts w:ascii="Cambria" w:hAnsi="Cambria" w:cs="Arial"/>
        </w:rPr>
        <w:t xml:space="preserve">rawo organizowania działalności kulturalnej, oświatowej, sportowej oraz rozrywkowej zgodnie z własnymi potrzebami i możliwościami organizacyjnymi, w porozumieniu </w:t>
      </w:r>
      <w:r w:rsidR="00904A3D">
        <w:rPr>
          <w:rFonts w:ascii="Cambria" w:hAnsi="Cambria" w:cs="Arial"/>
        </w:rPr>
        <w:br/>
      </w:r>
      <w:r w:rsidR="00B03105" w:rsidRPr="00E3581F">
        <w:rPr>
          <w:rFonts w:ascii="Cambria" w:hAnsi="Cambria" w:cs="Arial"/>
        </w:rPr>
        <w:t>z Dyrektorem;</w:t>
      </w:r>
    </w:p>
    <w:p w:rsidR="00E3581F" w:rsidRDefault="00B03105" w:rsidP="00FC66DA">
      <w:pPr>
        <w:pStyle w:val="Akapitzlist"/>
        <w:numPr>
          <w:ilvl w:val="0"/>
          <w:numId w:val="195"/>
        </w:numPr>
        <w:jc w:val="both"/>
        <w:rPr>
          <w:rFonts w:ascii="Cambria" w:hAnsi="Cambria" w:cs="Arial"/>
        </w:rPr>
      </w:pPr>
      <w:r w:rsidRPr="00E3581F">
        <w:rPr>
          <w:rFonts w:ascii="Cambria" w:hAnsi="Cambria" w:cs="Arial"/>
        </w:rPr>
        <w:t>prawo</w:t>
      </w:r>
      <w:r w:rsidR="00B162B6" w:rsidRPr="00E3581F">
        <w:rPr>
          <w:rFonts w:ascii="Cambria" w:hAnsi="Cambria" w:cs="Arial"/>
        </w:rPr>
        <w:t xml:space="preserve"> wyboru nauczyciela pełniącego funkcje opiekuna samorządu uczniowskiego</w:t>
      </w:r>
      <w:r w:rsidR="00C7626D">
        <w:rPr>
          <w:rFonts w:ascii="Cambria" w:hAnsi="Cambria" w:cs="Arial"/>
        </w:rPr>
        <w:t>;</w:t>
      </w:r>
    </w:p>
    <w:p w:rsidR="00E3581F" w:rsidRDefault="00B162B6" w:rsidP="00FC66DA">
      <w:pPr>
        <w:pStyle w:val="Akapitzlist"/>
        <w:numPr>
          <w:ilvl w:val="0"/>
          <w:numId w:val="195"/>
        </w:numPr>
        <w:jc w:val="both"/>
        <w:rPr>
          <w:rFonts w:ascii="Cambria" w:hAnsi="Cambria" w:cs="Arial"/>
        </w:rPr>
      </w:pPr>
      <w:r w:rsidRPr="00E3581F">
        <w:rPr>
          <w:rFonts w:ascii="Cambria" w:hAnsi="Cambria" w:cs="Arial"/>
        </w:rPr>
        <w:t>p</w:t>
      </w:r>
      <w:r w:rsidR="00544683" w:rsidRPr="00E3581F">
        <w:rPr>
          <w:rFonts w:ascii="Cambria" w:hAnsi="Cambria" w:cs="Arial"/>
        </w:rPr>
        <w:t xml:space="preserve">rawo wyboru </w:t>
      </w:r>
      <w:r w:rsidRPr="00E3581F">
        <w:rPr>
          <w:rFonts w:ascii="Cambria" w:hAnsi="Cambria" w:cs="Arial"/>
        </w:rPr>
        <w:t>szkolnego r</w:t>
      </w:r>
      <w:r w:rsidR="00544683" w:rsidRPr="00E3581F">
        <w:rPr>
          <w:rFonts w:ascii="Cambria" w:hAnsi="Cambria" w:cs="Arial"/>
        </w:rPr>
        <w:t xml:space="preserve">zecznika </w:t>
      </w:r>
      <w:r w:rsidRPr="00E3581F">
        <w:rPr>
          <w:rFonts w:ascii="Cambria" w:hAnsi="Cambria" w:cs="Arial"/>
        </w:rPr>
        <w:t>praw u</w:t>
      </w:r>
      <w:r w:rsidR="00544683" w:rsidRPr="00E3581F">
        <w:rPr>
          <w:rFonts w:ascii="Cambria" w:hAnsi="Cambria" w:cs="Arial"/>
        </w:rPr>
        <w:t>cznia</w:t>
      </w:r>
      <w:r w:rsidR="00C7626D">
        <w:rPr>
          <w:rFonts w:ascii="Cambria" w:hAnsi="Cambria" w:cs="Arial"/>
        </w:rPr>
        <w:t>;</w:t>
      </w:r>
    </w:p>
    <w:p w:rsidR="00E3581F" w:rsidRDefault="00B162B6" w:rsidP="00FC66DA">
      <w:pPr>
        <w:pStyle w:val="Akapitzlist"/>
        <w:numPr>
          <w:ilvl w:val="0"/>
          <w:numId w:val="195"/>
        </w:numPr>
        <w:jc w:val="both"/>
        <w:rPr>
          <w:rFonts w:ascii="Cambria" w:hAnsi="Cambria" w:cs="Arial"/>
        </w:rPr>
      </w:pPr>
      <w:r w:rsidRPr="00E3581F">
        <w:rPr>
          <w:rFonts w:ascii="Cambria" w:hAnsi="Cambria" w:cs="Arial"/>
        </w:rPr>
        <w:t>prawo do nietykalności osobistej</w:t>
      </w:r>
      <w:r w:rsidR="00C7626D">
        <w:rPr>
          <w:rFonts w:ascii="Cambria" w:hAnsi="Cambria" w:cs="Arial"/>
        </w:rPr>
        <w:t>;</w:t>
      </w:r>
    </w:p>
    <w:p w:rsidR="00B03105" w:rsidRPr="00E3581F" w:rsidRDefault="00B03105" w:rsidP="00FC66DA">
      <w:pPr>
        <w:pStyle w:val="Akapitzlist"/>
        <w:numPr>
          <w:ilvl w:val="0"/>
          <w:numId w:val="195"/>
        </w:numPr>
        <w:jc w:val="both"/>
        <w:rPr>
          <w:rFonts w:ascii="Cambria" w:hAnsi="Cambria" w:cs="Arial"/>
        </w:rPr>
      </w:pPr>
      <w:r w:rsidRPr="00E3581F">
        <w:rPr>
          <w:rFonts w:ascii="Cambria" w:hAnsi="Cambria" w:cs="Arial"/>
        </w:rPr>
        <w:t>opiniowania organizacji szkoły, a szczególności dni wolnych od zajęć.</w:t>
      </w:r>
      <w:r w:rsidR="00BC6200" w:rsidRPr="00E3581F">
        <w:rPr>
          <w:rFonts w:ascii="Cambria" w:hAnsi="Cambria" w:cs="Arial"/>
        </w:rPr>
        <w:tab/>
      </w:r>
      <w:r w:rsidR="00CE7C15">
        <w:rPr>
          <w:rFonts w:ascii="Cambria" w:hAnsi="Cambria" w:cs="Arial"/>
        </w:rPr>
        <w:tab/>
      </w:r>
      <w:r w:rsidR="00BC6200" w:rsidRPr="00E3581F">
        <w:rPr>
          <w:rFonts w:ascii="Cambria" w:hAnsi="Cambria" w:cs="Arial"/>
        </w:rPr>
        <w:tab/>
      </w:r>
      <w:r w:rsidR="00BC6200" w:rsidRPr="00E3581F">
        <w:rPr>
          <w:rFonts w:ascii="Cambria" w:hAnsi="Cambria" w:cs="Arial"/>
        </w:rPr>
        <w:tab/>
      </w:r>
    </w:p>
    <w:p w:rsidR="00E3581F" w:rsidRDefault="00B03105" w:rsidP="000815B8">
      <w:pPr>
        <w:pStyle w:val="Akapitzlist"/>
        <w:numPr>
          <w:ilvl w:val="0"/>
          <w:numId w:val="34"/>
        </w:numPr>
        <w:ind w:hanging="294"/>
        <w:jc w:val="both"/>
        <w:rPr>
          <w:rFonts w:ascii="Cambria" w:hAnsi="Cambria" w:cs="Arial"/>
        </w:rPr>
      </w:pPr>
      <w:r w:rsidRPr="00E3581F">
        <w:rPr>
          <w:rFonts w:ascii="Cambria" w:hAnsi="Cambria" w:cs="Arial"/>
        </w:rPr>
        <w:t>Samorząd ma prawo składać zapytania w sprawie sz</w:t>
      </w:r>
      <w:r w:rsidR="00ED4E86" w:rsidRPr="00E3581F">
        <w:rPr>
          <w:rFonts w:ascii="Cambria" w:hAnsi="Cambria" w:cs="Arial"/>
        </w:rPr>
        <w:t>kolnej każdemu organowi szkoł</w:t>
      </w:r>
      <w:r w:rsidR="00E3581F">
        <w:rPr>
          <w:rFonts w:ascii="Cambria" w:hAnsi="Cambria" w:cs="Arial"/>
        </w:rPr>
        <w:t>y.</w:t>
      </w:r>
      <w:r w:rsidR="00CE7C15">
        <w:rPr>
          <w:rFonts w:ascii="Cambria" w:hAnsi="Cambria" w:cs="Arial"/>
        </w:rPr>
        <w:tab/>
      </w:r>
    </w:p>
    <w:p w:rsidR="00C7754E" w:rsidRDefault="00B03105" w:rsidP="000815B8">
      <w:pPr>
        <w:pStyle w:val="Akapitzlist"/>
        <w:numPr>
          <w:ilvl w:val="0"/>
          <w:numId w:val="34"/>
        </w:numPr>
        <w:ind w:left="0" w:firstLine="426"/>
        <w:jc w:val="both"/>
        <w:rPr>
          <w:rFonts w:ascii="Cambria" w:hAnsi="Cambria" w:cs="Arial"/>
        </w:rPr>
      </w:pPr>
      <w:r w:rsidRPr="00E3581F">
        <w:rPr>
          <w:rFonts w:ascii="Cambria" w:hAnsi="Cambria" w:cs="Arial"/>
        </w:rPr>
        <w:t>Podmiot, do którego Samorząd skierował zapytanie lub wniosek, winien ustosunkować się do treści zapytania lub wniosku w ciągu najpóźniej 14 dni. Sprawy pilne wy</w:t>
      </w:r>
      <w:r w:rsidR="00ED4E86" w:rsidRPr="00E3581F">
        <w:rPr>
          <w:rFonts w:ascii="Cambria" w:hAnsi="Cambria" w:cs="Arial"/>
        </w:rPr>
        <w:t>magają odpowiedzi niezwłocznej.</w:t>
      </w:r>
      <w:r w:rsidR="00BC6200" w:rsidRPr="00E3581F">
        <w:rPr>
          <w:rFonts w:ascii="Cambria" w:hAnsi="Cambria" w:cs="Arial"/>
        </w:rPr>
        <w:tab/>
      </w:r>
      <w:r w:rsidR="00CE7C15">
        <w:rPr>
          <w:rFonts w:ascii="Cambria" w:hAnsi="Cambria" w:cs="Arial"/>
        </w:rPr>
        <w:tab/>
      </w:r>
      <w:r w:rsidR="00CE7C15">
        <w:rPr>
          <w:rFonts w:ascii="Cambria" w:hAnsi="Cambria" w:cs="Arial"/>
        </w:rPr>
        <w:tab/>
      </w:r>
      <w:r w:rsidR="00BC6200" w:rsidRPr="00E3581F">
        <w:rPr>
          <w:rFonts w:ascii="Cambria" w:hAnsi="Cambria" w:cs="Arial"/>
        </w:rPr>
        <w:tab/>
      </w:r>
      <w:r w:rsidR="00BC6200" w:rsidRPr="00E3581F">
        <w:rPr>
          <w:rFonts w:ascii="Cambria" w:hAnsi="Cambria" w:cs="Arial"/>
        </w:rPr>
        <w:tab/>
      </w:r>
      <w:r w:rsidR="00BC6200" w:rsidRPr="00E3581F">
        <w:rPr>
          <w:rFonts w:ascii="Cambria" w:hAnsi="Cambria" w:cs="Arial"/>
        </w:rPr>
        <w:tab/>
      </w:r>
      <w:r w:rsidR="00BC6200" w:rsidRPr="00E3581F">
        <w:rPr>
          <w:rFonts w:ascii="Cambria" w:hAnsi="Cambria" w:cs="Arial"/>
        </w:rPr>
        <w:tab/>
      </w:r>
      <w:r w:rsidR="00BC6200" w:rsidRPr="00E3581F">
        <w:rPr>
          <w:rFonts w:ascii="Cambria" w:hAnsi="Cambria" w:cs="Arial"/>
        </w:rPr>
        <w:tab/>
      </w:r>
      <w:r w:rsidR="00BC6200" w:rsidRPr="00E3581F">
        <w:rPr>
          <w:rFonts w:ascii="Cambria" w:hAnsi="Cambria" w:cs="Arial"/>
        </w:rPr>
        <w:tab/>
      </w:r>
      <w:r w:rsidR="00BC6200" w:rsidRPr="00E3581F">
        <w:rPr>
          <w:rFonts w:ascii="Cambria" w:hAnsi="Cambria" w:cs="Arial"/>
        </w:rPr>
        <w:tab/>
      </w:r>
    </w:p>
    <w:p w:rsidR="00C7754E" w:rsidRDefault="00B03105" w:rsidP="000815B8">
      <w:pPr>
        <w:pStyle w:val="Akapitzlist"/>
        <w:numPr>
          <w:ilvl w:val="0"/>
          <w:numId w:val="34"/>
        </w:numPr>
        <w:ind w:left="0" w:firstLine="426"/>
        <w:jc w:val="both"/>
        <w:rPr>
          <w:rFonts w:ascii="Cambria" w:hAnsi="Cambria" w:cs="Arial"/>
        </w:rPr>
      </w:pPr>
      <w:r w:rsidRPr="00C7754E">
        <w:rPr>
          <w:rFonts w:ascii="Cambria" w:hAnsi="Cambria" w:cs="Arial"/>
        </w:rPr>
        <w:lastRenderedPageBreak/>
        <w:t xml:space="preserve"> Samorząd ma prawo opiniować, na wniosek Dyrektora Szkoły — pracę nauczycieli Szkoły, dla których Dyrektor dokon</w:t>
      </w:r>
      <w:r w:rsidR="00B162B6" w:rsidRPr="00C7754E">
        <w:rPr>
          <w:rFonts w:ascii="Cambria" w:hAnsi="Cambria" w:cs="Arial"/>
        </w:rPr>
        <w:t>uje oceny ich pracy zawodowej.</w:t>
      </w:r>
      <w:r w:rsidR="00B162B6" w:rsidRPr="00C7754E">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p>
    <w:p w:rsidR="00C7754E" w:rsidRDefault="00B03105" w:rsidP="000815B8">
      <w:pPr>
        <w:pStyle w:val="Akapitzlist"/>
        <w:numPr>
          <w:ilvl w:val="0"/>
          <w:numId w:val="34"/>
        </w:numPr>
        <w:ind w:left="0" w:firstLine="426"/>
        <w:jc w:val="both"/>
        <w:rPr>
          <w:rFonts w:ascii="Cambria" w:hAnsi="Cambria" w:cs="Arial"/>
        </w:rPr>
      </w:pPr>
      <w:r w:rsidRPr="00C7754E">
        <w:rPr>
          <w:rFonts w:ascii="Cambria" w:hAnsi="Cambria" w:cs="Arial"/>
        </w:rPr>
        <w:t>Uczni</w:t>
      </w:r>
      <w:r w:rsidR="00B162B6" w:rsidRPr="00C7754E">
        <w:rPr>
          <w:rFonts w:ascii="Cambria" w:hAnsi="Cambria" w:cs="Arial"/>
        </w:rPr>
        <w:t>owie mają prawo odwołać organy s</w:t>
      </w:r>
      <w:r w:rsidRPr="00C7754E">
        <w:rPr>
          <w:rFonts w:ascii="Cambria" w:hAnsi="Cambria" w:cs="Arial"/>
        </w:rPr>
        <w:t>amorządu na wniosek podpi</w:t>
      </w:r>
      <w:r w:rsidR="00ED4E86" w:rsidRPr="00C7754E">
        <w:rPr>
          <w:rFonts w:ascii="Cambria" w:hAnsi="Cambria" w:cs="Arial"/>
        </w:rPr>
        <w:t xml:space="preserve">sany przez 20% uczniów szkoły. </w:t>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p>
    <w:p w:rsidR="00B03105" w:rsidRPr="00C7754E" w:rsidRDefault="00B03105" w:rsidP="00CE7C15">
      <w:pPr>
        <w:pStyle w:val="Akapitzlist"/>
        <w:numPr>
          <w:ilvl w:val="0"/>
          <w:numId w:val="34"/>
        </w:numPr>
        <w:spacing w:after="0" w:line="240" w:lineRule="auto"/>
        <w:jc w:val="both"/>
        <w:rPr>
          <w:rFonts w:ascii="Cambria" w:hAnsi="Cambria" w:cs="Arial"/>
        </w:rPr>
      </w:pPr>
      <w:r w:rsidRPr="00C7754E">
        <w:rPr>
          <w:rFonts w:ascii="Cambria" w:hAnsi="Cambria" w:cs="Arial"/>
        </w:rPr>
        <w:t>W razie zaistnienia sytuacji opisanej w ust</w:t>
      </w:r>
      <w:r w:rsidR="00C7626D">
        <w:rPr>
          <w:rFonts w:ascii="Cambria" w:hAnsi="Cambria" w:cs="Arial"/>
        </w:rPr>
        <w:t>. 8</w:t>
      </w:r>
      <w:r w:rsidRPr="00C7754E">
        <w:rPr>
          <w:rFonts w:ascii="Cambria" w:hAnsi="Cambria" w:cs="Arial"/>
        </w:rPr>
        <w:t xml:space="preserve"> sto</w:t>
      </w:r>
      <w:r w:rsidR="00544683" w:rsidRPr="00C7754E">
        <w:rPr>
          <w:rFonts w:ascii="Cambria" w:hAnsi="Cambria" w:cs="Arial"/>
        </w:rPr>
        <w:t>suje się następującą procedurę:</w:t>
      </w:r>
    </w:p>
    <w:p w:rsidR="00B03105" w:rsidRPr="00D65D96" w:rsidRDefault="00B03105" w:rsidP="00CE7C15">
      <w:pPr>
        <w:numPr>
          <w:ilvl w:val="0"/>
          <w:numId w:val="35"/>
        </w:numPr>
        <w:tabs>
          <w:tab w:val="left" w:pos="-567"/>
          <w:tab w:val="left" w:pos="426"/>
        </w:tabs>
        <w:ind w:left="426" w:hanging="415"/>
        <w:jc w:val="both"/>
        <w:rPr>
          <w:rFonts w:ascii="Cambria" w:hAnsi="Cambria" w:cs="Arial"/>
        </w:rPr>
      </w:pPr>
      <w:r w:rsidRPr="00D65D96">
        <w:rPr>
          <w:rFonts w:ascii="Cambria" w:hAnsi="Cambria" w:cs="Arial"/>
        </w:rPr>
        <w:t>wniosek poparty przez stosowną liczbę uczniów — wraz z propozycjami kandydatów do objęcia stanowisk w organach Samorządu — wnioskodawcy przedkładają Dyrektorowi Szkoły;</w:t>
      </w:r>
    </w:p>
    <w:p w:rsidR="00B03105" w:rsidRPr="00D65D96" w:rsidRDefault="00B03105" w:rsidP="000815B8">
      <w:pPr>
        <w:numPr>
          <w:ilvl w:val="0"/>
          <w:numId w:val="35"/>
        </w:numPr>
        <w:tabs>
          <w:tab w:val="left" w:pos="-567"/>
          <w:tab w:val="left" w:pos="426"/>
        </w:tabs>
        <w:ind w:left="426" w:hanging="415"/>
        <w:jc w:val="both"/>
        <w:rPr>
          <w:rFonts w:ascii="Cambria" w:hAnsi="Cambria" w:cs="Arial"/>
        </w:rPr>
      </w:pPr>
      <w:r w:rsidRPr="00D65D96">
        <w:rPr>
          <w:rFonts w:ascii="Cambria" w:hAnsi="Cambria" w:cs="Arial"/>
        </w:rPr>
        <w:t xml:space="preserve"> Dyrektor Szkoły może podjąć się mediacji w celu zażegnania sporu wynikłego wśród uczniów; może to zadanie zlecić opiekunom Samorządu lub nauczycielom pełniącym funkcje kierownicze w szkole;</w:t>
      </w:r>
    </w:p>
    <w:p w:rsidR="00B03105" w:rsidRPr="00D65D96" w:rsidRDefault="00B03105" w:rsidP="000815B8">
      <w:pPr>
        <w:numPr>
          <w:ilvl w:val="0"/>
          <w:numId w:val="35"/>
        </w:numPr>
        <w:tabs>
          <w:tab w:val="left" w:pos="-567"/>
          <w:tab w:val="left" w:pos="426"/>
        </w:tabs>
        <w:ind w:hanging="709"/>
        <w:jc w:val="both"/>
        <w:rPr>
          <w:rFonts w:ascii="Cambria" w:hAnsi="Cambria" w:cs="Arial"/>
        </w:rPr>
      </w:pPr>
      <w:r w:rsidRPr="00D65D96">
        <w:rPr>
          <w:rFonts w:ascii="Cambria" w:hAnsi="Cambria" w:cs="Arial"/>
        </w:rPr>
        <w:t xml:space="preserve"> jeśli sporu nie udało się zażegnać, ogłasza się wybory nowych organów Samorządu;</w:t>
      </w:r>
    </w:p>
    <w:p w:rsidR="00B03105" w:rsidRPr="00D65D96" w:rsidRDefault="00B03105" w:rsidP="000815B8">
      <w:pPr>
        <w:numPr>
          <w:ilvl w:val="0"/>
          <w:numId w:val="35"/>
        </w:numPr>
        <w:tabs>
          <w:tab w:val="left" w:pos="-567"/>
          <w:tab w:val="left" w:pos="426"/>
        </w:tabs>
        <w:ind w:hanging="709"/>
        <w:jc w:val="both"/>
        <w:rPr>
          <w:rFonts w:ascii="Cambria" w:hAnsi="Cambria" w:cs="Arial"/>
        </w:rPr>
      </w:pPr>
      <w:r w:rsidRPr="00D65D96">
        <w:rPr>
          <w:rFonts w:ascii="Cambria" w:hAnsi="Cambria" w:cs="Arial"/>
        </w:rPr>
        <w:t xml:space="preserve"> wybory winny się odbyć w ciągu dwóch tygodni od ich ogłoszenia;</w:t>
      </w:r>
    </w:p>
    <w:p w:rsidR="00B03105" w:rsidRDefault="00B03105" w:rsidP="000815B8">
      <w:pPr>
        <w:numPr>
          <w:ilvl w:val="0"/>
          <w:numId w:val="35"/>
        </w:numPr>
        <w:tabs>
          <w:tab w:val="left" w:pos="-567"/>
          <w:tab w:val="left" w:pos="426"/>
        </w:tabs>
        <w:spacing w:after="240"/>
        <w:ind w:left="426" w:hanging="415"/>
        <w:jc w:val="both"/>
        <w:rPr>
          <w:rFonts w:ascii="Cambria" w:hAnsi="Cambria" w:cs="Arial"/>
        </w:rPr>
      </w:pPr>
      <w:r w:rsidRPr="00D65D96">
        <w:rPr>
          <w:rFonts w:ascii="Cambria" w:hAnsi="Cambria" w:cs="Arial"/>
        </w:rPr>
        <w:t xml:space="preserve"> regulacje dotyczące zwyczajnego wyboru organów Samorządu obowiązujące </w:t>
      </w:r>
      <w:r w:rsidRPr="009F2289">
        <w:rPr>
          <w:rFonts w:ascii="Cambria" w:hAnsi="Cambria" w:cs="Arial"/>
        </w:rPr>
        <w:t>w Szkole stosuje się odpowiednio.</w:t>
      </w:r>
    </w:p>
    <w:p w:rsidR="00B162B6" w:rsidRDefault="00B162B6" w:rsidP="00C7626D">
      <w:pPr>
        <w:pStyle w:val="Akapitzlist"/>
        <w:numPr>
          <w:ilvl w:val="0"/>
          <w:numId w:val="36"/>
        </w:numPr>
        <w:tabs>
          <w:tab w:val="left" w:pos="-567"/>
          <w:tab w:val="left" w:pos="426"/>
          <w:tab w:val="left" w:pos="851"/>
        </w:tabs>
        <w:spacing w:after="240"/>
        <w:ind w:left="0" w:firstLine="426"/>
        <w:jc w:val="both"/>
        <w:rPr>
          <w:rFonts w:ascii="Cambria" w:hAnsi="Cambria" w:cs="Arial"/>
        </w:rPr>
      </w:pPr>
      <w:r w:rsidRPr="00B162B6">
        <w:rPr>
          <w:rFonts w:ascii="Cambria" w:hAnsi="Cambria" w:cs="Arial"/>
        </w:rPr>
        <w:t>Opiekun samorządu jest jedyną osobą uprawnioną do zwolnienia uczniów z zajęć lekcyjnych w związku z działalnością samorz</w:t>
      </w:r>
      <w:r w:rsidR="0094314D">
        <w:rPr>
          <w:rFonts w:ascii="Cambria" w:hAnsi="Cambria" w:cs="Arial"/>
        </w:rPr>
        <w:t>ądu.</w:t>
      </w:r>
    </w:p>
    <w:p w:rsidR="0094314D" w:rsidRDefault="0094314D" w:rsidP="0094314D">
      <w:pPr>
        <w:tabs>
          <w:tab w:val="left" w:pos="-567"/>
          <w:tab w:val="left" w:pos="426"/>
        </w:tabs>
        <w:spacing w:after="240"/>
        <w:jc w:val="both"/>
        <w:rPr>
          <w:rFonts w:ascii="Cambria" w:hAnsi="Cambria" w:cs="Arial"/>
        </w:rPr>
      </w:pPr>
    </w:p>
    <w:p w:rsidR="000E250E" w:rsidRDefault="000E250E" w:rsidP="0094314D">
      <w:pPr>
        <w:tabs>
          <w:tab w:val="left" w:pos="-567"/>
          <w:tab w:val="left" w:pos="426"/>
        </w:tabs>
        <w:spacing w:after="240"/>
        <w:jc w:val="both"/>
        <w:rPr>
          <w:rFonts w:ascii="Cambria" w:hAnsi="Cambria" w:cs="Arial"/>
        </w:rPr>
      </w:pPr>
    </w:p>
    <w:p w:rsidR="000E250E" w:rsidRDefault="000E250E" w:rsidP="0094314D">
      <w:pPr>
        <w:tabs>
          <w:tab w:val="left" w:pos="-567"/>
          <w:tab w:val="left" w:pos="426"/>
        </w:tabs>
        <w:spacing w:after="240"/>
        <w:jc w:val="both"/>
        <w:rPr>
          <w:rFonts w:ascii="Cambria" w:hAnsi="Cambria" w:cs="Arial"/>
        </w:rPr>
      </w:pPr>
    </w:p>
    <w:p w:rsidR="000E250E" w:rsidRDefault="000E250E" w:rsidP="0094314D">
      <w:pPr>
        <w:tabs>
          <w:tab w:val="left" w:pos="-567"/>
          <w:tab w:val="left" w:pos="426"/>
        </w:tabs>
        <w:spacing w:after="240"/>
        <w:jc w:val="both"/>
        <w:rPr>
          <w:rFonts w:ascii="Cambria" w:hAnsi="Cambria" w:cs="Arial"/>
        </w:rPr>
      </w:pPr>
    </w:p>
    <w:p w:rsidR="0094314D" w:rsidRPr="0094314D" w:rsidRDefault="0094314D" w:rsidP="00FE3613">
      <w:pPr>
        <w:tabs>
          <w:tab w:val="left" w:pos="-567"/>
          <w:tab w:val="left" w:pos="426"/>
        </w:tabs>
        <w:jc w:val="both"/>
        <w:rPr>
          <w:rFonts w:ascii="Cambria" w:hAnsi="Cambria" w:cs="Arial"/>
        </w:rPr>
      </w:pPr>
    </w:p>
    <w:p w:rsidR="0094314D" w:rsidRPr="00FE3613" w:rsidRDefault="0094314D" w:rsidP="00FE3613">
      <w:pPr>
        <w:pStyle w:val="Nagwek2"/>
      </w:pPr>
      <w:r w:rsidRPr="00FE3613">
        <w:t xml:space="preserve"> </w:t>
      </w:r>
      <w:bookmarkStart w:id="59" w:name="_Toc497670999"/>
      <w:bookmarkStart w:id="60" w:name="_Toc499540394"/>
      <w:r w:rsidRPr="00FE3613">
        <w:t>Rozdział 2</w:t>
      </w:r>
      <w:bookmarkStart w:id="61" w:name="_Toc497671488"/>
      <w:bookmarkStart w:id="62" w:name="_Toc497672153"/>
      <w:bookmarkStart w:id="63" w:name="_Toc497672819"/>
      <w:bookmarkStart w:id="64" w:name="_Toc497673188"/>
      <w:bookmarkEnd w:id="59"/>
      <w:r w:rsidR="00FE3613">
        <w:t xml:space="preserve"> </w:t>
      </w:r>
      <w:r w:rsidR="00FE3613">
        <w:br/>
      </w:r>
      <w:r w:rsidRPr="00FE3613">
        <w:t>Współpraca organów szkoły</w:t>
      </w:r>
      <w:bookmarkEnd w:id="60"/>
      <w:bookmarkEnd w:id="61"/>
      <w:bookmarkEnd w:id="62"/>
      <w:bookmarkEnd w:id="63"/>
      <w:bookmarkEnd w:id="64"/>
    </w:p>
    <w:p w:rsidR="00CF0ACC" w:rsidRPr="00CF0ACC" w:rsidRDefault="00CF0ACC" w:rsidP="005750C3">
      <w:pPr>
        <w:tabs>
          <w:tab w:val="left" w:pos="-567"/>
          <w:tab w:val="left" w:pos="426"/>
        </w:tabs>
        <w:spacing w:after="240"/>
        <w:jc w:val="both"/>
        <w:rPr>
          <w:rFonts w:ascii="Cambria" w:hAnsi="Cambria" w:cs="Arial"/>
        </w:rPr>
      </w:pPr>
    </w:p>
    <w:p w:rsidR="00B03105" w:rsidRDefault="00A639D5" w:rsidP="00C7626D">
      <w:pPr>
        <w:pStyle w:val="Nagwek3"/>
        <w:rPr>
          <w:rStyle w:val="Hipercze"/>
          <w:b/>
          <w:color w:val="auto"/>
        </w:rPr>
      </w:pPr>
      <w:hyperlink w:anchor="_Rozdział__1" w:history="1">
        <w:bookmarkStart w:id="65" w:name="_Toc499540395"/>
        <w:r w:rsidR="001245BF" w:rsidRPr="00D504CA">
          <w:rPr>
            <w:rStyle w:val="Hipercze"/>
            <w:b/>
            <w:color w:val="auto"/>
          </w:rPr>
          <w:t>§ </w:t>
        </w:r>
        <w:r w:rsidR="00A03005">
          <w:rPr>
            <w:rStyle w:val="Hipercze"/>
            <w:b/>
            <w:color w:val="auto"/>
          </w:rPr>
          <w:t>4</w:t>
        </w:r>
        <w:r w:rsidR="00FE1476">
          <w:rPr>
            <w:rStyle w:val="Hipercze"/>
            <w:b/>
            <w:color w:val="auto"/>
          </w:rPr>
          <w:t>2</w:t>
        </w:r>
        <w:r w:rsidR="00B03105" w:rsidRPr="00D504CA">
          <w:rPr>
            <w:rStyle w:val="Hipercze"/>
            <w:b/>
            <w:color w:val="auto"/>
          </w:rPr>
          <w:t>.</w:t>
        </w:r>
        <w:r w:rsidR="007F5F06" w:rsidRPr="00D504CA">
          <w:rPr>
            <w:rStyle w:val="Hipercze"/>
            <w:b/>
            <w:color w:val="auto"/>
          </w:rPr>
          <w:t xml:space="preserve"> </w:t>
        </w:r>
        <w:r w:rsidR="00B03105" w:rsidRPr="00D504CA">
          <w:rPr>
            <w:rStyle w:val="Hipercze"/>
            <w:b/>
            <w:color w:val="auto"/>
          </w:rPr>
          <w:t>Zasady współpracy organów szkoły</w:t>
        </w:r>
        <w:bookmarkEnd w:id="65"/>
      </w:hyperlink>
    </w:p>
    <w:p w:rsidR="00C7626D" w:rsidRPr="00C7626D" w:rsidRDefault="00C7626D" w:rsidP="00C7626D"/>
    <w:p w:rsidR="00C7754E" w:rsidRDefault="00B03105" w:rsidP="00FC66DA">
      <w:pPr>
        <w:pStyle w:val="Akapitzlist"/>
        <w:numPr>
          <w:ilvl w:val="0"/>
          <w:numId w:val="196"/>
        </w:numPr>
        <w:tabs>
          <w:tab w:val="left" w:pos="360"/>
        </w:tabs>
        <w:spacing w:line="240" w:lineRule="auto"/>
        <w:ind w:firstLine="332"/>
        <w:jc w:val="both"/>
        <w:rPr>
          <w:rFonts w:ascii="Cambria" w:hAnsi="Cambria" w:cs="Arial"/>
        </w:rPr>
      </w:pPr>
      <w:r w:rsidRPr="00C7754E">
        <w:rPr>
          <w:rFonts w:ascii="Cambria" w:hAnsi="Cambria" w:cs="Arial"/>
        </w:rPr>
        <w:t>Wszystkie organa szkoły współpracują w duchu porozumienia i wzajemnego szacunku, umożliwiając swobodne działanie i podejmowa</w:t>
      </w:r>
      <w:r w:rsidR="000E250E">
        <w:rPr>
          <w:rFonts w:ascii="Cambria" w:hAnsi="Cambria" w:cs="Arial"/>
        </w:rPr>
        <w:t>nie decyzji przez każdy organ w </w:t>
      </w:r>
      <w:r w:rsidRPr="00C7754E">
        <w:rPr>
          <w:rFonts w:ascii="Cambria" w:hAnsi="Cambria" w:cs="Arial"/>
        </w:rPr>
        <w:t>granicach swoich kompetencji.</w:t>
      </w:r>
      <w:r w:rsidR="00C7754E">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p>
    <w:p w:rsidR="00C7754E" w:rsidRDefault="00B03105" w:rsidP="00FC66DA">
      <w:pPr>
        <w:pStyle w:val="Akapitzlist"/>
        <w:numPr>
          <w:ilvl w:val="0"/>
          <w:numId w:val="196"/>
        </w:numPr>
        <w:tabs>
          <w:tab w:val="left" w:pos="360"/>
        </w:tabs>
        <w:spacing w:line="240" w:lineRule="auto"/>
        <w:ind w:firstLine="332"/>
        <w:jc w:val="both"/>
        <w:rPr>
          <w:rFonts w:ascii="Cambria" w:hAnsi="Cambria" w:cs="Arial"/>
        </w:rPr>
      </w:pPr>
      <w:r w:rsidRPr="00C7754E">
        <w:rPr>
          <w:rFonts w:ascii="Cambria" w:hAnsi="Cambria" w:cs="Arial"/>
        </w:rPr>
        <w:t>Każdy organ szkoły planuje swoją działalność na rok szkolny. Plany działań powinny być uchwalone (sporządzone) do końca września. Kopie dokumentów przekazywane są dyrektorowi szkoły w celu ich powielenia i przekazania k</w:t>
      </w:r>
      <w:r w:rsidR="00ED4E86" w:rsidRPr="00C7754E">
        <w:rPr>
          <w:rFonts w:ascii="Cambria" w:hAnsi="Cambria" w:cs="Arial"/>
        </w:rPr>
        <w:t>ompletu każdemu organowi szko</w:t>
      </w:r>
      <w:r w:rsidR="00C7754E">
        <w:rPr>
          <w:rFonts w:ascii="Cambria" w:hAnsi="Cambria" w:cs="Arial"/>
        </w:rPr>
        <w:t>ły</w:t>
      </w:r>
      <w:r w:rsidR="008C2347">
        <w:rPr>
          <w:rFonts w:ascii="Cambria" w:hAnsi="Cambria" w:cs="Arial"/>
        </w:rPr>
        <w:t>.</w:t>
      </w:r>
      <w:r w:rsidR="00CE7C15">
        <w:rPr>
          <w:rFonts w:ascii="Cambria" w:hAnsi="Cambria" w:cs="Arial"/>
        </w:rPr>
        <w:tab/>
      </w:r>
    </w:p>
    <w:p w:rsidR="00C7754E" w:rsidRDefault="00B03105" w:rsidP="00FC66DA">
      <w:pPr>
        <w:pStyle w:val="Akapitzlist"/>
        <w:numPr>
          <w:ilvl w:val="0"/>
          <w:numId w:val="196"/>
        </w:numPr>
        <w:tabs>
          <w:tab w:val="left" w:pos="360"/>
        </w:tabs>
        <w:spacing w:line="240" w:lineRule="auto"/>
        <w:ind w:firstLine="332"/>
        <w:jc w:val="both"/>
        <w:rPr>
          <w:rFonts w:ascii="Cambria" w:hAnsi="Cambria" w:cs="Arial"/>
        </w:rPr>
      </w:pPr>
      <w:r w:rsidRPr="00C7754E">
        <w:rPr>
          <w:rFonts w:ascii="Cambria" w:hAnsi="Cambria" w:cs="Arial"/>
        </w:rPr>
        <w:t>Każdy organ po analizie planów działania pozostałych organów, może włączyć się do realizacji konkretnych zadań, proponując swoją opinię lub stanowisko w danej sprawie, nie naruszając kompetencji organu uprawnionego.</w:t>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p>
    <w:p w:rsidR="00C7754E" w:rsidRPr="00904A3D" w:rsidRDefault="00B03105" w:rsidP="00FC66DA">
      <w:pPr>
        <w:pStyle w:val="Akapitzlist"/>
        <w:numPr>
          <w:ilvl w:val="0"/>
          <w:numId w:val="196"/>
        </w:numPr>
        <w:tabs>
          <w:tab w:val="left" w:pos="360"/>
        </w:tabs>
        <w:spacing w:line="240" w:lineRule="auto"/>
        <w:ind w:firstLine="332"/>
        <w:jc w:val="both"/>
        <w:rPr>
          <w:rFonts w:ascii="Cambria" w:hAnsi="Cambria" w:cs="Arial"/>
        </w:rPr>
      </w:pPr>
      <w:r w:rsidRPr="00C7754E">
        <w:rPr>
          <w:rFonts w:ascii="Cambria" w:hAnsi="Cambria" w:cs="Arial"/>
        </w:rPr>
        <w:t>Organa szkoły mogą zapraszać na swoje planowane lub doraźne zebrania przedstawicieli innych organów w celu wymiany poglądów i informacji.</w:t>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sidRPr="00904A3D">
        <w:rPr>
          <w:rFonts w:ascii="Cambria" w:hAnsi="Cambria" w:cs="Arial"/>
        </w:rPr>
        <w:tab/>
      </w:r>
      <w:r w:rsidR="00CE7C15" w:rsidRPr="00904A3D">
        <w:rPr>
          <w:rFonts w:ascii="Cambria" w:hAnsi="Cambria" w:cs="Arial"/>
        </w:rPr>
        <w:tab/>
      </w:r>
      <w:r w:rsidR="00CE7C15" w:rsidRPr="00904A3D">
        <w:rPr>
          <w:rFonts w:ascii="Cambria" w:hAnsi="Cambria" w:cs="Arial"/>
        </w:rPr>
        <w:tab/>
      </w:r>
      <w:r w:rsidR="00CE7C15" w:rsidRPr="00904A3D">
        <w:rPr>
          <w:rFonts w:ascii="Cambria" w:hAnsi="Cambria" w:cs="Arial"/>
        </w:rPr>
        <w:tab/>
      </w:r>
      <w:r w:rsidR="00CE7C15" w:rsidRPr="00904A3D">
        <w:rPr>
          <w:rFonts w:ascii="Cambria" w:hAnsi="Cambria" w:cs="Arial"/>
        </w:rPr>
        <w:tab/>
      </w:r>
    </w:p>
    <w:p w:rsidR="00C7754E" w:rsidRDefault="00B03105" w:rsidP="00FC66DA">
      <w:pPr>
        <w:pStyle w:val="Akapitzlist"/>
        <w:numPr>
          <w:ilvl w:val="0"/>
          <w:numId w:val="196"/>
        </w:numPr>
        <w:tabs>
          <w:tab w:val="left" w:pos="360"/>
        </w:tabs>
        <w:spacing w:line="240" w:lineRule="auto"/>
        <w:ind w:firstLine="332"/>
        <w:jc w:val="both"/>
        <w:rPr>
          <w:rFonts w:ascii="Cambria" w:hAnsi="Cambria" w:cs="Arial"/>
        </w:rPr>
      </w:pPr>
      <w:r w:rsidRPr="00C7754E">
        <w:rPr>
          <w:rFonts w:ascii="Cambria" w:hAnsi="Cambria" w:cs="Arial"/>
        </w:rPr>
        <w:lastRenderedPageBreak/>
        <w:t>Rodzice i uczniowie przedstawiają swoje wnioski i opinie dyrektorowi szkoły poprzez swoją reprezentację, tj. Radę Rodziców i S.U. w formie pisemnej, a Radzie Pedagogicznej w formie ustnej  na jej posiedzeniu.</w:t>
      </w:r>
      <w:r w:rsidR="00C7754E">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r w:rsidR="00CE7C15">
        <w:rPr>
          <w:rFonts w:ascii="Cambria" w:hAnsi="Cambria" w:cs="Arial"/>
        </w:rPr>
        <w:tab/>
      </w:r>
    </w:p>
    <w:p w:rsidR="00C7754E" w:rsidRPr="00C30992" w:rsidRDefault="00B03105" w:rsidP="00FC66DA">
      <w:pPr>
        <w:pStyle w:val="Akapitzlist"/>
        <w:numPr>
          <w:ilvl w:val="0"/>
          <w:numId w:val="196"/>
        </w:numPr>
        <w:tabs>
          <w:tab w:val="left" w:pos="360"/>
        </w:tabs>
        <w:ind w:firstLine="332"/>
        <w:jc w:val="both"/>
        <w:rPr>
          <w:rFonts w:ascii="Cambria" w:hAnsi="Cambria" w:cs="Arial"/>
        </w:rPr>
      </w:pPr>
      <w:r w:rsidRPr="00C7754E">
        <w:rPr>
          <w:rFonts w:ascii="Cambria" w:hAnsi="Cambria" w:cs="Arial"/>
        </w:rPr>
        <w:t xml:space="preserve">Wnioski i opinie rozpatrywane są zgodnie z procedurą rozpatrywania skarg </w:t>
      </w:r>
      <w:r w:rsidR="00CE7C15">
        <w:rPr>
          <w:rFonts w:ascii="Cambria" w:hAnsi="Cambria" w:cs="Arial"/>
        </w:rPr>
        <w:br/>
      </w:r>
      <w:r w:rsidRPr="00C7754E">
        <w:rPr>
          <w:rFonts w:ascii="Cambria" w:hAnsi="Cambria" w:cs="Arial"/>
        </w:rPr>
        <w:t>i wniosków.</w:t>
      </w:r>
      <w:r w:rsidR="00C30992">
        <w:rPr>
          <w:rFonts w:ascii="Cambria" w:hAnsi="Cambria" w:cs="Arial"/>
        </w:rPr>
        <w:tab/>
      </w:r>
      <w:r w:rsidR="00C30992">
        <w:rPr>
          <w:rFonts w:ascii="Cambria" w:hAnsi="Cambria" w:cs="Arial"/>
        </w:rPr>
        <w:tab/>
      </w:r>
      <w:r w:rsidR="00C30992">
        <w:rPr>
          <w:rFonts w:ascii="Cambria" w:hAnsi="Cambria" w:cs="Arial"/>
        </w:rPr>
        <w:tab/>
      </w:r>
      <w:r w:rsidR="00C30992">
        <w:rPr>
          <w:rFonts w:ascii="Cambria" w:hAnsi="Cambria" w:cs="Arial"/>
        </w:rPr>
        <w:tab/>
      </w:r>
      <w:r w:rsidR="00C30992">
        <w:rPr>
          <w:rFonts w:ascii="Cambria" w:hAnsi="Cambria" w:cs="Arial"/>
        </w:rPr>
        <w:tab/>
      </w:r>
      <w:r w:rsidR="00C30992">
        <w:rPr>
          <w:rFonts w:ascii="Cambria" w:hAnsi="Cambria" w:cs="Arial"/>
        </w:rPr>
        <w:tab/>
      </w:r>
      <w:r w:rsidR="00C30992">
        <w:rPr>
          <w:rFonts w:ascii="Cambria" w:hAnsi="Cambria" w:cs="Arial"/>
        </w:rPr>
        <w:tab/>
      </w:r>
      <w:r w:rsidR="00C30992">
        <w:rPr>
          <w:rFonts w:ascii="Cambria" w:hAnsi="Cambria" w:cs="Arial"/>
        </w:rPr>
        <w:tab/>
      </w:r>
      <w:r w:rsidR="00C30992">
        <w:rPr>
          <w:rFonts w:ascii="Cambria" w:hAnsi="Cambria" w:cs="Arial"/>
        </w:rPr>
        <w:tab/>
      </w:r>
      <w:r w:rsidR="00C30992">
        <w:rPr>
          <w:rFonts w:ascii="Cambria" w:hAnsi="Cambria" w:cs="Arial"/>
        </w:rPr>
        <w:tab/>
      </w:r>
      <w:r w:rsidR="00CE7C15" w:rsidRPr="00C30992">
        <w:rPr>
          <w:rFonts w:ascii="Cambria" w:hAnsi="Cambria" w:cs="Arial"/>
        </w:rPr>
        <w:tab/>
      </w:r>
      <w:r w:rsidR="00CE7C15" w:rsidRPr="00C30992">
        <w:rPr>
          <w:rFonts w:ascii="Cambria" w:hAnsi="Cambria" w:cs="Arial"/>
        </w:rPr>
        <w:tab/>
      </w:r>
      <w:r w:rsidR="00CE7C15" w:rsidRPr="00C30992">
        <w:rPr>
          <w:rFonts w:ascii="Cambria" w:hAnsi="Cambria" w:cs="Arial"/>
        </w:rPr>
        <w:tab/>
      </w:r>
      <w:r w:rsidR="00CE7C15" w:rsidRPr="00C30992">
        <w:rPr>
          <w:rFonts w:ascii="Cambria" w:hAnsi="Cambria" w:cs="Arial"/>
        </w:rPr>
        <w:tab/>
      </w:r>
    </w:p>
    <w:p w:rsidR="00ED4E86" w:rsidRPr="0094314D" w:rsidRDefault="00B03105" w:rsidP="00FC66DA">
      <w:pPr>
        <w:pStyle w:val="Akapitzlist"/>
        <w:numPr>
          <w:ilvl w:val="0"/>
          <w:numId w:val="196"/>
        </w:numPr>
        <w:tabs>
          <w:tab w:val="left" w:pos="360"/>
        </w:tabs>
        <w:ind w:firstLine="332"/>
        <w:jc w:val="both"/>
        <w:rPr>
          <w:rFonts w:ascii="Cambria" w:hAnsi="Cambria" w:cs="Arial"/>
        </w:rPr>
      </w:pPr>
      <w:r w:rsidRPr="00C7754E">
        <w:rPr>
          <w:rFonts w:ascii="Cambria" w:hAnsi="Cambria" w:cs="Arial"/>
        </w:rPr>
        <w:t>Wszelkie sprawy sporne rozwiązywane są wewnątrz szkoły, z zachowaniem drogi</w:t>
      </w:r>
      <w:r w:rsidR="00F95B91" w:rsidRPr="00C7754E">
        <w:rPr>
          <w:rFonts w:ascii="Cambria" w:hAnsi="Cambria" w:cs="Arial"/>
        </w:rPr>
        <w:t xml:space="preserve"> służbowej i zasad ujętych w § </w:t>
      </w:r>
      <w:r w:rsidR="00C30992">
        <w:rPr>
          <w:rFonts w:ascii="Cambria" w:hAnsi="Cambria" w:cs="Arial"/>
        </w:rPr>
        <w:t>42</w:t>
      </w:r>
      <w:r w:rsidRPr="00C7754E">
        <w:rPr>
          <w:rFonts w:ascii="Cambria" w:hAnsi="Cambria" w:cs="Arial"/>
          <w:color w:val="FF0000"/>
        </w:rPr>
        <w:t xml:space="preserve"> </w:t>
      </w:r>
      <w:r w:rsidRPr="00C7754E">
        <w:rPr>
          <w:rFonts w:ascii="Cambria" w:hAnsi="Cambria" w:cs="Arial"/>
          <w:color w:val="000000"/>
        </w:rPr>
        <w:t>niniejszego statutu</w:t>
      </w:r>
      <w:r w:rsidRPr="00C7754E">
        <w:rPr>
          <w:rFonts w:ascii="Cambria" w:hAnsi="Cambria" w:cs="Arial"/>
          <w:color w:val="FF0000"/>
        </w:rPr>
        <w:t>.</w:t>
      </w:r>
    </w:p>
    <w:p w:rsidR="00B03105" w:rsidRPr="004934C7" w:rsidRDefault="00B03105" w:rsidP="00B03105">
      <w:pPr>
        <w:tabs>
          <w:tab w:val="left" w:pos="360"/>
        </w:tabs>
        <w:ind w:left="426"/>
        <w:jc w:val="both"/>
        <w:rPr>
          <w:rFonts w:ascii="Cambria" w:hAnsi="Cambria" w:cs="Arial"/>
        </w:rPr>
      </w:pPr>
    </w:p>
    <w:p w:rsidR="00DA30E8" w:rsidRPr="00D504CA" w:rsidRDefault="00A639D5" w:rsidP="007F5F06">
      <w:pPr>
        <w:pStyle w:val="Nagwek3"/>
        <w:rPr>
          <w:b w:val="0"/>
          <w:color w:val="auto"/>
        </w:rPr>
      </w:pPr>
      <w:hyperlink w:anchor="_Rozdział__1" w:history="1">
        <w:bookmarkStart w:id="66" w:name="_Toc499540396"/>
        <w:r w:rsidR="001245BF" w:rsidRPr="00D504CA">
          <w:rPr>
            <w:rStyle w:val="Hipercze"/>
            <w:b/>
            <w:color w:val="auto"/>
          </w:rPr>
          <w:t xml:space="preserve">§ </w:t>
        </w:r>
        <w:r w:rsidR="00D504CA" w:rsidRPr="00D504CA">
          <w:rPr>
            <w:rStyle w:val="Hipercze"/>
            <w:b/>
            <w:color w:val="auto"/>
          </w:rPr>
          <w:t>4</w:t>
        </w:r>
        <w:r w:rsidR="00FE1476">
          <w:rPr>
            <w:rStyle w:val="Hipercze"/>
            <w:b/>
            <w:color w:val="auto"/>
          </w:rPr>
          <w:t>3</w:t>
        </w:r>
        <w:r w:rsidR="00B03105" w:rsidRPr="00D504CA">
          <w:rPr>
            <w:rStyle w:val="Hipercze"/>
            <w:b/>
            <w:color w:val="auto"/>
          </w:rPr>
          <w:t>.</w:t>
        </w:r>
        <w:r w:rsidR="00DA30E8" w:rsidRPr="00D504CA">
          <w:rPr>
            <w:rStyle w:val="Hipercze"/>
            <w:b/>
            <w:color w:val="auto"/>
          </w:rPr>
          <w:t>Zasady współpracy rodziców i nauczycieli</w:t>
        </w:r>
        <w:bookmarkEnd w:id="66"/>
      </w:hyperlink>
    </w:p>
    <w:p w:rsidR="00DA30E8" w:rsidRDefault="00DA30E8" w:rsidP="00DA30E8">
      <w:pPr>
        <w:tabs>
          <w:tab w:val="left" w:pos="567"/>
        </w:tabs>
        <w:ind w:firstLine="426"/>
        <w:rPr>
          <w:rFonts w:ascii="Cambria" w:hAnsi="Cambria" w:cs="Arial"/>
          <w:b/>
        </w:rPr>
      </w:pPr>
    </w:p>
    <w:p w:rsidR="00B03105" w:rsidRPr="00D65D96" w:rsidRDefault="00B03105" w:rsidP="00DA30E8">
      <w:pPr>
        <w:tabs>
          <w:tab w:val="left" w:pos="567"/>
        </w:tabs>
        <w:ind w:firstLine="426"/>
        <w:jc w:val="both"/>
        <w:rPr>
          <w:rFonts w:ascii="Cambria" w:hAnsi="Cambria" w:cs="Arial"/>
        </w:rPr>
      </w:pPr>
      <w:r w:rsidRPr="00D65D96">
        <w:rPr>
          <w:rFonts w:ascii="Cambria" w:hAnsi="Cambria" w:cs="Arial"/>
          <w:b/>
        </w:rPr>
        <w:t>1</w:t>
      </w:r>
      <w:r w:rsidRPr="00D65D96">
        <w:rPr>
          <w:rFonts w:ascii="Cambria" w:hAnsi="Cambria" w:cs="Arial"/>
        </w:rPr>
        <w:t>. Rodzice i nauczyciele współdziałają ze szkołą w sprawach wychow</w:t>
      </w:r>
      <w:r w:rsidR="00BF7E80">
        <w:rPr>
          <w:rFonts w:ascii="Cambria" w:hAnsi="Cambria" w:cs="Arial"/>
        </w:rPr>
        <w:t xml:space="preserve">ania </w:t>
      </w:r>
      <w:r w:rsidRPr="00D65D96">
        <w:rPr>
          <w:rFonts w:ascii="Cambria" w:hAnsi="Cambria" w:cs="Arial"/>
        </w:rPr>
        <w:t>i kształcenia dzieci.</w:t>
      </w:r>
      <w:r w:rsidR="00ED4E86">
        <w:rPr>
          <w:rFonts w:ascii="Cambria" w:hAnsi="Cambria" w:cs="Arial"/>
        </w:rPr>
        <w:tab/>
      </w:r>
      <w:r w:rsidR="006F02FE">
        <w:rPr>
          <w:rFonts w:ascii="Cambria" w:hAnsi="Cambria" w:cs="Arial"/>
        </w:rPr>
        <w:tab/>
      </w:r>
      <w:r w:rsidR="00ED4E86">
        <w:rPr>
          <w:rFonts w:ascii="Cambria" w:hAnsi="Cambria" w:cs="Arial"/>
        </w:rPr>
        <w:tab/>
      </w:r>
      <w:r w:rsidR="00ED4E86">
        <w:rPr>
          <w:rFonts w:ascii="Cambria" w:hAnsi="Cambria" w:cs="Arial"/>
        </w:rPr>
        <w:tab/>
      </w:r>
      <w:r w:rsidR="00ED4E86">
        <w:rPr>
          <w:rFonts w:ascii="Cambria" w:hAnsi="Cambria" w:cs="Arial"/>
        </w:rPr>
        <w:tab/>
      </w:r>
      <w:r w:rsidR="00ED4E86">
        <w:rPr>
          <w:rFonts w:ascii="Cambria" w:hAnsi="Cambria" w:cs="Arial"/>
        </w:rPr>
        <w:tab/>
      </w:r>
      <w:r w:rsidR="00ED4E86">
        <w:rPr>
          <w:rFonts w:ascii="Cambria" w:hAnsi="Cambria" w:cs="Arial"/>
        </w:rPr>
        <w:tab/>
      </w:r>
      <w:r w:rsidR="00ED4E86">
        <w:rPr>
          <w:rFonts w:ascii="Cambria" w:hAnsi="Cambria" w:cs="Arial"/>
        </w:rPr>
        <w:tab/>
      </w:r>
      <w:r w:rsidR="00ED4E86">
        <w:rPr>
          <w:rFonts w:ascii="Cambria" w:hAnsi="Cambria" w:cs="Arial"/>
        </w:rPr>
        <w:tab/>
      </w:r>
      <w:r w:rsidR="00ED4E86">
        <w:rPr>
          <w:rFonts w:ascii="Cambria" w:hAnsi="Cambria" w:cs="Arial"/>
        </w:rPr>
        <w:tab/>
      </w:r>
      <w:r w:rsidR="00ED4E86">
        <w:rPr>
          <w:rFonts w:ascii="Cambria" w:hAnsi="Cambria" w:cs="Arial"/>
        </w:rPr>
        <w:tab/>
      </w:r>
      <w:r w:rsidR="00ED4E86">
        <w:rPr>
          <w:rFonts w:ascii="Cambria" w:hAnsi="Cambria" w:cs="Arial"/>
        </w:rPr>
        <w:tab/>
      </w:r>
      <w:r w:rsidR="00ED4E86">
        <w:rPr>
          <w:rFonts w:ascii="Cambria" w:hAnsi="Cambria" w:cs="Arial"/>
        </w:rPr>
        <w:tab/>
      </w:r>
    </w:p>
    <w:p w:rsidR="00B03105" w:rsidRPr="00DA30E8" w:rsidRDefault="00B03105" w:rsidP="007B71A8">
      <w:pPr>
        <w:pStyle w:val="DefaultText"/>
        <w:numPr>
          <w:ilvl w:val="0"/>
          <w:numId w:val="16"/>
        </w:numPr>
        <w:tabs>
          <w:tab w:val="clear" w:pos="680"/>
          <w:tab w:val="num" w:pos="284"/>
        </w:tabs>
        <w:ind w:hanging="254"/>
        <w:jc w:val="both"/>
        <w:rPr>
          <w:rFonts w:ascii="Cambria" w:hAnsi="Cambria" w:cs="Arial"/>
          <w:sz w:val="22"/>
          <w:szCs w:val="22"/>
          <w:lang w:val="pl-PL"/>
        </w:rPr>
      </w:pPr>
      <w:r w:rsidRPr="00D65D96">
        <w:rPr>
          <w:rFonts w:ascii="Cambria" w:hAnsi="Cambria" w:cs="Arial"/>
          <w:sz w:val="22"/>
          <w:szCs w:val="22"/>
          <w:lang w:val="pl-PL"/>
        </w:rPr>
        <w:t>Rodzice współpracując ze szkołą mają prawo do:</w:t>
      </w:r>
      <w:r w:rsidR="00ED4E86">
        <w:rPr>
          <w:rFonts w:ascii="Cambria" w:hAnsi="Cambria" w:cs="Arial"/>
          <w:sz w:val="22"/>
          <w:szCs w:val="22"/>
          <w:lang w:val="pl-PL"/>
        </w:rPr>
        <w:tab/>
      </w:r>
      <w:r w:rsidR="00ED4E86">
        <w:rPr>
          <w:rFonts w:ascii="Cambria" w:hAnsi="Cambria" w:cs="Arial"/>
          <w:sz w:val="22"/>
          <w:szCs w:val="22"/>
          <w:lang w:val="pl-PL"/>
        </w:rPr>
        <w:tab/>
      </w:r>
      <w:r w:rsidR="00ED4E86">
        <w:rPr>
          <w:rFonts w:ascii="Cambria" w:hAnsi="Cambria" w:cs="Arial"/>
          <w:sz w:val="22"/>
          <w:szCs w:val="22"/>
          <w:lang w:val="pl-PL"/>
        </w:rPr>
        <w:tab/>
      </w:r>
      <w:r w:rsidR="00ED4E86">
        <w:rPr>
          <w:rFonts w:ascii="Cambria" w:hAnsi="Cambria" w:cs="Arial"/>
          <w:sz w:val="22"/>
          <w:szCs w:val="22"/>
          <w:lang w:val="pl-PL"/>
        </w:rPr>
        <w:tab/>
      </w:r>
      <w:r w:rsidR="00ED4E86">
        <w:rPr>
          <w:rFonts w:ascii="Cambria" w:hAnsi="Cambria" w:cs="Arial"/>
          <w:sz w:val="22"/>
          <w:szCs w:val="22"/>
          <w:lang w:val="pl-PL"/>
        </w:rPr>
        <w:tab/>
      </w:r>
    </w:p>
    <w:p w:rsidR="00B03105" w:rsidRPr="00DA30E8" w:rsidRDefault="00B03105" w:rsidP="007B71A8">
      <w:pPr>
        <w:pStyle w:val="DefaultText"/>
        <w:numPr>
          <w:ilvl w:val="1"/>
          <w:numId w:val="16"/>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znajomości statutu szkoły, a wszczególności do znajomości celów i zadań szkoły, programu wychowawczego szkoły;</w:t>
      </w:r>
    </w:p>
    <w:p w:rsidR="00B03105" w:rsidRPr="00DA30E8" w:rsidRDefault="00B03105" w:rsidP="007B71A8">
      <w:pPr>
        <w:pStyle w:val="DefaultText"/>
        <w:numPr>
          <w:ilvl w:val="1"/>
          <w:numId w:val="16"/>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zgłas</w:t>
      </w:r>
      <w:r w:rsidR="00280FE1">
        <w:rPr>
          <w:rFonts w:ascii="Cambria" w:hAnsi="Cambria" w:cs="Arial"/>
          <w:sz w:val="22"/>
          <w:szCs w:val="22"/>
          <w:lang w:val="pl-PL"/>
        </w:rPr>
        <w:t>zania do  Programu Wychowawczo-profilaktycznego</w:t>
      </w:r>
      <w:r w:rsidRPr="00D65D96">
        <w:rPr>
          <w:rFonts w:ascii="Cambria" w:hAnsi="Cambria" w:cs="Arial"/>
          <w:sz w:val="22"/>
          <w:szCs w:val="22"/>
          <w:lang w:val="pl-PL"/>
        </w:rPr>
        <w:t xml:space="preserve"> swoich propozycji; wnioski</w:t>
      </w:r>
      <w:r w:rsidR="00BF7E80">
        <w:rPr>
          <w:rFonts w:ascii="Cambria" w:hAnsi="Cambria" w:cs="Arial"/>
          <w:sz w:val="22"/>
          <w:szCs w:val="22"/>
          <w:lang w:val="pl-PL"/>
        </w:rPr>
        <w:br/>
      </w:r>
      <w:r w:rsidRPr="00D65D96">
        <w:rPr>
          <w:rFonts w:ascii="Cambria" w:hAnsi="Cambria" w:cs="Arial"/>
          <w:sz w:val="22"/>
          <w:szCs w:val="22"/>
          <w:lang w:val="pl-PL"/>
        </w:rPr>
        <w:t xml:space="preserve"> i propozycje przekazują za pośrednictwem wychowawcy do przewodniczącego rady pedagogicznej;</w:t>
      </w:r>
    </w:p>
    <w:p w:rsidR="00B03105" w:rsidRPr="00DA30E8" w:rsidRDefault="00B03105" w:rsidP="007B71A8">
      <w:pPr>
        <w:pStyle w:val="DefaultText"/>
        <w:numPr>
          <w:ilvl w:val="1"/>
          <w:numId w:val="16"/>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współudziału w pracy wychowawczej;</w:t>
      </w:r>
    </w:p>
    <w:p w:rsidR="00B03105" w:rsidRPr="00BF7E80" w:rsidRDefault="00B03105" w:rsidP="007B71A8">
      <w:pPr>
        <w:pStyle w:val="DefaultText"/>
        <w:numPr>
          <w:ilvl w:val="1"/>
          <w:numId w:val="16"/>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znajomości organizacji pracy szkoły w danym roku szkolnym. Informacje te przekazuje dyrektor szkoły po zebraniu rady pedagogicznej;</w:t>
      </w:r>
    </w:p>
    <w:p w:rsidR="00B03105" w:rsidRPr="00DA30E8" w:rsidRDefault="00B03105" w:rsidP="007B71A8">
      <w:pPr>
        <w:pStyle w:val="DefaultText"/>
        <w:numPr>
          <w:ilvl w:val="1"/>
          <w:numId w:val="16"/>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 xml:space="preserve">znajomości przepisów dotyczących oceniania, klasyfikowania i promowania oraz przeprowadzania egzaminów. Przepisy te są omówione na pierwszym zebraniu rodziców </w:t>
      </w:r>
      <w:r w:rsidRPr="00D65D96">
        <w:rPr>
          <w:rFonts w:ascii="Cambria" w:hAnsi="Cambria" w:cs="Arial"/>
          <w:sz w:val="22"/>
          <w:szCs w:val="22"/>
          <w:lang w:val="pl-PL"/>
        </w:rPr>
        <w:br/>
        <w:t>i w przypadkach wymagających ich znajomości;</w:t>
      </w:r>
    </w:p>
    <w:p w:rsidR="00B03105" w:rsidRPr="00DA30E8" w:rsidRDefault="00B03105" w:rsidP="007B71A8">
      <w:pPr>
        <w:pStyle w:val="DefaultText"/>
        <w:numPr>
          <w:ilvl w:val="1"/>
          <w:numId w:val="16"/>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 xml:space="preserve">uzyskiwania informacji na temat swojego dziecka - jego zachowania, postępów w nauce </w:t>
      </w:r>
      <w:r w:rsidRPr="00D65D96">
        <w:rPr>
          <w:rFonts w:ascii="Cambria" w:hAnsi="Cambria" w:cs="Arial"/>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B03105" w:rsidRPr="00DA30E8" w:rsidRDefault="00B03105" w:rsidP="007B71A8">
      <w:pPr>
        <w:pStyle w:val="DefaultText"/>
        <w:numPr>
          <w:ilvl w:val="1"/>
          <w:numId w:val="16"/>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uzyskiwania porad i informacji w sprawach wychowania i dalszego kształcenia dziecka - porad udziela wychowawca, pedagog szkolny i na ich wniosek Poradnia Psychologiczno- Pedagogiczna;</w:t>
      </w:r>
    </w:p>
    <w:p w:rsidR="00904A3D" w:rsidRDefault="00B03105" w:rsidP="007B71A8">
      <w:pPr>
        <w:pStyle w:val="DefaultText"/>
        <w:numPr>
          <w:ilvl w:val="1"/>
          <w:numId w:val="16"/>
        </w:numPr>
        <w:tabs>
          <w:tab w:val="clear" w:pos="1304"/>
          <w:tab w:val="num" w:pos="426"/>
        </w:tabs>
        <w:ind w:left="0" w:firstLine="0"/>
        <w:jc w:val="both"/>
        <w:rPr>
          <w:rFonts w:ascii="Cambria" w:hAnsi="Cambria" w:cs="Arial"/>
          <w:sz w:val="22"/>
          <w:szCs w:val="22"/>
          <w:lang w:val="pl-PL"/>
        </w:rPr>
      </w:pPr>
      <w:r w:rsidRPr="00D65D96">
        <w:rPr>
          <w:rFonts w:ascii="Cambria" w:hAnsi="Cambria" w:cs="Arial"/>
          <w:sz w:val="22"/>
          <w:szCs w:val="22"/>
          <w:lang w:val="pl-PL"/>
        </w:rPr>
        <w:t>wyrażania i przekazywania opinii na temat pracy szkoły: Dyrektorowi szkoły, organowi sprawującemu nadzór pedagogiczny za pośrednictwem Rady Rodziców.</w:t>
      </w:r>
      <w:r w:rsidR="00BF7E80">
        <w:rPr>
          <w:rFonts w:ascii="Cambria" w:hAnsi="Cambria" w:cs="Arial"/>
          <w:sz w:val="22"/>
          <w:szCs w:val="22"/>
          <w:lang w:val="pl-PL"/>
        </w:rPr>
        <w:tab/>
      </w:r>
    </w:p>
    <w:p w:rsidR="00904A3D" w:rsidRDefault="00904A3D" w:rsidP="00904A3D">
      <w:pPr>
        <w:pStyle w:val="DefaultText"/>
        <w:jc w:val="both"/>
        <w:rPr>
          <w:rFonts w:ascii="Cambria" w:hAnsi="Cambria" w:cs="Arial"/>
          <w:sz w:val="22"/>
          <w:szCs w:val="22"/>
          <w:lang w:val="pl-PL"/>
        </w:rPr>
      </w:pPr>
    </w:p>
    <w:p w:rsidR="00BF7E80" w:rsidRPr="00BF7E80" w:rsidRDefault="00BF7E80" w:rsidP="00904A3D">
      <w:pPr>
        <w:pStyle w:val="DefaultText"/>
        <w:jc w:val="both"/>
        <w:rPr>
          <w:rFonts w:ascii="Cambria" w:hAnsi="Cambria" w:cs="Arial"/>
          <w:sz w:val="22"/>
          <w:szCs w:val="22"/>
          <w:lang w:val="pl-PL"/>
        </w:rPr>
      </w:pPr>
      <w:r>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p>
    <w:p w:rsidR="00B03105" w:rsidRPr="00D65D96" w:rsidRDefault="00B03105" w:rsidP="007B71A8">
      <w:pPr>
        <w:pStyle w:val="DefaultText"/>
        <w:numPr>
          <w:ilvl w:val="0"/>
          <w:numId w:val="16"/>
        </w:numPr>
        <w:tabs>
          <w:tab w:val="clear" w:pos="680"/>
          <w:tab w:val="num" w:pos="284"/>
        </w:tabs>
        <w:ind w:hanging="396"/>
        <w:jc w:val="both"/>
        <w:rPr>
          <w:rFonts w:ascii="Cambria" w:hAnsi="Cambria" w:cs="Arial"/>
          <w:sz w:val="22"/>
          <w:szCs w:val="22"/>
          <w:lang w:val="pl-PL"/>
        </w:rPr>
      </w:pPr>
      <w:r w:rsidRPr="00D65D96">
        <w:rPr>
          <w:rFonts w:ascii="Cambria" w:hAnsi="Cambria" w:cs="Arial"/>
          <w:sz w:val="22"/>
          <w:szCs w:val="22"/>
          <w:lang w:val="pl-PL"/>
        </w:rPr>
        <w:t>Rodzice mają obowiązek:</w:t>
      </w:r>
    </w:p>
    <w:p w:rsidR="00C7754E" w:rsidRDefault="00B03105" w:rsidP="007B71A8">
      <w:pPr>
        <w:pStyle w:val="DefaultText"/>
        <w:numPr>
          <w:ilvl w:val="1"/>
          <w:numId w:val="16"/>
        </w:numPr>
        <w:tabs>
          <w:tab w:val="clear" w:pos="1304"/>
          <w:tab w:val="num" w:pos="426"/>
          <w:tab w:val="num" w:pos="1503"/>
        </w:tabs>
        <w:ind w:left="0" w:firstLine="0"/>
        <w:jc w:val="both"/>
        <w:rPr>
          <w:rFonts w:ascii="Cambria" w:hAnsi="Cambria" w:cs="Arial"/>
          <w:sz w:val="22"/>
          <w:szCs w:val="22"/>
          <w:lang w:val="pl-PL"/>
        </w:rPr>
      </w:pPr>
      <w:r w:rsidRPr="00D65D96">
        <w:rPr>
          <w:rFonts w:ascii="Cambria" w:hAnsi="Cambria" w:cs="Arial"/>
          <w:sz w:val="22"/>
          <w:szCs w:val="22"/>
          <w:lang w:val="pl-PL"/>
        </w:rPr>
        <w:t>dopełnienia formalności związanych ze zgłoszeniem dziecka do szkoły;</w:t>
      </w:r>
    </w:p>
    <w:p w:rsidR="00B03105" w:rsidRPr="00C7754E" w:rsidRDefault="00B03105" w:rsidP="007B71A8">
      <w:pPr>
        <w:pStyle w:val="DefaultText"/>
        <w:numPr>
          <w:ilvl w:val="1"/>
          <w:numId w:val="16"/>
        </w:numPr>
        <w:tabs>
          <w:tab w:val="clear" w:pos="1304"/>
          <w:tab w:val="num" w:pos="426"/>
          <w:tab w:val="num" w:pos="1503"/>
        </w:tabs>
        <w:ind w:left="0" w:firstLine="0"/>
        <w:jc w:val="both"/>
        <w:rPr>
          <w:rFonts w:ascii="Cambria" w:hAnsi="Cambria" w:cs="Arial"/>
          <w:sz w:val="22"/>
          <w:szCs w:val="22"/>
          <w:lang w:val="pl-PL"/>
        </w:rPr>
      </w:pPr>
      <w:r w:rsidRPr="00C7754E">
        <w:rPr>
          <w:rFonts w:ascii="Cambria" w:hAnsi="Cambria" w:cs="Arial"/>
          <w:sz w:val="22"/>
          <w:szCs w:val="22"/>
          <w:lang w:val="pl-PL"/>
        </w:rPr>
        <w:t>zapewnienia regularnego uczęszczania dziecka na zajęcia szkolne;</w:t>
      </w:r>
    </w:p>
    <w:p w:rsidR="00B03105" w:rsidRPr="00D65D96" w:rsidRDefault="00B03105" w:rsidP="007B71A8">
      <w:pPr>
        <w:pStyle w:val="DefaultText"/>
        <w:numPr>
          <w:ilvl w:val="1"/>
          <w:numId w:val="16"/>
        </w:numPr>
        <w:tabs>
          <w:tab w:val="clear" w:pos="1304"/>
          <w:tab w:val="num" w:pos="426"/>
          <w:tab w:val="num" w:pos="1503"/>
        </w:tabs>
        <w:ind w:left="0" w:firstLine="0"/>
        <w:jc w:val="both"/>
        <w:rPr>
          <w:rFonts w:ascii="Cambria" w:hAnsi="Cambria" w:cs="Arial"/>
          <w:sz w:val="22"/>
          <w:szCs w:val="22"/>
          <w:lang w:val="pl-PL"/>
        </w:rPr>
      </w:pPr>
      <w:r w:rsidRPr="00D65D96">
        <w:rPr>
          <w:rFonts w:ascii="Cambria" w:hAnsi="Cambria" w:cs="Arial"/>
          <w:sz w:val="22"/>
          <w:szCs w:val="22"/>
          <w:lang w:val="pl-PL"/>
        </w:rPr>
        <w:t>interesowania się postępami dziecka w nauce, jego frekwencją;</w:t>
      </w:r>
    </w:p>
    <w:p w:rsidR="00C7754E" w:rsidRDefault="00B03105" w:rsidP="007B71A8">
      <w:pPr>
        <w:pStyle w:val="DefaultText"/>
        <w:numPr>
          <w:ilvl w:val="1"/>
          <w:numId w:val="16"/>
        </w:numPr>
        <w:tabs>
          <w:tab w:val="clear" w:pos="1304"/>
          <w:tab w:val="num" w:pos="426"/>
          <w:tab w:val="num" w:pos="1503"/>
        </w:tabs>
        <w:ind w:left="0" w:firstLine="0"/>
        <w:jc w:val="both"/>
        <w:rPr>
          <w:rFonts w:ascii="Cambria" w:hAnsi="Cambria" w:cs="Arial"/>
          <w:sz w:val="22"/>
          <w:szCs w:val="22"/>
          <w:lang w:val="pl-PL"/>
        </w:rPr>
      </w:pPr>
      <w:r w:rsidRPr="00D65D96">
        <w:rPr>
          <w:rFonts w:ascii="Cambria" w:hAnsi="Cambria" w:cs="Arial"/>
          <w:sz w:val="22"/>
          <w:szCs w:val="22"/>
          <w:lang w:val="pl-PL"/>
        </w:rPr>
        <w:t>zaopatrzenia dziecka w niezbędne pomoce</w:t>
      </w:r>
      <w:r w:rsidR="00B474CF">
        <w:rPr>
          <w:rFonts w:ascii="Cambria" w:hAnsi="Cambria" w:cs="Arial"/>
          <w:sz w:val="22"/>
          <w:szCs w:val="22"/>
          <w:lang w:val="pl-PL"/>
        </w:rPr>
        <w:t xml:space="preserve"> szkolne i podręczniki na zajęcia nieobowiązkowe nie objęte dotacją</w:t>
      </w:r>
      <w:r w:rsidRPr="00D65D96">
        <w:rPr>
          <w:rFonts w:ascii="Cambria" w:hAnsi="Cambria" w:cs="Arial"/>
          <w:sz w:val="22"/>
          <w:szCs w:val="22"/>
          <w:lang w:val="pl-PL"/>
        </w:rPr>
        <w:t>;</w:t>
      </w:r>
    </w:p>
    <w:p w:rsidR="00C7754E" w:rsidRDefault="00B03105" w:rsidP="007B71A8">
      <w:pPr>
        <w:pStyle w:val="DefaultText"/>
        <w:numPr>
          <w:ilvl w:val="1"/>
          <w:numId w:val="16"/>
        </w:numPr>
        <w:tabs>
          <w:tab w:val="clear" w:pos="1304"/>
          <w:tab w:val="num" w:pos="426"/>
          <w:tab w:val="num" w:pos="1503"/>
        </w:tabs>
        <w:ind w:left="0" w:firstLine="0"/>
        <w:jc w:val="both"/>
        <w:rPr>
          <w:rFonts w:ascii="Cambria" w:hAnsi="Cambria" w:cs="Arial"/>
          <w:sz w:val="22"/>
          <w:szCs w:val="22"/>
          <w:lang w:val="pl-PL"/>
        </w:rPr>
      </w:pPr>
      <w:r w:rsidRPr="00C7754E">
        <w:rPr>
          <w:rFonts w:ascii="Cambria" w:hAnsi="Cambria" w:cs="Arial"/>
          <w:sz w:val="22"/>
          <w:szCs w:val="22"/>
          <w:lang w:val="pl-PL"/>
        </w:rPr>
        <w:t>interesowania się pracą domową oraz zapewnienia dziecku warunków, umożliwiających przygotowanie się do zajęć szkolnych;</w:t>
      </w:r>
    </w:p>
    <w:p w:rsidR="00C7754E" w:rsidRDefault="00B03105" w:rsidP="007B71A8">
      <w:pPr>
        <w:pStyle w:val="DefaultText"/>
        <w:numPr>
          <w:ilvl w:val="1"/>
          <w:numId w:val="16"/>
        </w:numPr>
        <w:tabs>
          <w:tab w:val="clear" w:pos="1304"/>
          <w:tab w:val="num" w:pos="426"/>
          <w:tab w:val="num" w:pos="1503"/>
        </w:tabs>
        <w:ind w:left="0" w:firstLine="0"/>
        <w:jc w:val="both"/>
        <w:rPr>
          <w:rFonts w:ascii="Cambria" w:hAnsi="Cambria" w:cs="Arial"/>
          <w:sz w:val="22"/>
          <w:szCs w:val="22"/>
          <w:lang w:val="pl-PL"/>
        </w:rPr>
      </w:pPr>
      <w:r w:rsidRPr="00C7754E">
        <w:rPr>
          <w:rFonts w:ascii="Cambria" w:hAnsi="Cambria" w:cs="Arial"/>
          <w:sz w:val="22"/>
          <w:szCs w:val="22"/>
          <w:lang w:val="pl-PL"/>
        </w:rPr>
        <w:t>przeglądanie zeszytów swoich dzieci, zachęcani</w:t>
      </w:r>
      <w:r w:rsidR="008C2347">
        <w:rPr>
          <w:rFonts w:ascii="Cambria" w:hAnsi="Cambria" w:cs="Arial"/>
          <w:sz w:val="22"/>
          <w:szCs w:val="22"/>
          <w:lang w:val="pl-PL"/>
        </w:rPr>
        <w:t>e do starannego ich prowadzenia;</w:t>
      </w:r>
    </w:p>
    <w:p w:rsidR="00C7754E" w:rsidRDefault="00B03105" w:rsidP="007B71A8">
      <w:pPr>
        <w:pStyle w:val="DefaultText"/>
        <w:numPr>
          <w:ilvl w:val="1"/>
          <w:numId w:val="16"/>
        </w:numPr>
        <w:tabs>
          <w:tab w:val="clear" w:pos="1304"/>
          <w:tab w:val="num" w:pos="426"/>
          <w:tab w:val="num" w:pos="1503"/>
        </w:tabs>
        <w:ind w:left="0" w:firstLine="0"/>
        <w:jc w:val="both"/>
        <w:rPr>
          <w:rFonts w:ascii="Cambria" w:hAnsi="Cambria" w:cs="Arial"/>
          <w:sz w:val="22"/>
          <w:szCs w:val="22"/>
          <w:lang w:val="pl-PL"/>
        </w:rPr>
      </w:pPr>
      <w:r w:rsidRPr="00C7754E">
        <w:rPr>
          <w:rFonts w:ascii="Cambria" w:hAnsi="Cambria" w:cs="Arial"/>
          <w:sz w:val="22"/>
          <w:szCs w:val="22"/>
          <w:lang w:val="pl-PL"/>
        </w:rPr>
        <w:t>dbania o właściwy strój i higienę osobistą swojego dziecka;</w:t>
      </w:r>
    </w:p>
    <w:p w:rsidR="00B03105" w:rsidRPr="00C7754E" w:rsidRDefault="00B03105" w:rsidP="007B71A8">
      <w:pPr>
        <w:pStyle w:val="DefaultText"/>
        <w:numPr>
          <w:ilvl w:val="1"/>
          <w:numId w:val="16"/>
        </w:numPr>
        <w:tabs>
          <w:tab w:val="clear" w:pos="1304"/>
          <w:tab w:val="num" w:pos="426"/>
          <w:tab w:val="num" w:pos="1503"/>
        </w:tabs>
        <w:ind w:left="0" w:firstLine="0"/>
        <w:jc w:val="both"/>
        <w:rPr>
          <w:rFonts w:ascii="Cambria" w:hAnsi="Cambria" w:cs="Arial"/>
          <w:sz w:val="22"/>
          <w:szCs w:val="22"/>
          <w:lang w:val="pl-PL"/>
        </w:rPr>
      </w:pPr>
      <w:r w:rsidRPr="00C7754E">
        <w:rPr>
          <w:rFonts w:ascii="Cambria" w:hAnsi="Cambria" w:cs="Arial"/>
          <w:sz w:val="22"/>
          <w:szCs w:val="22"/>
          <w:lang w:val="pl-PL"/>
        </w:rPr>
        <w:t>dbania, aby dziecko spożyło posiłek w domu i w szkole;</w:t>
      </w:r>
    </w:p>
    <w:p w:rsidR="00C7754E" w:rsidRDefault="00B03105" w:rsidP="007B71A8">
      <w:pPr>
        <w:pStyle w:val="DefaultText"/>
        <w:numPr>
          <w:ilvl w:val="1"/>
          <w:numId w:val="16"/>
        </w:numPr>
        <w:tabs>
          <w:tab w:val="clear" w:pos="1304"/>
          <w:tab w:val="num" w:pos="426"/>
          <w:tab w:val="num" w:pos="1503"/>
        </w:tabs>
        <w:ind w:left="0" w:firstLine="0"/>
        <w:jc w:val="both"/>
        <w:rPr>
          <w:rFonts w:ascii="Cambria" w:hAnsi="Cambria" w:cs="Arial"/>
          <w:sz w:val="22"/>
          <w:szCs w:val="22"/>
          <w:lang w:val="pl-PL"/>
        </w:rPr>
      </w:pPr>
      <w:r w:rsidRPr="00D65D96">
        <w:rPr>
          <w:rFonts w:ascii="Cambria" w:hAnsi="Cambria" w:cs="Arial"/>
          <w:sz w:val="22"/>
          <w:szCs w:val="22"/>
          <w:lang w:val="pl-PL"/>
        </w:rPr>
        <w:t>interesowania się zdrowiem dziecka i współpracowania z pielęgniarką szkolną;</w:t>
      </w:r>
    </w:p>
    <w:p w:rsidR="00B03105" w:rsidRPr="00C7754E" w:rsidRDefault="00B03105" w:rsidP="007B71A8">
      <w:pPr>
        <w:pStyle w:val="DefaultText"/>
        <w:numPr>
          <w:ilvl w:val="1"/>
          <w:numId w:val="16"/>
        </w:numPr>
        <w:tabs>
          <w:tab w:val="clear" w:pos="1304"/>
          <w:tab w:val="num" w:pos="426"/>
          <w:tab w:val="num" w:pos="1503"/>
        </w:tabs>
        <w:ind w:left="0" w:firstLine="0"/>
        <w:jc w:val="both"/>
        <w:rPr>
          <w:rFonts w:ascii="Cambria" w:hAnsi="Cambria" w:cs="Arial"/>
          <w:sz w:val="22"/>
          <w:szCs w:val="22"/>
          <w:lang w:val="pl-PL"/>
        </w:rPr>
      </w:pPr>
      <w:r w:rsidRPr="00C7754E">
        <w:rPr>
          <w:rFonts w:ascii="Cambria" w:hAnsi="Cambria" w:cs="Arial"/>
          <w:sz w:val="22"/>
          <w:szCs w:val="22"/>
          <w:lang w:val="pl-PL"/>
        </w:rPr>
        <w:lastRenderedPageBreak/>
        <w:t>współpracowania z nauczycielami w przezwyciężaniu trudności w nauce dziecka, trudności wychowawczych i rozwijaniu zdolności;</w:t>
      </w:r>
    </w:p>
    <w:p w:rsidR="00B03105" w:rsidRPr="00D65D96" w:rsidRDefault="00B03105" w:rsidP="007B71A8">
      <w:pPr>
        <w:pStyle w:val="DefaultText"/>
        <w:numPr>
          <w:ilvl w:val="1"/>
          <w:numId w:val="16"/>
        </w:numPr>
        <w:tabs>
          <w:tab w:val="clear" w:pos="1304"/>
          <w:tab w:val="num" w:pos="426"/>
          <w:tab w:val="num" w:pos="1080"/>
        </w:tabs>
        <w:ind w:left="0" w:firstLine="0"/>
        <w:jc w:val="both"/>
        <w:rPr>
          <w:rFonts w:ascii="Cambria" w:hAnsi="Cambria" w:cs="Arial"/>
          <w:sz w:val="22"/>
          <w:szCs w:val="22"/>
          <w:lang w:val="pl-PL"/>
        </w:rPr>
      </w:pPr>
      <w:r w:rsidRPr="00D65D96">
        <w:rPr>
          <w:rFonts w:ascii="Cambria" w:hAnsi="Cambria" w:cs="Arial"/>
          <w:sz w:val="22"/>
          <w:szCs w:val="22"/>
          <w:lang w:val="pl-PL"/>
        </w:rPr>
        <w:t>pokrywania szkód umyślnie spowodowanych przez dziecko;</w:t>
      </w:r>
    </w:p>
    <w:p w:rsidR="00B03105" w:rsidRDefault="00B03105" w:rsidP="007B71A8">
      <w:pPr>
        <w:pStyle w:val="DefaultText"/>
        <w:numPr>
          <w:ilvl w:val="1"/>
          <w:numId w:val="16"/>
        </w:numPr>
        <w:tabs>
          <w:tab w:val="clear" w:pos="1304"/>
          <w:tab w:val="num" w:pos="426"/>
          <w:tab w:val="num" w:pos="1080"/>
        </w:tabs>
        <w:ind w:left="0" w:firstLine="0"/>
        <w:jc w:val="both"/>
        <w:rPr>
          <w:rFonts w:ascii="Cambria" w:hAnsi="Cambria" w:cs="Arial"/>
          <w:sz w:val="22"/>
          <w:szCs w:val="22"/>
          <w:lang w:val="pl-PL"/>
        </w:rPr>
      </w:pPr>
      <w:r w:rsidRPr="00D65D96">
        <w:rPr>
          <w:rFonts w:ascii="Cambria" w:hAnsi="Cambria" w:cs="Arial"/>
          <w:sz w:val="22"/>
          <w:szCs w:val="22"/>
          <w:lang w:val="pl-PL"/>
        </w:rPr>
        <w:t>uczestniczenia w zebraniach  zgodnie z ustalonym na dany rok szkolny harmonogramem zebrań.</w:t>
      </w:r>
    </w:p>
    <w:p w:rsidR="00E914B3" w:rsidRDefault="00E914B3" w:rsidP="00E914B3">
      <w:pPr>
        <w:pStyle w:val="DefaultText"/>
        <w:tabs>
          <w:tab w:val="num" w:pos="1080"/>
        </w:tabs>
        <w:jc w:val="both"/>
        <w:rPr>
          <w:rFonts w:ascii="Cambria" w:hAnsi="Cambria" w:cs="Arial"/>
          <w:sz w:val="22"/>
          <w:szCs w:val="22"/>
          <w:lang w:val="pl-PL"/>
        </w:rPr>
      </w:pPr>
    </w:p>
    <w:p w:rsidR="00E914B3" w:rsidRPr="00D65D96" w:rsidRDefault="00E914B3" w:rsidP="00E914B3">
      <w:pPr>
        <w:pStyle w:val="Nagwek3"/>
      </w:pPr>
      <w:bookmarkStart w:id="67" w:name="_Toc499540397"/>
      <w:r>
        <w:t xml:space="preserve">§ </w:t>
      </w:r>
      <w:r w:rsidR="00156B47">
        <w:t>44</w:t>
      </w:r>
      <w:r w:rsidRPr="001B1FB7">
        <w:t xml:space="preserve">.  Współpraca </w:t>
      </w:r>
      <w:r>
        <w:t xml:space="preserve">szkoły </w:t>
      </w:r>
      <w:r w:rsidRPr="001B1FB7">
        <w:t>z rodzicami</w:t>
      </w:r>
      <w:bookmarkEnd w:id="67"/>
    </w:p>
    <w:p w:rsidR="00E914B3" w:rsidRPr="00D65D96" w:rsidRDefault="00E914B3" w:rsidP="00E914B3">
      <w:pPr>
        <w:autoSpaceDE w:val="0"/>
        <w:autoSpaceDN w:val="0"/>
        <w:adjustRightInd w:val="0"/>
        <w:rPr>
          <w:rFonts w:ascii="Cambria" w:hAnsi="Cambria" w:cs="Arial"/>
          <w:b/>
          <w:color w:val="000000"/>
        </w:rPr>
      </w:pPr>
    </w:p>
    <w:p w:rsidR="00E914B3" w:rsidRPr="00E914B3" w:rsidRDefault="00E914B3" w:rsidP="008C2347">
      <w:pPr>
        <w:autoSpaceDE w:val="0"/>
        <w:autoSpaceDN w:val="0"/>
        <w:adjustRightInd w:val="0"/>
        <w:ind w:firstLine="426"/>
        <w:jc w:val="both"/>
        <w:rPr>
          <w:rFonts w:ascii="Cambria" w:hAnsi="Cambria" w:cs="Arial"/>
        </w:rPr>
      </w:pPr>
      <w:r w:rsidRPr="00E914B3">
        <w:rPr>
          <w:rFonts w:ascii="Cambria" w:hAnsi="Cambria" w:cs="Arial"/>
          <w:b/>
        </w:rPr>
        <w:t>1.</w:t>
      </w:r>
      <w:r w:rsidRPr="00E914B3">
        <w:rPr>
          <w:rFonts w:ascii="Cambria" w:hAnsi="Cambria" w:cs="Arial"/>
        </w:rPr>
        <w:t xml:space="preserve"> Szkoła stwarza  stwarza warunki do aktywizowania rodziców.</w:t>
      </w:r>
    </w:p>
    <w:p w:rsidR="00E914B3" w:rsidRPr="00E914B3" w:rsidRDefault="00E914B3" w:rsidP="008C2347">
      <w:pPr>
        <w:autoSpaceDE w:val="0"/>
        <w:autoSpaceDN w:val="0"/>
        <w:adjustRightInd w:val="0"/>
        <w:jc w:val="both"/>
        <w:rPr>
          <w:rFonts w:ascii="Cambria" w:hAnsi="Cambria" w:cs="Arial"/>
        </w:rPr>
      </w:pPr>
    </w:p>
    <w:p w:rsidR="00E914B3" w:rsidRPr="00E914B3" w:rsidRDefault="00E914B3" w:rsidP="008C2347">
      <w:pPr>
        <w:autoSpaceDE w:val="0"/>
        <w:autoSpaceDN w:val="0"/>
        <w:adjustRightInd w:val="0"/>
        <w:ind w:firstLine="426"/>
        <w:jc w:val="both"/>
        <w:rPr>
          <w:rFonts w:ascii="Cambria" w:hAnsi="Cambria" w:cs="Arial"/>
        </w:rPr>
      </w:pPr>
      <w:r w:rsidRPr="00E914B3">
        <w:rPr>
          <w:rFonts w:ascii="Cambria" w:hAnsi="Cambria" w:cs="Arial"/>
          <w:b/>
        </w:rPr>
        <w:t>2</w:t>
      </w:r>
      <w:r w:rsidRPr="00E914B3">
        <w:rPr>
          <w:rFonts w:ascii="Cambria" w:hAnsi="Cambria" w:cs="Arial"/>
        </w:rPr>
        <w:t>. Aktywizowanie rodziców i uzyskanie wsparcia w realizowaniu zadań szkoły  realizowane jest poprzez:</w:t>
      </w:r>
    </w:p>
    <w:p w:rsidR="00E914B3" w:rsidRPr="00E914B3" w:rsidRDefault="00E914B3" w:rsidP="008C2347">
      <w:pPr>
        <w:numPr>
          <w:ilvl w:val="0"/>
          <w:numId w:val="52"/>
        </w:numPr>
        <w:tabs>
          <w:tab w:val="left" w:pos="284"/>
        </w:tabs>
        <w:autoSpaceDE w:val="0"/>
        <w:autoSpaceDN w:val="0"/>
        <w:adjustRightInd w:val="0"/>
        <w:ind w:left="0" w:firstLine="0"/>
        <w:jc w:val="both"/>
        <w:rPr>
          <w:rFonts w:ascii="Cambria" w:hAnsi="Cambria" w:cs="Arial"/>
        </w:rPr>
      </w:pPr>
      <w:r w:rsidRPr="00E914B3">
        <w:rPr>
          <w:rFonts w:ascii="Cambria" w:hAnsi="Cambria" w:cs="Arial"/>
        </w:rPr>
        <w:t>pomoc rodzicom w dobrym wywiązywaniu się z zadań opiekuńczych i wychowawczych przez:</w:t>
      </w:r>
    </w:p>
    <w:p w:rsidR="00E914B3" w:rsidRPr="00E914B3" w:rsidRDefault="00E914B3" w:rsidP="008C2347">
      <w:pPr>
        <w:numPr>
          <w:ilvl w:val="0"/>
          <w:numId w:val="53"/>
        </w:numPr>
        <w:tabs>
          <w:tab w:val="left" w:pos="709"/>
        </w:tabs>
        <w:autoSpaceDE w:val="0"/>
        <w:autoSpaceDN w:val="0"/>
        <w:adjustRightInd w:val="0"/>
        <w:ind w:left="1418" w:hanging="992"/>
        <w:jc w:val="both"/>
        <w:rPr>
          <w:rFonts w:ascii="Cambria" w:hAnsi="Cambria" w:cs="Arial"/>
        </w:rPr>
      </w:pPr>
      <w:r w:rsidRPr="00E914B3">
        <w:rPr>
          <w:rFonts w:ascii="Cambria" w:hAnsi="Cambria" w:cs="Arial"/>
        </w:rPr>
        <w:t>organizowanie treningów i warsztatów rozwijających umiejętności rodzicielskie,</w:t>
      </w:r>
    </w:p>
    <w:p w:rsidR="00E914B3" w:rsidRPr="00E914B3" w:rsidRDefault="00E914B3" w:rsidP="008C2347">
      <w:pPr>
        <w:numPr>
          <w:ilvl w:val="0"/>
          <w:numId w:val="53"/>
        </w:numPr>
        <w:tabs>
          <w:tab w:val="left" w:pos="426"/>
          <w:tab w:val="left" w:pos="709"/>
        </w:tabs>
        <w:autoSpaceDE w:val="0"/>
        <w:autoSpaceDN w:val="0"/>
        <w:adjustRightInd w:val="0"/>
        <w:ind w:left="709" w:hanging="283"/>
        <w:jc w:val="both"/>
        <w:rPr>
          <w:rFonts w:ascii="Cambria" w:hAnsi="Cambria" w:cs="Arial"/>
        </w:rPr>
      </w:pPr>
      <w:r w:rsidRPr="00E914B3">
        <w:rPr>
          <w:rFonts w:ascii="Cambria" w:hAnsi="Cambria" w:cs="Arial"/>
        </w:rPr>
        <w:t xml:space="preserve">zapewnienie poradnictwa i konsultacji w rozwiązywaniu trudności związanych </w:t>
      </w:r>
      <w:r w:rsidR="008C2347">
        <w:rPr>
          <w:rFonts w:ascii="Cambria" w:hAnsi="Cambria" w:cs="Arial"/>
        </w:rPr>
        <w:br/>
      </w:r>
      <w:r w:rsidRPr="00E914B3">
        <w:rPr>
          <w:rFonts w:ascii="Cambria" w:hAnsi="Cambria" w:cs="Arial"/>
        </w:rPr>
        <w:t>z wychowaniem dziecka;</w:t>
      </w:r>
    </w:p>
    <w:p w:rsidR="00E914B3" w:rsidRPr="00E914B3" w:rsidRDefault="00E914B3" w:rsidP="008C2347">
      <w:pPr>
        <w:numPr>
          <w:ilvl w:val="0"/>
          <w:numId w:val="52"/>
        </w:numPr>
        <w:tabs>
          <w:tab w:val="left" w:pos="284"/>
        </w:tabs>
        <w:autoSpaceDE w:val="0"/>
        <w:autoSpaceDN w:val="0"/>
        <w:adjustRightInd w:val="0"/>
        <w:ind w:left="0" w:firstLine="0"/>
        <w:jc w:val="both"/>
        <w:rPr>
          <w:rFonts w:ascii="Cambria" w:hAnsi="Cambria" w:cs="Arial"/>
        </w:rPr>
      </w:pPr>
      <w:r w:rsidRPr="00E914B3">
        <w:rPr>
          <w:rFonts w:ascii="Cambria" w:hAnsi="Cambria" w:cs="Arial"/>
        </w:rPr>
        <w:t>doskonalenie form komunikacji pomiędzy szkołą a rodzinami uczniów poprzez:</w:t>
      </w:r>
    </w:p>
    <w:p w:rsidR="00E914B3" w:rsidRPr="00E914B3" w:rsidRDefault="00E914B3" w:rsidP="008C2347">
      <w:pPr>
        <w:numPr>
          <w:ilvl w:val="0"/>
          <w:numId w:val="54"/>
        </w:numPr>
        <w:autoSpaceDE w:val="0"/>
        <w:autoSpaceDN w:val="0"/>
        <w:adjustRightInd w:val="0"/>
        <w:ind w:left="709" w:hanging="283"/>
        <w:jc w:val="both"/>
        <w:rPr>
          <w:rFonts w:ascii="Cambria" w:hAnsi="Cambria" w:cs="Arial"/>
        </w:rPr>
      </w:pPr>
      <w:r w:rsidRPr="00E914B3">
        <w:rPr>
          <w:rFonts w:ascii="Cambria" w:hAnsi="Cambria" w:cs="Arial"/>
        </w:rPr>
        <w:t>organizowanie spotkań grupowych i indywidualnych z rodzicami,</w:t>
      </w:r>
    </w:p>
    <w:p w:rsidR="00E914B3" w:rsidRPr="00E914B3" w:rsidRDefault="00E914B3" w:rsidP="008C2347">
      <w:pPr>
        <w:numPr>
          <w:ilvl w:val="0"/>
          <w:numId w:val="54"/>
        </w:numPr>
        <w:autoSpaceDE w:val="0"/>
        <w:autoSpaceDN w:val="0"/>
        <w:adjustRightInd w:val="0"/>
        <w:ind w:left="709" w:hanging="283"/>
        <w:jc w:val="both"/>
        <w:rPr>
          <w:rFonts w:ascii="Cambria" w:hAnsi="Cambria" w:cs="Arial"/>
        </w:rPr>
      </w:pPr>
      <w:r w:rsidRPr="00E914B3">
        <w:rPr>
          <w:rFonts w:ascii="Cambria" w:hAnsi="Cambria" w:cs="Arial"/>
        </w:rPr>
        <w:t xml:space="preserve">przekazywanie informacji przez korespondencję, e- dziennik, e-maile, telefonicznie, stronę www, inne materiały informacyjne, </w:t>
      </w:r>
    </w:p>
    <w:p w:rsidR="00E914B3" w:rsidRPr="00E914B3" w:rsidRDefault="00E914B3" w:rsidP="008C2347">
      <w:pPr>
        <w:numPr>
          <w:ilvl w:val="0"/>
          <w:numId w:val="52"/>
        </w:numPr>
        <w:tabs>
          <w:tab w:val="left" w:pos="284"/>
        </w:tabs>
        <w:autoSpaceDE w:val="0"/>
        <w:autoSpaceDN w:val="0"/>
        <w:adjustRightInd w:val="0"/>
        <w:ind w:left="0" w:firstLine="0"/>
        <w:jc w:val="both"/>
        <w:rPr>
          <w:rFonts w:ascii="Cambria" w:hAnsi="Cambria" w:cs="Arial"/>
        </w:rPr>
      </w:pPr>
      <w:r w:rsidRPr="00E914B3">
        <w:rPr>
          <w:rFonts w:ascii="Cambria" w:hAnsi="Cambria" w:cs="Arial"/>
        </w:rPr>
        <w:t>dostarczanie rodzicom wiedzy, umiejętności i pomysłów na pomoc dzieciom w nauce przez:</w:t>
      </w:r>
    </w:p>
    <w:p w:rsidR="00E914B3" w:rsidRPr="00E914B3" w:rsidRDefault="00E914B3" w:rsidP="008C2347">
      <w:pPr>
        <w:numPr>
          <w:ilvl w:val="0"/>
          <w:numId w:val="55"/>
        </w:numPr>
        <w:autoSpaceDE w:val="0"/>
        <w:autoSpaceDN w:val="0"/>
        <w:adjustRightInd w:val="0"/>
        <w:ind w:left="709" w:hanging="283"/>
        <w:jc w:val="both"/>
        <w:rPr>
          <w:rFonts w:ascii="Cambria" w:hAnsi="Cambria" w:cs="Arial"/>
        </w:rPr>
      </w:pPr>
      <w:r w:rsidRPr="00E914B3">
        <w:rPr>
          <w:rFonts w:ascii="Cambria" w:hAnsi="Cambria" w:cs="Arial"/>
        </w:rPr>
        <w:t>zadawanie interaktywnych zadań domowych,</w:t>
      </w:r>
    </w:p>
    <w:p w:rsidR="00E914B3" w:rsidRPr="00E914B3" w:rsidRDefault="00E914B3" w:rsidP="008C2347">
      <w:pPr>
        <w:numPr>
          <w:ilvl w:val="0"/>
          <w:numId w:val="55"/>
        </w:numPr>
        <w:autoSpaceDE w:val="0"/>
        <w:autoSpaceDN w:val="0"/>
        <w:adjustRightInd w:val="0"/>
        <w:ind w:left="709" w:hanging="283"/>
        <w:jc w:val="both"/>
        <w:rPr>
          <w:rFonts w:ascii="Cambria" w:hAnsi="Cambria" w:cs="Arial"/>
        </w:rPr>
      </w:pPr>
      <w:r w:rsidRPr="00E914B3">
        <w:rPr>
          <w:rFonts w:ascii="Cambria" w:hAnsi="Cambria" w:cs="Arial"/>
        </w:rPr>
        <w:t xml:space="preserve">edukację na temat procesów poznawczych dzieci, instruktaż pomagania dziecku </w:t>
      </w:r>
      <w:r w:rsidR="008C2347">
        <w:rPr>
          <w:rFonts w:ascii="Cambria" w:hAnsi="Cambria" w:cs="Arial"/>
        </w:rPr>
        <w:br/>
      </w:r>
      <w:r w:rsidRPr="00E914B3">
        <w:rPr>
          <w:rFonts w:ascii="Cambria" w:hAnsi="Cambria" w:cs="Arial"/>
        </w:rPr>
        <w:t>w nauce;</w:t>
      </w:r>
    </w:p>
    <w:p w:rsidR="00E914B3" w:rsidRPr="00E914B3" w:rsidRDefault="00E914B3" w:rsidP="008C2347">
      <w:pPr>
        <w:numPr>
          <w:ilvl w:val="0"/>
          <w:numId w:val="52"/>
        </w:numPr>
        <w:tabs>
          <w:tab w:val="left" w:pos="284"/>
        </w:tabs>
        <w:autoSpaceDE w:val="0"/>
        <w:autoSpaceDN w:val="0"/>
        <w:adjustRightInd w:val="0"/>
        <w:ind w:left="0" w:firstLine="0"/>
        <w:jc w:val="both"/>
        <w:rPr>
          <w:rFonts w:ascii="Cambria" w:hAnsi="Cambria" w:cs="Arial"/>
        </w:rPr>
      </w:pPr>
      <w:r w:rsidRPr="00E914B3">
        <w:rPr>
          <w:rFonts w:ascii="Cambria" w:hAnsi="Cambria" w:cs="Arial"/>
        </w:rPr>
        <w:t>pozyskiwanie i rozwijanie pomocy rodziców w realizacji zadań szkoły przez:</w:t>
      </w:r>
    </w:p>
    <w:p w:rsidR="00E914B3" w:rsidRPr="00E914B3" w:rsidRDefault="00E914B3" w:rsidP="008C2347">
      <w:pPr>
        <w:numPr>
          <w:ilvl w:val="0"/>
          <w:numId w:val="56"/>
        </w:numPr>
        <w:autoSpaceDE w:val="0"/>
        <w:autoSpaceDN w:val="0"/>
        <w:adjustRightInd w:val="0"/>
        <w:ind w:left="709" w:hanging="283"/>
        <w:jc w:val="both"/>
        <w:rPr>
          <w:rFonts w:ascii="Cambria" w:hAnsi="Cambria" w:cs="Arial"/>
        </w:rPr>
      </w:pPr>
      <w:r w:rsidRPr="00E914B3">
        <w:rPr>
          <w:rFonts w:ascii="Cambria" w:hAnsi="Cambria" w:cs="Arial"/>
        </w:rPr>
        <w:t>zachęcanie do działań w formie wolontariatu,</w:t>
      </w:r>
    </w:p>
    <w:p w:rsidR="00E914B3" w:rsidRPr="00E914B3" w:rsidRDefault="00E914B3" w:rsidP="008C2347">
      <w:pPr>
        <w:numPr>
          <w:ilvl w:val="0"/>
          <w:numId w:val="56"/>
        </w:numPr>
        <w:autoSpaceDE w:val="0"/>
        <w:autoSpaceDN w:val="0"/>
        <w:adjustRightInd w:val="0"/>
        <w:ind w:left="709" w:hanging="283"/>
        <w:jc w:val="both"/>
        <w:rPr>
          <w:rFonts w:ascii="Cambria" w:hAnsi="Cambria" w:cs="Arial"/>
        </w:rPr>
      </w:pPr>
      <w:r w:rsidRPr="00E914B3">
        <w:rPr>
          <w:rFonts w:ascii="Cambria" w:hAnsi="Cambria" w:cs="Arial"/>
        </w:rPr>
        <w:t>inspirowanie rodziców do działania,</w:t>
      </w:r>
    </w:p>
    <w:p w:rsidR="00E914B3" w:rsidRPr="00E914B3" w:rsidRDefault="00E914B3" w:rsidP="008C2347">
      <w:pPr>
        <w:numPr>
          <w:ilvl w:val="0"/>
          <w:numId w:val="56"/>
        </w:numPr>
        <w:autoSpaceDE w:val="0"/>
        <w:autoSpaceDN w:val="0"/>
        <w:adjustRightInd w:val="0"/>
        <w:ind w:left="709" w:hanging="283"/>
        <w:jc w:val="both"/>
        <w:rPr>
          <w:rFonts w:ascii="Cambria" w:hAnsi="Cambria" w:cs="Arial"/>
        </w:rPr>
      </w:pPr>
      <w:r w:rsidRPr="00E914B3">
        <w:rPr>
          <w:rFonts w:ascii="Cambria" w:hAnsi="Cambria" w:cs="Arial"/>
        </w:rPr>
        <w:t>wspieranie inicjatyw rodziców,</w:t>
      </w:r>
    </w:p>
    <w:p w:rsidR="00E914B3" w:rsidRPr="00E914B3" w:rsidRDefault="00E914B3" w:rsidP="008C2347">
      <w:pPr>
        <w:numPr>
          <w:ilvl w:val="0"/>
          <w:numId w:val="56"/>
        </w:numPr>
        <w:autoSpaceDE w:val="0"/>
        <w:autoSpaceDN w:val="0"/>
        <w:adjustRightInd w:val="0"/>
        <w:ind w:left="709" w:hanging="283"/>
        <w:jc w:val="both"/>
        <w:rPr>
          <w:rFonts w:ascii="Cambria" w:hAnsi="Cambria" w:cs="Arial"/>
        </w:rPr>
      </w:pPr>
      <w:r w:rsidRPr="00E914B3">
        <w:rPr>
          <w:rFonts w:ascii="Cambria" w:hAnsi="Cambria" w:cs="Arial"/>
        </w:rPr>
        <w:t>wskazywanie obszarów działania,</w:t>
      </w:r>
    </w:p>
    <w:p w:rsidR="00E914B3" w:rsidRPr="00E914B3" w:rsidRDefault="00E914B3" w:rsidP="008C2347">
      <w:pPr>
        <w:numPr>
          <w:ilvl w:val="0"/>
          <w:numId w:val="56"/>
        </w:numPr>
        <w:autoSpaceDE w:val="0"/>
        <w:autoSpaceDN w:val="0"/>
        <w:adjustRightInd w:val="0"/>
        <w:ind w:left="709" w:hanging="283"/>
        <w:jc w:val="both"/>
        <w:rPr>
          <w:rFonts w:ascii="Cambria" w:hAnsi="Cambria" w:cs="Arial"/>
        </w:rPr>
      </w:pPr>
      <w:r w:rsidRPr="00E914B3">
        <w:rPr>
          <w:rFonts w:ascii="Cambria" w:hAnsi="Cambria" w:cs="Arial"/>
        </w:rPr>
        <w:t>upowszechnianie i nagradzanie dokonań rodziców;</w:t>
      </w:r>
    </w:p>
    <w:p w:rsidR="00E914B3" w:rsidRPr="00E914B3" w:rsidRDefault="00E914B3" w:rsidP="008C2347">
      <w:pPr>
        <w:numPr>
          <w:ilvl w:val="0"/>
          <w:numId w:val="52"/>
        </w:numPr>
        <w:tabs>
          <w:tab w:val="left" w:pos="284"/>
        </w:tabs>
        <w:autoSpaceDE w:val="0"/>
        <w:autoSpaceDN w:val="0"/>
        <w:adjustRightInd w:val="0"/>
        <w:ind w:left="0" w:firstLine="0"/>
        <w:jc w:val="both"/>
        <w:rPr>
          <w:rFonts w:ascii="Cambria" w:hAnsi="Cambria" w:cs="Arial"/>
        </w:rPr>
      </w:pPr>
      <w:r w:rsidRPr="00E914B3">
        <w:rPr>
          <w:rFonts w:ascii="Cambria" w:hAnsi="Cambria" w:cs="Arial"/>
        </w:rPr>
        <w:t>włączanie rodziców w zarządzanie szkołą, poprzez angażowanie do prac Rady Rodziców, zespołów, które biorą udział w podejmowaniu ważnych dla szkoły decyzji;</w:t>
      </w:r>
    </w:p>
    <w:p w:rsidR="00E914B3" w:rsidRPr="00E914B3" w:rsidRDefault="00E914B3" w:rsidP="008C2347">
      <w:pPr>
        <w:numPr>
          <w:ilvl w:val="0"/>
          <w:numId w:val="52"/>
        </w:numPr>
        <w:tabs>
          <w:tab w:val="left" w:pos="284"/>
        </w:tabs>
        <w:autoSpaceDE w:val="0"/>
        <w:autoSpaceDN w:val="0"/>
        <w:adjustRightInd w:val="0"/>
        <w:ind w:left="0" w:firstLine="0"/>
        <w:jc w:val="both"/>
        <w:rPr>
          <w:rFonts w:ascii="Cambria" w:hAnsi="Cambria" w:cs="Arial"/>
        </w:rPr>
      </w:pPr>
      <w:r w:rsidRPr="00E914B3">
        <w:rPr>
          <w:rFonts w:ascii="Cambria" w:hAnsi="Cambria" w:cs="Arial"/>
        </w:rPr>
        <w:t>koordynowanie działań szkolnych, rodzicielskich i społeczności lokalnej w zakresie rozwiązywania problemów dzieci przez:</w:t>
      </w:r>
    </w:p>
    <w:p w:rsidR="00E914B3" w:rsidRPr="00E914B3" w:rsidRDefault="00E914B3" w:rsidP="008C2347">
      <w:pPr>
        <w:numPr>
          <w:ilvl w:val="0"/>
          <w:numId w:val="57"/>
        </w:numPr>
        <w:tabs>
          <w:tab w:val="left" w:pos="284"/>
        </w:tabs>
        <w:autoSpaceDE w:val="0"/>
        <w:autoSpaceDN w:val="0"/>
        <w:adjustRightInd w:val="0"/>
        <w:ind w:left="0" w:firstLine="426"/>
        <w:jc w:val="both"/>
        <w:rPr>
          <w:rFonts w:ascii="Cambria" w:hAnsi="Cambria" w:cs="Arial"/>
        </w:rPr>
      </w:pPr>
      <w:r w:rsidRPr="00E914B3">
        <w:rPr>
          <w:rFonts w:ascii="Cambria" w:hAnsi="Cambria" w:cs="Arial"/>
        </w:rPr>
        <w:t>ustalanie form pomocy,</w:t>
      </w:r>
    </w:p>
    <w:p w:rsidR="00E914B3" w:rsidRPr="00E914B3" w:rsidRDefault="00E914B3" w:rsidP="008C2347">
      <w:pPr>
        <w:numPr>
          <w:ilvl w:val="0"/>
          <w:numId w:val="57"/>
        </w:numPr>
        <w:autoSpaceDE w:val="0"/>
        <w:autoSpaceDN w:val="0"/>
        <w:adjustRightInd w:val="0"/>
        <w:ind w:left="0" w:firstLine="426"/>
        <w:jc w:val="both"/>
        <w:rPr>
          <w:rFonts w:ascii="Cambria" w:hAnsi="Cambria" w:cs="Arial"/>
        </w:rPr>
      </w:pPr>
      <w:r w:rsidRPr="00E914B3">
        <w:rPr>
          <w:rFonts w:ascii="Cambria" w:hAnsi="Cambria" w:cs="Arial"/>
        </w:rPr>
        <w:t>pozyskiwanie środków finansowych,</w:t>
      </w:r>
    </w:p>
    <w:p w:rsidR="00E914B3" w:rsidRPr="00E914B3" w:rsidRDefault="00E914B3" w:rsidP="008C2347">
      <w:pPr>
        <w:numPr>
          <w:ilvl w:val="0"/>
          <w:numId w:val="57"/>
        </w:numPr>
        <w:autoSpaceDE w:val="0"/>
        <w:autoSpaceDN w:val="0"/>
        <w:adjustRightInd w:val="0"/>
        <w:ind w:left="0" w:firstLine="426"/>
        <w:jc w:val="both"/>
        <w:rPr>
          <w:rFonts w:ascii="Cambria" w:hAnsi="Cambria" w:cs="Arial"/>
        </w:rPr>
      </w:pPr>
      <w:r w:rsidRPr="00E914B3">
        <w:rPr>
          <w:rFonts w:ascii="Cambria" w:hAnsi="Cambria" w:cs="Arial"/>
        </w:rPr>
        <w:t>zapewnianie ciągłości opieki nad dzieckiem,</w:t>
      </w:r>
    </w:p>
    <w:p w:rsidR="00E914B3" w:rsidRPr="00E914B3" w:rsidRDefault="00E914B3" w:rsidP="008C2347">
      <w:pPr>
        <w:numPr>
          <w:ilvl w:val="0"/>
          <w:numId w:val="57"/>
        </w:numPr>
        <w:autoSpaceDE w:val="0"/>
        <w:autoSpaceDN w:val="0"/>
        <w:adjustRightInd w:val="0"/>
        <w:ind w:left="0" w:firstLine="426"/>
        <w:jc w:val="both"/>
        <w:rPr>
          <w:rFonts w:ascii="Cambria" w:hAnsi="Cambria" w:cs="Arial"/>
        </w:rPr>
      </w:pPr>
      <w:r w:rsidRPr="00E914B3">
        <w:rPr>
          <w:rFonts w:ascii="Cambria" w:hAnsi="Cambria" w:cs="Arial"/>
        </w:rPr>
        <w:t>angażowanie uczniów z życie lokalnej społeczności.</w:t>
      </w:r>
    </w:p>
    <w:p w:rsidR="00E914B3" w:rsidRDefault="00E914B3" w:rsidP="008C2347">
      <w:pPr>
        <w:pStyle w:val="Nagwek3"/>
        <w:jc w:val="both"/>
      </w:pPr>
    </w:p>
    <w:p w:rsidR="00B03105" w:rsidRDefault="00A639D5" w:rsidP="00221229">
      <w:pPr>
        <w:pStyle w:val="Nagwek3"/>
        <w:rPr>
          <w:rStyle w:val="Hipercze"/>
          <w:b/>
          <w:color w:val="000000" w:themeColor="text1"/>
        </w:rPr>
      </w:pPr>
      <w:hyperlink w:anchor="_Rozdział__1" w:history="1">
        <w:bookmarkStart w:id="68" w:name="_Toc499540398"/>
        <w:r w:rsidR="00D9634C" w:rsidRPr="00221229">
          <w:rPr>
            <w:rStyle w:val="Hipercze"/>
            <w:b/>
            <w:color w:val="000000" w:themeColor="text1"/>
          </w:rPr>
          <w:t>§</w:t>
        </w:r>
        <w:r w:rsidR="001245BF" w:rsidRPr="00221229">
          <w:rPr>
            <w:rStyle w:val="Hipercze"/>
            <w:b/>
            <w:color w:val="000000" w:themeColor="text1"/>
          </w:rPr>
          <w:t xml:space="preserve"> </w:t>
        </w:r>
        <w:r w:rsidR="00605CB6">
          <w:rPr>
            <w:rStyle w:val="Hipercze"/>
            <w:b/>
            <w:color w:val="000000" w:themeColor="text1"/>
          </w:rPr>
          <w:t>4</w:t>
        </w:r>
        <w:r w:rsidR="00156B47">
          <w:rPr>
            <w:rStyle w:val="Hipercze"/>
            <w:b/>
            <w:color w:val="000000" w:themeColor="text1"/>
          </w:rPr>
          <w:t>5</w:t>
        </w:r>
        <w:r w:rsidR="00B03105" w:rsidRPr="00221229">
          <w:rPr>
            <w:rStyle w:val="Hipercze"/>
            <w:b/>
            <w:color w:val="000000" w:themeColor="text1"/>
          </w:rPr>
          <w:t>.</w:t>
        </w:r>
        <w:r w:rsidR="00C7754E">
          <w:rPr>
            <w:rStyle w:val="Hipercze"/>
            <w:b/>
            <w:color w:val="000000" w:themeColor="text1"/>
          </w:rPr>
          <w:t xml:space="preserve"> </w:t>
        </w:r>
        <w:r w:rsidR="00B03105" w:rsidRPr="00221229">
          <w:rPr>
            <w:rStyle w:val="Hipercze"/>
            <w:b/>
            <w:color w:val="000000" w:themeColor="text1"/>
          </w:rPr>
          <w:t>Rozstrzyganie sporów pomiędzy organami szkoły</w:t>
        </w:r>
        <w:bookmarkEnd w:id="68"/>
      </w:hyperlink>
    </w:p>
    <w:p w:rsidR="006F02FE" w:rsidRPr="006F02FE" w:rsidRDefault="006F02FE" w:rsidP="006F02FE"/>
    <w:p w:rsidR="00B03105" w:rsidRPr="00D65D96" w:rsidRDefault="00B03105" w:rsidP="00C2699B">
      <w:pPr>
        <w:numPr>
          <w:ilvl w:val="0"/>
          <w:numId w:val="26"/>
        </w:numPr>
        <w:tabs>
          <w:tab w:val="clear" w:pos="360"/>
          <w:tab w:val="num" w:pos="284"/>
        </w:tabs>
        <w:ind w:left="0" w:firstLine="426"/>
        <w:jc w:val="both"/>
        <w:rPr>
          <w:rFonts w:ascii="Cambria" w:hAnsi="Cambria" w:cs="Arial"/>
        </w:rPr>
      </w:pPr>
      <w:r w:rsidRPr="00D65D96">
        <w:rPr>
          <w:rFonts w:ascii="Cambria" w:hAnsi="Cambria" w:cs="Arial"/>
        </w:rPr>
        <w:t xml:space="preserve">W przypadku sporu pomiędzy Radą Pedagogiczną, a Radą Rodziców: </w:t>
      </w:r>
    </w:p>
    <w:p w:rsidR="00B03105" w:rsidRPr="00D65D96" w:rsidRDefault="00B03105" w:rsidP="00C2699B">
      <w:pPr>
        <w:ind w:left="426"/>
        <w:jc w:val="both"/>
        <w:rPr>
          <w:rFonts w:ascii="Cambria" w:hAnsi="Cambria" w:cs="Arial"/>
          <w:sz w:val="2"/>
        </w:rPr>
      </w:pPr>
    </w:p>
    <w:p w:rsidR="00B03105" w:rsidRPr="00DA30E8" w:rsidRDefault="00B03105" w:rsidP="00C2699B">
      <w:pPr>
        <w:numPr>
          <w:ilvl w:val="0"/>
          <w:numId w:val="27"/>
        </w:numPr>
        <w:tabs>
          <w:tab w:val="clear" w:pos="1506"/>
          <w:tab w:val="num" w:pos="0"/>
          <w:tab w:val="left" w:pos="284"/>
        </w:tabs>
        <w:ind w:left="0" w:firstLine="0"/>
        <w:jc w:val="both"/>
        <w:rPr>
          <w:rFonts w:ascii="Cambria" w:hAnsi="Cambria" w:cs="Arial"/>
        </w:rPr>
      </w:pPr>
      <w:r w:rsidRPr="00D65D96">
        <w:rPr>
          <w:rFonts w:ascii="Cambria" w:hAnsi="Cambria" w:cs="Arial"/>
        </w:rPr>
        <w:t>prowadzenie mediacji w sprawie spornej i podejmowanie</w:t>
      </w:r>
      <w:r w:rsidR="000E250E">
        <w:rPr>
          <w:rFonts w:ascii="Cambria" w:hAnsi="Cambria" w:cs="Arial"/>
        </w:rPr>
        <w:t xml:space="preserve"> ostatecznych decyzji należy do </w:t>
      </w:r>
      <w:r w:rsidRPr="00D65D96">
        <w:rPr>
          <w:rFonts w:ascii="Cambria" w:hAnsi="Cambria" w:cs="Arial"/>
        </w:rPr>
        <w:t>dyrektora szkoły;</w:t>
      </w:r>
    </w:p>
    <w:p w:rsidR="00B03105" w:rsidRPr="00DA30E8" w:rsidRDefault="00B03105" w:rsidP="00C2699B">
      <w:pPr>
        <w:numPr>
          <w:ilvl w:val="0"/>
          <w:numId w:val="27"/>
        </w:numPr>
        <w:tabs>
          <w:tab w:val="clear" w:pos="1506"/>
          <w:tab w:val="num" w:pos="0"/>
          <w:tab w:val="left" w:pos="284"/>
        </w:tabs>
        <w:ind w:left="0" w:firstLine="0"/>
        <w:jc w:val="both"/>
        <w:rPr>
          <w:rFonts w:ascii="Cambria" w:hAnsi="Cambria" w:cs="Arial"/>
        </w:rPr>
      </w:pPr>
      <w:r w:rsidRPr="00D65D96">
        <w:rPr>
          <w:rFonts w:ascii="Cambria" w:hAnsi="Cambria" w:cs="Arial"/>
        </w:rPr>
        <w:t>przed rozstrzygnięciem sporu dyrektor jest zobowiązany zapoznać się ze stanowiskiem każdej ze stron, zachowując bezstronność w ocenie tych stanowisk;</w:t>
      </w:r>
      <w:r w:rsidR="00C7754E">
        <w:rPr>
          <w:rFonts w:ascii="Cambria" w:hAnsi="Cambria" w:cs="Arial"/>
        </w:rPr>
        <w:tab/>
      </w:r>
      <w:r w:rsidR="00C7754E">
        <w:rPr>
          <w:rFonts w:ascii="Cambria" w:hAnsi="Cambria" w:cs="Arial"/>
        </w:rPr>
        <w:tab/>
      </w:r>
    </w:p>
    <w:p w:rsidR="00B03105" w:rsidRPr="00DA30E8" w:rsidRDefault="00B03105" w:rsidP="00C2699B">
      <w:pPr>
        <w:numPr>
          <w:ilvl w:val="0"/>
          <w:numId w:val="27"/>
        </w:numPr>
        <w:tabs>
          <w:tab w:val="clear" w:pos="1506"/>
          <w:tab w:val="num" w:pos="284"/>
        </w:tabs>
        <w:ind w:left="0" w:firstLine="0"/>
        <w:jc w:val="both"/>
        <w:rPr>
          <w:rFonts w:ascii="Cambria" w:hAnsi="Cambria" w:cs="Arial"/>
        </w:rPr>
      </w:pPr>
      <w:r w:rsidRPr="00D65D96">
        <w:rPr>
          <w:rFonts w:ascii="Cambria" w:hAnsi="Cambria" w:cs="Arial"/>
        </w:rPr>
        <w:t>dyrektor szkoły podejmuje działanie na pisemny wniosek któregoś z organów – strony sporu;</w:t>
      </w:r>
      <w:r w:rsidR="00C7754E">
        <w:rPr>
          <w:rFonts w:ascii="Cambria" w:hAnsi="Cambria" w:cs="Arial"/>
        </w:rPr>
        <w:tab/>
      </w:r>
      <w:r w:rsidR="00C7754E">
        <w:rPr>
          <w:rFonts w:ascii="Cambria" w:hAnsi="Cambria" w:cs="Arial"/>
        </w:rPr>
        <w:tab/>
      </w:r>
      <w:r w:rsidR="00C7754E">
        <w:rPr>
          <w:rFonts w:ascii="Cambria" w:hAnsi="Cambria" w:cs="Arial"/>
        </w:rPr>
        <w:tab/>
      </w:r>
      <w:r w:rsidR="00C7754E">
        <w:rPr>
          <w:rFonts w:ascii="Cambria" w:hAnsi="Cambria" w:cs="Arial"/>
        </w:rPr>
        <w:tab/>
      </w:r>
      <w:r w:rsidR="00C7754E">
        <w:rPr>
          <w:rFonts w:ascii="Cambria" w:hAnsi="Cambria" w:cs="Arial"/>
        </w:rPr>
        <w:tab/>
      </w:r>
      <w:r w:rsidR="00C7754E">
        <w:rPr>
          <w:rFonts w:ascii="Cambria" w:hAnsi="Cambria" w:cs="Arial"/>
        </w:rPr>
        <w:tab/>
      </w:r>
      <w:r w:rsidR="00C7754E">
        <w:rPr>
          <w:rFonts w:ascii="Cambria" w:hAnsi="Cambria" w:cs="Arial"/>
        </w:rPr>
        <w:tab/>
      </w:r>
      <w:r w:rsidR="00C7754E">
        <w:rPr>
          <w:rFonts w:ascii="Cambria" w:hAnsi="Cambria" w:cs="Arial"/>
        </w:rPr>
        <w:tab/>
      </w:r>
      <w:r w:rsidR="00C7754E">
        <w:rPr>
          <w:rFonts w:ascii="Cambria" w:hAnsi="Cambria" w:cs="Arial"/>
        </w:rPr>
        <w:tab/>
      </w:r>
      <w:r w:rsidR="00C7754E">
        <w:rPr>
          <w:rFonts w:ascii="Cambria" w:hAnsi="Cambria" w:cs="Arial"/>
        </w:rPr>
        <w:tab/>
      </w:r>
      <w:r w:rsidR="00C7754E">
        <w:rPr>
          <w:rFonts w:ascii="Cambria" w:hAnsi="Cambria" w:cs="Arial"/>
        </w:rPr>
        <w:tab/>
      </w:r>
      <w:r w:rsidR="00C7754E">
        <w:rPr>
          <w:rFonts w:ascii="Cambria" w:hAnsi="Cambria" w:cs="Arial"/>
        </w:rPr>
        <w:tab/>
      </w:r>
    </w:p>
    <w:p w:rsidR="00B03105" w:rsidRPr="00D65D96" w:rsidRDefault="00B03105" w:rsidP="00C2699B">
      <w:pPr>
        <w:numPr>
          <w:ilvl w:val="0"/>
          <w:numId w:val="27"/>
        </w:numPr>
        <w:tabs>
          <w:tab w:val="clear" w:pos="1506"/>
          <w:tab w:val="num" w:pos="426"/>
        </w:tabs>
        <w:ind w:left="0" w:firstLine="0"/>
        <w:jc w:val="both"/>
        <w:rPr>
          <w:rFonts w:ascii="Cambria" w:hAnsi="Cambria" w:cs="Arial"/>
        </w:rPr>
      </w:pPr>
      <w:r w:rsidRPr="00D65D96">
        <w:rPr>
          <w:rFonts w:ascii="Cambria" w:hAnsi="Cambria" w:cs="Arial"/>
        </w:rPr>
        <w:t>o swoim rozstrzygnięciu wraz z uzasadnieniem dyrektor informuje na piśmie zainteresowanych w ciągu 14 dni od złożenia informacji o sporze.</w:t>
      </w:r>
    </w:p>
    <w:p w:rsidR="00B03105" w:rsidRPr="00D65D96" w:rsidRDefault="00B03105" w:rsidP="00C2699B">
      <w:pPr>
        <w:numPr>
          <w:ilvl w:val="0"/>
          <w:numId w:val="26"/>
        </w:numPr>
        <w:tabs>
          <w:tab w:val="clear" w:pos="360"/>
          <w:tab w:val="num" w:pos="284"/>
        </w:tabs>
        <w:spacing w:before="240"/>
        <w:ind w:left="0" w:firstLine="426"/>
        <w:jc w:val="both"/>
        <w:rPr>
          <w:rFonts w:ascii="Cambria" w:hAnsi="Cambria" w:cs="Arial"/>
        </w:rPr>
      </w:pPr>
      <w:r w:rsidRPr="00D65D96">
        <w:rPr>
          <w:rFonts w:ascii="Cambria" w:hAnsi="Cambria" w:cs="Arial"/>
        </w:rPr>
        <w:lastRenderedPageBreak/>
        <w:t xml:space="preserve">W przypadku sporu </w:t>
      </w:r>
      <w:r w:rsidR="00C76E33">
        <w:rPr>
          <w:rFonts w:ascii="Cambria" w:hAnsi="Cambria" w:cs="Arial"/>
        </w:rPr>
        <w:t>między organami szkoły, w których</w:t>
      </w:r>
      <w:r w:rsidRPr="00D65D96">
        <w:rPr>
          <w:rFonts w:ascii="Cambria" w:hAnsi="Cambria" w:cs="Arial"/>
        </w:rPr>
        <w:t xml:space="preserve"> stroną jest dyrektor, powoływany jest Zespół Mediacyjny. W skład Zespołu Mediacyjnego wchodzi po jednym przedstawicielu organów szkoły, z tym, że dyrektor szkoły wyznacza swojego przedstawiciela do pracy w zespole.</w:t>
      </w:r>
    </w:p>
    <w:p w:rsidR="00B03105" w:rsidRPr="00D65D96" w:rsidRDefault="00B03105" w:rsidP="00C2699B">
      <w:pPr>
        <w:numPr>
          <w:ilvl w:val="0"/>
          <w:numId w:val="26"/>
        </w:numPr>
        <w:tabs>
          <w:tab w:val="clear" w:pos="360"/>
          <w:tab w:val="num" w:pos="284"/>
        </w:tabs>
        <w:spacing w:before="240"/>
        <w:ind w:left="0" w:firstLine="426"/>
        <w:jc w:val="both"/>
        <w:rPr>
          <w:rFonts w:ascii="Cambria" w:hAnsi="Cambria" w:cs="Arial"/>
        </w:rPr>
      </w:pPr>
      <w:r w:rsidRPr="00D65D96">
        <w:rPr>
          <w:rFonts w:ascii="Cambria" w:hAnsi="Cambria" w:cs="Arial"/>
        </w:rPr>
        <w:t xml:space="preserve"> Zespół Mediacyjny w pierwszej kolejności powinien prowadzić postępowanie mediacyjne, a w przypadku niemożności rozwiązania sporu, podejmuje decyzję w drodze głosowania.</w:t>
      </w:r>
    </w:p>
    <w:p w:rsidR="00B03105" w:rsidRDefault="00B03105" w:rsidP="00C2699B">
      <w:pPr>
        <w:numPr>
          <w:ilvl w:val="0"/>
          <w:numId w:val="26"/>
        </w:numPr>
        <w:tabs>
          <w:tab w:val="clear" w:pos="360"/>
          <w:tab w:val="num" w:pos="284"/>
        </w:tabs>
        <w:spacing w:before="240"/>
        <w:ind w:left="0" w:firstLine="426"/>
        <w:jc w:val="both"/>
        <w:rPr>
          <w:rFonts w:ascii="Cambria" w:hAnsi="Cambria" w:cs="Arial"/>
        </w:rPr>
      </w:pPr>
      <w:r w:rsidRPr="00D65D96">
        <w:rPr>
          <w:rFonts w:ascii="Cambria" w:hAnsi="Cambria" w:cs="Arial"/>
        </w:rPr>
        <w:t xml:space="preserve"> Strony sporu są zobowiązane przyjąć rozstrzygnięcie Zespołu Mediacyjnego jako rozwiązanie ostateczne.  Każdej ze stron przysługuje wniesienie zażalenia do organu prowadzącego</w:t>
      </w:r>
      <w:r>
        <w:rPr>
          <w:rFonts w:ascii="Cambria" w:hAnsi="Cambria" w:cs="Arial"/>
        </w:rPr>
        <w:t>.</w:t>
      </w:r>
    </w:p>
    <w:p w:rsidR="000E250E" w:rsidRDefault="000E250E" w:rsidP="000E250E">
      <w:pPr>
        <w:spacing w:before="240"/>
        <w:jc w:val="both"/>
        <w:rPr>
          <w:rFonts w:ascii="Cambria" w:hAnsi="Cambria" w:cs="Arial"/>
        </w:rPr>
      </w:pPr>
    </w:p>
    <w:p w:rsidR="000E250E" w:rsidRDefault="000E250E" w:rsidP="000E250E">
      <w:pPr>
        <w:spacing w:before="240"/>
        <w:jc w:val="both"/>
        <w:rPr>
          <w:rFonts w:ascii="Cambria" w:hAnsi="Cambria" w:cs="Arial"/>
        </w:rPr>
      </w:pPr>
    </w:p>
    <w:p w:rsidR="000E250E" w:rsidRDefault="000E250E" w:rsidP="000E250E">
      <w:pPr>
        <w:spacing w:before="240"/>
        <w:jc w:val="both"/>
        <w:rPr>
          <w:rFonts w:ascii="Cambria" w:hAnsi="Cambria" w:cs="Arial"/>
        </w:rPr>
      </w:pPr>
    </w:p>
    <w:p w:rsidR="000E250E" w:rsidRDefault="000E250E" w:rsidP="000E250E">
      <w:pPr>
        <w:spacing w:before="240"/>
        <w:jc w:val="both"/>
        <w:rPr>
          <w:rFonts w:ascii="Cambria" w:hAnsi="Cambria" w:cs="Arial"/>
        </w:rPr>
      </w:pPr>
    </w:p>
    <w:p w:rsidR="000E250E" w:rsidRDefault="000E250E" w:rsidP="000E250E">
      <w:pPr>
        <w:spacing w:before="240"/>
        <w:jc w:val="both"/>
        <w:rPr>
          <w:rFonts w:ascii="Cambria" w:hAnsi="Cambria" w:cs="Arial"/>
        </w:rPr>
      </w:pPr>
    </w:p>
    <w:p w:rsidR="000E250E" w:rsidRDefault="000E250E" w:rsidP="000E250E">
      <w:pPr>
        <w:spacing w:before="240"/>
        <w:jc w:val="both"/>
        <w:rPr>
          <w:rFonts w:ascii="Cambria" w:hAnsi="Cambria" w:cs="Arial"/>
        </w:rPr>
      </w:pPr>
    </w:p>
    <w:p w:rsidR="000E250E" w:rsidRDefault="000E250E" w:rsidP="00B03105">
      <w:pPr>
        <w:pStyle w:val="Nagwek2"/>
        <w:rPr>
          <w:rFonts w:eastAsia="Calibri" w:cs="Arial"/>
          <w:b w:val="0"/>
          <w:bCs w:val="0"/>
          <w:color w:val="auto"/>
          <w:sz w:val="22"/>
          <w:szCs w:val="22"/>
        </w:rPr>
      </w:pPr>
    </w:p>
    <w:p w:rsidR="000E250E" w:rsidRPr="000E250E" w:rsidRDefault="000E250E" w:rsidP="000E250E"/>
    <w:p w:rsidR="00B03105" w:rsidRPr="00997208" w:rsidRDefault="00B03105" w:rsidP="00B03105">
      <w:pPr>
        <w:pStyle w:val="Nagwek2"/>
        <w:rPr>
          <w:rFonts w:cs="Arial"/>
        </w:rPr>
      </w:pPr>
      <w:bookmarkStart w:id="69" w:name="_Toc499540399"/>
      <w:r w:rsidRPr="00997208">
        <w:rPr>
          <w:rFonts w:cs="Arial"/>
        </w:rPr>
        <w:t>DZIAŁ IV</w:t>
      </w:r>
      <w:bookmarkEnd w:id="69"/>
    </w:p>
    <w:p w:rsidR="00B03105" w:rsidRPr="00850463" w:rsidRDefault="00B03105" w:rsidP="00997208">
      <w:pPr>
        <w:pStyle w:val="Nagwek2"/>
        <w:rPr>
          <w:rFonts w:cs="Arial"/>
          <w:b w:val="0"/>
          <w:bCs w:val="0"/>
          <w:color w:val="7030A0"/>
          <w:sz w:val="22"/>
          <w:szCs w:val="22"/>
        </w:rPr>
      </w:pPr>
      <w:bookmarkStart w:id="70" w:name="_Toc499540400"/>
      <w:r w:rsidRPr="00850463">
        <w:rPr>
          <w:rFonts w:cs="Arial"/>
          <w:color w:val="7030A0"/>
          <w:sz w:val="22"/>
          <w:szCs w:val="22"/>
        </w:rPr>
        <w:t>Rozdział 1</w:t>
      </w:r>
      <w:r w:rsidR="00997208">
        <w:rPr>
          <w:rFonts w:cs="Arial"/>
          <w:b w:val="0"/>
          <w:bCs w:val="0"/>
          <w:color w:val="7030A0"/>
          <w:sz w:val="22"/>
          <w:szCs w:val="22"/>
        </w:rPr>
        <w:br/>
      </w:r>
      <w:r w:rsidRPr="00850463">
        <w:rPr>
          <w:rFonts w:cs="Arial"/>
          <w:color w:val="7030A0"/>
          <w:sz w:val="22"/>
          <w:szCs w:val="22"/>
        </w:rPr>
        <w:t>Organizacja  nauczania</w:t>
      </w:r>
      <w:bookmarkEnd w:id="70"/>
    </w:p>
    <w:p w:rsidR="00B03105" w:rsidRPr="00D65D96" w:rsidRDefault="00B03105" w:rsidP="00B03105">
      <w:pPr>
        <w:rPr>
          <w:rFonts w:ascii="Cambria" w:hAnsi="Cambria" w:cs="Arial"/>
        </w:rPr>
      </w:pPr>
    </w:p>
    <w:p w:rsidR="00B22013" w:rsidRPr="00554DD3" w:rsidRDefault="00963376" w:rsidP="007F5F06">
      <w:pPr>
        <w:pStyle w:val="Nagwek3"/>
        <w:rPr>
          <w:color w:val="auto"/>
        </w:rPr>
      </w:pPr>
      <w:bookmarkStart w:id="71" w:name="_Toc499540401"/>
      <w:r w:rsidRPr="00554DD3">
        <w:rPr>
          <w:color w:val="auto"/>
        </w:rPr>
        <w:t xml:space="preserve">§ </w:t>
      </w:r>
      <w:r w:rsidR="00554DD3" w:rsidRPr="00554DD3">
        <w:rPr>
          <w:color w:val="auto"/>
        </w:rPr>
        <w:t>4</w:t>
      </w:r>
      <w:r w:rsidR="00156B47">
        <w:rPr>
          <w:color w:val="auto"/>
        </w:rPr>
        <w:t>6</w:t>
      </w:r>
      <w:r w:rsidR="00B03105" w:rsidRPr="00554DD3">
        <w:rPr>
          <w:color w:val="auto"/>
        </w:rPr>
        <w:t>.</w:t>
      </w:r>
      <w:r w:rsidR="00A26E68">
        <w:rPr>
          <w:color w:val="auto"/>
        </w:rPr>
        <w:t xml:space="preserve"> </w:t>
      </w:r>
      <w:r w:rsidR="00B22013" w:rsidRPr="00554DD3">
        <w:rPr>
          <w:color w:val="auto"/>
        </w:rPr>
        <w:t>Formy działalności dydaktyczno-wychowawczej</w:t>
      </w:r>
      <w:bookmarkEnd w:id="71"/>
    </w:p>
    <w:p w:rsidR="00B03105" w:rsidRPr="006F02FE" w:rsidRDefault="00347641" w:rsidP="00B03105">
      <w:pPr>
        <w:tabs>
          <w:tab w:val="num" w:pos="1620"/>
        </w:tabs>
        <w:autoSpaceDE w:val="0"/>
        <w:autoSpaceDN w:val="0"/>
        <w:adjustRightInd w:val="0"/>
        <w:jc w:val="both"/>
        <w:rPr>
          <w:rFonts w:ascii="Cambria" w:hAnsi="Cambria" w:cs="Arial"/>
          <w:bCs/>
        </w:rPr>
      </w:pPr>
      <w:r w:rsidRPr="001F4393">
        <w:rPr>
          <w:rFonts w:ascii="Cambria" w:hAnsi="Cambria" w:cs="Arial"/>
          <w:b/>
          <w:bCs/>
          <w:color w:val="FF0000"/>
        </w:rPr>
        <w:br/>
      </w:r>
      <w:r w:rsidR="00B03105" w:rsidRPr="006F02FE">
        <w:rPr>
          <w:rFonts w:ascii="Cambria" w:hAnsi="Cambria" w:cs="Arial"/>
          <w:b/>
          <w:bCs/>
        </w:rPr>
        <w:t>1</w:t>
      </w:r>
      <w:r w:rsidR="00B03105" w:rsidRPr="006F02FE">
        <w:rPr>
          <w:rFonts w:ascii="Cambria" w:hAnsi="Cambria" w:cs="Arial"/>
          <w:bCs/>
        </w:rPr>
        <w:t xml:space="preserve">. Podstawowymi formami działalności </w:t>
      </w:r>
      <w:r w:rsidR="00586E49" w:rsidRPr="006F02FE">
        <w:rPr>
          <w:rFonts w:ascii="Cambria" w:hAnsi="Cambria" w:cs="Arial"/>
          <w:bCs/>
        </w:rPr>
        <w:t>dydaktyczno – wychowawczej są:</w:t>
      </w:r>
    </w:p>
    <w:p w:rsidR="00352971" w:rsidRPr="006F02FE" w:rsidRDefault="00B03105" w:rsidP="00960825">
      <w:pPr>
        <w:numPr>
          <w:ilvl w:val="0"/>
          <w:numId w:val="49"/>
        </w:numPr>
        <w:autoSpaceDE w:val="0"/>
        <w:autoSpaceDN w:val="0"/>
        <w:adjustRightInd w:val="0"/>
        <w:ind w:left="426" w:hanging="426"/>
        <w:jc w:val="both"/>
        <w:rPr>
          <w:rFonts w:ascii="Cambria" w:hAnsi="Cambria" w:cs="Arial"/>
          <w:bCs/>
        </w:rPr>
      </w:pPr>
      <w:r w:rsidRPr="006F02FE">
        <w:rPr>
          <w:rFonts w:ascii="Cambria" w:hAnsi="Cambria" w:cs="Arial"/>
          <w:bCs/>
        </w:rPr>
        <w:t xml:space="preserve">  obowiązkowe zajęcia edukacyjne realizowane zgodnie z ramowym planem nauczania;</w:t>
      </w:r>
    </w:p>
    <w:p w:rsidR="00352971" w:rsidRPr="006F02FE" w:rsidRDefault="00B03105" w:rsidP="00960825">
      <w:pPr>
        <w:numPr>
          <w:ilvl w:val="0"/>
          <w:numId w:val="49"/>
        </w:numPr>
        <w:autoSpaceDE w:val="0"/>
        <w:autoSpaceDN w:val="0"/>
        <w:adjustRightInd w:val="0"/>
        <w:ind w:left="426" w:hanging="426"/>
        <w:jc w:val="both"/>
        <w:rPr>
          <w:rFonts w:ascii="Cambria" w:hAnsi="Cambria" w:cs="Arial"/>
          <w:bCs/>
        </w:rPr>
      </w:pPr>
      <w:r w:rsidRPr="006F02FE">
        <w:rPr>
          <w:rFonts w:ascii="Cambria" w:hAnsi="Cambria" w:cs="Arial"/>
          <w:bCs/>
        </w:rPr>
        <w:t xml:space="preserve">  zajęcia rozwijające zainteresowania i uzdolnienia uczniów; </w:t>
      </w:r>
    </w:p>
    <w:p w:rsidR="00B03105" w:rsidRPr="006F02FE" w:rsidRDefault="00B03105" w:rsidP="00960825">
      <w:pPr>
        <w:numPr>
          <w:ilvl w:val="0"/>
          <w:numId w:val="49"/>
        </w:numPr>
        <w:autoSpaceDE w:val="0"/>
        <w:autoSpaceDN w:val="0"/>
        <w:adjustRightInd w:val="0"/>
        <w:ind w:left="426" w:hanging="426"/>
        <w:jc w:val="both"/>
        <w:rPr>
          <w:rFonts w:ascii="Cambria" w:hAnsi="Cambria" w:cs="Arial"/>
          <w:bCs/>
        </w:rPr>
      </w:pPr>
      <w:r w:rsidRPr="006F02FE">
        <w:rPr>
          <w:rFonts w:ascii="Cambria" w:hAnsi="Cambria" w:cs="Arial"/>
          <w:bCs/>
        </w:rPr>
        <w:t xml:space="preserve">  zajęcia prowadzone w ramach pomocy psychologiczno-pedagogicznej, w tym:</w:t>
      </w:r>
    </w:p>
    <w:p w:rsidR="00B03105" w:rsidRPr="006F02FE" w:rsidRDefault="00B03105" w:rsidP="00FC66DA">
      <w:pPr>
        <w:numPr>
          <w:ilvl w:val="0"/>
          <w:numId w:val="123"/>
        </w:numPr>
        <w:autoSpaceDE w:val="0"/>
        <w:autoSpaceDN w:val="0"/>
        <w:adjustRightInd w:val="0"/>
        <w:ind w:left="851" w:hanging="284"/>
        <w:jc w:val="both"/>
        <w:rPr>
          <w:rFonts w:ascii="Cambria" w:hAnsi="Cambria" w:cs="Arial"/>
          <w:bCs/>
        </w:rPr>
      </w:pPr>
      <w:r w:rsidRPr="006F02FE">
        <w:rPr>
          <w:rFonts w:ascii="Cambria" w:hAnsi="Cambria" w:cs="Arial"/>
          <w:bCs/>
        </w:rPr>
        <w:t>dydaktyczno –wyrównawcze,</w:t>
      </w:r>
    </w:p>
    <w:p w:rsidR="00352971" w:rsidRPr="00C2699B" w:rsidRDefault="00B03105" w:rsidP="00FC66DA">
      <w:pPr>
        <w:numPr>
          <w:ilvl w:val="0"/>
          <w:numId w:val="123"/>
        </w:numPr>
        <w:autoSpaceDE w:val="0"/>
        <w:autoSpaceDN w:val="0"/>
        <w:adjustRightInd w:val="0"/>
        <w:ind w:left="851" w:hanging="284"/>
        <w:jc w:val="both"/>
        <w:rPr>
          <w:rFonts w:ascii="Cambria" w:hAnsi="Cambria" w:cs="Arial"/>
          <w:bCs/>
        </w:rPr>
      </w:pPr>
      <w:r w:rsidRPr="006F02FE">
        <w:rPr>
          <w:rFonts w:ascii="Cambria" w:hAnsi="Cambria" w:cs="Arial"/>
          <w:bCs/>
        </w:rPr>
        <w:t xml:space="preserve">zajęcia specjalistyczne dla uczniów wymagających szczególnego wsparcia </w:t>
      </w:r>
      <w:r w:rsidR="00C2699B">
        <w:rPr>
          <w:rFonts w:ascii="Cambria" w:hAnsi="Cambria" w:cs="Arial"/>
          <w:bCs/>
        </w:rPr>
        <w:br/>
        <w:t xml:space="preserve">w </w:t>
      </w:r>
      <w:r w:rsidRPr="00C2699B">
        <w:rPr>
          <w:rFonts w:ascii="Cambria" w:hAnsi="Cambria" w:cs="Arial"/>
          <w:bCs/>
        </w:rPr>
        <w:t xml:space="preserve">  rozwoju lub pomocy psychologiczno –pedagogicznej;</w:t>
      </w:r>
    </w:p>
    <w:p w:rsidR="00352971" w:rsidRPr="006F02FE" w:rsidRDefault="00B03105" w:rsidP="00960825">
      <w:pPr>
        <w:numPr>
          <w:ilvl w:val="0"/>
          <w:numId w:val="49"/>
        </w:numPr>
        <w:autoSpaceDE w:val="0"/>
        <w:autoSpaceDN w:val="0"/>
        <w:adjustRightInd w:val="0"/>
        <w:ind w:left="426" w:hanging="426"/>
        <w:jc w:val="both"/>
        <w:rPr>
          <w:rFonts w:ascii="Cambria" w:hAnsi="Cambria" w:cs="Arial"/>
          <w:bCs/>
        </w:rPr>
      </w:pPr>
      <w:r w:rsidRPr="006F02FE">
        <w:rPr>
          <w:rFonts w:ascii="Cambria" w:hAnsi="Cambria" w:cs="Arial"/>
          <w:bCs/>
        </w:rPr>
        <w:t xml:space="preserve"> zajęcia rewalidacyjne dla uczniów niepełnosprawnych;</w:t>
      </w:r>
    </w:p>
    <w:p w:rsidR="001A498C" w:rsidRPr="006F02FE" w:rsidRDefault="00B03105" w:rsidP="00960825">
      <w:pPr>
        <w:numPr>
          <w:ilvl w:val="0"/>
          <w:numId w:val="49"/>
        </w:numPr>
        <w:autoSpaceDE w:val="0"/>
        <w:autoSpaceDN w:val="0"/>
        <w:adjustRightInd w:val="0"/>
        <w:ind w:left="426" w:hanging="426"/>
        <w:jc w:val="both"/>
        <w:rPr>
          <w:rFonts w:ascii="Cambria" w:hAnsi="Cambria" w:cs="Arial"/>
          <w:bCs/>
        </w:rPr>
      </w:pPr>
      <w:r w:rsidRPr="006F02FE">
        <w:rPr>
          <w:rFonts w:ascii="Cambria" w:hAnsi="Cambria" w:cs="Arial"/>
        </w:rPr>
        <w:t>zajęcia edukacyjne, które organizuje dyrektor szkoły, za zgodą organu prowadzącego szkołę i po zasięgnięciu opinii rady pedagogicznej  i rady rodziców;</w:t>
      </w:r>
    </w:p>
    <w:p w:rsidR="00B03105" w:rsidRPr="006F02FE" w:rsidRDefault="00B03105" w:rsidP="00960825">
      <w:pPr>
        <w:numPr>
          <w:ilvl w:val="0"/>
          <w:numId w:val="49"/>
        </w:numPr>
        <w:autoSpaceDE w:val="0"/>
        <w:autoSpaceDN w:val="0"/>
        <w:adjustRightInd w:val="0"/>
        <w:ind w:left="426" w:hanging="426"/>
        <w:jc w:val="both"/>
        <w:rPr>
          <w:rFonts w:ascii="Cambria" w:hAnsi="Cambria" w:cs="Arial"/>
          <w:bCs/>
        </w:rPr>
      </w:pPr>
      <w:r w:rsidRPr="006F02FE">
        <w:rPr>
          <w:rFonts w:ascii="Cambria" w:hAnsi="Cambria" w:cs="Arial"/>
        </w:rPr>
        <w:t>dodatkowe zajęcia edukacyjne, do których zalicza się:</w:t>
      </w:r>
    </w:p>
    <w:p w:rsidR="00B03105" w:rsidRPr="006F02FE" w:rsidRDefault="00B03105" w:rsidP="00FC66DA">
      <w:pPr>
        <w:numPr>
          <w:ilvl w:val="0"/>
          <w:numId w:val="122"/>
        </w:numPr>
        <w:autoSpaceDE w:val="0"/>
        <w:autoSpaceDN w:val="0"/>
        <w:adjustRightInd w:val="0"/>
        <w:ind w:left="567" w:hanging="283"/>
        <w:jc w:val="both"/>
        <w:rPr>
          <w:rFonts w:ascii="Cambria" w:hAnsi="Cambria" w:cs="Arial"/>
        </w:rPr>
      </w:pPr>
      <w:r w:rsidRPr="006F02FE">
        <w:rPr>
          <w:rFonts w:ascii="Cambria" w:hAnsi="Cambria" w:cs="Arial"/>
        </w:rPr>
        <w:t xml:space="preserve">zajęcia z języka obcego nowożytnego innego niż język obcy nowożytny nauczany </w:t>
      </w:r>
      <w:r w:rsidR="00C2699B">
        <w:rPr>
          <w:rFonts w:ascii="Cambria" w:hAnsi="Cambria" w:cs="Arial"/>
        </w:rPr>
        <w:br/>
      </w:r>
      <w:r w:rsidRPr="006F02FE">
        <w:rPr>
          <w:rFonts w:ascii="Cambria" w:hAnsi="Cambria" w:cs="Arial"/>
        </w:rPr>
        <w:t>w  ramach o</w:t>
      </w:r>
      <w:r w:rsidR="00C2699B">
        <w:rPr>
          <w:rFonts w:ascii="Cambria" w:hAnsi="Cambria" w:cs="Arial"/>
        </w:rPr>
        <w:t>bowiązkowych zajęć edukacyjnych;</w:t>
      </w:r>
    </w:p>
    <w:p w:rsidR="00B03105" w:rsidRPr="006F02FE" w:rsidRDefault="00B03105" w:rsidP="00586E49">
      <w:pPr>
        <w:autoSpaceDE w:val="0"/>
        <w:autoSpaceDN w:val="0"/>
        <w:adjustRightInd w:val="0"/>
        <w:ind w:left="567" w:hanging="283"/>
        <w:jc w:val="both"/>
        <w:rPr>
          <w:rFonts w:ascii="Cambria" w:hAnsi="Cambria" w:cs="Arial"/>
        </w:rPr>
      </w:pPr>
      <w:r w:rsidRPr="006F02FE">
        <w:rPr>
          <w:rFonts w:ascii="Cambria" w:hAnsi="Cambria" w:cs="Arial"/>
        </w:rPr>
        <w:t>b) zajęcia, dla których nie została ustalona podstawa programowa, lecz program nauczania tych zajęć został włączony do szkolne</w:t>
      </w:r>
      <w:r w:rsidR="00C2699B">
        <w:rPr>
          <w:rFonts w:ascii="Cambria" w:hAnsi="Cambria" w:cs="Arial"/>
        </w:rPr>
        <w:t>go zestawu programów nauczania.</w:t>
      </w:r>
      <w:r w:rsidR="00C2699B">
        <w:rPr>
          <w:rFonts w:ascii="Cambria" w:hAnsi="Cambria" w:cs="Arial"/>
        </w:rPr>
        <w:tab/>
      </w:r>
      <w:r w:rsidR="00C2699B">
        <w:rPr>
          <w:rFonts w:ascii="Cambria" w:hAnsi="Cambria" w:cs="Arial"/>
        </w:rPr>
        <w:tab/>
      </w:r>
      <w:r w:rsidR="00C2699B">
        <w:rPr>
          <w:rFonts w:ascii="Cambria" w:hAnsi="Cambria" w:cs="Arial"/>
        </w:rPr>
        <w:tab/>
      </w:r>
    </w:p>
    <w:p w:rsidR="009B40BE" w:rsidRPr="006F02FE" w:rsidRDefault="00B03105" w:rsidP="00B03105">
      <w:pPr>
        <w:tabs>
          <w:tab w:val="left" w:pos="426"/>
        </w:tabs>
        <w:autoSpaceDE w:val="0"/>
        <w:autoSpaceDN w:val="0"/>
        <w:adjustRightInd w:val="0"/>
        <w:jc w:val="both"/>
        <w:rPr>
          <w:rFonts w:ascii="Cambria" w:hAnsi="Cambria" w:cs="Arial"/>
        </w:rPr>
      </w:pPr>
      <w:r w:rsidRPr="006F02FE">
        <w:rPr>
          <w:rFonts w:ascii="Cambria" w:hAnsi="Cambria" w:cs="Arial"/>
          <w:b/>
        </w:rPr>
        <w:t xml:space="preserve">      2</w:t>
      </w:r>
      <w:r w:rsidRPr="006F02FE">
        <w:rPr>
          <w:rFonts w:ascii="Cambria" w:hAnsi="Cambria" w:cs="Arial"/>
        </w:rPr>
        <w:t xml:space="preserve">. Zajęcia w szkole prowadzone są: </w:t>
      </w:r>
    </w:p>
    <w:p w:rsidR="00B03105" w:rsidRPr="006F02FE" w:rsidRDefault="00B03105" w:rsidP="000815B8">
      <w:pPr>
        <w:numPr>
          <w:ilvl w:val="0"/>
          <w:numId w:val="48"/>
        </w:numPr>
        <w:tabs>
          <w:tab w:val="clear" w:pos="720"/>
          <w:tab w:val="left" w:pos="426"/>
        </w:tabs>
        <w:autoSpaceDE w:val="0"/>
        <w:autoSpaceDN w:val="0"/>
        <w:adjustRightInd w:val="0"/>
        <w:ind w:left="0" w:firstLine="0"/>
        <w:jc w:val="both"/>
        <w:rPr>
          <w:rFonts w:ascii="Cambria" w:hAnsi="Cambria" w:cs="Arial"/>
        </w:rPr>
      </w:pPr>
      <w:r w:rsidRPr="006F02FE">
        <w:rPr>
          <w:rFonts w:ascii="Cambria" w:hAnsi="Cambria" w:cs="Arial"/>
        </w:rPr>
        <w:t xml:space="preserve">w systemie klasowo - lekcyjnym, godzina lekcyjna trwa 45 min. Dopuszcza się prowadzenie zajęć edukacyjnych w czasie od 30 do 60 minut, zachowując ogólny tygodniowy </w:t>
      </w:r>
      <w:r w:rsidRPr="006F02FE">
        <w:rPr>
          <w:rFonts w:ascii="Cambria" w:hAnsi="Cambria" w:cs="Arial"/>
        </w:rPr>
        <w:lastRenderedPageBreak/>
        <w:t>czas zajęć ustalony w tygodniowym rozkładzie zajęć, o ile będzie to wynikać z założeń prowadzonego eksperymentu lub innowacji pedagogicznej;</w:t>
      </w:r>
    </w:p>
    <w:p w:rsidR="00B03105" w:rsidRPr="006F02FE" w:rsidRDefault="00B03105" w:rsidP="000815B8">
      <w:pPr>
        <w:numPr>
          <w:ilvl w:val="0"/>
          <w:numId w:val="48"/>
        </w:numPr>
        <w:tabs>
          <w:tab w:val="clear" w:pos="720"/>
          <w:tab w:val="left" w:pos="426"/>
        </w:tabs>
        <w:autoSpaceDE w:val="0"/>
        <w:autoSpaceDN w:val="0"/>
        <w:adjustRightInd w:val="0"/>
        <w:ind w:left="0" w:firstLine="0"/>
        <w:jc w:val="both"/>
        <w:rPr>
          <w:rFonts w:ascii="Cambria" w:hAnsi="Cambria" w:cs="Arial"/>
        </w:rPr>
      </w:pPr>
      <w:r w:rsidRPr="006F02FE">
        <w:rPr>
          <w:rFonts w:ascii="Cambria" w:hAnsi="Cambria" w:cs="Arial"/>
        </w:rPr>
        <w:t>w grupach  tworzonych z poszczególnych oddziałów, z zachowaniem zasad podziału na grupy, opisanych w niniejszym statucie;</w:t>
      </w:r>
    </w:p>
    <w:p w:rsidR="00B03105" w:rsidRPr="006F02FE" w:rsidRDefault="00B03105" w:rsidP="000815B8">
      <w:pPr>
        <w:numPr>
          <w:ilvl w:val="0"/>
          <w:numId w:val="48"/>
        </w:numPr>
        <w:tabs>
          <w:tab w:val="clear" w:pos="720"/>
          <w:tab w:val="left" w:pos="426"/>
        </w:tabs>
        <w:autoSpaceDE w:val="0"/>
        <w:autoSpaceDN w:val="0"/>
        <w:adjustRightInd w:val="0"/>
        <w:ind w:left="0" w:firstLine="0"/>
        <w:jc w:val="both"/>
        <w:rPr>
          <w:rFonts w:ascii="Cambria" w:hAnsi="Cambria" w:cs="Arial"/>
        </w:rPr>
      </w:pPr>
      <w:r w:rsidRPr="006F02FE">
        <w:rPr>
          <w:rFonts w:ascii="Cambria" w:hAnsi="Cambria" w:cs="Arial"/>
        </w:rPr>
        <w:t>w strukturach międzyoddziałowych, tworzonych z uczniów z tego samego etapu edukacyjnego:  zajęcia z języków obcych, informatyki, religii, etyki, zajęcia WF-u, zajęcia artystyczne, techniczne;</w:t>
      </w:r>
    </w:p>
    <w:p w:rsidR="00B03105" w:rsidRPr="006F02FE" w:rsidRDefault="00B03105" w:rsidP="000815B8">
      <w:pPr>
        <w:numPr>
          <w:ilvl w:val="0"/>
          <w:numId w:val="48"/>
        </w:numPr>
        <w:tabs>
          <w:tab w:val="clear" w:pos="720"/>
          <w:tab w:val="left" w:pos="426"/>
        </w:tabs>
        <w:autoSpaceDE w:val="0"/>
        <w:autoSpaceDN w:val="0"/>
        <w:adjustRightInd w:val="0"/>
        <w:ind w:left="0" w:firstLine="0"/>
        <w:jc w:val="both"/>
        <w:rPr>
          <w:rFonts w:ascii="Cambria" w:hAnsi="Cambria" w:cs="Arial"/>
        </w:rPr>
      </w:pPr>
      <w:r w:rsidRPr="006F02FE">
        <w:rPr>
          <w:rFonts w:ascii="Cambria" w:hAnsi="Cambria" w:cs="Arial"/>
        </w:rPr>
        <w:t>w strukturach międzyklasowych, tworzonych z uczniów z różnych poziomów edukacyjnych: zajęcia z j. obcego, specjalistyczne z WF-u, plastyki, techniki;</w:t>
      </w:r>
    </w:p>
    <w:p w:rsidR="00B03105" w:rsidRPr="006F02FE" w:rsidRDefault="00B03105" w:rsidP="000815B8">
      <w:pPr>
        <w:numPr>
          <w:ilvl w:val="0"/>
          <w:numId w:val="48"/>
        </w:numPr>
        <w:tabs>
          <w:tab w:val="clear" w:pos="720"/>
          <w:tab w:val="left" w:pos="426"/>
        </w:tabs>
        <w:autoSpaceDE w:val="0"/>
        <w:autoSpaceDN w:val="0"/>
        <w:adjustRightInd w:val="0"/>
        <w:ind w:left="0" w:firstLine="0"/>
        <w:jc w:val="both"/>
        <w:rPr>
          <w:rFonts w:ascii="Cambria" w:hAnsi="Cambria" w:cs="Arial"/>
        </w:rPr>
      </w:pPr>
      <w:r w:rsidRPr="006F02FE">
        <w:rPr>
          <w:rFonts w:ascii="Cambria" w:hAnsi="Cambria" w:cs="Arial"/>
        </w:rPr>
        <w:t xml:space="preserve">w toku nauczania indywidualnego; </w:t>
      </w:r>
    </w:p>
    <w:p w:rsidR="00B03105" w:rsidRPr="006F02FE" w:rsidRDefault="00B03105" w:rsidP="000815B8">
      <w:pPr>
        <w:numPr>
          <w:ilvl w:val="0"/>
          <w:numId w:val="48"/>
        </w:numPr>
        <w:tabs>
          <w:tab w:val="clear" w:pos="720"/>
          <w:tab w:val="left" w:pos="426"/>
        </w:tabs>
        <w:autoSpaceDE w:val="0"/>
        <w:autoSpaceDN w:val="0"/>
        <w:adjustRightInd w:val="0"/>
        <w:ind w:left="0" w:firstLine="0"/>
        <w:jc w:val="both"/>
        <w:rPr>
          <w:rFonts w:ascii="Cambria" w:hAnsi="Cambria" w:cs="Arial"/>
        </w:rPr>
      </w:pPr>
      <w:r w:rsidRPr="006F02FE">
        <w:rPr>
          <w:rFonts w:ascii="Cambria" w:hAnsi="Cambria" w:cs="Arial"/>
        </w:rPr>
        <w:t>w formie realizacji indywidualnego toku nauczania lub programu nauczania;</w:t>
      </w:r>
    </w:p>
    <w:p w:rsidR="00B03105" w:rsidRPr="006F02FE" w:rsidRDefault="00B03105" w:rsidP="000815B8">
      <w:pPr>
        <w:numPr>
          <w:ilvl w:val="0"/>
          <w:numId w:val="48"/>
        </w:numPr>
        <w:tabs>
          <w:tab w:val="clear" w:pos="720"/>
          <w:tab w:val="left" w:pos="426"/>
        </w:tabs>
        <w:autoSpaceDE w:val="0"/>
        <w:autoSpaceDN w:val="0"/>
        <w:adjustRightInd w:val="0"/>
        <w:ind w:left="0" w:firstLine="0"/>
        <w:jc w:val="both"/>
        <w:rPr>
          <w:rFonts w:ascii="Cambria" w:hAnsi="Cambria" w:cs="Arial"/>
        </w:rPr>
      </w:pPr>
      <w:r w:rsidRPr="006F02FE">
        <w:rPr>
          <w:rFonts w:ascii="Cambria" w:hAnsi="Cambria" w:cs="Arial"/>
        </w:rPr>
        <w:t>w formach realizacji obowiązku szkolnego poza szkołą;</w:t>
      </w:r>
    </w:p>
    <w:p w:rsidR="00B03105" w:rsidRPr="006F02FE" w:rsidRDefault="00B03105" w:rsidP="000815B8">
      <w:pPr>
        <w:numPr>
          <w:ilvl w:val="0"/>
          <w:numId w:val="48"/>
        </w:numPr>
        <w:tabs>
          <w:tab w:val="clear" w:pos="720"/>
          <w:tab w:val="left" w:pos="426"/>
        </w:tabs>
        <w:autoSpaceDE w:val="0"/>
        <w:autoSpaceDN w:val="0"/>
        <w:adjustRightInd w:val="0"/>
        <w:ind w:left="0" w:firstLine="0"/>
        <w:jc w:val="both"/>
        <w:rPr>
          <w:rFonts w:ascii="Cambria" w:hAnsi="Cambria" w:cs="Arial"/>
        </w:rPr>
      </w:pPr>
      <w:r w:rsidRPr="006F02FE">
        <w:rPr>
          <w:rFonts w:ascii="Cambria" w:hAnsi="Cambria" w:cs="Arial"/>
        </w:rPr>
        <w:t xml:space="preserve">w formie zblokowanych zajęć dla oddziału lub grupy międzyoddziałowej w wymiarze wynikającym z ramowego planu nauczania, ustalonego dla danej klasy w cyklu kształcenia. Dopuszcza się prowadzenie zblokowanych zajęć z: techniki i  wychowania fizycznego </w:t>
      </w:r>
      <w:r w:rsidR="00C2699B">
        <w:rPr>
          <w:rFonts w:ascii="Cambria" w:hAnsi="Cambria" w:cs="Arial"/>
        </w:rPr>
        <w:br/>
      </w:r>
      <w:r w:rsidRPr="006F02FE">
        <w:rPr>
          <w:rFonts w:ascii="Cambria" w:hAnsi="Cambria" w:cs="Arial"/>
        </w:rPr>
        <w:t xml:space="preserve">  (2 godz.);</w:t>
      </w:r>
    </w:p>
    <w:p w:rsidR="00B03105" w:rsidRPr="006F02FE" w:rsidRDefault="00B03105" w:rsidP="000815B8">
      <w:pPr>
        <w:numPr>
          <w:ilvl w:val="0"/>
          <w:numId w:val="48"/>
        </w:numPr>
        <w:tabs>
          <w:tab w:val="clear" w:pos="720"/>
          <w:tab w:val="left" w:pos="426"/>
        </w:tabs>
        <w:autoSpaceDE w:val="0"/>
        <w:autoSpaceDN w:val="0"/>
        <w:adjustRightInd w:val="0"/>
        <w:ind w:left="0" w:firstLine="0"/>
        <w:jc w:val="both"/>
        <w:rPr>
          <w:rFonts w:ascii="Cambria" w:hAnsi="Cambria" w:cs="Arial"/>
        </w:rPr>
      </w:pPr>
      <w:r w:rsidRPr="006F02FE">
        <w:rPr>
          <w:rFonts w:ascii="Cambria" w:hAnsi="Cambria" w:cs="Arial"/>
        </w:rPr>
        <w:t>w systemie wyjazdowym o strukturze międzyoddziałowej i międzyklasowej: obozy naukowe, wycieczki  turystyczne i krajoznawcze, białe i zielone szkoły, wymiany międzynarodowe, obozy szkoleniowo- wypocz</w:t>
      </w:r>
      <w:r w:rsidR="00C2699B">
        <w:rPr>
          <w:rFonts w:ascii="Cambria" w:hAnsi="Cambria" w:cs="Arial"/>
        </w:rPr>
        <w:t>ynkowe w okresie ferii letnich.</w:t>
      </w:r>
    </w:p>
    <w:p w:rsidR="00B03105" w:rsidRPr="006F02FE" w:rsidRDefault="00B03105" w:rsidP="00B03105">
      <w:pPr>
        <w:jc w:val="both"/>
        <w:rPr>
          <w:rFonts w:ascii="Cambria" w:hAnsi="Cambria" w:cs="Arial"/>
          <w:lang w:eastAsia="ar-SA"/>
        </w:rPr>
      </w:pPr>
    </w:p>
    <w:p w:rsidR="00B03105" w:rsidRDefault="004B0B2D" w:rsidP="00960825">
      <w:pPr>
        <w:numPr>
          <w:ilvl w:val="0"/>
          <w:numId w:val="50"/>
        </w:numPr>
        <w:tabs>
          <w:tab w:val="left" w:pos="0"/>
          <w:tab w:val="left" w:pos="284"/>
        </w:tabs>
        <w:ind w:left="0" w:firstLine="426"/>
        <w:jc w:val="both"/>
        <w:rPr>
          <w:rFonts w:ascii="Cambria" w:hAnsi="Cambria" w:cs="Arial"/>
          <w:lang w:eastAsia="ar-SA"/>
        </w:rPr>
      </w:pPr>
      <w:r w:rsidRPr="006F02FE">
        <w:rPr>
          <w:rFonts w:ascii="Cambria" w:hAnsi="Cambria" w:cs="Arial"/>
          <w:lang w:eastAsia="ar-SA"/>
        </w:rPr>
        <w:t>Dyrektor S</w:t>
      </w:r>
      <w:r w:rsidR="00B03105" w:rsidRPr="006F02FE">
        <w:rPr>
          <w:rFonts w:ascii="Cambria" w:hAnsi="Cambria" w:cs="Arial"/>
          <w:lang w:eastAsia="ar-SA"/>
        </w:rPr>
        <w:t>zkoły na wniosek Rady Rodziców i Rady Pedagogicznej może wzbogacić proces dydaktyczny o inne formy zajęć, niewymienione w ust.2.</w:t>
      </w:r>
    </w:p>
    <w:p w:rsidR="00CF0ACC" w:rsidRDefault="00CF0ACC" w:rsidP="00CF0ACC">
      <w:pPr>
        <w:tabs>
          <w:tab w:val="left" w:pos="0"/>
          <w:tab w:val="left" w:pos="284"/>
        </w:tabs>
        <w:jc w:val="both"/>
        <w:rPr>
          <w:rFonts w:ascii="Cambria" w:hAnsi="Cambria" w:cs="Arial"/>
          <w:lang w:eastAsia="ar-SA"/>
        </w:rPr>
      </w:pPr>
    </w:p>
    <w:p w:rsidR="00CF0ACC" w:rsidRPr="006F02FE" w:rsidRDefault="00CF0ACC" w:rsidP="00CF0ACC">
      <w:pPr>
        <w:tabs>
          <w:tab w:val="left" w:pos="0"/>
          <w:tab w:val="left" w:pos="284"/>
        </w:tabs>
        <w:jc w:val="both"/>
        <w:rPr>
          <w:rFonts w:ascii="Cambria" w:hAnsi="Cambria" w:cs="Arial"/>
          <w:lang w:eastAsia="ar-SA"/>
        </w:rPr>
      </w:pPr>
    </w:p>
    <w:p w:rsidR="00B03105" w:rsidRDefault="00287F45" w:rsidP="00AB0841">
      <w:pPr>
        <w:pStyle w:val="Nagwek3"/>
        <w:rPr>
          <w:lang w:eastAsia="ar-SA"/>
        </w:rPr>
      </w:pPr>
      <w:r>
        <w:rPr>
          <w:lang w:eastAsia="ar-SA"/>
        </w:rPr>
        <w:br/>
      </w:r>
      <w:bookmarkStart w:id="72" w:name="_Toc499540402"/>
      <w:r w:rsidRPr="00287F45">
        <w:rPr>
          <w:lang w:eastAsia="ar-SA"/>
        </w:rPr>
        <w:t>§</w:t>
      </w:r>
      <w:r>
        <w:rPr>
          <w:lang w:eastAsia="ar-SA"/>
        </w:rPr>
        <w:t xml:space="preserve"> </w:t>
      </w:r>
      <w:r w:rsidR="00554DD3">
        <w:rPr>
          <w:lang w:eastAsia="ar-SA"/>
        </w:rPr>
        <w:t>4</w:t>
      </w:r>
      <w:r w:rsidR="00156B47">
        <w:rPr>
          <w:lang w:eastAsia="ar-SA"/>
        </w:rPr>
        <w:t>7</w:t>
      </w:r>
      <w:r>
        <w:rPr>
          <w:lang w:eastAsia="ar-SA"/>
        </w:rPr>
        <w:t xml:space="preserve">. </w:t>
      </w:r>
      <w:r w:rsidR="00B03105" w:rsidRPr="00B35389">
        <w:rPr>
          <w:lang w:eastAsia="ar-SA"/>
        </w:rPr>
        <w:t xml:space="preserve">Zasady podziału na grupy i tworzenia struktur międzyddziałowych </w:t>
      </w:r>
      <w:r w:rsidR="00B03105">
        <w:rPr>
          <w:lang w:eastAsia="ar-SA"/>
        </w:rPr>
        <w:t xml:space="preserve">                                       </w:t>
      </w:r>
      <w:r w:rsidR="00B03105" w:rsidRPr="00B35389">
        <w:rPr>
          <w:lang w:eastAsia="ar-SA"/>
        </w:rPr>
        <w:t>i międzyklasowych</w:t>
      </w:r>
      <w:bookmarkEnd w:id="72"/>
    </w:p>
    <w:p w:rsidR="00C30992" w:rsidRPr="00C30992" w:rsidRDefault="00C30992" w:rsidP="00C30992">
      <w:pPr>
        <w:rPr>
          <w:lang w:eastAsia="ar-SA"/>
        </w:rPr>
      </w:pPr>
    </w:p>
    <w:p w:rsidR="00B03105" w:rsidRPr="001F4393" w:rsidRDefault="001F4393" w:rsidP="00C30992">
      <w:pPr>
        <w:ind w:left="709"/>
        <w:jc w:val="both"/>
        <w:rPr>
          <w:rFonts w:ascii="Cambria" w:hAnsi="Cambria" w:cs="Arial"/>
          <w:lang w:eastAsia="ar-SA"/>
        </w:rPr>
      </w:pPr>
      <w:r>
        <w:rPr>
          <w:rFonts w:ascii="Cambria" w:hAnsi="Cambria" w:cs="Arial"/>
          <w:lang w:eastAsia="ar-SA"/>
        </w:rPr>
        <w:tab/>
      </w:r>
      <w:r>
        <w:rPr>
          <w:rFonts w:ascii="Cambria" w:hAnsi="Cambria" w:cs="Arial"/>
          <w:lang w:eastAsia="ar-SA"/>
        </w:rPr>
        <w:tab/>
      </w:r>
      <w:r>
        <w:rPr>
          <w:rFonts w:ascii="Cambria" w:hAnsi="Cambria" w:cs="Arial"/>
          <w:lang w:eastAsia="ar-SA"/>
        </w:rPr>
        <w:tab/>
      </w:r>
      <w:r>
        <w:rPr>
          <w:rFonts w:ascii="Cambria" w:hAnsi="Cambria" w:cs="Arial"/>
          <w:lang w:eastAsia="ar-SA"/>
        </w:rPr>
        <w:tab/>
      </w:r>
      <w:r>
        <w:rPr>
          <w:rFonts w:ascii="Cambria" w:hAnsi="Cambria" w:cs="Arial"/>
          <w:lang w:eastAsia="ar-SA"/>
        </w:rPr>
        <w:tab/>
      </w:r>
      <w:r>
        <w:rPr>
          <w:rFonts w:ascii="Cambria" w:hAnsi="Cambria" w:cs="Arial"/>
          <w:lang w:eastAsia="ar-SA"/>
        </w:rPr>
        <w:tab/>
      </w:r>
      <w:r>
        <w:rPr>
          <w:rFonts w:ascii="Cambria" w:hAnsi="Cambria" w:cs="Arial"/>
          <w:lang w:eastAsia="ar-SA"/>
        </w:rPr>
        <w:tab/>
      </w:r>
    </w:p>
    <w:p w:rsidR="00B03105" w:rsidRPr="00C30992" w:rsidRDefault="00B03105" w:rsidP="00FC66DA">
      <w:pPr>
        <w:pStyle w:val="Akapitzlist"/>
        <w:numPr>
          <w:ilvl w:val="0"/>
          <w:numId w:val="292"/>
        </w:numPr>
        <w:tabs>
          <w:tab w:val="left" w:pos="-94"/>
        </w:tabs>
        <w:spacing w:line="240" w:lineRule="auto"/>
        <w:ind w:left="0" w:firstLine="426"/>
        <w:jc w:val="both"/>
        <w:rPr>
          <w:rFonts w:ascii="Cambria" w:hAnsi="Cambria" w:cs="Arial"/>
          <w:lang w:eastAsia="ar-SA"/>
        </w:rPr>
      </w:pPr>
      <w:r w:rsidRPr="00C30992">
        <w:rPr>
          <w:rFonts w:ascii="Cambria" w:hAnsi="Cambria" w:cs="Arial"/>
          <w:lang w:eastAsia="ar-SA"/>
        </w:rPr>
        <w:t xml:space="preserve">Na zajęciach </w:t>
      </w:r>
      <w:r w:rsidR="00953399" w:rsidRPr="00C30992">
        <w:rPr>
          <w:rFonts w:ascii="Cambria" w:hAnsi="Cambria" w:cs="Arial"/>
          <w:lang w:eastAsia="ar-SA"/>
        </w:rPr>
        <w:t xml:space="preserve">obowiązkowych </w:t>
      </w:r>
      <w:r w:rsidRPr="00C30992">
        <w:rPr>
          <w:rFonts w:ascii="Cambria" w:hAnsi="Cambria" w:cs="Arial"/>
          <w:lang w:eastAsia="ar-SA"/>
        </w:rPr>
        <w:t>z informatyki</w:t>
      </w:r>
      <w:r w:rsidR="00953399" w:rsidRPr="00C30992">
        <w:rPr>
          <w:rFonts w:ascii="Cambria" w:hAnsi="Cambria" w:cs="Arial"/>
          <w:lang w:eastAsia="ar-SA"/>
        </w:rPr>
        <w:t xml:space="preserve"> w klasach IV -VIII</w:t>
      </w:r>
      <w:r w:rsidRPr="00C30992">
        <w:rPr>
          <w:rFonts w:ascii="Cambria" w:hAnsi="Cambria" w:cs="Arial"/>
          <w:lang w:eastAsia="ar-SA"/>
        </w:rPr>
        <w:t xml:space="preserve">,  dokonuje się podziału na grupy w oddziałach liczących powyżej 24 uczniów. </w:t>
      </w:r>
      <w:r w:rsidR="00026D4B" w:rsidRPr="00C30992">
        <w:rPr>
          <w:rFonts w:ascii="Cambria" w:hAnsi="Cambria" w:cs="Arial"/>
          <w:lang w:eastAsia="ar-SA"/>
        </w:rPr>
        <w:t>Liczba uczniów w grupie nie może przekraczać liczby stanowisk komput</w:t>
      </w:r>
      <w:r w:rsidR="00C2699B">
        <w:rPr>
          <w:rFonts w:ascii="Cambria" w:hAnsi="Cambria" w:cs="Arial"/>
          <w:lang w:eastAsia="ar-SA"/>
        </w:rPr>
        <w:t>erowych w pracowni komputerowej.</w:t>
      </w:r>
      <w:r w:rsidR="00C30992">
        <w:rPr>
          <w:rFonts w:ascii="Cambria" w:hAnsi="Cambria" w:cs="Arial"/>
          <w:lang w:eastAsia="ar-SA"/>
        </w:rPr>
        <w:tab/>
      </w:r>
      <w:r w:rsidR="00C30992">
        <w:rPr>
          <w:rFonts w:ascii="Cambria" w:hAnsi="Cambria" w:cs="Arial"/>
          <w:lang w:eastAsia="ar-SA"/>
        </w:rPr>
        <w:tab/>
      </w:r>
      <w:r w:rsidR="00C30992">
        <w:rPr>
          <w:rFonts w:ascii="Cambria" w:hAnsi="Cambria" w:cs="Arial"/>
          <w:lang w:eastAsia="ar-SA"/>
        </w:rPr>
        <w:tab/>
      </w:r>
    </w:p>
    <w:p w:rsidR="003F7541" w:rsidRDefault="00B03105" w:rsidP="00FC66DA">
      <w:pPr>
        <w:numPr>
          <w:ilvl w:val="0"/>
          <w:numId w:val="292"/>
        </w:numPr>
        <w:tabs>
          <w:tab w:val="left" w:pos="-94"/>
          <w:tab w:val="left" w:pos="360"/>
        </w:tabs>
        <w:ind w:left="0" w:firstLine="426"/>
        <w:jc w:val="both"/>
        <w:rPr>
          <w:rFonts w:ascii="Cambria" w:hAnsi="Cambria" w:cs="Arial"/>
          <w:lang w:eastAsia="ar-SA"/>
        </w:rPr>
      </w:pPr>
      <w:r w:rsidRPr="00C30992">
        <w:rPr>
          <w:rFonts w:ascii="Cambria" w:hAnsi="Cambria" w:cs="Arial"/>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rsidR="003F7541" w:rsidRDefault="003F7541" w:rsidP="003F7541">
      <w:pPr>
        <w:tabs>
          <w:tab w:val="left" w:pos="-94"/>
          <w:tab w:val="left" w:pos="360"/>
        </w:tabs>
        <w:ind w:left="426"/>
        <w:jc w:val="both"/>
        <w:rPr>
          <w:rFonts w:ascii="Cambria" w:hAnsi="Cambria" w:cs="Arial"/>
          <w:lang w:eastAsia="ar-SA"/>
        </w:rPr>
      </w:pPr>
    </w:p>
    <w:p w:rsidR="003F7541" w:rsidRDefault="00B03105" w:rsidP="00FC66DA">
      <w:pPr>
        <w:numPr>
          <w:ilvl w:val="0"/>
          <w:numId w:val="292"/>
        </w:numPr>
        <w:tabs>
          <w:tab w:val="left" w:pos="-94"/>
          <w:tab w:val="left" w:pos="360"/>
        </w:tabs>
        <w:ind w:left="0" w:firstLine="426"/>
        <w:jc w:val="both"/>
        <w:rPr>
          <w:rFonts w:ascii="Cambria" w:hAnsi="Cambria" w:cs="Arial"/>
          <w:lang w:eastAsia="ar-SA"/>
        </w:rPr>
      </w:pPr>
      <w:r w:rsidRPr="003F7541">
        <w:rPr>
          <w:rFonts w:ascii="Cambria" w:hAnsi="Cambria" w:cs="Arial"/>
          <w:lang w:eastAsia="ar-SA"/>
        </w:rPr>
        <w:t>Zajęcia wychowania fizycznego prowadzone są w grupach liczących do 26 uczniów. Dopuszcza się tworzenie grup międzyoddziałowych lub międzyklasowych.</w:t>
      </w:r>
      <w:r w:rsidR="003F7541">
        <w:rPr>
          <w:rFonts w:ascii="Cambria" w:hAnsi="Cambria" w:cs="Arial"/>
          <w:lang w:eastAsia="ar-SA"/>
        </w:rPr>
        <w:tab/>
      </w:r>
    </w:p>
    <w:p w:rsidR="003F7541" w:rsidRPr="00C2699B" w:rsidRDefault="003F7541" w:rsidP="00C2699B">
      <w:pPr>
        <w:rPr>
          <w:rFonts w:ascii="Cambria" w:hAnsi="Cambria" w:cs="Arial"/>
          <w:lang w:eastAsia="ar-SA"/>
        </w:rPr>
      </w:pPr>
    </w:p>
    <w:p w:rsidR="003F7541" w:rsidRDefault="00B03105" w:rsidP="00FC66DA">
      <w:pPr>
        <w:numPr>
          <w:ilvl w:val="0"/>
          <w:numId w:val="292"/>
        </w:numPr>
        <w:tabs>
          <w:tab w:val="left" w:pos="-94"/>
          <w:tab w:val="left" w:pos="360"/>
        </w:tabs>
        <w:ind w:left="0" w:firstLine="426"/>
        <w:jc w:val="both"/>
        <w:rPr>
          <w:rFonts w:ascii="Cambria" w:hAnsi="Cambria" w:cs="Arial"/>
          <w:lang w:eastAsia="ar-SA"/>
        </w:rPr>
      </w:pPr>
      <w:r w:rsidRPr="003F7541">
        <w:rPr>
          <w:rFonts w:ascii="Cambria" w:hAnsi="Cambria" w:cs="Arial"/>
          <w:lang w:eastAsia="ar-SA"/>
        </w:rPr>
        <w:t>Zajęcia wychowania fizy</w:t>
      </w:r>
      <w:r w:rsidR="001F4393" w:rsidRPr="003F7541">
        <w:rPr>
          <w:rFonts w:ascii="Cambria" w:hAnsi="Cambria" w:cs="Arial"/>
          <w:lang w:eastAsia="ar-SA"/>
        </w:rPr>
        <w:t>cznego</w:t>
      </w:r>
      <w:r w:rsidRPr="003F7541">
        <w:rPr>
          <w:rFonts w:ascii="Cambria" w:hAnsi="Cambria" w:cs="Arial"/>
          <w:lang w:eastAsia="ar-SA"/>
        </w:rPr>
        <w:t xml:space="preserve"> mogą być prowad</w:t>
      </w:r>
      <w:r w:rsidR="003F7541">
        <w:rPr>
          <w:rFonts w:ascii="Cambria" w:hAnsi="Cambria" w:cs="Arial"/>
          <w:lang w:eastAsia="ar-SA"/>
        </w:rPr>
        <w:t xml:space="preserve">zone łącznie dla dziewcząt </w:t>
      </w:r>
      <w:r w:rsidR="003F7541">
        <w:rPr>
          <w:rFonts w:ascii="Cambria" w:hAnsi="Cambria" w:cs="Arial"/>
          <w:lang w:eastAsia="ar-SA"/>
        </w:rPr>
        <w:br/>
      </w:r>
      <w:r w:rsidRPr="003F7541">
        <w:rPr>
          <w:rFonts w:ascii="Cambria" w:hAnsi="Cambria" w:cs="Arial"/>
          <w:lang w:eastAsia="ar-SA"/>
        </w:rPr>
        <w:t>i chłopców.</w:t>
      </w:r>
    </w:p>
    <w:p w:rsidR="003F7541" w:rsidRPr="003F7541" w:rsidRDefault="003F7541" w:rsidP="003F7541">
      <w:pPr>
        <w:rPr>
          <w:rFonts w:ascii="Cambria" w:hAnsi="Cambria" w:cs="Arial"/>
          <w:lang w:eastAsia="ar-SA"/>
        </w:rPr>
      </w:pPr>
    </w:p>
    <w:p w:rsidR="003F7541" w:rsidRDefault="00B03105" w:rsidP="00FC66DA">
      <w:pPr>
        <w:numPr>
          <w:ilvl w:val="0"/>
          <w:numId w:val="292"/>
        </w:numPr>
        <w:tabs>
          <w:tab w:val="left" w:pos="-94"/>
          <w:tab w:val="left" w:pos="360"/>
        </w:tabs>
        <w:ind w:left="0" w:firstLine="426"/>
        <w:jc w:val="both"/>
        <w:rPr>
          <w:rFonts w:ascii="Cambria" w:hAnsi="Cambria" w:cs="Arial"/>
          <w:lang w:eastAsia="ar-SA"/>
        </w:rPr>
      </w:pPr>
      <w:r w:rsidRPr="003F7541">
        <w:rPr>
          <w:rFonts w:ascii="Cambria" w:hAnsi="Cambria" w:cs="Arial"/>
          <w:lang w:eastAsia="ar-SA"/>
        </w:rPr>
        <w:t xml:space="preserve"> Na zajęciach edukacyjnych z zakresu kształcenia ogólnego, jeżeli z programu wynika konieczność prowadzenia ćwiczeń, w tym laboratoryjnych (przyroda, </w:t>
      </w:r>
      <w:r w:rsidR="001F4393" w:rsidRPr="003F7541">
        <w:rPr>
          <w:rFonts w:ascii="Cambria" w:hAnsi="Cambria" w:cs="Arial"/>
          <w:lang w:eastAsia="ar-SA"/>
        </w:rPr>
        <w:t>fizyka</w:t>
      </w:r>
      <w:r w:rsidR="00393910" w:rsidRPr="003F7541">
        <w:rPr>
          <w:rFonts w:ascii="Cambria" w:hAnsi="Cambria" w:cs="Arial"/>
          <w:lang w:eastAsia="ar-SA"/>
        </w:rPr>
        <w:t xml:space="preserve">, chemia, </w:t>
      </w:r>
      <w:r w:rsidRPr="003F7541">
        <w:rPr>
          <w:rFonts w:ascii="Cambria" w:hAnsi="Cambria" w:cs="Arial"/>
          <w:lang w:eastAsia="ar-SA"/>
        </w:rPr>
        <w:t>technika) dokonuje się podziału na grupy</w:t>
      </w:r>
      <w:r w:rsidR="00A11C84" w:rsidRPr="003F7541">
        <w:rPr>
          <w:rFonts w:ascii="Cambria" w:hAnsi="Cambria" w:cs="Arial"/>
          <w:lang w:eastAsia="ar-SA"/>
        </w:rPr>
        <w:t xml:space="preserve"> na nie więcej niż połowie godzin obowiązkowych</w:t>
      </w:r>
      <w:r w:rsidRPr="003F7541">
        <w:rPr>
          <w:rFonts w:ascii="Cambria" w:hAnsi="Cambria" w:cs="Arial"/>
          <w:lang w:eastAsia="ar-SA"/>
        </w:rPr>
        <w:t>, jeżeli oddział liczy 31 uczniów i wi</w:t>
      </w:r>
      <w:r w:rsidR="00A11C84" w:rsidRPr="003F7541">
        <w:rPr>
          <w:rFonts w:ascii="Cambria" w:hAnsi="Cambria" w:cs="Arial"/>
          <w:lang w:eastAsia="ar-SA"/>
        </w:rPr>
        <w:t>ęcej;</w:t>
      </w:r>
    </w:p>
    <w:p w:rsidR="003F7541" w:rsidRPr="003F7541" w:rsidRDefault="003F7541" w:rsidP="003F7541">
      <w:pPr>
        <w:rPr>
          <w:rFonts w:ascii="Cambria" w:hAnsi="Cambria" w:cs="Arial"/>
          <w:lang w:eastAsia="ar-SA"/>
        </w:rPr>
      </w:pPr>
    </w:p>
    <w:p w:rsidR="00B03105" w:rsidRDefault="00B03105" w:rsidP="00FC66DA">
      <w:pPr>
        <w:numPr>
          <w:ilvl w:val="0"/>
          <w:numId w:val="292"/>
        </w:numPr>
        <w:tabs>
          <w:tab w:val="left" w:pos="-94"/>
          <w:tab w:val="left" w:pos="360"/>
        </w:tabs>
        <w:ind w:left="0" w:firstLine="426"/>
        <w:jc w:val="both"/>
        <w:rPr>
          <w:rFonts w:ascii="Cambria" w:hAnsi="Cambria" w:cs="Arial"/>
          <w:lang w:eastAsia="ar-SA"/>
        </w:rPr>
      </w:pPr>
      <w:r w:rsidRPr="003F7541">
        <w:rPr>
          <w:rFonts w:ascii="Cambria" w:hAnsi="Cambria" w:cs="Arial"/>
          <w:lang w:eastAsia="ar-SA"/>
        </w:rPr>
        <w:t xml:space="preserve">W szkole może być utworzony oddział integracyjny liczący od 15 do 20 uczniów, </w:t>
      </w:r>
      <w:r w:rsidR="001F4393" w:rsidRPr="003F7541">
        <w:rPr>
          <w:rFonts w:ascii="Cambria" w:hAnsi="Cambria" w:cs="Arial"/>
          <w:lang w:eastAsia="ar-SA"/>
        </w:rPr>
        <w:br/>
      </w:r>
      <w:r w:rsidRPr="003F7541">
        <w:rPr>
          <w:rFonts w:ascii="Cambria" w:hAnsi="Cambria" w:cs="Arial"/>
          <w:lang w:eastAsia="ar-SA"/>
        </w:rPr>
        <w:t>w tym od 3 do 5 uczniów niepełnosprawnych.</w:t>
      </w:r>
      <w:r w:rsidR="001F4393" w:rsidRPr="003F7541">
        <w:rPr>
          <w:rFonts w:ascii="Cambria" w:hAnsi="Cambria" w:cs="Arial"/>
          <w:lang w:eastAsia="ar-SA"/>
        </w:rPr>
        <w:tab/>
      </w:r>
      <w:r w:rsidR="001F4393" w:rsidRPr="003F7541">
        <w:rPr>
          <w:rFonts w:ascii="Cambria" w:hAnsi="Cambria" w:cs="Arial"/>
          <w:lang w:eastAsia="ar-SA"/>
        </w:rPr>
        <w:tab/>
      </w:r>
      <w:r w:rsidR="001F4393" w:rsidRPr="003F7541">
        <w:rPr>
          <w:rFonts w:ascii="Cambria" w:hAnsi="Cambria" w:cs="Arial"/>
          <w:lang w:eastAsia="ar-SA"/>
        </w:rPr>
        <w:tab/>
      </w:r>
      <w:r w:rsidR="001F4393" w:rsidRPr="003F7541">
        <w:rPr>
          <w:rFonts w:ascii="Cambria" w:hAnsi="Cambria" w:cs="Arial"/>
          <w:lang w:eastAsia="ar-SA"/>
        </w:rPr>
        <w:tab/>
      </w:r>
      <w:r w:rsidR="001F4393" w:rsidRPr="003F7541">
        <w:rPr>
          <w:rFonts w:ascii="Cambria" w:hAnsi="Cambria" w:cs="Arial"/>
          <w:lang w:eastAsia="ar-SA"/>
        </w:rPr>
        <w:tab/>
      </w:r>
      <w:r w:rsidR="001F4393" w:rsidRPr="003F7541">
        <w:rPr>
          <w:rFonts w:ascii="Cambria" w:hAnsi="Cambria" w:cs="Arial"/>
          <w:lang w:eastAsia="ar-SA"/>
        </w:rPr>
        <w:tab/>
      </w:r>
      <w:r w:rsidR="001F4393" w:rsidRPr="003F7541">
        <w:rPr>
          <w:rFonts w:ascii="Cambria" w:hAnsi="Cambria" w:cs="Arial"/>
          <w:lang w:eastAsia="ar-SA"/>
        </w:rPr>
        <w:tab/>
      </w:r>
    </w:p>
    <w:p w:rsidR="00B474CF" w:rsidRDefault="00B474CF" w:rsidP="00B474CF">
      <w:pPr>
        <w:pStyle w:val="Akapitzlist"/>
        <w:rPr>
          <w:rFonts w:ascii="Cambria" w:hAnsi="Cambria" w:cs="Arial"/>
          <w:lang w:eastAsia="ar-SA"/>
        </w:rPr>
      </w:pPr>
    </w:p>
    <w:p w:rsidR="00B474CF" w:rsidRDefault="00B474CF" w:rsidP="00BA76BB">
      <w:pPr>
        <w:pStyle w:val="Nagwek3"/>
      </w:pPr>
    </w:p>
    <w:p w:rsidR="00BA76BB" w:rsidRDefault="00BA76BB" w:rsidP="00BA76BB">
      <w:pPr>
        <w:pStyle w:val="Nagwek3"/>
      </w:pPr>
      <w:bookmarkStart w:id="73" w:name="_Toc499540403"/>
      <w:r w:rsidRPr="00FC2DC7">
        <w:t xml:space="preserve">§ </w:t>
      </w:r>
      <w:r w:rsidR="00796319">
        <w:t>4</w:t>
      </w:r>
      <w:r w:rsidR="00156B47">
        <w:t>8</w:t>
      </w:r>
      <w:r w:rsidRPr="00FC2DC7">
        <w:t>. Organizacja nauki języka niemieckiego jako języka mniejszości narodowej oraz nauki własnej historii i kultury</w:t>
      </w:r>
      <w:bookmarkEnd w:id="73"/>
    </w:p>
    <w:p w:rsidR="00C2699B" w:rsidRPr="00C2699B" w:rsidRDefault="00C2699B" w:rsidP="00C2699B"/>
    <w:p w:rsidR="00BA76BB" w:rsidRPr="00FC2DC7" w:rsidRDefault="00BA76BB" w:rsidP="00BA76BB">
      <w:pPr>
        <w:pStyle w:val="Akapitzlist"/>
        <w:ind w:left="360"/>
        <w:rPr>
          <w:rFonts w:ascii="Cambria" w:hAnsi="Cambria"/>
        </w:rPr>
      </w:pPr>
    </w:p>
    <w:p w:rsidR="00BA76BB" w:rsidRDefault="00BA76BB" w:rsidP="00FC66DA">
      <w:pPr>
        <w:pStyle w:val="Akapitzlist"/>
        <w:numPr>
          <w:ilvl w:val="0"/>
          <w:numId w:val="208"/>
        </w:numPr>
        <w:spacing w:line="240" w:lineRule="auto"/>
        <w:ind w:left="0" w:firstLine="426"/>
        <w:jc w:val="both"/>
        <w:rPr>
          <w:rFonts w:ascii="Cambria" w:hAnsi="Cambria"/>
        </w:rPr>
      </w:pPr>
      <w:r w:rsidRPr="00FC2DC7">
        <w:rPr>
          <w:rFonts w:ascii="Cambria" w:hAnsi="Cambria"/>
        </w:rPr>
        <w:t xml:space="preserve">Naukę języka mniejszości oraz naukę własnej historii i kultury w szkole organizuje Dyrektor Szkoły, na pisemny wniosek rodziców/opiekunów prawnych. </w:t>
      </w:r>
      <w:r>
        <w:rPr>
          <w:rFonts w:ascii="Cambria" w:hAnsi="Cambria"/>
        </w:rPr>
        <w:tab/>
      </w:r>
      <w:r>
        <w:rPr>
          <w:rFonts w:ascii="Cambria" w:hAnsi="Cambria"/>
        </w:rPr>
        <w:tab/>
      </w:r>
      <w:r>
        <w:rPr>
          <w:rFonts w:ascii="Cambria" w:hAnsi="Cambria"/>
        </w:rPr>
        <w:tab/>
      </w:r>
      <w:r>
        <w:rPr>
          <w:rFonts w:ascii="Cambria" w:hAnsi="Cambria"/>
        </w:rPr>
        <w:tab/>
      </w:r>
    </w:p>
    <w:p w:rsidR="00BA76BB" w:rsidRDefault="00BA76BB" w:rsidP="00FC66DA">
      <w:pPr>
        <w:pStyle w:val="Akapitzlist"/>
        <w:numPr>
          <w:ilvl w:val="0"/>
          <w:numId w:val="208"/>
        </w:numPr>
        <w:spacing w:line="240" w:lineRule="auto"/>
        <w:ind w:left="0" w:firstLine="426"/>
        <w:jc w:val="both"/>
        <w:rPr>
          <w:rFonts w:ascii="Cambria" w:hAnsi="Cambria"/>
        </w:rPr>
      </w:pPr>
      <w:r w:rsidRPr="00BA76BB">
        <w:rPr>
          <w:rFonts w:ascii="Cambria" w:hAnsi="Cambria"/>
        </w:rPr>
        <w:t xml:space="preserve">Wniosek, o którym mowa w pkt 1 należy złożyć Dyrektorowi Szkoły w terminie do dnia 20 września, w uzasadnionych przypadkach, w </w:t>
      </w:r>
      <w:r w:rsidR="00CF0ACC" w:rsidRPr="00BA76BB">
        <w:rPr>
          <w:rFonts w:ascii="Cambria" w:hAnsi="Cambria"/>
        </w:rPr>
        <w:t>szczególności,</w:t>
      </w:r>
      <w:r w:rsidRPr="00BA76BB">
        <w:rPr>
          <w:rFonts w:ascii="Cambria" w:hAnsi="Cambria"/>
        </w:rPr>
        <w:t xml:space="preserve"> gdy szkoła dysponuje wolnymi miejscami, Dyrektor może przyjąć wniosek po wyżej wymienionym terminie.</w:t>
      </w:r>
      <w:r>
        <w:rPr>
          <w:rFonts w:ascii="Cambria" w:hAnsi="Cambria"/>
        </w:rPr>
        <w:tab/>
      </w:r>
      <w:r>
        <w:rPr>
          <w:rFonts w:ascii="Cambria" w:hAnsi="Cambria"/>
        </w:rPr>
        <w:tab/>
      </w:r>
      <w:r>
        <w:rPr>
          <w:rFonts w:ascii="Cambria" w:hAnsi="Cambria"/>
        </w:rPr>
        <w:tab/>
      </w:r>
    </w:p>
    <w:p w:rsidR="00BA76BB" w:rsidRPr="00BA76BB" w:rsidRDefault="00C2699B" w:rsidP="00FC66DA">
      <w:pPr>
        <w:pStyle w:val="Akapitzlist"/>
        <w:numPr>
          <w:ilvl w:val="0"/>
          <w:numId w:val="208"/>
        </w:numPr>
        <w:ind w:left="0" w:firstLine="426"/>
        <w:jc w:val="both"/>
        <w:rPr>
          <w:rFonts w:ascii="Cambria" w:hAnsi="Cambria"/>
        </w:rPr>
      </w:pPr>
      <w:r>
        <w:rPr>
          <w:rFonts w:ascii="Cambria" w:hAnsi="Cambria"/>
        </w:rPr>
        <w:t>W</w:t>
      </w:r>
      <w:r w:rsidR="00BA76BB" w:rsidRPr="00BA76BB">
        <w:rPr>
          <w:rFonts w:ascii="Cambria" w:hAnsi="Cambria"/>
        </w:rPr>
        <w:t>niosek dotyczy całego okresu</w:t>
      </w:r>
      <w:r>
        <w:rPr>
          <w:rFonts w:ascii="Cambria" w:hAnsi="Cambria"/>
        </w:rPr>
        <w:t xml:space="preserve"> nauki w szkole podstawowej:</w:t>
      </w:r>
    </w:p>
    <w:p w:rsidR="00BA76BB" w:rsidRPr="00101EE2" w:rsidRDefault="00BA76BB" w:rsidP="00FC66DA">
      <w:pPr>
        <w:pStyle w:val="Akapitzlist"/>
        <w:numPr>
          <w:ilvl w:val="0"/>
          <w:numId w:val="209"/>
        </w:numPr>
        <w:jc w:val="both"/>
        <w:rPr>
          <w:rFonts w:ascii="Cambria" w:hAnsi="Cambria"/>
        </w:rPr>
      </w:pPr>
      <w:r w:rsidRPr="00101EE2">
        <w:rPr>
          <w:rFonts w:ascii="Cambria" w:hAnsi="Cambria"/>
        </w:rPr>
        <w:t xml:space="preserve">I etap edukacyjny szkoły podstawowej klasy I do III </w:t>
      </w:r>
      <w:r w:rsidR="00C2699B">
        <w:rPr>
          <w:rFonts w:ascii="Cambria" w:hAnsi="Cambria"/>
        </w:rPr>
        <w:t>;</w:t>
      </w:r>
    </w:p>
    <w:p w:rsidR="00BA76BB" w:rsidRPr="00BA76BB" w:rsidRDefault="00BA76BB" w:rsidP="00FC66DA">
      <w:pPr>
        <w:pStyle w:val="Akapitzlist"/>
        <w:numPr>
          <w:ilvl w:val="0"/>
          <w:numId w:val="209"/>
        </w:numPr>
        <w:jc w:val="both"/>
        <w:rPr>
          <w:rFonts w:ascii="Cambria" w:hAnsi="Cambria"/>
        </w:rPr>
      </w:pPr>
      <w:r w:rsidRPr="00101EE2">
        <w:rPr>
          <w:rFonts w:ascii="Cambria" w:hAnsi="Cambria"/>
        </w:rPr>
        <w:t xml:space="preserve">II etap </w:t>
      </w:r>
      <w:r w:rsidRPr="00FC2DC7">
        <w:rPr>
          <w:rFonts w:ascii="Cambria" w:hAnsi="Cambria"/>
        </w:rPr>
        <w:t>edukacyjny szkoły podstawowej klasy IV do VIII.</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BA76BB" w:rsidRDefault="00BA76BB" w:rsidP="00FC66DA">
      <w:pPr>
        <w:pStyle w:val="Akapitzlist"/>
        <w:numPr>
          <w:ilvl w:val="0"/>
          <w:numId w:val="208"/>
        </w:numPr>
        <w:spacing w:line="240" w:lineRule="auto"/>
        <w:ind w:left="0" w:firstLine="426"/>
        <w:jc w:val="both"/>
        <w:rPr>
          <w:rFonts w:ascii="Cambria" w:hAnsi="Cambria"/>
        </w:rPr>
      </w:pPr>
      <w:r w:rsidRPr="00BA76BB">
        <w:rPr>
          <w:rFonts w:ascii="Cambria" w:hAnsi="Cambria"/>
        </w:rPr>
        <w:t xml:space="preserve">Złożenie wniosku jest równoznaczne z zaliczeniem zajęć języka mniejszości </w:t>
      </w:r>
      <w:r w:rsidR="00C2699B">
        <w:rPr>
          <w:rFonts w:ascii="Cambria" w:hAnsi="Cambria"/>
        </w:rPr>
        <w:br/>
      </w:r>
      <w:r w:rsidRPr="00BA76BB">
        <w:rPr>
          <w:rFonts w:ascii="Cambria" w:hAnsi="Cambria"/>
        </w:rPr>
        <w:t>do obowiązkowych zajęć edukacyjnych ucznia, a w przypadku nauki własnej historii i kultury zaliczeniem ich do dodatkowych zajęć edukacyjnych ucznia, z pełnymi konsekwencjami regulaminu oceniania, klasyfikowania i promowania.</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BA76BB" w:rsidRDefault="00BA76BB" w:rsidP="00FC66DA">
      <w:pPr>
        <w:pStyle w:val="Akapitzlist"/>
        <w:numPr>
          <w:ilvl w:val="0"/>
          <w:numId w:val="208"/>
        </w:numPr>
        <w:spacing w:line="240" w:lineRule="auto"/>
        <w:ind w:left="0" w:firstLine="426"/>
        <w:jc w:val="both"/>
        <w:rPr>
          <w:rFonts w:ascii="Cambria" w:hAnsi="Cambria"/>
        </w:rPr>
      </w:pPr>
      <w:r w:rsidRPr="00BA76BB">
        <w:rPr>
          <w:rFonts w:ascii="Cambria" w:hAnsi="Cambria"/>
        </w:rPr>
        <w:t>Na świadectwie przy zapisie nazwy przedmiotu wpisuje się „Język mniejszości narodowej – język niemiecki” oraz „Historia i Kultura Niemiec”</w:t>
      </w:r>
      <w:r w:rsidR="00C2699B">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BA76BB" w:rsidRDefault="00BA76BB" w:rsidP="00FC66DA">
      <w:pPr>
        <w:pStyle w:val="Akapitzlist"/>
        <w:numPr>
          <w:ilvl w:val="0"/>
          <w:numId w:val="208"/>
        </w:numPr>
        <w:spacing w:line="240" w:lineRule="auto"/>
        <w:ind w:left="0" w:firstLine="426"/>
        <w:jc w:val="both"/>
        <w:rPr>
          <w:rFonts w:ascii="Cambria" w:hAnsi="Cambria"/>
        </w:rPr>
      </w:pPr>
      <w:r w:rsidRPr="00BA76BB">
        <w:rPr>
          <w:rFonts w:ascii="Cambria" w:hAnsi="Cambria"/>
        </w:rPr>
        <w:t>Zajęcia edukacyjne są zorganizowane na poziomie danej klasy, jeżeli grupa liczy co najmniej 7 osób. W przypadku, gdy liczba zgłoszonych uczniów jest niższa niż 7 nauczanie języka mniejszości w szkole może zostać zorganizowane w grupach międzyoddziałowych lub międzyklasowych.</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BA76BB" w:rsidRDefault="00BA76BB" w:rsidP="00FC66DA">
      <w:pPr>
        <w:pStyle w:val="Akapitzlist"/>
        <w:numPr>
          <w:ilvl w:val="0"/>
          <w:numId w:val="208"/>
        </w:numPr>
        <w:spacing w:line="240" w:lineRule="auto"/>
        <w:ind w:left="0" w:firstLine="426"/>
        <w:jc w:val="both"/>
        <w:rPr>
          <w:rFonts w:ascii="Cambria" w:hAnsi="Cambria"/>
        </w:rPr>
      </w:pPr>
      <w:r w:rsidRPr="00BA76BB">
        <w:rPr>
          <w:rFonts w:ascii="Cambria" w:hAnsi="Cambria"/>
        </w:rPr>
        <w:t>Rodzice ucznia mogą złożyć oświadczenie o rezygnacji z nauki języka niemieckiego jako języka mniejszości i nauki własnej historii i kultury. Oświadczenie składa się Dyrektorowi Szkoły, nie później niż do 29 września roku szkolnego, którego dotyczy rezygnacja. Złożenie oświadczenia jest równoznaczne z</w:t>
      </w:r>
      <w:r w:rsidR="000E250E">
        <w:rPr>
          <w:rFonts w:ascii="Cambria" w:hAnsi="Cambria"/>
        </w:rPr>
        <w:t xml:space="preserve"> zaprzestaniem udziału ucznia w </w:t>
      </w:r>
      <w:r w:rsidRPr="00BA76BB">
        <w:rPr>
          <w:rFonts w:ascii="Cambria" w:hAnsi="Cambria"/>
        </w:rPr>
        <w:t>nauce języka mniejszości i n</w:t>
      </w:r>
      <w:r>
        <w:rPr>
          <w:rFonts w:ascii="Cambria" w:hAnsi="Cambria"/>
        </w:rPr>
        <w:t>auce własnej historii i kultury</w:t>
      </w:r>
      <w:r w:rsidR="00C2699B">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BA76BB" w:rsidRPr="00BA76BB" w:rsidRDefault="00BA76BB" w:rsidP="00FC66DA">
      <w:pPr>
        <w:pStyle w:val="Akapitzlist"/>
        <w:numPr>
          <w:ilvl w:val="0"/>
          <w:numId w:val="208"/>
        </w:numPr>
        <w:spacing w:line="240" w:lineRule="auto"/>
        <w:ind w:left="0" w:firstLine="426"/>
        <w:jc w:val="both"/>
        <w:rPr>
          <w:rFonts w:ascii="Cambria" w:hAnsi="Cambria"/>
        </w:rPr>
      </w:pPr>
      <w:r w:rsidRPr="00BA76BB">
        <w:rPr>
          <w:rFonts w:ascii="Cambria" w:hAnsi="Cambria"/>
        </w:rPr>
        <w:t>Nauczanie języka mniejszości oraz własnej historii i kultury odbywa się na podstawie programów nauczania dopuszczonych do użytku w szkole przez dyrektora.</w:t>
      </w:r>
    </w:p>
    <w:p w:rsidR="00B03105" w:rsidRPr="00BA76BB" w:rsidRDefault="00B03105" w:rsidP="00BA76BB">
      <w:pPr>
        <w:pStyle w:val="Akapitzlist"/>
        <w:tabs>
          <w:tab w:val="left" w:pos="360"/>
          <w:tab w:val="left" w:pos="426"/>
        </w:tabs>
        <w:jc w:val="both"/>
        <w:rPr>
          <w:rFonts w:ascii="Cambria" w:hAnsi="Cambria" w:cs="Arial"/>
          <w:lang w:eastAsia="ar-SA"/>
        </w:rPr>
      </w:pPr>
    </w:p>
    <w:p w:rsidR="00B03105" w:rsidRPr="00F62025" w:rsidRDefault="00963376" w:rsidP="004C438C">
      <w:pPr>
        <w:pStyle w:val="Nagwek3"/>
      </w:pPr>
      <w:bookmarkStart w:id="74" w:name="_Toc499540404"/>
      <w:r>
        <w:t xml:space="preserve">§ </w:t>
      </w:r>
      <w:r w:rsidR="00837ECB">
        <w:t>4</w:t>
      </w:r>
      <w:r w:rsidR="00156B47">
        <w:t>9</w:t>
      </w:r>
      <w:r w:rsidR="00B03105" w:rsidRPr="00F62025">
        <w:t xml:space="preserve">.  </w:t>
      </w:r>
      <w:r w:rsidR="00092AFD">
        <w:t>O</w:t>
      </w:r>
      <w:r w:rsidR="00B03105" w:rsidRPr="00C11FEE">
        <w:t>rganizacja nauki religii/etyki</w:t>
      </w:r>
      <w:bookmarkEnd w:id="74"/>
      <w:r w:rsidR="00B03105" w:rsidRPr="00C11FEE">
        <w:t xml:space="preserve"> </w:t>
      </w:r>
    </w:p>
    <w:p w:rsidR="00B03105" w:rsidRPr="00F62025" w:rsidRDefault="00B03105" w:rsidP="00B03105">
      <w:pPr>
        <w:tabs>
          <w:tab w:val="left" w:pos="360"/>
        </w:tabs>
        <w:ind w:firstLine="426"/>
        <w:jc w:val="both"/>
        <w:rPr>
          <w:rFonts w:ascii="Cambria" w:hAnsi="Cambria" w:cs="Arial"/>
          <w:bCs/>
        </w:rPr>
      </w:pPr>
    </w:p>
    <w:p w:rsidR="00B03105" w:rsidRPr="00BA76BB" w:rsidRDefault="004B0B2D" w:rsidP="00FC66DA">
      <w:pPr>
        <w:pStyle w:val="Akapitzlist"/>
        <w:numPr>
          <w:ilvl w:val="0"/>
          <w:numId w:val="210"/>
        </w:numPr>
        <w:spacing w:line="240" w:lineRule="auto"/>
        <w:ind w:left="0" w:firstLine="426"/>
        <w:jc w:val="both"/>
        <w:rPr>
          <w:rFonts w:ascii="Cambria" w:hAnsi="Cambria" w:cs="Arial"/>
          <w:lang w:eastAsia="ar-SA"/>
        </w:rPr>
      </w:pPr>
      <w:r w:rsidRPr="00BA76BB">
        <w:rPr>
          <w:rFonts w:ascii="Cambria" w:hAnsi="Cambria" w:cs="Arial"/>
          <w:lang w:eastAsia="ar-SA"/>
        </w:rPr>
        <w:t>Uczniom szkoły</w:t>
      </w:r>
      <w:r w:rsidR="00B03105" w:rsidRPr="00BA76BB">
        <w:rPr>
          <w:rFonts w:ascii="Cambria" w:hAnsi="Cambria" w:cs="Arial"/>
          <w:lang w:eastAsia="ar-SA"/>
        </w:rPr>
        <w:t xml:space="preserve"> na życzenie rodziców (prawnych opiekunów) szkoła organizuje naukę religii/etyki </w:t>
      </w:r>
      <w:r w:rsidR="00586E49" w:rsidRPr="00BA76BB">
        <w:rPr>
          <w:rFonts w:ascii="Cambria" w:hAnsi="Cambria" w:cs="Arial"/>
          <w:lang w:eastAsia="ar-SA"/>
        </w:rPr>
        <w:t>zgodnie z odrębnymi przepisami.</w:t>
      </w:r>
      <w:r w:rsidR="00BA76BB">
        <w:rPr>
          <w:rFonts w:ascii="Cambria" w:hAnsi="Cambria" w:cs="Arial"/>
          <w:lang w:eastAsia="ar-SA"/>
        </w:rPr>
        <w:tab/>
      </w:r>
      <w:r w:rsidR="00BA76BB">
        <w:rPr>
          <w:rFonts w:ascii="Cambria" w:hAnsi="Cambria" w:cs="Arial"/>
          <w:lang w:eastAsia="ar-SA"/>
        </w:rPr>
        <w:tab/>
      </w:r>
      <w:r w:rsidR="00BA76BB">
        <w:rPr>
          <w:rFonts w:ascii="Cambria" w:hAnsi="Cambria" w:cs="Arial"/>
          <w:lang w:eastAsia="ar-SA"/>
        </w:rPr>
        <w:tab/>
      </w:r>
      <w:r w:rsidR="00BA76BB">
        <w:rPr>
          <w:rFonts w:ascii="Cambria" w:hAnsi="Cambria" w:cs="Arial"/>
          <w:lang w:eastAsia="ar-SA"/>
        </w:rPr>
        <w:tab/>
      </w:r>
      <w:r w:rsidR="00BA76BB">
        <w:rPr>
          <w:rFonts w:ascii="Cambria" w:hAnsi="Cambria" w:cs="Arial"/>
          <w:lang w:eastAsia="ar-SA"/>
        </w:rPr>
        <w:tab/>
      </w:r>
      <w:r w:rsidR="00BA76BB">
        <w:rPr>
          <w:rFonts w:ascii="Cambria" w:hAnsi="Cambria" w:cs="Arial"/>
          <w:lang w:eastAsia="ar-SA"/>
        </w:rPr>
        <w:tab/>
      </w:r>
      <w:r w:rsidR="00BA76BB">
        <w:rPr>
          <w:rFonts w:ascii="Cambria" w:hAnsi="Cambria" w:cs="Arial"/>
          <w:lang w:eastAsia="ar-SA"/>
        </w:rPr>
        <w:tab/>
      </w:r>
    </w:p>
    <w:p w:rsidR="00B474CF" w:rsidRDefault="00B03105" w:rsidP="00FC66DA">
      <w:pPr>
        <w:pStyle w:val="Akapitzlist"/>
        <w:numPr>
          <w:ilvl w:val="0"/>
          <w:numId w:val="210"/>
        </w:numPr>
        <w:spacing w:line="240" w:lineRule="auto"/>
        <w:ind w:left="0" w:firstLine="426"/>
        <w:jc w:val="both"/>
        <w:rPr>
          <w:rFonts w:ascii="Cambria" w:hAnsi="Cambria" w:cs="Arial"/>
          <w:lang w:eastAsia="ar-SA"/>
        </w:rPr>
      </w:pPr>
      <w:r w:rsidRPr="00BA76BB">
        <w:rPr>
          <w:rFonts w:ascii="Cambria" w:hAnsi="Cambria" w:cs="Arial"/>
          <w:lang w:eastAsia="ar-SA"/>
        </w:rPr>
        <w:t xml:space="preserve">Życzenie, o którym mowa w ust. 1 jest wyrażane w formie pisemnego oświadczenia. Oświadczenie nie </w:t>
      </w:r>
      <w:r w:rsidR="000B757B" w:rsidRPr="00BA76BB">
        <w:rPr>
          <w:rFonts w:ascii="Cambria" w:hAnsi="Cambria" w:cs="Arial"/>
          <w:lang w:eastAsia="ar-SA"/>
        </w:rPr>
        <w:t>musi być</w:t>
      </w:r>
      <w:r w:rsidR="00456F1F" w:rsidRPr="00BA76BB">
        <w:rPr>
          <w:rFonts w:ascii="Cambria" w:hAnsi="Cambria" w:cs="Arial"/>
          <w:lang w:eastAsia="ar-SA"/>
        </w:rPr>
        <w:t xml:space="preserve"> </w:t>
      </w:r>
      <w:r w:rsidRPr="00BA76BB">
        <w:rPr>
          <w:rFonts w:ascii="Cambria" w:hAnsi="Cambria" w:cs="Arial"/>
          <w:lang w:eastAsia="ar-SA"/>
        </w:rPr>
        <w:t xml:space="preserve">ponawiane w kolejnym roku szkolnym, może jednak </w:t>
      </w:r>
      <w:r w:rsidR="00456F1F" w:rsidRPr="00BA76BB">
        <w:rPr>
          <w:rFonts w:ascii="Cambria" w:hAnsi="Cambria" w:cs="Arial"/>
          <w:lang w:eastAsia="ar-SA"/>
        </w:rPr>
        <w:t xml:space="preserve">zostać </w:t>
      </w:r>
      <w:r w:rsidR="00586E49" w:rsidRPr="00BA76BB">
        <w:rPr>
          <w:rFonts w:ascii="Cambria" w:hAnsi="Cambria" w:cs="Arial"/>
          <w:lang w:eastAsia="ar-SA"/>
        </w:rPr>
        <w:t xml:space="preserve">zmienione. </w:t>
      </w:r>
    </w:p>
    <w:p w:rsidR="00B474CF" w:rsidRDefault="00B474CF" w:rsidP="00B474CF">
      <w:pPr>
        <w:pStyle w:val="Akapitzlist"/>
        <w:spacing w:line="240" w:lineRule="auto"/>
        <w:ind w:left="426"/>
        <w:jc w:val="both"/>
        <w:rPr>
          <w:rFonts w:ascii="Cambria" w:hAnsi="Cambria" w:cs="Arial"/>
          <w:lang w:eastAsia="ar-SA"/>
        </w:rPr>
      </w:pPr>
    </w:p>
    <w:p w:rsidR="00B474CF" w:rsidRPr="000E250E" w:rsidRDefault="00B474CF" w:rsidP="00FC66DA">
      <w:pPr>
        <w:pStyle w:val="Akapitzlist"/>
        <w:numPr>
          <w:ilvl w:val="0"/>
          <w:numId w:val="210"/>
        </w:numPr>
        <w:spacing w:line="240" w:lineRule="auto"/>
        <w:ind w:left="0" w:firstLine="426"/>
        <w:jc w:val="both"/>
        <w:rPr>
          <w:rFonts w:ascii="Cambria" w:hAnsi="Cambria" w:cs="Arial"/>
          <w:lang w:eastAsia="ar-SA"/>
        </w:rPr>
      </w:pPr>
      <w:r>
        <w:rPr>
          <w:rFonts w:ascii="Cambria" w:hAnsi="Cambria" w:cs="Arial"/>
          <w:lang w:eastAsia="ar-SA"/>
        </w:rPr>
        <w:t>Uczeń ma prawo zrezygnować lub wznowić chęć ucz</w:t>
      </w:r>
      <w:r w:rsidR="000E250E">
        <w:rPr>
          <w:rFonts w:ascii="Cambria" w:hAnsi="Cambria" w:cs="Arial"/>
          <w:lang w:eastAsia="ar-SA"/>
        </w:rPr>
        <w:t>estnictwa w zajęciach religii i </w:t>
      </w:r>
      <w:r>
        <w:rPr>
          <w:rFonts w:ascii="Cambria" w:hAnsi="Cambria" w:cs="Arial"/>
          <w:lang w:eastAsia="ar-SA"/>
        </w:rPr>
        <w:t>etyki najpóźniej z początkiem roku szkolnego lub rozpoczęciem nauki w szkole;</w:t>
      </w:r>
      <w:r w:rsidR="00BA76BB">
        <w:rPr>
          <w:rFonts w:ascii="Cambria" w:hAnsi="Cambria" w:cs="Arial"/>
          <w:lang w:eastAsia="ar-SA"/>
        </w:rPr>
        <w:tab/>
      </w:r>
    </w:p>
    <w:p w:rsidR="00B03105" w:rsidRPr="00B474CF" w:rsidRDefault="00BA76BB" w:rsidP="00B474CF">
      <w:pPr>
        <w:jc w:val="both"/>
        <w:rPr>
          <w:rFonts w:ascii="Cambria" w:hAnsi="Cambria" w:cs="Arial"/>
          <w:lang w:eastAsia="ar-SA"/>
        </w:rPr>
      </w:pPr>
      <w:r w:rsidRPr="00B474CF">
        <w:rPr>
          <w:rFonts w:ascii="Cambria" w:hAnsi="Cambria" w:cs="Arial"/>
          <w:lang w:eastAsia="ar-SA"/>
        </w:rPr>
        <w:tab/>
      </w:r>
      <w:r w:rsidRPr="00B474CF">
        <w:rPr>
          <w:rFonts w:ascii="Cambria" w:hAnsi="Cambria" w:cs="Arial"/>
          <w:lang w:eastAsia="ar-SA"/>
        </w:rPr>
        <w:tab/>
      </w:r>
      <w:r w:rsidRPr="00B474CF">
        <w:rPr>
          <w:rFonts w:ascii="Cambria" w:hAnsi="Cambria" w:cs="Arial"/>
          <w:lang w:eastAsia="ar-SA"/>
        </w:rPr>
        <w:tab/>
      </w:r>
      <w:r w:rsidRPr="00B474CF">
        <w:rPr>
          <w:rFonts w:ascii="Cambria" w:hAnsi="Cambria" w:cs="Arial"/>
          <w:lang w:eastAsia="ar-SA"/>
        </w:rPr>
        <w:tab/>
      </w:r>
      <w:r w:rsidRPr="00B474CF">
        <w:rPr>
          <w:rFonts w:ascii="Cambria" w:hAnsi="Cambria" w:cs="Arial"/>
          <w:lang w:eastAsia="ar-SA"/>
        </w:rPr>
        <w:tab/>
      </w:r>
      <w:r w:rsidRPr="00B474CF">
        <w:rPr>
          <w:rFonts w:ascii="Cambria" w:hAnsi="Cambria" w:cs="Arial"/>
          <w:lang w:eastAsia="ar-SA"/>
        </w:rPr>
        <w:tab/>
      </w:r>
      <w:r w:rsidRPr="00B474CF">
        <w:rPr>
          <w:rFonts w:ascii="Cambria" w:hAnsi="Cambria" w:cs="Arial"/>
          <w:lang w:eastAsia="ar-SA"/>
        </w:rPr>
        <w:tab/>
      </w:r>
      <w:r w:rsidRPr="00B474CF">
        <w:rPr>
          <w:rFonts w:ascii="Cambria" w:hAnsi="Cambria" w:cs="Arial"/>
          <w:lang w:eastAsia="ar-SA"/>
        </w:rPr>
        <w:tab/>
      </w:r>
      <w:r w:rsidRPr="00B474CF">
        <w:rPr>
          <w:rFonts w:ascii="Cambria" w:hAnsi="Cambria" w:cs="Arial"/>
          <w:lang w:eastAsia="ar-SA"/>
        </w:rPr>
        <w:tab/>
      </w:r>
      <w:r w:rsidRPr="00B474CF">
        <w:rPr>
          <w:rFonts w:ascii="Cambria" w:hAnsi="Cambria" w:cs="Arial"/>
          <w:lang w:eastAsia="ar-SA"/>
        </w:rPr>
        <w:tab/>
      </w:r>
      <w:r w:rsidRPr="00B474CF">
        <w:rPr>
          <w:rFonts w:ascii="Cambria" w:hAnsi="Cambria" w:cs="Arial"/>
          <w:lang w:eastAsia="ar-SA"/>
        </w:rPr>
        <w:tab/>
      </w:r>
      <w:r w:rsidRPr="00B474CF">
        <w:rPr>
          <w:rFonts w:ascii="Cambria" w:hAnsi="Cambria" w:cs="Arial"/>
          <w:lang w:eastAsia="ar-SA"/>
        </w:rPr>
        <w:tab/>
      </w:r>
    </w:p>
    <w:p w:rsidR="00B03105" w:rsidRPr="0074437A" w:rsidRDefault="00B03105" w:rsidP="00FC66DA">
      <w:pPr>
        <w:pStyle w:val="Akapitzlist"/>
        <w:numPr>
          <w:ilvl w:val="0"/>
          <w:numId w:val="210"/>
        </w:numPr>
        <w:spacing w:line="240" w:lineRule="auto"/>
        <w:ind w:left="0" w:firstLine="426"/>
        <w:jc w:val="both"/>
        <w:rPr>
          <w:rFonts w:ascii="Cambria" w:hAnsi="Cambria" w:cs="Arial"/>
          <w:lang w:eastAsia="ar-SA"/>
        </w:rPr>
      </w:pPr>
      <w:r w:rsidRPr="00BA76BB">
        <w:rPr>
          <w:rFonts w:ascii="Cambria" w:hAnsi="Cambria" w:cs="Arial"/>
          <w:lang w:eastAsia="ar-SA"/>
        </w:rPr>
        <w:lastRenderedPageBreak/>
        <w:t xml:space="preserve">W przypadku, gdy na zajęcia religii konkretnego wyznania lub etyki zgłosi się mniej niż 7 uczniów z danego oddziały, zajęcia te mogą być organizowane w formie zajęć </w:t>
      </w:r>
      <w:r w:rsidR="000B757B" w:rsidRPr="00BA76BB">
        <w:rPr>
          <w:rFonts w:ascii="Cambria" w:hAnsi="Cambria" w:cs="Arial"/>
          <w:lang w:eastAsia="ar-SA"/>
        </w:rPr>
        <w:t>międzyod</w:t>
      </w:r>
      <w:r w:rsidR="000B757B">
        <w:rPr>
          <w:rFonts w:ascii="Cambria" w:hAnsi="Cambria" w:cs="Arial"/>
          <w:lang w:eastAsia="ar-SA"/>
        </w:rPr>
        <w:t>działowych, międzyklasowych</w:t>
      </w:r>
      <w:r w:rsidR="0074437A">
        <w:rPr>
          <w:rFonts w:ascii="Cambria" w:hAnsi="Cambria" w:cs="Arial"/>
          <w:lang w:eastAsia="ar-SA"/>
        </w:rPr>
        <w:t xml:space="preserve"> lub międzyszkolnych.</w:t>
      </w:r>
      <w:r w:rsidR="00BA76BB" w:rsidRPr="0074437A">
        <w:rPr>
          <w:rFonts w:ascii="Cambria" w:hAnsi="Cambria" w:cs="Arial"/>
          <w:lang w:eastAsia="ar-SA"/>
        </w:rPr>
        <w:tab/>
      </w:r>
      <w:r w:rsidR="00BA76BB" w:rsidRPr="0074437A">
        <w:rPr>
          <w:rFonts w:ascii="Cambria" w:hAnsi="Cambria" w:cs="Arial"/>
          <w:lang w:eastAsia="ar-SA"/>
        </w:rPr>
        <w:tab/>
      </w:r>
      <w:r w:rsidR="00BA76BB" w:rsidRPr="0074437A">
        <w:rPr>
          <w:rFonts w:ascii="Cambria" w:hAnsi="Cambria" w:cs="Arial"/>
          <w:lang w:eastAsia="ar-SA"/>
        </w:rPr>
        <w:tab/>
      </w:r>
      <w:r w:rsidR="00BA76BB" w:rsidRPr="0074437A">
        <w:rPr>
          <w:rFonts w:ascii="Cambria" w:hAnsi="Cambria" w:cs="Arial"/>
          <w:lang w:eastAsia="ar-SA"/>
        </w:rPr>
        <w:tab/>
      </w:r>
      <w:r w:rsidR="00BA76BB" w:rsidRPr="0074437A">
        <w:rPr>
          <w:rFonts w:ascii="Cambria" w:hAnsi="Cambria" w:cs="Arial"/>
          <w:lang w:eastAsia="ar-SA"/>
        </w:rPr>
        <w:tab/>
      </w:r>
      <w:r w:rsidR="00BA76BB" w:rsidRPr="0074437A">
        <w:rPr>
          <w:rFonts w:ascii="Cambria" w:hAnsi="Cambria" w:cs="Arial"/>
          <w:lang w:eastAsia="ar-SA"/>
        </w:rPr>
        <w:tab/>
      </w:r>
    </w:p>
    <w:p w:rsidR="00B03105" w:rsidRPr="00BA76BB" w:rsidRDefault="00B03105" w:rsidP="00FC66DA">
      <w:pPr>
        <w:pStyle w:val="Akapitzlist"/>
        <w:numPr>
          <w:ilvl w:val="0"/>
          <w:numId w:val="210"/>
        </w:numPr>
        <w:tabs>
          <w:tab w:val="left" w:pos="0"/>
        </w:tabs>
        <w:spacing w:line="240" w:lineRule="auto"/>
        <w:ind w:left="0" w:firstLine="426"/>
        <w:jc w:val="both"/>
        <w:rPr>
          <w:rFonts w:ascii="Cambria" w:hAnsi="Cambria" w:cs="Arial"/>
          <w:lang w:eastAsia="ar-SA"/>
        </w:rPr>
      </w:pPr>
      <w:r w:rsidRPr="00BA76BB">
        <w:rPr>
          <w:rFonts w:ascii="Cambria" w:hAnsi="Cambria" w:cs="Arial"/>
          <w:lang w:eastAsia="ar-SA"/>
        </w:rPr>
        <w:t>Udział ucznia w zajęciach religii/etyki jest dobrowolny. Uczeń może uczestnic</w:t>
      </w:r>
      <w:r w:rsidR="00586E49" w:rsidRPr="00BA76BB">
        <w:rPr>
          <w:rFonts w:ascii="Cambria" w:hAnsi="Cambria" w:cs="Arial"/>
          <w:lang w:eastAsia="ar-SA"/>
        </w:rPr>
        <w:t xml:space="preserve">zyć </w:t>
      </w:r>
      <w:r w:rsidR="00586E49" w:rsidRPr="00BA76BB">
        <w:rPr>
          <w:rFonts w:ascii="Cambria" w:hAnsi="Cambria" w:cs="Arial"/>
          <w:lang w:eastAsia="ar-SA"/>
        </w:rPr>
        <w:br/>
        <w:t xml:space="preserve">w dwóch rodzajach zajęć.  </w:t>
      </w:r>
      <w:r w:rsidR="00BA76BB" w:rsidRPr="00BA76BB">
        <w:rPr>
          <w:rFonts w:ascii="Cambria" w:hAnsi="Cambria" w:cs="Arial"/>
          <w:lang w:eastAsia="ar-SA"/>
        </w:rPr>
        <w:tab/>
      </w:r>
      <w:r w:rsidR="00BA76BB" w:rsidRPr="00BA76BB">
        <w:rPr>
          <w:rFonts w:ascii="Cambria" w:hAnsi="Cambria" w:cs="Arial"/>
          <w:lang w:eastAsia="ar-SA"/>
        </w:rPr>
        <w:tab/>
      </w:r>
      <w:r w:rsidR="00BA76BB" w:rsidRPr="00BA76BB">
        <w:rPr>
          <w:rFonts w:ascii="Cambria" w:hAnsi="Cambria" w:cs="Arial"/>
          <w:lang w:eastAsia="ar-SA"/>
        </w:rPr>
        <w:tab/>
      </w:r>
      <w:r w:rsidR="00BA76BB" w:rsidRPr="00BA76BB">
        <w:rPr>
          <w:rFonts w:ascii="Cambria" w:hAnsi="Cambria" w:cs="Arial"/>
          <w:lang w:eastAsia="ar-SA"/>
        </w:rPr>
        <w:tab/>
      </w:r>
      <w:r w:rsidR="00BA76BB" w:rsidRPr="00BA76BB">
        <w:rPr>
          <w:rFonts w:ascii="Cambria" w:hAnsi="Cambria" w:cs="Arial"/>
          <w:lang w:eastAsia="ar-SA"/>
        </w:rPr>
        <w:tab/>
      </w:r>
      <w:r w:rsidR="00BA76BB" w:rsidRPr="00BA76BB">
        <w:rPr>
          <w:rFonts w:ascii="Cambria" w:hAnsi="Cambria" w:cs="Arial"/>
          <w:lang w:eastAsia="ar-SA"/>
        </w:rPr>
        <w:tab/>
      </w:r>
      <w:r w:rsidR="00BA76BB" w:rsidRPr="00BA76BB">
        <w:rPr>
          <w:rFonts w:ascii="Cambria" w:hAnsi="Cambria" w:cs="Arial"/>
          <w:lang w:eastAsia="ar-SA"/>
        </w:rPr>
        <w:tab/>
      </w:r>
      <w:r w:rsidR="00BA76BB" w:rsidRPr="00BA76BB">
        <w:rPr>
          <w:rFonts w:ascii="Cambria" w:hAnsi="Cambria" w:cs="Arial"/>
          <w:lang w:eastAsia="ar-SA"/>
        </w:rPr>
        <w:tab/>
      </w:r>
      <w:r w:rsidR="00BA76BB" w:rsidRPr="00BA76BB">
        <w:rPr>
          <w:rFonts w:ascii="Cambria" w:hAnsi="Cambria" w:cs="Arial"/>
          <w:lang w:eastAsia="ar-SA"/>
        </w:rPr>
        <w:tab/>
      </w:r>
      <w:r w:rsidR="00BA76BB" w:rsidRPr="00BA76BB">
        <w:rPr>
          <w:rFonts w:ascii="Cambria" w:hAnsi="Cambria" w:cs="Arial"/>
          <w:lang w:eastAsia="ar-SA"/>
        </w:rPr>
        <w:tab/>
      </w:r>
    </w:p>
    <w:p w:rsidR="00B03105" w:rsidRPr="00BA76BB" w:rsidRDefault="00B03105" w:rsidP="00FC66DA">
      <w:pPr>
        <w:pStyle w:val="Akapitzlist"/>
        <w:numPr>
          <w:ilvl w:val="0"/>
          <w:numId w:val="210"/>
        </w:numPr>
        <w:tabs>
          <w:tab w:val="left" w:pos="0"/>
        </w:tabs>
        <w:ind w:left="0" w:firstLine="426"/>
        <w:jc w:val="both"/>
        <w:rPr>
          <w:rFonts w:ascii="Cambria" w:hAnsi="Cambria" w:cs="Arial"/>
          <w:lang w:eastAsia="ar-SA"/>
        </w:rPr>
      </w:pPr>
      <w:r w:rsidRPr="00BA76BB">
        <w:rPr>
          <w:rFonts w:ascii="Cambria" w:hAnsi="Cambria" w:cs="Arial"/>
          <w:lang w:eastAsia="ar-SA"/>
        </w:rPr>
        <w:t xml:space="preserve">W przypadkach, gdy uczeń uczęszczał na zajęcia religii i etyki, do średniej ocen wlicza się </w:t>
      </w:r>
      <w:r w:rsidR="00FF038E" w:rsidRPr="00BA76BB">
        <w:rPr>
          <w:rFonts w:ascii="Cambria" w:hAnsi="Cambria" w:cs="Arial"/>
          <w:lang w:eastAsia="ar-SA"/>
        </w:rPr>
        <w:t>każdą z ocen.</w:t>
      </w:r>
    </w:p>
    <w:p w:rsidR="00B03105" w:rsidRPr="00F62025" w:rsidRDefault="00B03105" w:rsidP="00B03105">
      <w:pPr>
        <w:tabs>
          <w:tab w:val="left" w:pos="360"/>
        </w:tabs>
        <w:ind w:firstLine="426"/>
        <w:jc w:val="both"/>
        <w:rPr>
          <w:rFonts w:ascii="Cambria" w:hAnsi="Cambria" w:cs="Arial"/>
          <w:lang w:eastAsia="ar-SA"/>
        </w:rPr>
      </w:pPr>
    </w:p>
    <w:p w:rsidR="00092AFD" w:rsidRDefault="00963376" w:rsidP="004C438C">
      <w:pPr>
        <w:pStyle w:val="Nagwek3"/>
      </w:pPr>
      <w:bookmarkStart w:id="75" w:name="_Toc499540405"/>
      <w:r>
        <w:t xml:space="preserve">§ </w:t>
      </w:r>
      <w:r w:rsidR="00156B47">
        <w:t>50</w:t>
      </w:r>
      <w:r w:rsidR="00B03105" w:rsidRPr="00520D66">
        <w:t>.</w:t>
      </w:r>
      <w:r w:rsidR="00F74E1F">
        <w:t xml:space="preserve"> </w:t>
      </w:r>
      <w:r w:rsidR="00F3767C">
        <w:t>O</w:t>
      </w:r>
      <w:r w:rsidR="00F74E1F">
        <w:t>rg</w:t>
      </w:r>
      <w:r w:rsidR="00092AFD">
        <w:t xml:space="preserve">anizacja zajęć </w:t>
      </w:r>
      <w:r w:rsidR="00F3767C">
        <w:t>wychowania do życia w rodzinie (</w:t>
      </w:r>
      <w:r w:rsidR="00092AFD">
        <w:t>WDŻ</w:t>
      </w:r>
      <w:r w:rsidR="00F3767C">
        <w:t>)</w:t>
      </w:r>
      <w:bookmarkEnd w:id="75"/>
    </w:p>
    <w:p w:rsidR="00F74E1F" w:rsidRPr="00F74E1F" w:rsidRDefault="00F74E1F" w:rsidP="00F74E1F"/>
    <w:p w:rsidR="00BB0B98" w:rsidRPr="00586E49" w:rsidRDefault="00B03105" w:rsidP="00FC66DA">
      <w:pPr>
        <w:pStyle w:val="Akapitzlist"/>
        <w:numPr>
          <w:ilvl w:val="0"/>
          <w:numId w:val="211"/>
        </w:numPr>
        <w:tabs>
          <w:tab w:val="clear" w:pos="1389"/>
          <w:tab w:val="num" w:pos="0"/>
        </w:tabs>
        <w:ind w:left="0" w:firstLine="426"/>
        <w:jc w:val="both"/>
        <w:rPr>
          <w:rFonts w:ascii="Cambria" w:hAnsi="Cambria" w:cs="Arial"/>
          <w:lang w:eastAsia="ar-SA"/>
        </w:rPr>
      </w:pPr>
      <w:r w:rsidRPr="00456F1F">
        <w:rPr>
          <w:rFonts w:ascii="Cambria" w:hAnsi="Cambria" w:cs="Arial"/>
          <w:bCs/>
        </w:rPr>
        <w:t>Uc</w:t>
      </w:r>
      <w:r w:rsidRPr="00456F1F">
        <w:rPr>
          <w:rFonts w:ascii="Cambria" w:hAnsi="Cambria" w:cs="Arial"/>
          <w:lang w:eastAsia="ar-SA"/>
        </w:rPr>
        <w:t>zniom danego oddziału lub grupie międzyoddziałowej organiz</w:t>
      </w:r>
      <w:r w:rsidR="00F74E1F">
        <w:rPr>
          <w:rFonts w:ascii="Cambria" w:hAnsi="Cambria" w:cs="Arial"/>
          <w:lang w:eastAsia="ar-SA"/>
        </w:rPr>
        <w:t>uje się zajęcia</w:t>
      </w:r>
      <w:r w:rsidR="00F74E1F">
        <w:rPr>
          <w:rFonts w:ascii="Cambria" w:hAnsi="Cambria" w:cs="Arial"/>
          <w:lang w:eastAsia="ar-SA"/>
        </w:rPr>
        <w:br/>
      </w:r>
      <w:r w:rsidRPr="00456F1F">
        <w:rPr>
          <w:rFonts w:ascii="Cambria" w:hAnsi="Cambria" w:cs="Arial"/>
          <w:lang w:eastAsia="ar-SA"/>
        </w:rPr>
        <w:t xml:space="preserve">z zakresu wiedzy o życiu seksualnym, o zasadach świadomego i odpowiedzialnego rodzicielstwa w ramach godzin do dyspozycji dyrektora w wymiarze 14 godzin w każdej </w:t>
      </w:r>
      <w:r w:rsidR="000B757B" w:rsidRPr="00456F1F">
        <w:rPr>
          <w:rFonts w:ascii="Cambria" w:hAnsi="Cambria" w:cs="Arial"/>
          <w:lang w:eastAsia="ar-SA"/>
        </w:rPr>
        <w:t>klasie, w</w:t>
      </w:r>
      <w:r w:rsidRPr="00456F1F">
        <w:rPr>
          <w:rFonts w:ascii="Cambria" w:hAnsi="Cambria" w:cs="Arial"/>
          <w:lang w:eastAsia="ar-SA"/>
        </w:rPr>
        <w:t xml:space="preserve"> tym po 5 godzin z podziałe</w:t>
      </w:r>
      <w:r w:rsidR="00F74E1F">
        <w:rPr>
          <w:rFonts w:ascii="Cambria" w:hAnsi="Cambria" w:cs="Arial"/>
          <w:lang w:eastAsia="ar-SA"/>
        </w:rPr>
        <w:t>m na grupy chłopców i dziewcząt</w:t>
      </w:r>
      <w:r w:rsidR="00BB0B98">
        <w:rPr>
          <w:rFonts w:ascii="Cambria" w:hAnsi="Cambria" w:cs="Arial"/>
          <w:lang w:eastAsia="ar-SA"/>
        </w:rPr>
        <w:t>.</w:t>
      </w:r>
      <w:r w:rsidR="0074437A">
        <w:rPr>
          <w:rFonts w:ascii="Cambria" w:hAnsi="Cambria" w:cs="Arial"/>
          <w:lang w:eastAsia="ar-SA"/>
        </w:rPr>
        <w:tab/>
      </w:r>
      <w:r w:rsidR="0074437A">
        <w:rPr>
          <w:rFonts w:ascii="Cambria" w:hAnsi="Cambria" w:cs="Arial"/>
          <w:lang w:eastAsia="ar-SA"/>
        </w:rPr>
        <w:tab/>
      </w:r>
      <w:r w:rsidR="0074437A">
        <w:rPr>
          <w:rFonts w:ascii="Cambria" w:hAnsi="Cambria" w:cs="Arial"/>
          <w:lang w:eastAsia="ar-SA"/>
        </w:rPr>
        <w:tab/>
      </w:r>
      <w:r w:rsidR="0074437A">
        <w:rPr>
          <w:rFonts w:ascii="Cambria" w:hAnsi="Cambria" w:cs="Arial"/>
          <w:lang w:eastAsia="ar-SA"/>
        </w:rPr>
        <w:tab/>
      </w:r>
      <w:r w:rsidR="0074437A">
        <w:rPr>
          <w:rFonts w:ascii="Cambria" w:hAnsi="Cambria" w:cs="Arial"/>
          <w:lang w:eastAsia="ar-SA"/>
        </w:rPr>
        <w:tab/>
      </w:r>
    </w:p>
    <w:p w:rsidR="00BB0B98" w:rsidRPr="00586E49" w:rsidRDefault="00B03105" w:rsidP="00FC66DA">
      <w:pPr>
        <w:pStyle w:val="Akapitzlist"/>
        <w:numPr>
          <w:ilvl w:val="0"/>
          <w:numId w:val="211"/>
        </w:numPr>
        <w:tabs>
          <w:tab w:val="clear" w:pos="1389"/>
          <w:tab w:val="num" w:pos="0"/>
        </w:tabs>
        <w:spacing w:line="240" w:lineRule="auto"/>
        <w:ind w:left="0" w:firstLine="426"/>
        <w:jc w:val="both"/>
        <w:rPr>
          <w:rFonts w:ascii="Cambria" w:hAnsi="Cambria" w:cs="Arial"/>
          <w:lang w:eastAsia="ar-SA"/>
        </w:rPr>
      </w:pPr>
      <w:r w:rsidRPr="00BB0B98">
        <w:rPr>
          <w:rFonts w:ascii="Cambria" w:hAnsi="Cambria" w:cs="Arial"/>
          <w:lang w:eastAsia="ar-SA"/>
        </w:rPr>
        <w:t>Ucze</w:t>
      </w:r>
      <w:r w:rsidR="004B0B2D" w:rsidRPr="00BB0B98">
        <w:rPr>
          <w:rFonts w:ascii="Cambria" w:hAnsi="Cambria" w:cs="Arial"/>
          <w:lang w:eastAsia="ar-SA"/>
        </w:rPr>
        <w:t xml:space="preserve">ń szkoły </w:t>
      </w:r>
      <w:r w:rsidRPr="00BB0B98">
        <w:rPr>
          <w:rFonts w:ascii="Cambria" w:hAnsi="Cambria" w:cs="Arial"/>
          <w:lang w:eastAsia="ar-SA"/>
        </w:rPr>
        <w:t xml:space="preserve">nie bierze </w:t>
      </w:r>
      <w:r w:rsidR="000B757B" w:rsidRPr="00BB0B98">
        <w:rPr>
          <w:rFonts w:ascii="Cambria" w:hAnsi="Cambria" w:cs="Arial"/>
          <w:lang w:eastAsia="ar-SA"/>
        </w:rPr>
        <w:t>udziału w</w:t>
      </w:r>
      <w:r w:rsidRPr="00BB0B98">
        <w:rPr>
          <w:rFonts w:ascii="Cambria" w:hAnsi="Cambria" w:cs="Arial"/>
          <w:lang w:eastAsia="ar-SA"/>
        </w:rPr>
        <w:t xml:space="preserve"> zajęciach, o których mowa w ust.1, jeżeli jego rodzice (prawni opiekunowie) zgłoszą dyrektorowi szkoły w formie pisemnej sprzeciw wobec udziału ucznia w zajęciach.</w:t>
      </w:r>
      <w:r w:rsidR="0074437A">
        <w:rPr>
          <w:rFonts w:ascii="Cambria" w:hAnsi="Cambria" w:cs="Arial"/>
          <w:lang w:eastAsia="ar-SA"/>
        </w:rPr>
        <w:tab/>
      </w:r>
      <w:r w:rsidR="0074437A">
        <w:rPr>
          <w:rFonts w:ascii="Cambria" w:hAnsi="Cambria" w:cs="Arial"/>
          <w:lang w:eastAsia="ar-SA"/>
        </w:rPr>
        <w:tab/>
      </w:r>
      <w:r w:rsidR="0074437A">
        <w:rPr>
          <w:rFonts w:ascii="Cambria" w:hAnsi="Cambria" w:cs="Arial"/>
          <w:lang w:eastAsia="ar-SA"/>
        </w:rPr>
        <w:tab/>
      </w:r>
      <w:r w:rsidR="0074437A">
        <w:rPr>
          <w:rFonts w:ascii="Cambria" w:hAnsi="Cambria" w:cs="Arial"/>
          <w:lang w:eastAsia="ar-SA"/>
        </w:rPr>
        <w:tab/>
      </w:r>
      <w:r w:rsidR="0074437A">
        <w:rPr>
          <w:rFonts w:ascii="Cambria" w:hAnsi="Cambria" w:cs="Arial"/>
          <w:lang w:eastAsia="ar-SA"/>
        </w:rPr>
        <w:tab/>
      </w:r>
      <w:r w:rsidR="0074437A">
        <w:rPr>
          <w:rFonts w:ascii="Cambria" w:hAnsi="Cambria" w:cs="Arial"/>
          <w:lang w:eastAsia="ar-SA"/>
        </w:rPr>
        <w:tab/>
      </w:r>
      <w:r w:rsidR="0074437A">
        <w:rPr>
          <w:rFonts w:ascii="Cambria" w:hAnsi="Cambria" w:cs="Arial"/>
          <w:lang w:eastAsia="ar-SA"/>
        </w:rPr>
        <w:tab/>
      </w:r>
      <w:r w:rsidR="0074437A">
        <w:rPr>
          <w:rFonts w:ascii="Cambria" w:hAnsi="Cambria" w:cs="Arial"/>
          <w:lang w:eastAsia="ar-SA"/>
        </w:rPr>
        <w:tab/>
      </w:r>
      <w:r w:rsidR="0074437A">
        <w:rPr>
          <w:rFonts w:ascii="Cambria" w:hAnsi="Cambria" w:cs="Arial"/>
          <w:lang w:eastAsia="ar-SA"/>
        </w:rPr>
        <w:tab/>
      </w:r>
      <w:r w:rsidR="0074437A">
        <w:rPr>
          <w:rFonts w:ascii="Cambria" w:hAnsi="Cambria" w:cs="Arial"/>
          <w:lang w:eastAsia="ar-SA"/>
        </w:rPr>
        <w:tab/>
      </w:r>
      <w:r w:rsidR="0074437A">
        <w:rPr>
          <w:rFonts w:ascii="Cambria" w:hAnsi="Cambria" w:cs="Arial"/>
          <w:lang w:eastAsia="ar-SA"/>
        </w:rPr>
        <w:tab/>
      </w:r>
    </w:p>
    <w:p w:rsidR="00B03105" w:rsidRPr="00BB0B98" w:rsidRDefault="00B03105" w:rsidP="00FC66DA">
      <w:pPr>
        <w:pStyle w:val="Akapitzlist"/>
        <w:numPr>
          <w:ilvl w:val="0"/>
          <w:numId w:val="211"/>
        </w:numPr>
        <w:tabs>
          <w:tab w:val="clear" w:pos="1389"/>
          <w:tab w:val="num" w:pos="0"/>
        </w:tabs>
        <w:spacing w:line="240" w:lineRule="auto"/>
        <w:ind w:left="0" w:firstLine="426"/>
        <w:jc w:val="both"/>
        <w:rPr>
          <w:rFonts w:ascii="Cambria" w:hAnsi="Cambria" w:cs="Arial"/>
          <w:lang w:eastAsia="ar-SA"/>
        </w:rPr>
      </w:pPr>
      <w:r w:rsidRPr="00BB0B98">
        <w:rPr>
          <w:rFonts w:ascii="Cambria" w:hAnsi="Cambria" w:cs="Arial"/>
          <w:lang w:eastAsia="ar-SA"/>
        </w:rPr>
        <w:t xml:space="preserve">Zajęcia, o których mowa w ust. </w:t>
      </w:r>
      <w:r w:rsidR="000B757B" w:rsidRPr="00BB0B98">
        <w:rPr>
          <w:rFonts w:ascii="Cambria" w:hAnsi="Cambria" w:cs="Arial"/>
          <w:lang w:eastAsia="ar-SA"/>
        </w:rPr>
        <w:t>1 nie</w:t>
      </w:r>
      <w:r w:rsidRPr="00BB0B98">
        <w:rPr>
          <w:rFonts w:ascii="Cambria" w:hAnsi="Cambria" w:cs="Arial"/>
          <w:lang w:eastAsia="ar-SA"/>
        </w:rPr>
        <w:t xml:space="preserve"> podlegają ocenie i nie mają wpływu na promocję ucznia do klasy programowo wyższej ani na ukończenie szkoły przez ucznia.</w:t>
      </w:r>
    </w:p>
    <w:p w:rsidR="00B03105" w:rsidRPr="001F2D4B" w:rsidRDefault="00B03105" w:rsidP="00B03105">
      <w:pPr>
        <w:jc w:val="both"/>
        <w:rPr>
          <w:rFonts w:ascii="Cambria" w:hAnsi="Cambria" w:cs="Arial"/>
          <w:lang w:eastAsia="ar-SA"/>
        </w:rPr>
      </w:pPr>
    </w:p>
    <w:p w:rsidR="00B03105" w:rsidRPr="006739FC" w:rsidRDefault="00963376" w:rsidP="004C438C">
      <w:pPr>
        <w:pStyle w:val="Nagwek3"/>
      </w:pPr>
      <w:bookmarkStart w:id="76" w:name="_Toc499540406"/>
      <w:r w:rsidRPr="006739FC">
        <w:t xml:space="preserve">§ </w:t>
      </w:r>
      <w:r w:rsidR="00FE1476">
        <w:t>5</w:t>
      </w:r>
      <w:r w:rsidR="00156B47">
        <w:t>1</w:t>
      </w:r>
      <w:r w:rsidR="00B03105" w:rsidRPr="006739FC">
        <w:t>.  Zasady zwalniania ucznia na zajęciach wychowania fizycznego:</w:t>
      </w:r>
      <w:bookmarkEnd w:id="76"/>
    </w:p>
    <w:p w:rsidR="00B03105" w:rsidRPr="00C11FEE" w:rsidRDefault="00B03105" w:rsidP="00B03105">
      <w:pPr>
        <w:pStyle w:val="Tekstpodstawowy"/>
        <w:spacing w:line="276" w:lineRule="auto"/>
        <w:ind w:firstLine="426"/>
        <w:rPr>
          <w:rFonts w:ascii="Cambria" w:hAnsi="Cambria" w:cs="Arial"/>
          <w:sz w:val="22"/>
          <w:szCs w:val="22"/>
        </w:rPr>
      </w:pPr>
    </w:p>
    <w:p w:rsidR="001873F7" w:rsidRDefault="0074437A" w:rsidP="00FC66DA">
      <w:pPr>
        <w:pStyle w:val="Tekstpodstawowy"/>
        <w:numPr>
          <w:ilvl w:val="0"/>
          <w:numId w:val="212"/>
        </w:numPr>
        <w:tabs>
          <w:tab w:val="left" w:pos="709"/>
        </w:tabs>
        <w:ind w:left="0" w:firstLine="426"/>
        <w:rPr>
          <w:rFonts w:ascii="Cambria" w:hAnsi="Cambria" w:cs="Arial"/>
          <w:sz w:val="22"/>
          <w:szCs w:val="22"/>
        </w:rPr>
      </w:pPr>
      <w:r>
        <w:rPr>
          <w:rFonts w:ascii="Cambria" w:hAnsi="Cambria" w:cs="Arial"/>
          <w:sz w:val="22"/>
          <w:szCs w:val="22"/>
        </w:rPr>
        <w:t>U</w:t>
      </w:r>
      <w:r w:rsidR="001873F7">
        <w:rPr>
          <w:rFonts w:ascii="Cambria" w:hAnsi="Cambria" w:cs="Arial"/>
          <w:sz w:val="22"/>
          <w:szCs w:val="22"/>
        </w:rPr>
        <w:t xml:space="preserve">czeń może być zwolniony z realizacji zajęć wychowania fizycznego </w:t>
      </w:r>
      <w:r w:rsidR="001873F7" w:rsidRPr="001873F7">
        <w:rPr>
          <w:rFonts w:ascii="Cambria" w:hAnsi="Cambria" w:cs="Arial"/>
          <w:sz w:val="22"/>
          <w:szCs w:val="22"/>
        </w:rPr>
        <w:t xml:space="preserve">z braku możliwości uczestniczenia w tych zajęciach </w:t>
      </w:r>
      <w:r w:rsidR="001873F7">
        <w:rPr>
          <w:rFonts w:ascii="Cambria" w:hAnsi="Cambria" w:cs="Arial"/>
          <w:sz w:val="22"/>
          <w:szCs w:val="22"/>
        </w:rPr>
        <w:t xml:space="preserve">lub zwolniony z wykonywania </w:t>
      </w:r>
      <w:r w:rsidR="001873F7" w:rsidRPr="00C11FEE">
        <w:rPr>
          <w:rFonts w:ascii="Cambria" w:hAnsi="Cambria" w:cs="Arial"/>
          <w:sz w:val="22"/>
          <w:szCs w:val="22"/>
        </w:rPr>
        <w:t xml:space="preserve">określonych ćwiczeń </w:t>
      </w:r>
      <w:r w:rsidR="000B757B" w:rsidRPr="00C11FEE">
        <w:rPr>
          <w:rFonts w:ascii="Cambria" w:hAnsi="Cambria" w:cs="Arial"/>
          <w:sz w:val="22"/>
          <w:szCs w:val="22"/>
        </w:rPr>
        <w:t>fizycznych</w:t>
      </w:r>
      <w:r w:rsidR="000B757B">
        <w:rPr>
          <w:rFonts w:ascii="Cambria" w:hAnsi="Cambria" w:cs="Arial"/>
          <w:sz w:val="22"/>
          <w:szCs w:val="22"/>
        </w:rPr>
        <w:t xml:space="preserve"> na</w:t>
      </w:r>
      <w:r w:rsidR="001873F7">
        <w:rPr>
          <w:rFonts w:ascii="Cambria" w:hAnsi="Cambria" w:cs="Arial"/>
          <w:sz w:val="22"/>
          <w:szCs w:val="22"/>
        </w:rPr>
        <w:t xml:space="preserve"> zajęciach w związku </w:t>
      </w:r>
      <w:r w:rsidR="000B757B">
        <w:rPr>
          <w:rFonts w:ascii="Cambria" w:hAnsi="Cambria" w:cs="Arial"/>
          <w:sz w:val="22"/>
          <w:szCs w:val="22"/>
        </w:rPr>
        <w:t xml:space="preserve">z ograniczonymi </w:t>
      </w:r>
      <w:r w:rsidR="000B757B" w:rsidRPr="00C11FEE">
        <w:rPr>
          <w:rFonts w:ascii="Cambria" w:hAnsi="Cambria" w:cs="Arial"/>
          <w:sz w:val="22"/>
          <w:szCs w:val="22"/>
        </w:rPr>
        <w:t xml:space="preserve">możliwościami </w:t>
      </w:r>
      <w:r w:rsidR="000B757B">
        <w:rPr>
          <w:rFonts w:ascii="Cambria" w:hAnsi="Cambria" w:cs="Arial"/>
          <w:sz w:val="22"/>
          <w:szCs w:val="22"/>
        </w:rPr>
        <w:t>ich</w:t>
      </w:r>
      <w:r w:rsidR="001873F7">
        <w:rPr>
          <w:rFonts w:ascii="Cambria" w:hAnsi="Cambria" w:cs="Arial"/>
          <w:sz w:val="22"/>
          <w:szCs w:val="22"/>
        </w:rPr>
        <w:t xml:space="preserve"> </w:t>
      </w:r>
      <w:r w:rsidR="001873F7" w:rsidRPr="00C11FEE">
        <w:rPr>
          <w:rFonts w:ascii="Cambria" w:hAnsi="Cambria" w:cs="Arial"/>
          <w:sz w:val="22"/>
          <w:szCs w:val="22"/>
        </w:rPr>
        <w:t>wykonywania</w:t>
      </w:r>
      <w:r w:rsidR="001873F7">
        <w:rPr>
          <w:rFonts w:ascii="Cambria" w:hAnsi="Cambria" w:cs="Arial"/>
          <w:sz w:val="22"/>
          <w:szCs w:val="22"/>
        </w:rPr>
        <w:t>.</w:t>
      </w:r>
      <w:r w:rsidR="001873F7">
        <w:rPr>
          <w:rFonts w:ascii="Cambria" w:hAnsi="Cambria" w:cs="Arial"/>
          <w:sz w:val="22"/>
          <w:szCs w:val="22"/>
        </w:rPr>
        <w:tab/>
      </w:r>
      <w:r w:rsidR="001873F7">
        <w:rPr>
          <w:rFonts w:ascii="Cambria" w:hAnsi="Cambria" w:cs="Arial"/>
          <w:sz w:val="22"/>
          <w:szCs w:val="22"/>
        </w:rPr>
        <w:tab/>
      </w:r>
      <w:r w:rsidR="001873F7">
        <w:rPr>
          <w:rFonts w:ascii="Cambria" w:hAnsi="Cambria" w:cs="Arial"/>
          <w:sz w:val="22"/>
          <w:szCs w:val="22"/>
        </w:rPr>
        <w:tab/>
      </w:r>
      <w:r w:rsidR="001873F7">
        <w:rPr>
          <w:rFonts w:ascii="Cambria" w:hAnsi="Cambria" w:cs="Arial"/>
          <w:sz w:val="22"/>
          <w:szCs w:val="22"/>
        </w:rPr>
        <w:tab/>
      </w:r>
      <w:r w:rsidR="001873F7">
        <w:rPr>
          <w:rFonts w:ascii="Cambria" w:hAnsi="Cambria" w:cs="Arial"/>
          <w:sz w:val="22"/>
          <w:szCs w:val="22"/>
        </w:rPr>
        <w:tab/>
      </w:r>
      <w:r w:rsidR="001873F7">
        <w:rPr>
          <w:rFonts w:ascii="Cambria" w:hAnsi="Cambria" w:cs="Arial"/>
          <w:sz w:val="22"/>
          <w:szCs w:val="22"/>
        </w:rPr>
        <w:tab/>
      </w:r>
      <w:r w:rsidR="001873F7">
        <w:rPr>
          <w:rFonts w:ascii="Cambria" w:hAnsi="Cambria" w:cs="Arial"/>
          <w:sz w:val="22"/>
          <w:szCs w:val="22"/>
        </w:rPr>
        <w:tab/>
      </w:r>
      <w:r w:rsidR="001873F7">
        <w:rPr>
          <w:rFonts w:ascii="Cambria" w:hAnsi="Cambria" w:cs="Arial"/>
          <w:sz w:val="22"/>
          <w:szCs w:val="22"/>
        </w:rPr>
        <w:tab/>
      </w:r>
      <w:r w:rsidR="001873F7">
        <w:rPr>
          <w:rFonts w:ascii="Cambria" w:hAnsi="Cambria" w:cs="Arial"/>
          <w:sz w:val="22"/>
          <w:szCs w:val="22"/>
        </w:rPr>
        <w:tab/>
      </w:r>
      <w:r w:rsidR="001873F7">
        <w:rPr>
          <w:rFonts w:ascii="Cambria" w:hAnsi="Cambria" w:cs="Arial"/>
          <w:sz w:val="22"/>
          <w:szCs w:val="22"/>
        </w:rPr>
        <w:tab/>
      </w:r>
      <w:r w:rsidR="001873F7">
        <w:rPr>
          <w:rFonts w:ascii="Cambria" w:hAnsi="Cambria" w:cs="Arial"/>
          <w:sz w:val="22"/>
          <w:szCs w:val="22"/>
        </w:rPr>
        <w:tab/>
      </w:r>
      <w:r w:rsidR="001873F7">
        <w:rPr>
          <w:rFonts w:ascii="Cambria" w:hAnsi="Cambria" w:cs="Arial"/>
          <w:sz w:val="22"/>
          <w:szCs w:val="22"/>
        </w:rPr>
        <w:tab/>
      </w:r>
    </w:p>
    <w:p w:rsidR="001873F7" w:rsidRDefault="0074437A" w:rsidP="00FC66DA">
      <w:pPr>
        <w:pStyle w:val="Tekstpodstawowy"/>
        <w:numPr>
          <w:ilvl w:val="0"/>
          <w:numId w:val="212"/>
        </w:numPr>
        <w:tabs>
          <w:tab w:val="left" w:pos="709"/>
        </w:tabs>
        <w:ind w:left="0" w:firstLine="426"/>
        <w:rPr>
          <w:rFonts w:ascii="Cambria" w:hAnsi="Cambria" w:cs="Arial"/>
          <w:sz w:val="22"/>
          <w:szCs w:val="22"/>
        </w:rPr>
      </w:pPr>
      <w:r w:rsidRPr="001873F7">
        <w:rPr>
          <w:rFonts w:ascii="Cambria" w:hAnsi="Cambria" w:cs="Arial"/>
          <w:sz w:val="22"/>
          <w:szCs w:val="22"/>
        </w:rPr>
        <w:t xml:space="preserve">Zwolnienia dokonuje Dyrektor szkoły na wniosek rodzica ucznia </w:t>
      </w:r>
      <w:r w:rsidR="001873F7" w:rsidRPr="001873F7">
        <w:rPr>
          <w:rFonts w:ascii="Cambria" w:hAnsi="Cambria" w:cs="Arial"/>
          <w:sz w:val="22"/>
          <w:szCs w:val="22"/>
        </w:rPr>
        <w:t xml:space="preserve">na podstawie opinii wydanej przez lekarza na czas określony w tej opinii.  </w:t>
      </w:r>
      <w:r w:rsidR="001873F7">
        <w:rPr>
          <w:rFonts w:ascii="Cambria" w:hAnsi="Cambria" w:cs="Arial"/>
          <w:sz w:val="22"/>
          <w:szCs w:val="22"/>
        </w:rPr>
        <w:tab/>
      </w:r>
      <w:r w:rsidR="001873F7">
        <w:rPr>
          <w:rFonts w:ascii="Cambria" w:hAnsi="Cambria" w:cs="Arial"/>
          <w:sz w:val="22"/>
          <w:szCs w:val="22"/>
        </w:rPr>
        <w:tab/>
      </w:r>
      <w:r w:rsidR="001873F7">
        <w:rPr>
          <w:rFonts w:ascii="Cambria" w:hAnsi="Cambria" w:cs="Arial"/>
          <w:sz w:val="22"/>
          <w:szCs w:val="22"/>
        </w:rPr>
        <w:tab/>
      </w:r>
      <w:r w:rsidR="001873F7">
        <w:rPr>
          <w:rFonts w:ascii="Cambria" w:hAnsi="Cambria" w:cs="Arial"/>
          <w:sz w:val="22"/>
          <w:szCs w:val="22"/>
        </w:rPr>
        <w:tab/>
      </w:r>
      <w:r w:rsidR="001873F7">
        <w:rPr>
          <w:rFonts w:ascii="Cambria" w:hAnsi="Cambria" w:cs="Arial"/>
          <w:sz w:val="22"/>
          <w:szCs w:val="22"/>
        </w:rPr>
        <w:tab/>
      </w:r>
      <w:r w:rsidR="001873F7">
        <w:rPr>
          <w:rFonts w:ascii="Cambria" w:hAnsi="Cambria" w:cs="Arial"/>
          <w:sz w:val="22"/>
          <w:szCs w:val="22"/>
        </w:rPr>
        <w:tab/>
      </w:r>
    </w:p>
    <w:p w:rsidR="001873F7" w:rsidRDefault="00EB6B47" w:rsidP="00FC66DA">
      <w:pPr>
        <w:pStyle w:val="Tekstpodstawowy"/>
        <w:numPr>
          <w:ilvl w:val="0"/>
          <w:numId w:val="212"/>
        </w:numPr>
        <w:tabs>
          <w:tab w:val="left" w:pos="709"/>
        </w:tabs>
        <w:ind w:left="0" w:firstLine="426"/>
        <w:rPr>
          <w:rFonts w:ascii="Cambria" w:hAnsi="Cambria" w:cs="Arial"/>
          <w:sz w:val="22"/>
          <w:szCs w:val="22"/>
        </w:rPr>
      </w:pPr>
      <w:r w:rsidRPr="001873F7">
        <w:rPr>
          <w:rFonts w:ascii="Cambria" w:hAnsi="Cambria" w:cs="Arial"/>
          <w:sz w:val="22"/>
          <w:szCs w:val="22"/>
        </w:rPr>
        <w:t xml:space="preserve">Uczeń uzyskuje prawo do zwolnienia z określonych ćwiczeń fizycznych </w:t>
      </w:r>
      <w:r w:rsidRPr="001873F7">
        <w:rPr>
          <w:rFonts w:ascii="Cambria" w:hAnsi="Cambria" w:cs="Arial"/>
          <w:sz w:val="22"/>
          <w:szCs w:val="22"/>
        </w:rPr>
        <w:br/>
        <w:t>lub zwolnienia z zajęć wychowania fizycznego po otrzymaniu decyzji Dyrektora Szkoły.</w:t>
      </w:r>
      <w:r w:rsidR="001873F7">
        <w:rPr>
          <w:rFonts w:ascii="Cambria" w:hAnsi="Cambria" w:cs="Arial"/>
          <w:sz w:val="22"/>
          <w:szCs w:val="22"/>
        </w:rPr>
        <w:tab/>
      </w:r>
      <w:r w:rsidR="001873F7">
        <w:rPr>
          <w:rFonts w:ascii="Cambria" w:hAnsi="Cambria" w:cs="Arial"/>
          <w:sz w:val="22"/>
          <w:szCs w:val="22"/>
        </w:rPr>
        <w:tab/>
      </w:r>
      <w:r w:rsidR="001873F7">
        <w:rPr>
          <w:rFonts w:ascii="Cambria" w:hAnsi="Cambria" w:cs="Arial"/>
          <w:sz w:val="22"/>
          <w:szCs w:val="22"/>
        </w:rPr>
        <w:tab/>
      </w:r>
    </w:p>
    <w:p w:rsidR="001873F7" w:rsidRDefault="00B03105" w:rsidP="00FC66DA">
      <w:pPr>
        <w:pStyle w:val="Tekstpodstawowy"/>
        <w:numPr>
          <w:ilvl w:val="0"/>
          <w:numId w:val="212"/>
        </w:numPr>
        <w:tabs>
          <w:tab w:val="left" w:pos="709"/>
        </w:tabs>
        <w:ind w:left="0" w:firstLine="426"/>
        <w:rPr>
          <w:rFonts w:ascii="Cambria" w:hAnsi="Cambria" w:cs="Arial"/>
          <w:sz w:val="22"/>
          <w:szCs w:val="22"/>
        </w:rPr>
      </w:pPr>
      <w:r w:rsidRPr="001873F7">
        <w:rPr>
          <w:rFonts w:ascii="Cambria" w:hAnsi="Cambria" w:cs="Arial"/>
          <w:sz w:val="22"/>
          <w:szCs w:val="22"/>
        </w:rPr>
        <w:t xml:space="preserve">Uczeń jest obowiązany przebywać na zajęciach pod opieką nauczyciela, chyba, </w:t>
      </w:r>
      <w:r w:rsidR="00C2699B">
        <w:rPr>
          <w:rFonts w:ascii="Cambria" w:hAnsi="Cambria" w:cs="Arial"/>
          <w:sz w:val="22"/>
          <w:szCs w:val="22"/>
        </w:rPr>
        <w:br/>
      </w:r>
      <w:r w:rsidRPr="001873F7">
        <w:rPr>
          <w:rFonts w:ascii="Cambria" w:hAnsi="Cambria" w:cs="Arial"/>
          <w:sz w:val="22"/>
          <w:szCs w:val="22"/>
        </w:rPr>
        <w:t xml:space="preserve">że rodzice ucznia złożą oświadczenie o zapewnieniu dziecku opieki na czas trwania lekcji wychowania fizycznego (zwolnienia z pierwszych i ostatnich lekcji w planie zajęć).  </w:t>
      </w:r>
      <w:r w:rsidR="0074437A" w:rsidRPr="001873F7">
        <w:rPr>
          <w:rFonts w:ascii="Cambria" w:hAnsi="Cambria" w:cs="Arial"/>
          <w:sz w:val="22"/>
          <w:szCs w:val="22"/>
        </w:rPr>
        <w:tab/>
      </w:r>
      <w:r w:rsidR="0074437A" w:rsidRPr="001873F7">
        <w:rPr>
          <w:rFonts w:ascii="Cambria" w:hAnsi="Cambria" w:cs="Arial"/>
          <w:sz w:val="22"/>
          <w:szCs w:val="22"/>
        </w:rPr>
        <w:tab/>
      </w:r>
      <w:r w:rsidR="0074437A" w:rsidRPr="001873F7">
        <w:rPr>
          <w:rFonts w:ascii="Cambria" w:hAnsi="Cambria" w:cs="Arial"/>
          <w:sz w:val="22"/>
          <w:szCs w:val="22"/>
        </w:rPr>
        <w:tab/>
      </w:r>
    </w:p>
    <w:p w:rsidR="00875AB7" w:rsidRDefault="0074437A" w:rsidP="00FC66DA">
      <w:pPr>
        <w:pStyle w:val="Tekstpodstawowy"/>
        <w:numPr>
          <w:ilvl w:val="0"/>
          <w:numId w:val="212"/>
        </w:numPr>
        <w:tabs>
          <w:tab w:val="left" w:pos="709"/>
        </w:tabs>
        <w:ind w:left="0" w:firstLine="426"/>
        <w:rPr>
          <w:rFonts w:ascii="Cambria" w:hAnsi="Cambria" w:cs="Arial"/>
          <w:sz w:val="22"/>
          <w:szCs w:val="22"/>
        </w:rPr>
      </w:pPr>
      <w:r w:rsidRPr="001873F7">
        <w:rPr>
          <w:rFonts w:ascii="Cambria" w:hAnsi="Cambria" w:cs="Arial"/>
          <w:sz w:val="22"/>
          <w:szCs w:val="22"/>
        </w:rPr>
        <w:t xml:space="preserve">Nauczyciel prowadzący zajęcia z wychowania fizycznego dostosowuje wymagania edukacyjne do możliwości ucznia.  </w:t>
      </w:r>
      <w:r w:rsidR="00875AB7">
        <w:rPr>
          <w:rFonts w:ascii="Cambria" w:hAnsi="Cambria" w:cs="Arial"/>
          <w:sz w:val="22"/>
          <w:szCs w:val="22"/>
        </w:rPr>
        <w:tab/>
      </w:r>
      <w:r w:rsidR="00875AB7">
        <w:rPr>
          <w:rFonts w:ascii="Cambria" w:hAnsi="Cambria" w:cs="Arial"/>
          <w:sz w:val="22"/>
          <w:szCs w:val="22"/>
        </w:rPr>
        <w:tab/>
      </w:r>
      <w:r w:rsidR="00875AB7">
        <w:rPr>
          <w:rFonts w:ascii="Cambria" w:hAnsi="Cambria" w:cs="Arial"/>
          <w:sz w:val="22"/>
          <w:szCs w:val="22"/>
        </w:rPr>
        <w:tab/>
      </w:r>
      <w:r w:rsidR="00875AB7">
        <w:rPr>
          <w:rFonts w:ascii="Cambria" w:hAnsi="Cambria" w:cs="Arial"/>
          <w:sz w:val="22"/>
          <w:szCs w:val="22"/>
        </w:rPr>
        <w:tab/>
      </w:r>
      <w:r w:rsidR="00875AB7">
        <w:rPr>
          <w:rFonts w:ascii="Cambria" w:hAnsi="Cambria" w:cs="Arial"/>
          <w:sz w:val="22"/>
          <w:szCs w:val="22"/>
        </w:rPr>
        <w:tab/>
      </w:r>
      <w:r w:rsidR="00875AB7">
        <w:rPr>
          <w:rFonts w:ascii="Cambria" w:hAnsi="Cambria" w:cs="Arial"/>
          <w:sz w:val="22"/>
          <w:szCs w:val="22"/>
        </w:rPr>
        <w:tab/>
      </w:r>
      <w:r w:rsidR="00875AB7">
        <w:rPr>
          <w:rFonts w:ascii="Cambria" w:hAnsi="Cambria" w:cs="Arial"/>
          <w:sz w:val="22"/>
          <w:szCs w:val="22"/>
        </w:rPr>
        <w:tab/>
      </w:r>
      <w:r w:rsidR="00875AB7">
        <w:rPr>
          <w:rFonts w:ascii="Cambria" w:hAnsi="Cambria" w:cs="Arial"/>
          <w:sz w:val="22"/>
          <w:szCs w:val="22"/>
        </w:rPr>
        <w:tab/>
      </w:r>
      <w:r w:rsidR="00875AB7">
        <w:rPr>
          <w:rFonts w:ascii="Cambria" w:hAnsi="Cambria" w:cs="Arial"/>
          <w:sz w:val="22"/>
          <w:szCs w:val="22"/>
        </w:rPr>
        <w:tab/>
      </w:r>
      <w:r w:rsidR="00875AB7">
        <w:rPr>
          <w:rFonts w:ascii="Cambria" w:hAnsi="Cambria" w:cs="Arial"/>
          <w:sz w:val="22"/>
          <w:szCs w:val="22"/>
        </w:rPr>
        <w:tab/>
      </w:r>
    </w:p>
    <w:p w:rsidR="00B03105" w:rsidRPr="001873F7" w:rsidRDefault="00B03105" w:rsidP="00FC66DA">
      <w:pPr>
        <w:pStyle w:val="Tekstpodstawowy"/>
        <w:numPr>
          <w:ilvl w:val="0"/>
          <w:numId w:val="212"/>
        </w:numPr>
        <w:tabs>
          <w:tab w:val="left" w:pos="709"/>
        </w:tabs>
        <w:ind w:left="0" w:firstLine="426"/>
        <w:rPr>
          <w:rFonts w:ascii="Cambria" w:hAnsi="Cambria" w:cs="Arial"/>
          <w:sz w:val="22"/>
          <w:szCs w:val="22"/>
        </w:rPr>
      </w:pPr>
      <w:r w:rsidRPr="001873F7">
        <w:rPr>
          <w:rFonts w:ascii="Cambria" w:hAnsi="Cambria" w:cs="Arial"/>
          <w:sz w:val="22"/>
          <w:szCs w:val="22"/>
        </w:rPr>
        <w:t xml:space="preserve">W dokumentacji przebiegu nauczania zamiast oceny klasyfikacyjnej wpisuje się </w:t>
      </w:r>
      <w:r w:rsidR="000B757B" w:rsidRPr="001873F7">
        <w:rPr>
          <w:rFonts w:ascii="Cambria" w:hAnsi="Cambria" w:cs="Arial"/>
          <w:sz w:val="22"/>
          <w:szCs w:val="22"/>
        </w:rPr>
        <w:t>„zwolniony</w:t>
      </w:r>
      <w:r w:rsidRPr="001873F7">
        <w:rPr>
          <w:rFonts w:ascii="Cambria" w:hAnsi="Cambria" w:cs="Arial"/>
          <w:sz w:val="22"/>
          <w:szCs w:val="22"/>
        </w:rPr>
        <w:t xml:space="preserve">” albo </w:t>
      </w:r>
      <w:r w:rsidR="000B757B" w:rsidRPr="001873F7">
        <w:rPr>
          <w:rFonts w:ascii="Cambria" w:hAnsi="Cambria" w:cs="Arial"/>
          <w:sz w:val="22"/>
          <w:szCs w:val="22"/>
        </w:rPr>
        <w:t>„zwolniona</w:t>
      </w:r>
      <w:r w:rsidRPr="001873F7">
        <w:rPr>
          <w:rFonts w:ascii="Cambria" w:hAnsi="Cambria" w:cs="Arial"/>
          <w:sz w:val="22"/>
          <w:szCs w:val="22"/>
        </w:rPr>
        <w:t>”.</w:t>
      </w:r>
      <w:r w:rsidR="0074437A" w:rsidRPr="001873F7">
        <w:rPr>
          <w:rFonts w:ascii="Cambria" w:hAnsi="Cambria" w:cs="Arial"/>
          <w:sz w:val="22"/>
          <w:szCs w:val="22"/>
        </w:rPr>
        <w:tab/>
      </w:r>
      <w:r w:rsidR="0074437A" w:rsidRPr="001873F7">
        <w:rPr>
          <w:rFonts w:ascii="Cambria" w:hAnsi="Cambria" w:cs="Arial"/>
          <w:sz w:val="22"/>
          <w:szCs w:val="22"/>
        </w:rPr>
        <w:tab/>
      </w:r>
      <w:r w:rsidR="0074437A" w:rsidRPr="001873F7">
        <w:rPr>
          <w:rFonts w:ascii="Cambria" w:hAnsi="Cambria" w:cs="Arial"/>
          <w:sz w:val="22"/>
          <w:szCs w:val="22"/>
        </w:rPr>
        <w:tab/>
      </w:r>
      <w:r w:rsidR="0074437A" w:rsidRPr="001873F7">
        <w:rPr>
          <w:rFonts w:ascii="Cambria" w:hAnsi="Cambria" w:cs="Arial"/>
          <w:sz w:val="22"/>
          <w:szCs w:val="22"/>
        </w:rPr>
        <w:tab/>
      </w:r>
      <w:r w:rsidR="0074437A" w:rsidRPr="001873F7">
        <w:rPr>
          <w:rFonts w:ascii="Cambria" w:hAnsi="Cambria" w:cs="Arial"/>
          <w:sz w:val="22"/>
          <w:szCs w:val="22"/>
        </w:rPr>
        <w:tab/>
      </w:r>
      <w:r w:rsidR="0074437A" w:rsidRPr="001873F7">
        <w:rPr>
          <w:rFonts w:ascii="Cambria" w:hAnsi="Cambria" w:cs="Arial"/>
          <w:sz w:val="22"/>
          <w:szCs w:val="22"/>
        </w:rPr>
        <w:tab/>
      </w:r>
      <w:r w:rsidR="0074437A" w:rsidRPr="001873F7">
        <w:rPr>
          <w:rFonts w:ascii="Cambria" w:hAnsi="Cambria" w:cs="Arial"/>
          <w:sz w:val="22"/>
          <w:szCs w:val="22"/>
        </w:rPr>
        <w:tab/>
      </w:r>
      <w:r w:rsidR="0074437A" w:rsidRPr="001873F7">
        <w:rPr>
          <w:rFonts w:ascii="Cambria" w:hAnsi="Cambria" w:cs="Arial"/>
          <w:sz w:val="22"/>
          <w:szCs w:val="22"/>
        </w:rPr>
        <w:tab/>
      </w:r>
      <w:r w:rsidR="0074437A" w:rsidRPr="001873F7">
        <w:rPr>
          <w:rFonts w:ascii="Cambria" w:hAnsi="Cambria" w:cs="Arial"/>
          <w:sz w:val="22"/>
          <w:szCs w:val="22"/>
        </w:rPr>
        <w:tab/>
      </w:r>
      <w:r w:rsidR="0074437A" w:rsidRPr="001873F7">
        <w:rPr>
          <w:rFonts w:ascii="Cambria" w:hAnsi="Cambria" w:cs="Arial"/>
          <w:sz w:val="22"/>
          <w:szCs w:val="22"/>
        </w:rPr>
        <w:tab/>
      </w:r>
    </w:p>
    <w:p w:rsidR="00B03105" w:rsidRPr="00F74037" w:rsidRDefault="00B03105" w:rsidP="00F74037">
      <w:pPr>
        <w:pStyle w:val="Tekstpodstawowy"/>
        <w:tabs>
          <w:tab w:val="left" w:pos="284"/>
        </w:tabs>
        <w:jc w:val="center"/>
        <w:rPr>
          <w:rFonts w:ascii="Arial" w:hAnsi="Arial" w:cs="Arial"/>
          <w:b/>
          <w:sz w:val="22"/>
          <w:szCs w:val="22"/>
        </w:rPr>
      </w:pPr>
    </w:p>
    <w:p w:rsidR="00D766CF" w:rsidRDefault="00963376" w:rsidP="004C438C">
      <w:pPr>
        <w:pStyle w:val="Nagwek3"/>
      </w:pPr>
      <w:bookmarkStart w:id="77" w:name="_Toc499540407"/>
      <w:r w:rsidRPr="00F74037">
        <w:lastRenderedPageBreak/>
        <w:t xml:space="preserve">§ </w:t>
      </w:r>
      <w:r w:rsidR="002A4AF5">
        <w:t>5</w:t>
      </w:r>
      <w:r w:rsidR="00156B47">
        <w:t>2</w:t>
      </w:r>
      <w:r w:rsidR="00B03105" w:rsidRPr="00F74037">
        <w:t xml:space="preserve">. </w:t>
      </w:r>
      <w:r w:rsidR="00D766CF">
        <w:t>Zasady z</w:t>
      </w:r>
      <w:r w:rsidR="00F74037" w:rsidRPr="00F74037">
        <w:t>w</w:t>
      </w:r>
      <w:r w:rsidR="00D766CF">
        <w:t>alnia</w:t>
      </w:r>
      <w:r w:rsidR="00F74037" w:rsidRPr="00F74037">
        <w:t xml:space="preserve">nia </w:t>
      </w:r>
      <w:r w:rsidR="00601DAE">
        <w:t xml:space="preserve"> </w:t>
      </w:r>
      <w:r w:rsidR="004C438C">
        <w:t xml:space="preserve">ucznia </w:t>
      </w:r>
      <w:r w:rsidR="00601DAE">
        <w:t>z nauki języka nowożytnego</w:t>
      </w:r>
      <w:bookmarkEnd w:id="77"/>
    </w:p>
    <w:p w:rsidR="00F74037" w:rsidRDefault="00601DAE" w:rsidP="004C438C">
      <w:pPr>
        <w:pStyle w:val="Nagwek3"/>
      </w:pPr>
      <w:r>
        <w:t xml:space="preserve"> </w:t>
      </w:r>
    </w:p>
    <w:p w:rsidR="003A3A8B" w:rsidRPr="00586E49" w:rsidRDefault="00B03105" w:rsidP="00FC66DA">
      <w:pPr>
        <w:pStyle w:val="Tekstpodstawowy"/>
        <w:numPr>
          <w:ilvl w:val="0"/>
          <w:numId w:val="213"/>
        </w:numPr>
        <w:tabs>
          <w:tab w:val="left" w:pos="0"/>
        </w:tabs>
        <w:ind w:left="0" w:firstLine="426"/>
        <w:rPr>
          <w:rFonts w:ascii="Cambria" w:hAnsi="Cambria" w:cs="Arial"/>
          <w:sz w:val="22"/>
          <w:szCs w:val="22"/>
        </w:rPr>
      </w:pPr>
      <w:r w:rsidRPr="00C11FEE">
        <w:rPr>
          <w:rFonts w:ascii="Cambria" w:hAnsi="Cambria" w:cs="Arial"/>
          <w:sz w:val="22"/>
          <w:szCs w:val="22"/>
        </w:rPr>
        <w:t xml:space="preserve">Dyrektor szkoły </w:t>
      </w:r>
      <w:r w:rsidR="00FF597D">
        <w:rPr>
          <w:rFonts w:ascii="Cambria" w:hAnsi="Cambria" w:cs="Arial"/>
          <w:sz w:val="22"/>
          <w:szCs w:val="22"/>
        </w:rPr>
        <w:t xml:space="preserve">zwalnia </w:t>
      </w:r>
      <w:r w:rsidR="00A81C64" w:rsidRPr="00C11FEE">
        <w:rPr>
          <w:rFonts w:ascii="Cambria" w:hAnsi="Cambria" w:cs="Arial"/>
          <w:sz w:val="22"/>
          <w:szCs w:val="22"/>
        </w:rPr>
        <w:t xml:space="preserve">ucznia </w:t>
      </w:r>
      <w:r w:rsidR="00D3364B" w:rsidRPr="00C11FEE">
        <w:rPr>
          <w:rFonts w:ascii="Cambria" w:hAnsi="Cambria" w:cs="Arial"/>
          <w:sz w:val="22"/>
          <w:szCs w:val="22"/>
        </w:rPr>
        <w:t xml:space="preserve">z nauki drugiego języka </w:t>
      </w:r>
      <w:r w:rsidR="000B757B" w:rsidRPr="00C11FEE">
        <w:rPr>
          <w:rFonts w:ascii="Cambria" w:hAnsi="Cambria" w:cs="Arial"/>
          <w:sz w:val="22"/>
          <w:szCs w:val="22"/>
        </w:rPr>
        <w:t>nowożytnego</w:t>
      </w:r>
      <w:r w:rsidR="000B757B">
        <w:rPr>
          <w:rFonts w:ascii="Cambria" w:hAnsi="Cambria" w:cs="Arial"/>
          <w:sz w:val="22"/>
          <w:szCs w:val="22"/>
        </w:rPr>
        <w:t xml:space="preserve"> do</w:t>
      </w:r>
      <w:r w:rsidR="00D3364B" w:rsidRPr="00C11FEE">
        <w:rPr>
          <w:rFonts w:ascii="Cambria" w:hAnsi="Cambria" w:cs="Arial"/>
          <w:sz w:val="22"/>
          <w:szCs w:val="22"/>
        </w:rPr>
        <w:t xml:space="preserve"> końca danego etapu edukacyjnego</w:t>
      </w:r>
      <w:r w:rsidR="003A3A8B">
        <w:rPr>
          <w:rFonts w:ascii="Cambria" w:hAnsi="Cambria" w:cs="Arial"/>
          <w:sz w:val="22"/>
          <w:szCs w:val="22"/>
        </w:rPr>
        <w:t xml:space="preserve"> w przypadku </w:t>
      </w:r>
      <w:r w:rsidR="00D3364B" w:rsidRPr="003A3A8B">
        <w:rPr>
          <w:rFonts w:ascii="Cambria" w:hAnsi="Cambria" w:cs="Arial"/>
          <w:sz w:val="22"/>
          <w:szCs w:val="22"/>
        </w:rPr>
        <w:t>wady</w:t>
      </w:r>
      <w:r w:rsidR="00A157D8" w:rsidRPr="003A3A8B">
        <w:rPr>
          <w:rFonts w:ascii="Cambria" w:hAnsi="Cambria" w:cs="Arial"/>
          <w:sz w:val="22"/>
          <w:szCs w:val="22"/>
        </w:rPr>
        <w:t xml:space="preserve"> słuchu</w:t>
      </w:r>
      <w:r w:rsidR="003A3A8B">
        <w:rPr>
          <w:rFonts w:ascii="Cambria" w:hAnsi="Cambria" w:cs="Arial"/>
          <w:sz w:val="22"/>
          <w:szCs w:val="22"/>
        </w:rPr>
        <w:t xml:space="preserve">, </w:t>
      </w:r>
      <w:r w:rsidR="00A81C64" w:rsidRPr="003A3A8B">
        <w:rPr>
          <w:rFonts w:ascii="Cambria" w:hAnsi="Cambria" w:cs="Arial"/>
          <w:sz w:val="22"/>
          <w:szCs w:val="22"/>
        </w:rPr>
        <w:t>głębok</w:t>
      </w:r>
      <w:r w:rsidR="00D3364B" w:rsidRPr="003A3A8B">
        <w:rPr>
          <w:rFonts w:ascii="Cambria" w:hAnsi="Cambria" w:cs="Arial"/>
          <w:sz w:val="22"/>
          <w:szCs w:val="22"/>
        </w:rPr>
        <w:t>iej</w:t>
      </w:r>
      <w:r w:rsidR="00A81C64" w:rsidRPr="003A3A8B">
        <w:rPr>
          <w:rFonts w:ascii="Cambria" w:hAnsi="Cambria" w:cs="Arial"/>
          <w:sz w:val="22"/>
          <w:szCs w:val="22"/>
        </w:rPr>
        <w:t xml:space="preserve"> dysleksj</w:t>
      </w:r>
      <w:r w:rsidR="00D3364B" w:rsidRPr="003A3A8B">
        <w:rPr>
          <w:rFonts w:ascii="Cambria" w:hAnsi="Cambria" w:cs="Arial"/>
          <w:sz w:val="22"/>
          <w:szCs w:val="22"/>
        </w:rPr>
        <w:t>i</w:t>
      </w:r>
      <w:r w:rsidR="00A81C64" w:rsidRPr="003A3A8B">
        <w:rPr>
          <w:rFonts w:ascii="Cambria" w:hAnsi="Cambria" w:cs="Arial"/>
          <w:sz w:val="22"/>
          <w:szCs w:val="22"/>
        </w:rPr>
        <w:t xml:space="preserve"> rozwojow</w:t>
      </w:r>
      <w:r w:rsidR="00D3364B" w:rsidRPr="003A3A8B">
        <w:rPr>
          <w:rFonts w:ascii="Cambria" w:hAnsi="Cambria" w:cs="Arial"/>
          <w:sz w:val="22"/>
          <w:szCs w:val="22"/>
        </w:rPr>
        <w:t>ej</w:t>
      </w:r>
      <w:r w:rsidR="001873F7">
        <w:rPr>
          <w:rFonts w:ascii="Cambria" w:hAnsi="Cambria" w:cs="Arial"/>
          <w:sz w:val="22"/>
          <w:szCs w:val="22"/>
        </w:rPr>
        <w:t xml:space="preserve">, </w:t>
      </w:r>
      <w:r w:rsidR="00A157D8" w:rsidRPr="003A3A8B">
        <w:rPr>
          <w:rFonts w:ascii="Cambria" w:hAnsi="Cambria" w:cs="Arial"/>
          <w:sz w:val="22"/>
          <w:szCs w:val="22"/>
        </w:rPr>
        <w:t>afazji</w:t>
      </w:r>
      <w:r w:rsidR="00A81C64" w:rsidRPr="003A3A8B">
        <w:rPr>
          <w:rFonts w:ascii="Cambria" w:hAnsi="Cambria" w:cs="Arial"/>
          <w:sz w:val="22"/>
          <w:szCs w:val="22"/>
        </w:rPr>
        <w:t>, niepełnosprawności sprzężon</w:t>
      </w:r>
      <w:r w:rsidR="00A157D8" w:rsidRPr="003A3A8B">
        <w:rPr>
          <w:rFonts w:ascii="Cambria" w:hAnsi="Cambria" w:cs="Arial"/>
          <w:sz w:val="22"/>
          <w:szCs w:val="22"/>
        </w:rPr>
        <w:t xml:space="preserve">ej </w:t>
      </w:r>
      <w:r w:rsidR="005807FC">
        <w:rPr>
          <w:rFonts w:ascii="Cambria" w:hAnsi="Cambria" w:cs="Arial"/>
          <w:sz w:val="22"/>
          <w:szCs w:val="22"/>
        </w:rPr>
        <w:t xml:space="preserve">lub </w:t>
      </w:r>
      <w:r w:rsidR="00A81C64" w:rsidRPr="003A3A8B">
        <w:rPr>
          <w:rFonts w:ascii="Cambria" w:hAnsi="Cambria" w:cs="Arial"/>
          <w:sz w:val="22"/>
          <w:szCs w:val="22"/>
        </w:rPr>
        <w:t>autyzm</w:t>
      </w:r>
      <w:r w:rsidR="00A157D8" w:rsidRPr="003A3A8B">
        <w:rPr>
          <w:rFonts w:ascii="Cambria" w:hAnsi="Cambria" w:cs="Arial"/>
          <w:sz w:val="22"/>
          <w:szCs w:val="22"/>
        </w:rPr>
        <w:t>u</w:t>
      </w:r>
      <w:r w:rsidR="003A3A8B">
        <w:rPr>
          <w:rFonts w:ascii="Cambria" w:hAnsi="Cambria" w:cs="Arial"/>
          <w:sz w:val="22"/>
          <w:szCs w:val="22"/>
        </w:rPr>
        <w:t>.</w:t>
      </w:r>
      <w:r w:rsidR="001873F7">
        <w:rPr>
          <w:rFonts w:ascii="Cambria" w:hAnsi="Cambria" w:cs="Arial"/>
          <w:sz w:val="22"/>
          <w:szCs w:val="22"/>
        </w:rPr>
        <w:tab/>
      </w:r>
      <w:r w:rsidR="001873F7">
        <w:rPr>
          <w:rFonts w:ascii="Cambria" w:hAnsi="Cambria" w:cs="Arial"/>
          <w:sz w:val="22"/>
          <w:szCs w:val="22"/>
        </w:rPr>
        <w:tab/>
      </w:r>
      <w:r w:rsidR="001873F7">
        <w:rPr>
          <w:rFonts w:ascii="Cambria" w:hAnsi="Cambria" w:cs="Arial"/>
          <w:sz w:val="22"/>
          <w:szCs w:val="22"/>
        </w:rPr>
        <w:tab/>
      </w:r>
      <w:r w:rsidR="001873F7">
        <w:rPr>
          <w:rFonts w:ascii="Cambria" w:hAnsi="Cambria" w:cs="Arial"/>
          <w:sz w:val="22"/>
          <w:szCs w:val="22"/>
        </w:rPr>
        <w:tab/>
      </w:r>
      <w:r w:rsidR="001873F7">
        <w:rPr>
          <w:rFonts w:ascii="Cambria" w:hAnsi="Cambria" w:cs="Arial"/>
          <w:sz w:val="22"/>
          <w:szCs w:val="22"/>
        </w:rPr>
        <w:tab/>
      </w:r>
      <w:r w:rsidR="001873F7">
        <w:rPr>
          <w:rFonts w:ascii="Cambria" w:hAnsi="Cambria" w:cs="Arial"/>
          <w:sz w:val="22"/>
          <w:szCs w:val="22"/>
        </w:rPr>
        <w:tab/>
      </w:r>
      <w:r w:rsidR="001873F7">
        <w:rPr>
          <w:rFonts w:ascii="Cambria" w:hAnsi="Cambria" w:cs="Arial"/>
          <w:sz w:val="22"/>
          <w:szCs w:val="22"/>
        </w:rPr>
        <w:tab/>
      </w:r>
      <w:r w:rsidR="001873F7">
        <w:rPr>
          <w:rFonts w:ascii="Cambria" w:hAnsi="Cambria" w:cs="Arial"/>
          <w:sz w:val="22"/>
          <w:szCs w:val="22"/>
        </w:rPr>
        <w:tab/>
      </w:r>
    </w:p>
    <w:p w:rsidR="00F648DE" w:rsidRPr="001873F7" w:rsidRDefault="004D54E9" w:rsidP="00FC66DA">
      <w:pPr>
        <w:pStyle w:val="Tekstpodstawowy"/>
        <w:numPr>
          <w:ilvl w:val="0"/>
          <w:numId w:val="213"/>
        </w:numPr>
        <w:tabs>
          <w:tab w:val="left" w:pos="0"/>
        </w:tabs>
        <w:ind w:left="0" w:firstLine="426"/>
        <w:rPr>
          <w:rFonts w:ascii="Cambria" w:hAnsi="Cambria" w:cs="Arial"/>
          <w:sz w:val="22"/>
          <w:szCs w:val="22"/>
        </w:rPr>
      </w:pPr>
      <w:r>
        <w:rPr>
          <w:rFonts w:ascii="Cambria" w:hAnsi="Cambria" w:cs="Arial"/>
          <w:sz w:val="22"/>
          <w:szCs w:val="22"/>
        </w:rPr>
        <w:t>Podstawą do zwolnienia jest</w:t>
      </w:r>
      <w:r w:rsidR="005807FC">
        <w:rPr>
          <w:rFonts w:ascii="Cambria" w:hAnsi="Cambria" w:cs="Arial"/>
          <w:sz w:val="22"/>
          <w:szCs w:val="22"/>
        </w:rPr>
        <w:t xml:space="preserve"> </w:t>
      </w:r>
      <w:r w:rsidR="005807FC" w:rsidRPr="00C11FEE">
        <w:rPr>
          <w:rFonts w:ascii="Cambria" w:hAnsi="Cambria" w:cs="Arial"/>
          <w:sz w:val="22"/>
          <w:szCs w:val="22"/>
        </w:rPr>
        <w:t xml:space="preserve">wniosek rodziców ucznia </w:t>
      </w:r>
      <w:r w:rsidR="00F648DE">
        <w:rPr>
          <w:rFonts w:ascii="Cambria" w:hAnsi="Cambria" w:cs="Arial"/>
          <w:sz w:val="22"/>
          <w:szCs w:val="22"/>
        </w:rPr>
        <w:t>oraz:</w:t>
      </w:r>
    </w:p>
    <w:p w:rsidR="00444175" w:rsidRPr="00F648DE" w:rsidRDefault="00B03105" w:rsidP="00FC66DA">
      <w:pPr>
        <w:pStyle w:val="Tekstpodstawowy"/>
        <w:numPr>
          <w:ilvl w:val="0"/>
          <w:numId w:val="170"/>
        </w:numPr>
        <w:tabs>
          <w:tab w:val="left" w:pos="851"/>
        </w:tabs>
        <w:ind w:left="426" w:hanging="426"/>
        <w:rPr>
          <w:rFonts w:ascii="Cambria" w:hAnsi="Cambria" w:cs="Arial"/>
          <w:sz w:val="22"/>
          <w:szCs w:val="22"/>
        </w:rPr>
      </w:pPr>
      <w:r w:rsidRPr="00F648DE">
        <w:rPr>
          <w:rFonts w:ascii="Cambria" w:hAnsi="Cambria" w:cs="Arial"/>
          <w:sz w:val="22"/>
          <w:szCs w:val="22"/>
        </w:rPr>
        <w:t>opini</w:t>
      </w:r>
      <w:r w:rsidR="004D54E9" w:rsidRPr="00F648DE">
        <w:rPr>
          <w:rFonts w:ascii="Cambria" w:hAnsi="Cambria" w:cs="Arial"/>
          <w:sz w:val="22"/>
          <w:szCs w:val="22"/>
        </w:rPr>
        <w:t>a</w:t>
      </w:r>
      <w:r w:rsidRPr="00F648DE">
        <w:rPr>
          <w:rFonts w:ascii="Cambria" w:hAnsi="Cambria" w:cs="Arial"/>
          <w:sz w:val="22"/>
          <w:szCs w:val="22"/>
        </w:rPr>
        <w:t xml:space="preserve"> poradni psychologiczno-pedagogicznej, w tym poradni specjalistycznej </w:t>
      </w:r>
    </w:p>
    <w:p w:rsidR="00444175" w:rsidRDefault="00B03105" w:rsidP="00FC66DA">
      <w:pPr>
        <w:pStyle w:val="Tekstpodstawowy"/>
        <w:numPr>
          <w:ilvl w:val="0"/>
          <w:numId w:val="170"/>
        </w:numPr>
        <w:ind w:left="426" w:hanging="426"/>
        <w:rPr>
          <w:rFonts w:ascii="Cambria" w:hAnsi="Cambria" w:cs="Arial"/>
          <w:sz w:val="22"/>
          <w:szCs w:val="22"/>
        </w:rPr>
      </w:pPr>
      <w:r w:rsidRPr="00C11FEE">
        <w:rPr>
          <w:rFonts w:ascii="Cambria" w:hAnsi="Cambria" w:cs="Arial"/>
          <w:sz w:val="22"/>
          <w:szCs w:val="22"/>
        </w:rPr>
        <w:t>orzeczeni</w:t>
      </w:r>
      <w:r w:rsidR="004D54E9">
        <w:rPr>
          <w:rFonts w:ascii="Cambria" w:hAnsi="Cambria" w:cs="Arial"/>
          <w:sz w:val="22"/>
          <w:szCs w:val="22"/>
        </w:rPr>
        <w:t xml:space="preserve">e </w:t>
      </w:r>
      <w:r w:rsidRPr="00C11FEE">
        <w:rPr>
          <w:rFonts w:ascii="Cambria" w:hAnsi="Cambria" w:cs="Arial"/>
          <w:sz w:val="22"/>
          <w:szCs w:val="22"/>
        </w:rPr>
        <w:t>o potr</w:t>
      </w:r>
      <w:r w:rsidR="00444175">
        <w:rPr>
          <w:rFonts w:ascii="Cambria" w:hAnsi="Cambria" w:cs="Arial"/>
          <w:sz w:val="22"/>
          <w:szCs w:val="22"/>
        </w:rPr>
        <w:t xml:space="preserve">zebie kształcenia specjalnego </w:t>
      </w:r>
    </w:p>
    <w:p w:rsidR="00C518D5" w:rsidRDefault="00B03105" w:rsidP="00FC66DA">
      <w:pPr>
        <w:pStyle w:val="Tekstpodstawowy"/>
        <w:numPr>
          <w:ilvl w:val="0"/>
          <w:numId w:val="170"/>
        </w:numPr>
        <w:ind w:left="426" w:hanging="426"/>
        <w:rPr>
          <w:rFonts w:ascii="Cambria" w:hAnsi="Cambria" w:cs="Arial"/>
          <w:sz w:val="22"/>
          <w:szCs w:val="22"/>
        </w:rPr>
      </w:pPr>
      <w:r w:rsidRPr="00C11FEE">
        <w:rPr>
          <w:rFonts w:ascii="Cambria" w:hAnsi="Cambria" w:cs="Arial"/>
          <w:sz w:val="22"/>
          <w:szCs w:val="22"/>
        </w:rPr>
        <w:t>orzeczeni</w:t>
      </w:r>
      <w:r w:rsidR="004D54E9">
        <w:rPr>
          <w:rFonts w:ascii="Cambria" w:hAnsi="Cambria" w:cs="Arial"/>
          <w:sz w:val="22"/>
          <w:szCs w:val="22"/>
        </w:rPr>
        <w:t>e</w:t>
      </w:r>
      <w:r w:rsidRPr="00C11FEE">
        <w:rPr>
          <w:rFonts w:ascii="Cambria" w:hAnsi="Cambria" w:cs="Arial"/>
          <w:sz w:val="22"/>
          <w:szCs w:val="22"/>
        </w:rPr>
        <w:t xml:space="preserve"> o potrzebie indywidualnego nauczania</w:t>
      </w:r>
      <w:r w:rsidR="001873F7">
        <w:rPr>
          <w:rFonts w:ascii="Cambria" w:hAnsi="Cambria" w:cs="Arial"/>
          <w:sz w:val="22"/>
          <w:szCs w:val="22"/>
        </w:rPr>
        <w:t>.</w:t>
      </w:r>
    </w:p>
    <w:p w:rsidR="001873F7" w:rsidRPr="00586E49" w:rsidRDefault="001873F7" w:rsidP="001873F7">
      <w:pPr>
        <w:pStyle w:val="Tekstpodstawowy"/>
        <w:rPr>
          <w:rFonts w:ascii="Cambria" w:hAnsi="Cambria" w:cs="Arial"/>
          <w:sz w:val="22"/>
          <w:szCs w:val="22"/>
        </w:rPr>
      </w:pPr>
    </w:p>
    <w:p w:rsidR="00B03105" w:rsidRPr="00C11FEE" w:rsidRDefault="00B03105" w:rsidP="00FC66DA">
      <w:pPr>
        <w:pStyle w:val="Tekstpodstawowy"/>
        <w:numPr>
          <w:ilvl w:val="0"/>
          <w:numId w:val="213"/>
        </w:numPr>
        <w:ind w:left="0" w:firstLine="426"/>
        <w:rPr>
          <w:rFonts w:ascii="Cambria" w:hAnsi="Cambria" w:cs="Arial"/>
          <w:sz w:val="22"/>
          <w:szCs w:val="22"/>
        </w:rPr>
      </w:pPr>
      <w:r w:rsidRPr="00C11FEE">
        <w:rPr>
          <w:rFonts w:ascii="Cambria" w:hAnsi="Cambria" w:cs="Arial"/>
          <w:sz w:val="22"/>
          <w:szCs w:val="22"/>
        </w:rPr>
        <w:t>W dokumentacji przebiegu nauczania zamiast oceny klasyfikacyjnej wpisuje się „</w:t>
      </w:r>
      <w:r w:rsidRPr="00506A92">
        <w:rPr>
          <w:rFonts w:ascii="Cambria" w:hAnsi="Cambria" w:cs="Arial"/>
          <w:i/>
          <w:sz w:val="22"/>
          <w:szCs w:val="22"/>
        </w:rPr>
        <w:t>zwolniony</w:t>
      </w:r>
      <w:r w:rsidRPr="00C11FEE">
        <w:rPr>
          <w:rFonts w:ascii="Cambria" w:hAnsi="Cambria" w:cs="Arial"/>
          <w:sz w:val="22"/>
          <w:szCs w:val="22"/>
        </w:rPr>
        <w:t>” albo „</w:t>
      </w:r>
      <w:r w:rsidRPr="00506A92">
        <w:rPr>
          <w:rFonts w:ascii="Cambria" w:hAnsi="Cambria" w:cs="Arial"/>
          <w:i/>
          <w:sz w:val="22"/>
          <w:szCs w:val="22"/>
        </w:rPr>
        <w:t>zwolniona</w:t>
      </w:r>
      <w:r w:rsidRPr="00C11FEE">
        <w:rPr>
          <w:rFonts w:ascii="Cambria" w:hAnsi="Cambria" w:cs="Arial"/>
          <w:sz w:val="22"/>
          <w:szCs w:val="22"/>
        </w:rPr>
        <w:t>”.</w:t>
      </w:r>
    </w:p>
    <w:p w:rsidR="00B03105" w:rsidRPr="00C11FEE" w:rsidRDefault="00B03105" w:rsidP="00B03105">
      <w:pPr>
        <w:autoSpaceDE w:val="0"/>
        <w:autoSpaceDN w:val="0"/>
        <w:adjustRightInd w:val="0"/>
        <w:ind w:firstLine="426"/>
        <w:jc w:val="both"/>
        <w:rPr>
          <w:rFonts w:ascii="Cambria" w:hAnsi="Cambria" w:cs="Arial"/>
          <w:bCs/>
        </w:rPr>
      </w:pPr>
    </w:p>
    <w:p w:rsidR="00601DAE" w:rsidRDefault="00963376" w:rsidP="004C438C">
      <w:pPr>
        <w:pStyle w:val="Nagwek3"/>
      </w:pPr>
      <w:bookmarkStart w:id="78" w:name="_Toc499540408"/>
      <w:r w:rsidRPr="00601DAE">
        <w:t xml:space="preserve">§ </w:t>
      </w:r>
      <w:r w:rsidR="002A4AF5">
        <w:t>5</w:t>
      </w:r>
      <w:r w:rsidR="00156B47">
        <w:t>3</w:t>
      </w:r>
      <w:r w:rsidR="00B03105" w:rsidRPr="00601DAE">
        <w:t xml:space="preserve">. </w:t>
      </w:r>
      <w:r w:rsidR="001F4393">
        <w:t>Zasady z</w:t>
      </w:r>
      <w:r w:rsidR="00601DAE" w:rsidRPr="00601DAE">
        <w:t>wolnienia ucznia z egzaminu zewnętrznego</w:t>
      </w:r>
      <w:bookmarkEnd w:id="78"/>
    </w:p>
    <w:p w:rsidR="00AC58EC" w:rsidRPr="00AC58EC" w:rsidRDefault="00AC58EC" w:rsidP="00AC58EC"/>
    <w:p w:rsidR="009D421F" w:rsidRPr="009D421F" w:rsidRDefault="00A83815" w:rsidP="00FC66DA">
      <w:pPr>
        <w:pStyle w:val="Akapitzlist"/>
        <w:numPr>
          <w:ilvl w:val="0"/>
          <w:numId w:val="214"/>
        </w:numPr>
        <w:tabs>
          <w:tab w:val="left" w:pos="709"/>
          <w:tab w:val="left" w:pos="851"/>
        </w:tabs>
        <w:autoSpaceDE w:val="0"/>
        <w:autoSpaceDN w:val="0"/>
        <w:adjustRightInd w:val="0"/>
        <w:spacing w:line="240" w:lineRule="auto"/>
        <w:ind w:left="0" w:firstLine="426"/>
        <w:jc w:val="both"/>
        <w:rPr>
          <w:rFonts w:ascii="Cambria" w:hAnsi="Cambria" w:cs="Arial"/>
          <w:bCs/>
        </w:rPr>
      </w:pPr>
      <w:r>
        <w:rPr>
          <w:rFonts w:ascii="Cambria" w:hAnsi="Cambria" w:cs="Arial"/>
        </w:rPr>
        <w:t>Z obowiązku przystąpienia do egzaminu może być zwolniony uczeń z</w:t>
      </w:r>
      <w:r w:rsidR="00B03105" w:rsidRPr="00C00E2F">
        <w:rPr>
          <w:rFonts w:ascii="Cambria" w:hAnsi="Cambria" w:cs="Arial"/>
        </w:rPr>
        <w:t>e sprzężonymi niepełnosprawnościami, posiadając</w:t>
      </w:r>
      <w:r w:rsidR="00AC58EC" w:rsidRPr="00C00E2F">
        <w:rPr>
          <w:rFonts w:ascii="Cambria" w:hAnsi="Cambria" w:cs="Arial"/>
        </w:rPr>
        <w:t>y</w:t>
      </w:r>
      <w:r>
        <w:rPr>
          <w:rFonts w:ascii="Cambria" w:hAnsi="Cambria" w:cs="Arial"/>
        </w:rPr>
        <w:t xml:space="preserve"> orzeczenie </w:t>
      </w:r>
      <w:r w:rsidR="00B03105" w:rsidRPr="00C00E2F">
        <w:rPr>
          <w:rFonts w:ascii="Cambria" w:hAnsi="Cambria" w:cs="Arial"/>
        </w:rPr>
        <w:t xml:space="preserve">o potrzebie kształcenia specjalnego, którzy </w:t>
      </w:r>
      <w:r w:rsidR="00875AB7">
        <w:rPr>
          <w:rFonts w:ascii="Cambria" w:hAnsi="Cambria" w:cs="Arial"/>
        </w:rPr>
        <w:br/>
      </w:r>
      <w:r w:rsidR="00B03105" w:rsidRPr="00C00E2F">
        <w:rPr>
          <w:rFonts w:ascii="Cambria" w:hAnsi="Cambria" w:cs="Arial"/>
        </w:rPr>
        <w:t>z powodu swojej niepełnosprawnośc</w:t>
      </w:r>
      <w:r w:rsidR="00875AB7">
        <w:rPr>
          <w:rFonts w:ascii="Cambria" w:hAnsi="Cambria" w:cs="Arial"/>
        </w:rPr>
        <w:t>i nie potrafi czytać lub pisać.</w:t>
      </w:r>
      <w:r w:rsidR="00875AB7">
        <w:rPr>
          <w:rFonts w:ascii="Cambria" w:hAnsi="Cambria" w:cs="Arial"/>
        </w:rPr>
        <w:tab/>
      </w:r>
      <w:r w:rsidR="00875AB7">
        <w:rPr>
          <w:rFonts w:ascii="Cambria" w:hAnsi="Cambria" w:cs="Arial"/>
        </w:rPr>
        <w:tab/>
      </w:r>
      <w:r w:rsidR="00875AB7">
        <w:rPr>
          <w:rFonts w:ascii="Cambria" w:hAnsi="Cambria" w:cs="Arial"/>
        </w:rPr>
        <w:tab/>
      </w:r>
      <w:r w:rsidR="00875AB7">
        <w:rPr>
          <w:rFonts w:ascii="Cambria" w:hAnsi="Cambria" w:cs="Arial"/>
        </w:rPr>
        <w:tab/>
      </w:r>
      <w:r w:rsidR="00875AB7">
        <w:rPr>
          <w:rFonts w:ascii="Cambria" w:hAnsi="Cambria" w:cs="Arial"/>
        </w:rPr>
        <w:tab/>
      </w:r>
    </w:p>
    <w:p w:rsidR="00B03105" w:rsidRPr="00586E49" w:rsidRDefault="00433715" w:rsidP="00FC66DA">
      <w:pPr>
        <w:pStyle w:val="Akapitzlist"/>
        <w:numPr>
          <w:ilvl w:val="0"/>
          <w:numId w:val="214"/>
        </w:numPr>
        <w:tabs>
          <w:tab w:val="left" w:pos="709"/>
          <w:tab w:val="left" w:pos="851"/>
        </w:tabs>
        <w:autoSpaceDE w:val="0"/>
        <w:autoSpaceDN w:val="0"/>
        <w:adjustRightInd w:val="0"/>
        <w:spacing w:line="240" w:lineRule="auto"/>
        <w:ind w:left="0" w:firstLine="426"/>
        <w:jc w:val="both"/>
        <w:rPr>
          <w:rFonts w:ascii="Cambria" w:hAnsi="Cambria" w:cs="Arial"/>
          <w:bCs/>
        </w:rPr>
      </w:pPr>
      <w:r>
        <w:rPr>
          <w:rFonts w:ascii="Cambria" w:hAnsi="Cambria" w:cs="Arial"/>
        </w:rPr>
        <w:t>Decyzję w sprawie zwolnienia</w:t>
      </w:r>
      <w:r w:rsidR="00812C72">
        <w:rPr>
          <w:rFonts w:ascii="Cambria" w:hAnsi="Cambria" w:cs="Arial"/>
        </w:rPr>
        <w:t xml:space="preserve"> ucznia z egzaminu</w:t>
      </w:r>
      <w:r>
        <w:rPr>
          <w:rFonts w:ascii="Cambria" w:hAnsi="Cambria" w:cs="Arial"/>
        </w:rPr>
        <w:t xml:space="preserve"> podejmuje dyrektor</w:t>
      </w:r>
      <w:r w:rsidR="00B03105" w:rsidRPr="00C00E2F">
        <w:rPr>
          <w:rFonts w:ascii="Cambria" w:hAnsi="Cambria" w:cs="Arial"/>
        </w:rPr>
        <w:t xml:space="preserve"> </w:t>
      </w:r>
      <w:r w:rsidR="00812C72">
        <w:rPr>
          <w:rFonts w:ascii="Cambria" w:hAnsi="Cambria" w:cs="Arial"/>
        </w:rPr>
        <w:t>O</w:t>
      </w:r>
      <w:r w:rsidR="00B03105" w:rsidRPr="00C00E2F">
        <w:rPr>
          <w:rFonts w:ascii="Cambria" w:hAnsi="Cambria" w:cs="Arial"/>
        </w:rPr>
        <w:t xml:space="preserve">kręgowej </w:t>
      </w:r>
      <w:r w:rsidR="00812C72">
        <w:rPr>
          <w:rFonts w:ascii="Cambria" w:hAnsi="Cambria" w:cs="Arial"/>
        </w:rPr>
        <w:t xml:space="preserve">Komisji Egzaminacyjnej w Poznaniu </w:t>
      </w:r>
      <w:r w:rsidR="00B03105" w:rsidRPr="00C00E2F">
        <w:rPr>
          <w:rFonts w:ascii="Cambria" w:hAnsi="Cambria" w:cs="Arial"/>
        </w:rPr>
        <w:t>na wniosek rodziców (prawnych opiekunów) p</w:t>
      </w:r>
      <w:r w:rsidR="00D3364B" w:rsidRPr="00C00E2F">
        <w:rPr>
          <w:rFonts w:ascii="Cambria" w:hAnsi="Cambria" w:cs="Arial"/>
        </w:rPr>
        <w:t>ozytywnie zaopiniowan</w:t>
      </w:r>
      <w:r w:rsidR="009D421F">
        <w:rPr>
          <w:rFonts w:ascii="Cambria" w:hAnsi="Cambria" w:cs="Arial"/>
        </w:rPr>
        <w:t>y</w:t>
      </w:r>
      <w:r w:rsidR="00D3364B" w:rsidRPr="00C00E2F">
        <w:rPr>
          <w:rFonts w:ascii="Cambria" w:hAnsi="Cambria" w:cs="Arial"/>
        </w:rPr>
        <w:t xml:space="preserve"> przez Dyrektora S</w:t>
      </w:r>
      <w:r w:rsidR="00B03105" w:rsidRPr="00C00E2F">
        <w:rPr>
          <w:rFonts w:ascii="Cambria" w:hAnsi="Cambria" w:cs="Arial"/>
        </w:rPr>
        <w:t>zkoły.</w:t>
      </w:r>
      <w:r w:rsidR="00875AB7">
        <w:rPr>
          <w:rFonts w:ascii="Cambria" w:hAnsi="Cambria" w:cs="Arial"/>
        </w:rPr>
        <w:tab/>
      </w:r>
      <w:r w:rsidR="00875AB7">
        <w:rPr>
          <w:rFonts w:ascii="Cambria" w:hAnsi="Cambria" w:cs="Arial"/>
        </w:rPr>
        <w:tab/>
      </w:r>
      <w:r w:rsidR="00875AB7">
        <w:rPr>
          <w:rFonts w:ascii="Cambria" w:hAnsi="Cambria" w:cs="Arial"/>
        </w:rPr>
        <w:tab/>
      </w:r>
      <w:r w:rsidR="00875AB7">
        <w:rPr>
          <w:rFonts w:ascii="Cambria" w:hAnsi="Cambria" w:cs="Arial"/>
        </w:rPr>
        <w:tab/>
      </w:r>
      <w:r w:rsidR="00875AB7">
        <w:rPr>
          <w:rFonts w:ascii="Cambria" w:hAnsi="Cambria" w:cs="Arial"/>
        </w:rPr>
        <w:tab/>
      </w:r>
      <w:r w:rsidR="00875AB7">
        <w:rPr>
          <w:rFonts w:ascii="Cambria" w:hAnsi="Cambria" w:cs="Arial"/>
        </w:rPr>
        <w:tab/>
      </w:r>
      <w:r w:rsidR="00875AB7">
        <w:rPr>
          <w:rFonts w:ascii="Cambria" w:hAnsi="Cambria" w:cs="Arial"/>
        </w:rPr>
        <w:tab/>
      </w:r>
      <w:r w:rsidR="00875AB7">
        <w:rPr>
          <w:rFonts w:ascii="Cambria" w:hAnsi="Cambria" w:cs="Arial"/>
        </w:rPr>
        <w:tab/>
      </w:r>
    </w:p>
    <w:p w:rsidR="00B84553" w:rsidRPr="00586E49" w:rsidRDefault="00875AB7" w:rsidP="00FC66DA">
      <w:pPr>
        <w:pStyle w:val="Akapitzlist"/>
        <w:numPr>
          <w:ilvl w:val="0"/>
          <w:numId w:val="214"/>
        </w:numPr>
        <w:tabs>
          <w:tab w:val="left" w:pos="851"/>
        </w:tabs>
        <w:spacing w:line="240" w:lineRule="auto"/>
        <w:ind w:left="0" w:firstLine="426"/>
        <w:jc w:val="both"/>
        <w:rPr>
          <w:rFonts w:ascii="Cambria" w:hAnsi="Cambria" w:cs="Arial"/>
        </w:rPr>
      </w:pPr>
      <w:r>
        <w:rPr>
          <w:rFonts w:ascii="Cambria" w:hAnsi="Cambria" w:cs="Arial"/>
        </w:rPr>
        <w:t>U</w:t>
      </w:r>
      <w:r w:rsidR="00B84553">
        <w:rPr>
          <w:rFonts w:ascii="Cambria" w:hAnsi="Cambria" w:cs="Arial"/>
        </w:rPr>
        <w:t xml:space="preserve">czeń może być zwolniony </w:t>
      </w:r>
      <w:r w:rsidR="00530976">
        <w:rPr>
          <w:rFonts w:ascii="Cambria" w:hAnsi="Cambria" w:cs="Arial"/>
        </w:rPr>
        <w:t xml:space="preserve">z egzaminu </w:t>
      </w:r>
      <w:r w:rsidR="00614851">
        <w:rPr>
          <w:rFonts w:ascii="Cambria" w:hAnsi="Cambria" w:cs="Arial"/>
        </w:rPr>
        <w:t>w</w:t>
      </w:r>
      <w:r w:rsidR="00614851" w:rsidRPr="00C00E2F">
        <w:rPr>
          <w:rFonts w:ascii="Cambria" w:hAnsi="Cambria" w:cs="Arial"/>
        </w:rPr>
        <w:t xml:space="preserve"> szczególnych przypadkach losowych lub zdrowotnych, </w:t>
      </w:r>
      <w:r w:rsidR="00614851">
        <w:rPr>
          <w:rFonts w:ascii="Cambria" w:hAnsi="Cambria" w:cs="Arial"/>
        </w:rPr>
        <w:t xml:space="preserve">które </w:t>
      </w:r>
      <w:r w:rsidR="00614851" w:rsidRPr="00C00E2F">
        <w:rPr>
          <w:rFonts w:ascii="Cambria" w:hAnsi="Cambria" w:cs="Arial"/>
        </w:rPr>
        <w:t>uniemożliwi</w:t>
      </w:r>
      <w:r w:rsidR="00614851">
        <w:rPr>
          <w:rFonts w:ascii="Cambria" w:hAnsi="Cambria" w:cs="Arial"/>
        </w:rPr>
        <w:t>ły</w:t>
      </w:r>
      <w:r w:rsidR="00B84553">
        <w:rPr>
          <w:rFonts w:ascii="Cambria" w:hAnsi="Cambria" w:cs="Arial"/>
        </w:rPr>
        <w:t xml:space="preserve"> mu</w:t>
      </w:r>
      <w:r w:rsidR="00614851" w:rsidRPr="00C00E2F">
        <w:rPr>
          <w:rFonts w:ascii="Cambria" w:hAnsi="Cambria" w:cs="Arial"/>
        </w:rPr>
        <w:t xml:space="preserve"> przystąpienie do egzaminu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B03105" w:rsidRPr="00530976" w:rsidRDefault="00B84553" w:rsidP="00FC66DA">
      <w:pPr>
        <w:pStyle w:val="Akapitzlist"/>
        <w:numPr>
          <w:ilvl w:val="0"/>
          <w:numId w:val="214"/>
        </w:numPr>
        <w:tabs>
          <w:tab w:val="left" w:pos="851"/>
        </w:tabs>
        <w:spacing w:line="240" w:lineRule="auto"/>
        <w:ind w:left="0" w:firstLine="426"/>
        <w:jc w:val="both"/>
        <w:rPr>
          <w:rFonts w:ascii="Cambria" w:hAnsi="Cambria" w:cs="Arial"/>
        </w:rPr>
      </w:pPr>
      <w:r>
        <w:rPr>
          <w:rFonts w:ascii="Cambria" w:hAnsi="Cambria" w:cs="Arial"/>
        </w:rPr>
        <w:t xml:space="preserve">Decyzję w sprawie zwolnienia podejmuje </w:t>
      </w:r>
      <w:r w:rsidR="00530976">
        <w:rPr>
          <w:rFonts w:ascii="Cambria" w:hAnsi="Cambria" w:cs="Arial"/>
        </w:rPr>
        <w:t xml:space="preserve">dyrektor </w:t>
      </w:r>
      <w:r w:rsidR="00B03105" w:rsidRPr="00C00E2F">
        <w:rPr>
          <w:rFonts w:ascii="Cambria" w:hAnsi="Cambria" w:cs="Arial"/>
        </w:rPr>
        <w:t>okręgowej</w:t>
      </w:r>
      <w:r>
        <w:rPr>
          <w:rFonts w:ascii="Cambria" w:hAnsi="Cambria" w:cs="Arial"/>
        </w:rPr>
        <w:t xml:space="preserve"> Ko</w:t>
      </w:r>
      <w:r w:rsidR="00530976">
        <w:rPr>
          <w:rFonts w:ascii="Cambria" w:hAnsi="Cambria" w:cs="Arial"/>
        </w:rPr>
        <w:t>misji Egzaminacyjnej w poznaniu</w:t>
      </w:r>
      <w:r w:rsidR="00B03105" w:rsidRPr="00C00E2F">
        <w:rPr>
          <w:rFonts w:ascii="Cambria" w:hAnsi="Cambria" w:cs="Arial"/>
        </w:rPr>
        <w:t xml:space="preserve"> na udokument</w:t>
      </w:r>
      <w:r w:rsidR="00530976">
        <w:rPr>
          <w:rFonts w:ascii="Cambria" w:hAnsi="Cambria" w:cs="Arial"/>
        </w:rPr>
        <w:t xml:space="preserve">owany wniosek dyrektora szkoły. </w:t>
      </w:r>
      <w:r w:rsidR="00B03105" w:rsidRPr="00530976">
        <w:rPr>
          <w:rFonts w:ascii="Cambria" w:hAnsi="Cambria" w:cs="Arial"/>
        </w:rPr>
        <w:t xml:space="preserve">Dyrektor szkoły składa wniosek w porozumieniu z </w:t>
      </w:r>
      <w:r w:rsidR="00051877" w:rsidRPr="00530976">
        <w:rPr>
          <w:rFonts w:ascii="Cambria" w:hAnsi="Cambria" w:cs="Arial"/>
        </w:rPr>
        <w:t>rodzicami (</w:t>
      </w:r>
      <w:r w:rsidR="00B03105" w:rsidRPr="00530976">
        <w:rPr>
          <w:rFonts w:ascii="Cambria" w:hAnsi="Cambria" w:cs="Arial"/>
        </w:rPr>
        <w:t>prawnymi opiekunami) ucznia.</w:t>
      </w:r>
    </w:p>
    <w:p w:rsidR="00B03105" w:rsidRPr="00D65D96" w:rsidRDefault="00B03105" w:rsidP="00B03105">
      <w:pPr>
        <w:ind w:firstLine="426"/>
        <w:jc w:val="both"/>
        <w:rPr>
          <w:rFonts w:ascii="Cambria" w:hAnsi="Cambria" w:cs="Arial"/>
        </w:rPr>
      </w:pPr>
    </w:p>
    <w:p w:rsidR="0021737C" w:rsidRDefault="00963376" w:rsidP="004C438C">
      <w:pPr>
        <w:pStyle w:val="Nagwek3"/>
      </w:pPr>
      <w:bookmarkStart w:id="79" w:name="_Toc499540409"/>
      <w:r w:rsidRPr="0021737C">
        <w:t xml:space="preserve">§ </w:t>
      </w:r>
      <w:r w:rsidR="002A4AF5">
        <w:t>5</w:t>
      </w:r>
      <w:r w:rsidR="00156B47">
        <w:t>4</w:t>
      </w:r>
      <w:r w:rsidR="00B03105" w:rsidRPr="0021737C">
        <w:t>.</w:t>
      </w:r>
      <w:r w:rsidR="0021737C" w:rsidRPr="0021737C">
        <w:t>Obowiązek szkolny realizowany poza szkołą</w:t>
      </w:r>
      <w:bookmarkEnd w:id="79"/>
    </w:p>
    <w:p w:rsidR="00F268F1" w:rsidRPr="00F268F1" w:rsidRDefault="00F268F1" w:rsidP="00F268F1"/>
    <w:p w:rsidR="00B03105" w:rsidRDefault="00B03105" w:rsidP="00B03105">
      <w:pPr>
        <w:ind w:firstLine="426"/>
        <w:jc w:val="both"/>
        <w:rPr>
          <w:rFonts w:ascii="Cambria" w:hAnsi="Cambria" w:cs="Arial"/>
        </w:rPr>
      </w:pPr>
      <w:r w:rsidRPr="00D65D96">
        <w:rPr>
          <w:rFonts w:ascii="Cambria" w:hAnsi="Cambria" w:cs="Arial"/>
          <w:bCs/>
        </w:rPr>
        <w:t xml:space="preserve"> </w:t>
      </w:r>
      <w:r w:rsidRPr="00D65D96">
        <w:rPr>
          <w:rFonts w:ascii="Cambria" w:hAnsi="Cambria" w:cs="Arial"/>
        </w:rPr>
        <w:t>Dyrektor szkoły, na wniosek rodziców (prawnych opiekunów) ucznia, w drodze decyzji administracyjnej może zezwolić, po spełnieniu wymaganych warunków na spełnianie obowiązku szkolnego poza szkołą.</w:t>
      </w:r>
    </w:p>
    <w:p w:rsidR="00EB01F2" w:rsidRPr="00D65D96" w:rsidRDefault="00EB01F2" w:rsidP="001873F7">
      <w:pPr>
        <w:jc w:val="both"/>
        <w:rPr>
          <w:rFonts w:ascii="Cambria" w:hAnsi="Cambria" w:cs="Arial"/>
        </w:rPr>
      </w:pPr>
    </w:p>
    <w:p w:rsidR="00B03105" w:rsidRPr="00D65D96" w:rsidRDefault="00B03105" w:rsidP="00B96E0D">
      <w:pPr>
        <w:jc w:val="both"/>
        <w:rPr>
          <w:rFonts w:ascii="Cambria" w:hAnsi="Cambria" w:cs="Arial"/>
        </w:rPr>
      </w:pPr>
    </w:p>
    <w:p w:rsidR="00B27378" w:rsidRDefault="00963376" w:rsidP="006C57CF">
      <w:pPr>
        <w:ind w:firstLine="426"/>
        <w:rPr>
          <w:rStyle w:val="Nagwek3Znak"/>
          <w:rFonts w:eastAsia="Calibri"/>
        </w:rPr>
      </w:pPr>
      <w:bookmarkStart w:id="80" w:name="_Toc499540410"/>
      <w:r w:rsidRPr="00D10C18">
        <w:rPr>
          <w:rStyle w:val="Nagwek3Znak"/>
          <w:rFonts w:eastAsia="Calibri"/>
        </w:rPr>
        <w:t xml:space="preserve">§ </w:t>
      </w:r>
      <w:r w:rsidR="002A4AF5">
        <w:rPr>
          <w:rStyle w:val="Nagwek3Znak"/>
          <w:rFonts w:eastAsia="Calibri"/>
        </w:rPr>
        <w:t>5</w:t>
      </w:r>
      <w:r w:rsidR="00156B47">
        <w:rPr>
          <w:rStyle w:val="Nagwek3Znak"/>
          <w:rFonts w:eastAsia="Calibri"/>
        </w:rPr>
        <w:t>5</w:t>
      </w:r>
      <w:r w:rsidR="00B03105" w:rsidRPr="00D10C18">
        <w:rPr>
          <w:rStyle w:val="Nagwek3Znak"/>
          <w:rFonts w:eastAsia="Calibri"/>
        </w:rPr>
        <w:t xml:space="preserve">. </w:t>
      </w:r>
      <w:r w:rsidR="006C57CF" w:rsidRPr="00D10C18">
        <w:rPr>
          <w:rStyle w:val="Nagwek3Znak"/>
          <w:rFonts w:eastAsia="Calibri"/>
        </w:rPr>
        <w:t>Organizacja zajeć dydaktycznych</w:t>
      </w:r>
      <w:bookmarkEnd w:id="80"/>
    </w:p>
    <w:p w:rsidR="00B27378" w:rsidRDefault="00B27378" w:rsidP="006C57CF">
      <w:pPr>
        <w:ind w:firstLine="426"/>
        <w:rPr>
          <w:rStyle w:val="Nagwek3Znak"/>
          <w:rFonts w:eastAsia="Calibri"/>
        </w:rPr>
      </w:pPr>
    </w:p>
    <w:p w:rsidR="003C6D38" w:rsidRPr="003C6D38" w:rsidRDefault="00B03105" w:rsidP="00FC66DA">
      <w:pPr>
        <w:pStyle w:val="Akapitzlist"/>
        <w:numPr>
          <w:ilvl w:val="0"/>
          <w:numId w:val="182"/>
        </w:numPr>
        <w:jc w:val="both"/>
        <w:rPr>
          <w:rFonts w:ascii="Cambria" w:hAnsi="Cambria" w:cs="Arial"/>
        </w:rPr>
      </w:pPr>
      <w:r w:rsidRPr="00E03DAD">
        <w:rPr>
          <w:rFonts w:ascii="Cambria" w:hAnsi="Cambria" w:cs="Arial"/>
          <w:bCs/>
        </w:rPr>
        <w:t>W szkole obowiązuje 5 – dniowy tydzień nauki.</w:t>
      </w:r>
      <w:r w:rsidR="001F4393">
        <w:rPr>
          <w:rFonts w:ascii="Cambria" w:hAnsi="Cambria" w:cs="Arial"/>
          <w:bCs/>
        </w:rPr>
        <w:tab/>
      </w:r>
      <w:r w:rsidR="001F4393">
        <w:rPr>
          <w:rFonts w:ascii="Cambria" w:hAnsi="Cambria" w:cs="Arial"/>
          <w:bCs/>
        </w:rPr>
        <w:tab/>
      </w:r>
      <w:r w:rsidR="001F4393">
        <w:rPr>
          <w:rFonts w:ascii="Cambria" w:hAnsi="Cambria" w:cs="Arial"/>
          <w:bCs/>
        </w:rPr>
        <w:tab/>
      </w:r>
      <w:r w:rsidR="001F4393">
        <w:rPr>
          <w:rFonts w:ascii="Cambria" w:hAnsi="Cambria" w:cs="Arial"/>
          <w:bCs/>
        </w:rPr>
        <w:tab/>
      </w:r>
      <w:r w:rsidR="001F4393">
        <w:rPr>
          <w:rFonts w:ascii="Cambria" w:hAnsi="Cambria" w:cs="Arial"/>
          <w:bCs/>
        </w:rPr>
        <w:tab/>
      </w:r>
      <w:r w:rsidR="001F4393">
        <w:rPr>
          <w:rFonts w:ascii="Cambria" w:hAnsi="Cambria" w:cs="Arial"/>
          <w:bCs/>
        </w:rPr>
        <w:tab/>
      </w:r>
    </w:p>
    <w:p w:rsidR="003C6D38" w:rsidRPr="003C6D38" w:rsidRDefault="003C6D38" w:rsidP="00FC66DA">
      <w:pPr>
        <w:pStyle w:val="Akapitzlist"/>
        <w:numPr>
          <w:ilvl w:val="0"/>
          <w:numId w:val="182"/>
        </w:numPr>
        <w:spacing w:line="240" w:lineRule="auto"/>
        <w:jc w:val="both"/>
        <w:rPr>
          <w:rFonts w:ascii="Cambria" w:hAnsi="Cambria" w:cs="Arial"/>
        </w:rPr>
      </w:pPr>
      <w:r w:rsidRPr="003C6D38">
        <w:rPr>
          <w:rFonts w:ascii="Cambria" w:hAnsi="Cambria" w:cs="Arial"/>
        </w:rPr>
        <w:t>Rok szkolny rozpoczyna się 1 września i trwa</w:t>
      </w:r>
      <w:r>
        <w:rPr>
          <w:rFonts w:ascii="Cambria" w:hAnsi="Cambria" w:cs="Arial"/>
        </w:rPr>
        <w:t xml:space="preserve"> do 31 sierpnia następnego roku</w:t>
      </w:r>
      <w:r w:rsidRPr="003C6D38">
        <w:rPr>
          <w:rFonts w:ascii="Cambria" w:hAnsi="Cambria" w:cs="Arial"/>
        </w:rPr>
        <w:t>.</w:t>
      </w:r>
      <w:r w:rsidR="001F4393">
        <w:rPr>
          <w:rFonts w:ascii="Cambria" w:hAnsi="Cambria" w:cs="Arial"/>
        </w:rPr>
        <w:tab/>
      </w:r>
    </w:p>
    <w:p w:rsidR="003C6D38" w:rsidRPr="003C6D38" w:rsidRDefault="003C6D38" w:rsidP="00FC66DA">
      <w:pPr>
        <w:pStyle w:val="Akapitzlist"/>
        <w:numPr>
          <w:ilvl w:val="0"/>
          <w:numId w:val="183"/>
        </w:numPr>
        <w:tabs>
          <w:tab w:val="left" w:pos="284"/>
        </w:tabs>
        <w:spacing w:line="240" w:lineRule="auto"/>
        <w:ind w:left="0" w:firstLine="0"/>
        <w:jc w:val="both"/>
        <w:rPr>
          <w:rFonts w:ascii="Cambria" w:hAnsi="Cambria" w:cs="Arial"/>
        </w:rPr>
      </w:pPr>
      <w:r w:rsidRPr="003C6D38">
        <w:rPr>
          <w:rFonts w:ascii="Cambria" w:hAnsi="Cambria" w:cs="Arial"/>
        </w:rPr>
        <w:t xml:space="preserve">Jeżeli dzień 1 września wypada w piątek lub w sobotę – to rok szkolny rozpoczyna się </w:t>
      </w:r>
      <w:r>
        <w:rPr>
          <w:rFonts w:ascii="Cambria" w:hAnsi="Cambria" w:cs="Arial"/>
        </w:rPr>
        <w:br/>
      </w:r>
      <w:r w:rsidRPr="003C6D38">
        <w:rPr>
          <w:rFonts w:ascii="Cambria" w:hAnsi="Cambria" w:cs="Arial"/>
        </w:rPr>
        <w:t>w najbliższy poniedziałek po 1 września.</w:t>
      </w:r>
    </w:p>
    <w:p w:rsidR="003C6D38" w:rsidRPr="003C6D38" w:rsidRDefault="003C6D38" w:rsidP="00FC66DA">
      <w:pPr>
        <w:pStyle w:val="Akapitzlist"/>
        <w:numPr>
          <w:ilvl w:val="0"/>
          <w:numId w:val="183"/>
        </w:numPr>
        <w:spacing w:line="240" w:lineRule="auto"/>
        <w:jc w:val="both"/>
        <w:rPr>
          <w:rFonts w:ascii="Cambria" w:hAnsi="Cambria" w:cs="Arial"/>
        </w:rPr>
      </w:pPr>
      <w:r w:rsidRPr="003C6D38">
        <w:rPr>
          <w:rFonts w:ascii="Cambria" w:hAnsi="Cambria" w:cs="Arial"/>
        </w:rPr>
        <w:t>Zajęcia dydaktyczno - wychowawcze kończą się w najbliższy piątek po dniu 20 czerwca.</w:t>
      </w:r>
    </w:p>
    <w:p w:rsidR="003C6D38" w:rsidRPr="003C6D38" w:rsidRDefault="003C6D38" w:rsidP="00FC66DA">
      <w:pPr>
        <w:pStyle w:val="Akapitzlist"/>
        <w:numPr>
          <w:ilvl w:val="0"/>
          <w:numId w:val="183"/>
        </w:numPr>
        <w:spacing w:line="240" w:lineRule="auto"/>
        <w:jc w:val="both"/>
        <w:rPr>
          <w:rFonts w:ascii="Cambria" w:hAnsi="Cambria" w:cs="Arial"/>
        </w:rPr>
      </w:pPr>
      <w:r w:rsidRPr="003C6D38">
        <w:rPr>
          <w:rFonts w:ascii="Cambria" w:hAnsi="Cambria" w:cs="Arial"/>
        </w:rPr>
        <w:t>Terminy przerw świątecznych oraz ferii zimowych określają odrębne przepisy.</w:t>
      </w:r>
      <w:r w:rsidR="001F4393">
        <w:rPr>
          <w:rFonts w:ascii="Cambria" w:hAnsi="Cambria" w:cs="Arial"/>
        </w:rPr>
        <w:tab/>
      </w:r>
      <w:r w:rsidR="001F4393">
        <w:rPr>
          <w:rFonts w:ascii="Cambria" w:hAnsi="Cambria" w:cs="Arial"/>
        </w:rPr>
        <w:tab/>
      </w:r>
      <w:r w:rsidR="001F4393">
        <w:rPr>
          <w:rFonts w:ascii="Cambria" w:hAnsi="Cambria" w:cs="Arial"/>
        </w:rPr>
        <w:tab/>
      </w:r>
      <w:r w:rsidR="001F4393">
        <w:rPr>
          <w:rFonts w:ascii="Cambria" w:hAnsi="Cambria" w:cs="Arial"/>
        </w:rPr>
        <w:tab/>
      </w:r>
    </w:p>
    <w:p w:rsidR="003C6D38" w:rsidRPr="003C6D38" w:rsidRDefault="003C6D38" w:rsidP="00FC66DA">
      <w:pPr>
        <w:pStyle w:val="Akapitzlist"/>
        <w:numPr>
          <w:ilvl w:val="0"/>
          <w:numId w:val="182"/>
        </w:numPr>
        <w:spacing w:line="240" w:lineRule="auto"/>
        <w:ind w:left="0" w:firstLine="426"/>
        <w:jc w:val="both"/>
        <w:rPr>
          <w:rFonts w:ascii="Cambria" w:hAnsi="Cambria" w:cs="Arial"/>
        </w:rPr>
      </w:pPr>
      <w:r w:rsidRPr="003C6D38">
        <w:rPr>
          <w:rFonts w:ascii="Cambria" w:hAnsi="Cambria" w:cs="Arial"/>
        </w:rPr>
        <w:t>W kalendarzu szkolnym wprowadza się nastę</w:t>
      </w:r>
      <w:r>
        <w:rPr>
          <w:rFonts w:ascii="Cambria" w:hAnsi="Cambria" w:cs="Arial"/>
        </w:rPr>
        <w:t xml:space="preserve">pujące dni odstąpienia od zajęć </w:t>
      </w:r>
      <w:r w:rsidRPr="003C6D38">
        <w:rPr>
          <w:rFonts w:ascii="Cambria" w:hAnsi="Cambria" w:cs="Arial"/>
        </w:rPr>
        <w:t>dydaktycznych lub dydaktyczno-wychowawczych:</w:t>
      </w:r>
    </w:p>
    <w:p w:rsidR="003C6D38" w:rsidRPr="003C6D38" w:rsidRDefault="00B474CF" w:rsidP="00FC66DA">
      <w:pPr>
        <w:pStyle w:val="Akapitzlist"/>
        <w:numPr>
          <w:ilvl w:val="0"/>
          <w:numId w:val="184"/>
        </w:numPr>
        <w:spacing w:line="240" w:lineRule="auto"/>
        <w:jc w:val="both"/>
        <w:rPr>
          <w:rFonts w:ascii="Cambria" w:hAnsi="Cambria" w:cs="Arial"/>
        </w:rPr>
      </w:pPr>
      <w:r>
        <w:rPr>
          <w:rFonts w:ascii="Cambria" w:hAnsi="Cambria" w:cs="Arial"/>
        </w:rPr>
        <w:lastRenderedPageBreak/>
        <w:t>D</w:t>
      </w:r>
      <w:r w:rsidR="00C2699B">
        <w:rPr>
          <w:rFonts w:ascii="Cambria" w:hAnsi="Cambria" w:cs="Arial"/>
        </w:rPr>
        <w:t>zień Komisji Edukacji Narodowej;</w:t>
      </w:r>
    </w:p>
    <w:p w:rsidR="003C6D38" w:rsidRPr="003C6D38" w:rsidRDefault="003C6D38" w:rsidP="00FC66DA">
      <w:pPr>
        <w:pStyle w:val="Akapitzlist"/>
        <w:numPr>
          <w:ilvl w:val="0"/>
          <w:numId w:val="184"/>
        </w:numPr>
        <w:spacing w:line="240" w:lineRule="auto"/>
        <w:jc w:val="both"/>
        <w:rPr>
          <w:rFonts w:ascii="Cambria" w:hAnsi="Cambria" w:cs="Arial"/>
        </w:rPr>
      </w:pPr>
      <w:r w:rsidRPr="003C6D38">
        <w:rPr>
          <w:rFonts w:ascii="Cambria" w:hAnsi="Cambria" w:cs="Arial"/>
        </w:rPr>
        <w:t xml:space="preserve">dni rozpoczęcia i zakończenia </w:t>
      </w:r>
      <w:r w:rsidR="00C2699B">
        <w:rPr>
          <w:rFonts w:ascii="Cambria" w:hAnsi="Cambria" w:cs="Arial"/>
        </w:rPr>
        <w:t>zajęć dydaktyczno-wychowawczych;</w:t>
      </w:r>
    </w:p>
    <w:p w:rsidR="003C6D38" w:rsidRDefault="003C6D38" w:rsidP="00FC66DA">
      <w:pPr>
        <w:pStyle w:val="Akapitzlist"/>
        <w:numPr>
          <w:ilvl w:val="0"/>
          <w:numId w:val="184"/>
        </w:numPr>
        <w:spacing w:line="240" w:lineRule="auto"/>
        <w:jc w:val="both"/>
        <w:rPr>
          <w:rFonts w:ascii="Cambria" w:hAnsi="Cambria" w:cs="Arial"/>
        </w:rPr>
      </w:pPr>
      <w:r w:rsidRPr="003C6D38">
        <w:rPr>
          <w:rFonts w:ascii="Cambria" w:hAnsi="Cambria" w:cs="Arial"/>
        </w:rPr>
        <w:t>dni egzaminu ósmok</w:t>
      </w:r>
      <w:r w:rsidR="00C2699B">
        <w:rPr>
          <w:rFonts w:ascii="Cambria" w:hAnsi="Cambria" w:cs="Arial"/>
        </w:rPr>
        <w:t>lasisty</w:t>
      </w:r>
      <w:r w:rsidR="00B474CF">
        <w:rPr>
          <w:rFonts w:ascii="Cambria" w:hAnsi="Cambria" w:cs="Arial"/>
        </w:rPr>
        <w:t xml:space="preserve"> i egzaminów gimnazjalnych aż do wygaśnięcia oddziałów gimnazjalnych</w:t>
      </w:r>
      <w:r w:rsidR="00C2699B">
        <w:rPr>
          <w:rFonts w:ascii="Cambria" w:hAnsi="Cambria" w:cs="Arial"/>
        </w:rPr>
        <w:t>;</w:t>
      </w:r>
    </w:p>
    <w:p w:rsidR="003C6D38" w:rsidRPr="00B254CD" w:rsidRDefault="003C6D38" w:rsidP="00FC66DA">
      <w:pPr>
        <w:pStyle w:val="Akapitzlist"/>
        <w:numPr>
          <w:ilvl w:val="0"/>
          <w:numId w:val="184"/>
        </w:numPr>
        <w:spacing w:line="240" w:lineRule="auto"/>
        <w:jc w:val="both"/>
        <w:rPr>
          <w:rFonts w:ascii="Cambria" w:hAnsi="Cambria" w:cs="Arial"/>
        </w:rPr>
      </w:pPr>
      <w:r w:rsidRPr="003C6D38">
        <w:rPr>
          <w:rFonts w:ascii="Cambria" w:hAnsi="Cambria" w:cs="Arial"/>
        </w:rPr>
        <w:t>dodatkowe dni, których termin ustala i poda</w:t>
      </w:r>
      <w:r w:rsidR="00B254CD">
        <w:rPr>
          <w:rFonts w:ascii="Cambria" w:hAnsi="Cambria" w:cs="Arial"/>
        </w:rPr>
        <w:t>je</w:t>
      </w:r>
      <w:r w:rsidR="000E250E">
        <w:rPr>
          <w:rFonts w:ascii="Cambria" w:hAnsi="Cambria" w:cs="Arial"/>
        </w:rPr>
        <w:t xml:space="preserve"> dyrektor szkoły każdego roku w </w:t>
      </w:r>
      <w:r w:rsidR="00B254CD">
        <w:rPr>
          <w:rFonts w:ascii="Cambria" w:hAnsi="Cambria" w:cs="Arial"/>
        </w:rPr>
        <w:t>uzgodnieniu z Radą Rodziców i Radą Pedagogiczną. Terminy dni wolnych od zajęć dydaktycznych ogłaszane są na stronie internetowej szkoły do 30 września każdego roku.</w:t>
      </w:r>
      <w:r w:rsidR="00051877" w:rsidRPr="00B254CD">
        <w:rPr>
          <w:rFonts w:ascii="Cambria" w:hAnsi="Cambria" w:cs="Arial"/>
        </w:rPr>
        <w:tab/>
      </w:r>
      <w:r w:rsidR="00051877" w:rsidRPr="00B254CD">
        <w:rPr>
          <w:rFonts w:ascii="Cambria" w:hAnsi="Cambria" w:cs="Arial"/>
        </w:rPr>
        <w:tab/>
      </w:r>
      <w:r w:rsidR="00051877" w:rsidRPr="00B254CD">
        <w:rPr>
          <w:rFonts w:ascii="Cambria" w:hAnsi="Cambria" w:cs="Arial"/>
        </w:rPr>
        <w:tab/>
      </w:r>
    </w:p>
    <w:p w:rsidR="003C6D38" w:rsidRPr="00101918" w:rsidRDefault="003C6D38" w:rsidP="00FC66DA">
      <w:pPr>
        <w:pStyle w:val="Akapitzlist"/>
        <w:numPr>
          <w:ilvl w:val="0"/>
          <w:numId w:val="182"/>
        </w:numPr>
        <w:jc w:val="both"/>
        <w:rPr>
          <w:rFonts w:ascii="Cambria" w:hAnsi="Cambria" w:cs="Arial"/>
        </w:rPr>
      </w:pPr>
      <w:r>
        <w:rPr>
          <w:rFonts w:ascii="Cambria" w:hAnsi="Cambria" w:cs="Arial"/>
          <w:bCs/>
        </w:rPr>
        <w:t>Godzina lekcyjna trwa 45 minut</w:t>
      </w:r>
      <w:r w:rsidR="00C2699B">
        <w:rPr>
          <w:rFonts w:ascii="Cambria" w:hAnsi="Cambria" w:cs="Arial"/>
          <w:bCs/>
        </w:rPr>
        <w:t>.</w:t>
      </w:r>
      <w:r w:rsidR="00C2699B">
        <w:rPr>
          <w:rFonts w:ascii="Cambria" w:hAnsi="Cambria" w:cs="Arial"/>
          <w:bCs/>
        </w:rPr>
        <w:tab/>
      </w:r>
      <w:r w:rsidR="00C2699B">
        <w:rPr>
          <w:rFonts w:ascii="Cambria" w:hAnsi="Cambria" w:cs="Arial"/>
          <w:bCs/>
        </w:rPr>
        <w:tab/>
      </w:r>
      <w:r w:rsidR="00C2699B">
        <w:rPr>
          <w:rFonts w:ascii="Cambria" w:hAnsi="Cambria" w:cs="Arial"/>
          <w:bCs/>
        </w:rPr>
        <w:tab/>
      </w:r>
      <w:r w:rsidR="00C2699B">
        <w:rPr>
          <w:rFonts w:ascii="Cambria" w:hAnsi="Cambria" w:cs="Arial"/>
          <w:bCs/>
        </w:rPr>
        <w:tab/>
      </w:r>
      <w:r w:rsidR="00C2699B">
        <w:rPr>
          <w:rFonts w:ascii="Cambria" w:hAnsi="Cambria" w:cs="Arial"/>
          <w:bCs/>
        </w:rPr>
        <w:tab/>
      </w:r>
      <w:r w:rsidR="00C2699B">
        <w:rPr>
          <w:rFonts w:ascii="Cambria" w:hAnsi="Cambria" w:cs="Arial"/>
          <w:bCs/>
        </w:rPr>
        <w:tab/>
      </w:r>
      <w:r w:rsidR="00C2699B">
        <w:rPr>
          <w:rFonts w:ascii="Cambria" w:hAnsi="Cambria" w:cs="Arial"/>
          <w:bCs/>
        </w:rPr>
        <w:tab/>
      </w:r>
      <w:r w:rsidR="00C2699B">
        <w:rPr>
          <w:rFonts w:ascii="Cambria" w:hAnsi="Cambria" w:cs="Arial"/>
          <w:bCs/>
        </w:rPr>
        <w:tab/>
      </w:r>
    </w:p>
    <w:p w:rsidR="003C6D38" w:rsidRPr="00101918" w:rsidRDefault="003C6D38" w:rsidP="00FC66DA">
      <w:pPr>
        <w:pStyle w:val="Akapitzlist"/>
        <w:numPr>
          <w:ilvl w:val="0"/>
          <w:numId w:val="182"/>
        </w:numPr>
        <w:rPr>
          <w:rFonts w:ascii="Cambria" w:hAnsi="Cambria" w:cs="Arial"/>
        </w:rPr>
      </w:pPr>
      <w:r>
        <w:rPr>
          <w:rFonts w:ascii="Cambria" w:hAnsi="Cambria" w:cs="Arial"/>
          <w:bCs/>
        </w:rPr>
        <w:t>Harmonogram lekcji</w:t>
      </w:r>
    </w:p>
    <w:tbl>
      <w:tblPr>
        <w:tblW w:w="0" w:type="auto"/>
        <w:tblInd w:w="1350" w:type="dxa"/>
        <w:tblBorders>
          <w:top w:val="nil"/>
          <w:left w:val="nil"/>
          <w:bottom w:val="nil"/>
          <w:right w:val="nil"/>
        </w:tblBorders>
        <w:tblLayout w:type="fixed"/>
        <w:tblLook w:val="0000" w:firstRow="0" w:lastRow="0" w:firstColumn="0" w:lastColumn="0" w:noHBand="0" w:noVBand="0"/>
      </w:tblPr>
      <w:tblGrid>
        <w:gridCol w:w="534"/>
        <w:gridCol w:w="1134"/>
        <w:gridCol w:w="850"/>
        <w:gridCol w:w="425"/>
        <w:gridCol w:w="918"/>
      </w:tblGrid>
      <w:tr w:rsidR="00101918" w:rsidRPr="00101918" w:rsidTr="00101918">
        <w:trPr>
          <w:trHeight w:val="109"/>
        </w:trPr>
        <w:tc>
          <w:tcPr>
            <w:tcW w:w="534"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bookmarkStart w:id="81" w:name="_Hlk495156069"/>
            <w:r>
              <w:rPr>
                <w:rFonts w:ascii="Times New Roman" w:hAnsi="Times New Roman"/>
                <w:noProof w:val="0"/>
                <w:color w:val="000000"/>
                <w:sz w:val="23"/>
                <w:szCs w:val="23"/>
                <w:lang w:eastAsia="pl-PL"/>
              </w:rPr>
              <w:t>1)</w:t>
            </w:r>
            <w:r w:rsidRPr="00101918">
              <w:rPr>
                <w:rFonts w:ascii="Times New Roman" w:hAnsi="Times New Roman"/>
                <w:noProof w:val="0"/>
                <w:color w:val="000000"/>
                <w:sz w:val="23"/>
                <w:szCs w:val="23"/>
                <w:lang w:eastAsia="pl-PL"/>
              </w:rPr>
              <w:t xml:space="preserve"> </w:t>
            </w:r>
          </w:p>
        </w:tc>
        <w:tc>
          <w:tcPr>
            <w:tcW w:w="1134"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Pr>
                <w:rFonts w:ascii="Times New Roman" w:hAnsi="Times New Roman"/>
                <w:noProof w:val="0"/>
                <w:color w:val="000000"/>
                <w:sz w:val="23"/>
                <w:szCs w:val="23"/>
                <w:lang w:eastAsia="pl-PL"/>
              </w:rPr>
              <w:t>Lekcja 1</w:t>
            </w:r>
          </w:p>
        </w:tc>
        <w:tc>
          <w:tcPr>
            <w:tcW w:w="850"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Pr>
                <w:rFonts w:ascii="Times New Roman" w:hAnsi="Times New Roman"/>
                <w:noProof w:val="0"/>
                <w:color w:val="000000"/>
                <w:sz w:val="23"/>
                <w:szCs w:val="23"/>
                <w:lang w:eastAsia="pl-PL"/>
              </w:rPr>
              <w:t xml:space="preserve">  </w:t>
            </w:r>
            <w:r w:rsidRPr="00101918">
              <w:rPr>
                <w:rFonts w:ascii="Times New Roman" w:hAnsi="Times New Roman"/>
                <w:noProof w:val="0"/>
                <w:color w:val="000000"/>
                <w:sz w:val="23"/>
                <w:szCs w:val="23"/>
                <w:lang w:eastAsia="pl-PL"/>
              </w:rPr>
              <w:t>8.</w:t>
            </w:r>
            <w:r>
              <w:rPr>
                <w:rFonts w:ascii="Times New Roman" w:hAnsi="Times New Roman"/>
                <w:noProof w:val="0"/>
                <w:color w:val="000000"/>
                <w:sz w:val="23"/>
                <w:szCs w:val="23"/>
                <w:lang w:eastAsia="pl-PL"/>
              </w:rPr>
              <w:t>1</w:t>
            </w:r>
            <w:r w:rsidRPr="00101918">
              <w:rPr>
                <w:rFonts w:ascii="Times New Roman" w:hAnsi="Times New Roman"/>
                <w:noProof w:val="0"/>
                <w:color w:val="000000"/>
                <w:sz w:val="23"/>
                <w:szCs w:val="23"/>
                <w:lang w:eastAsia="pl-PL"/>
              </w:rPr>
              <w:t>0</w:t>
            </w:r>
          </w:p>
        </w:tc>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 </w:t>
            </w:r>
          </w:p>
        </w:tc>
        <w:tc>
          <w:tcPr>
            <w:tcW w:w="918" w:type="dxa"/>
          </w:tcPr>
          <w:p w:rsidR="00101918" w:rsidRPr="00101918" w:rsidRDefault="00101918" w:rsidP="00101918">
            <w:pPr>
              <w:autoSpaceDE w:val="0"/>
              <w:autoSpaceDN w:val="0"/>
              <w:adjustRightInd w:val="0"/>
              <w:jc w:val="left"/>
              <w:rPr>
                <w:rFonts w:ascii="Times New Roman" w:hAnsi="Times New Roman"/>
                <w:noProof w:val="0"/>
                <w:color w:val="000000"/>
                <w:sz w:val="24"/>
                <w:szCs w:val="24"/>
                <w:lang w:eastAsia="pl-PL"/>
              </w:rPr>
            </w:pPr>
            <w:r>
              <w:rPr>
                <w:rFonts w:ascii="Times New Roman" w:hAnsi="Times New Roman"/>
                <w:noProof w:val="0"/>
                <w:color w:val="000000"/>
                <w:sz w:val="24"/>
                <w:szCs w:val="24"/>
                <w:lang w:eastAsia="pl-PL"/>
              </w:rPr>
              <w:t xml:space="preserve">  </w:t>
            </w:r>
            <w:r w:rsidRPr="00101918">
              <w:rPr>
                <w:rFonts w:ascii="Times New Roman" w:hAnsi="Times New Roman"/>
                <w:noProof w:val="0"/>
                <w:color w:val="000000"/>
                <w:sz w:val="24"/>
                <w:szCs w:val="24"/>
                <w:lang w:eastAsia="pl-PL"/>
              </w:rPr>
              <w:t>8.</w:t>
            </w:r>
            <w:r>
              <w:rPr>
                <w:rFonts w:ascii="Times New Roman" w:hAnsi="Times New Roman"/>
                <w:noProof w:val="0"/>
                <w:color w:val="000000"/>
                <w:sz w:val="24"/>
                <w:szCs w:val="24"/>
                <w:lang w:eastAsia="pl-PL"/>
              </w:rPr>
              <w:t>5</w:t>
            </w:r>
            <w:r w:rsidRPr="00101918">
              <w:rPr>
                <w:rFonts w:ascii="Times New Roman" w:hAnsi="Times New Roman"/>
                <w:noProof w:val="0"/>
                <w:color w:val="000000"/>
                <w:sz w:val="24"/>
                <w:szCs w:val="24"/>
                <w:lang w:eastAsia="pl-PL"/>
              </w:rPr>
              <w:t xml:space="preserve">5 </w:t>
            </w:r>
          </w:p>
        </w:tc>
      </w:tr>
      <w:tr w:rsidR="00101918" w:rsidRPr="00101918" w:rsidTr="00101918">
        <w:trPr>
          <w:trHeight w:val="109"/>
        </w:trPr>
        <w:tc>
          <w:tcPr>
            <w:tcW w:w="534"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Pr>
                <w:rFonts w:ascii="Times New Roman" w:hAnsi="Times New Roman"/>
                <w:noProof w:val="0"/>
                <w:color w:val="000000"/>
                <w:sz w:val="23"/>
                <w:szCs w:val="23"/>
                <w:lang w:eastAsia="pl-PL"/>
              </w:rPr>
              <w:t>2)</w:t>
            </w:r>
          </w:p>
        </w:tc>
        <w:tc>
          <w:tcPr>
            <w:tcW w:w="1134"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lekcja 2</w:t>
            </w:r>
          </w:p>
        </w:tc>
        <w:tc>
          <w:tcPr>
            <w:tcW w:w="850"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Pr>
                <w:rFonts w:ascii="Times New Roman" w:hAnsi="Times New Roman"/>
                <w:noProof w:val="0"/>
                <w:color w:val="000000"/>
                <w:sz w:val="23"/>
                <w:szCs w:val="23"/>
                <w:lang w:eastAsia="pl-PL"/>
              </w:rPr>
              <w:t xml:space="preserve">  </w:t>
            </w:r>
            <w:r w:rsidRPr="00101918">
              <w:rPr>
                <w:rFonts w:ascii="Times New Roman" w:hAnsi="Times New Roman"/>
                <w:noProof w:val="0"/>
                <w:color w:val="000000"/>
                <w:sz w:val="23"/>
                <w:szCs w:val="23"/>
                <w:lang w:eastAsia="pl-PL"/>
              </w:rPr>
              <w:t>8.55</w:t>
            </w:r>
          </w:p>
        </w:tc>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p>
        </w:tc>
        <w:tc>
          <w:tcPr>
            <w:tcW w:w="918" w:type="dxa"/>
          </w:tcPr>
          <w:p w:rsidR="00101918" w:rsidRPr="00101918" w:rsidRDefault="00101918" w:rsidP="00101918">
            <w:pPr>
              <w:autoSpaceDE w:val="0"/>
              <w:autoSpaceDN w:val="0"/>
              <w:adjustRightInd w:val="0"/>
              <w:jc w:val="left"/>
              <w:rPr>
                <w:rFonts w:ascii="Times New Roman" w:hAnsi="Times New Roman"/>
                <w:noProof w:val="0"/>
                <w:color w:val="000000"/>
                <w:sz w:val="24"/>
                <w:szCs w:val="24"/>
                <w:lang w:eastAsia="pl-PL"/>
              </w:rPr>
            </w:pPr>
            <w:r>
              <w:rPr>
                <w:rFonts w:ascii="Times New Roman" w:hAnsi="Times New Roman"/>
                <w:noProof w:val="0"/>
                <w:color w:val="000000"/>
                <w:sz w:val="24"/>
                <w:szCs w:val="24"/>
                <w:lang w:eastAsia="pl-PL"/>
              </w:rPr>
              <w:t xml:space="preserve">  </w:t>
            </w:r>
            <w:r w:rsidRPr="00101918">
              <w:rPr>
                <w:rFonts w:ascii="Times New Roman" w:hAnsi="Times New Roman"/>
                <w:noProof w:val="0"/>
                <w:color w:val="000000"/>
                <w:sz w:val="24"/>
                <w:szCs w:val="24"/>
                <w:lang w:eastAsia="pl-PL"/>
              </w:rPr>
              <w:t xml:space="preserve">9.40 </w:t>
            </w:r>
          </w:p>
        </w:tc>
      </w:tr>
      <w:tr w:rsidR="00101918" w:rsidRPr="00101918" w:rsidTr="00101918">
        <w:trPr>
          <w:trHeight w:val="109"/>
        </w:trPr>
        <w:tc>
          <w:tcPr>
            <w:tcW w:w="534"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3) </w:t>
            </w:r>
          </w:p>
        </w:tc>
        <w:tc>
          <w:tcPr>
            <w:tcW w:w="1134"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lekcja 3 </w:t>
            </w:r>
          </w:p>
        </w:tc>
        <w:tc>
          <w:tcPr>
            <w:tcW w:w="850"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Pr>
                <w:rFonts w:ascii="Times New Roman" w:hAnsi="Times New Roman"/>
                <w:noProof w:val="0"/>
                <w:color w:val="000000"/>
                <w:sz w:val="23"/>
                <w:szCs w:val="23"/>
                <w:lang w:eastAsia="pl-PL"/>
              </w:rPr>
              <w:t xml:space="preserve">  </w:t>
            </w:r>
            <w:r w:rsidRPr="00101918">
              <w:rPr>
                <w:rFonts w:ascii="Times New Roman" w:hAnsi="Times New Roman"/>
                <w:noProof w:val="0"/>
                <w:color w:val="000000"/>
                <w:sz w:val="23"/>
                <w:szCs w:val="23"/>
                <w:lang w:eastAsia="pl-PL"/>
              </w:rPr>
              <w:t xml:space="preserve">9.50 </w:t>
            </w:r>
          </w:p>
        </w:tc>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 </w:t>
            </w:r>
          </w:p>
        </w:tc>
        <w:tc>
          <w:tcPr>
            <w:tcW w:w="918"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10.35 </w:t>
            </w:r>
          </w:p>
        </w:tc>
      </w:tr>
      <w:tr w:rsidR="00101918" w:rsidRPr="00101918" w:rsidTr="00101918">
        <w:trPr>
          <w:trHeight w:val="109"/>
        </w:trPr>
        <w:tc>
          <w:tcPr>
            <w:tcW w:w="534"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4) </w:t>
            </w:r>
          </w:p>
        </w:tc>
        <w:tc>
          <w:tcPr>
            <w:tcW w:w="1134"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lekcja 4 </w:t>
            </w:r>
          </w:p>
        </w:tc>
        <w:tc>
          <w:tcPr>
            <w:tcW w:w="850"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10.45 </w:t>
            </w:r>
          </w:p>
        </w:tc>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 </w:t>
            </w:r>
          </w:p>
        </w:tc>
        <w:tc>
          <w:tcPr>
            <w:tcW w:w="918"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11.30 </w:t>
            </w:r>
          </w:p>
        </w:tc>
      </w:tr>
      <w:tr w:rsidR="00101918" w:rsidRPr="00101918" w:rsidTr="00101918">
        <w:trPr>
          <w:trHeight w:val="109"/>
        </w:trPr>
        <w:tc>
          <w:tcPr>
            <w:tcW w:w="534"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5) </w:t>
            </w:r>
          </w:p>
        </w:tc>
        <w:tc>
          <w:tcPr>
            <w:tcW w:w="1134"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lekcja 5 </w:t>
            </w:r>
          </w:p>
        </w:tc>
        <w:tc>
          <w:tcPr>
            <w:tcW w:w="850"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11.50 </w:t>
            </w:r>
          </w:p>
        </w:tc>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 </w:t>
            </w:r>
          </w:p>
        </w:tc>
        <w:tc>
          <w:tcPr>
            <w:tcW w:w="918"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12.35 </w:t>
            </w:r>
          </w:p>
        </w:tc>
      </w:tr>
      <w:tr w:rsidR="00101918" w:rsidRPr="00101918" w:rsidTr="00101918">
        <w:trPr>
          <w:trHeight w:val="109"/>
        </w:trPr>
        <w:tc>
          <w:tcPr>
            <w:tcW w:w="534"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6) </w:t>
            </w:r>
          </w:p>
        </w:tc>
        <w:tc>
          <w:tcPr>
            <w:tcW w:w="1134"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lekcja 6 </w:t>
            </w:r>
          </w:p>
        </w:tc>
        <w:tc>
          <w:tcPr>
            <w:tcW w:w="850"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12.50 </w:t>
            </w:r>
          </w:p>
        </w:tc>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 </w:t>
            </w:r>
          </w:p>
        </w:tc>
        <w:tc>
          <w:tcPr>
            <w:tcW w:w="918"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13.35 </w:t>
            </w:r>
          </w:p>
        </w:tc>
      </w:tr>
      <w:tr w:rsidR="00101918" w:rsidRPr="00101918" w:rsidTr="00101918">
        <w:trPr>
          <w:trHeight w:val="109"/>
        </w:trPr>
        <w:tc>
          <w:tcPr>
            <w:tcW w:w="534"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7) </w:t>
            </w:r>
          </w:p>
        </w:tc>
        <w:tc>
          <w:tcPr>
            <w:tcW w:w="1134"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lekcja 7 </w:t>
            </w:r>
          </w:p>
        </w:tc>
        <w:tc>
          <w:tcPr>
            <w:tcW w:w="850"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13.40 </w:t>
            </w:r>
          </w:p>
        </w:tc>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 </w:t>
            </w:r>
          </w:p>
        </w:tc>
        <w:tc>
          <w:tcPr>
            <w:tcW w:w="918"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14.25 </w:t>
            </w:r>
          </w:p>
        </w:tc>
      </w:tr>
      <w:tr w:rsidR="00101918" w:rsidRPr="00101918" w:rsidTr="00101918">
        <w:trPr>
          <w:trHeight w:val="109"/>
        </w:trPr>
        <w:tc>
          <w:tcPr>
            <w:tcW w:w="534"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8) </w:t>
            </w:r>
          </w:p>
        </w:tc>
        <w:tc>
          <w:tcPr>
            <w:tcW w:w="1134"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lekcja 8 </w:t>
            </w:r>
          </w:p>
        </w:tc>
        <w:tc>
          <w:tcPr>
            <w:tcW w:w="850"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14.30 </w:t>
            </w:r>
          </w:p>
        </w:tc>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 </w:t>
            </w:r>
          </w:p>
        </w:tc>
        <w:tc>
          <w:tcPr>
            <w:tcW w:w="918"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15.15 </w:t>
            </w:r>
          </w:p>
        </w:tc>
      </w:tr>
      <w:tr w:rsidR="00101918" w:rsidRPr="00101918" w:rsidTr="00101918">
        <w:trPr>
          <w:trHeight w:val="109"/>
        </w:trPr>
        <w:tc>
          <w:tcPr>
            <w:tcW w:w="534"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9) </w:t>
            </w:r>
          </w:p>
        </w:tc>
        <w:tc>
          <w:tcPr>
            <w:tcW w:w="1134"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lekcja 9 </w:t>
            </w:r>
          </w:p>
        </w:tc>
        <w:tc>
          <w:tcPr>
            <w:tcW w:w="850"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15.20 </w:t>
            </w:r>
          </w:p>
        </w:tc>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 </w:t>
            </w:r>
          </w:p>
        </w:tc>
        <w:tc>
          <w:tcPr>
            <w:tcW w:w="918"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16.05 </w:t>
            </w:r>
          </w:p>
        </w:tc>
      </w:tr>
      <w:bookmarkEnd w:id="81"/>
    </w:tbl>
    <w:p w:rsidR="00101918" w:rsidRPr="00101918" w:rsidRDefault="00101918" w:rsidP="00101918">
      <w:pPr>
        <w:jc w:val="left"/>
        <w:rPr>
          <w:rFonts w:ascii="Cambria" w:hAnsi="Cambria" w:cs="Arial"/>
        </w:rPr>
      </w:pPr>
    </w:p>
    <w:p w:rsidR="003C6D38" w:rsidRPr="003C6D38" w:rsidRDefault="003C6D38" w:rsidP="00FC66DA">
      <w:pPr>
        <w:pStyle w:val="Akapitzlist"/>
        <w:numPr>
          <w:ilvl w:val="0"/>
          <w:numId w:val="182"/>
        </w:numPr>
        <w:rPr>
          <w:rFonts w:ascii="Cambria" w:hAnsi="Cambria" w:cs="Arial"/>
        </w:rPr>
      </w:pPr>
      <w:r>
        <w:rPr>
          <w:rFonts w:ascii="Cambria" w:hAnsi="Cambria" w:cs="Arial"/>
          <w:bCs/>
        </w:rPr>
        <w:t>Harmonogram przerw:</w:t>
      </w:r>
    </w:p>
    <w:tbl>
      <w:tblPr>
        <w:tblW w:w="0" w:type="auto"/>
        <w:tblInd w:w="1384" w:type="dxa"/>
        <w:tblBorders>
          <w:top w:val="nil"/>
          <w:left w:val="nil"/>
          <w:bottom w:val="nil"/>
          <w:right w:val="nil"/>
        </w:tblBorders>
        <w:tblLayout w:type="fixed"/>
        <w:tblLook w:val="0000" w:firstRow="0" w:lastRow="0" w:firstColumn="0" w:lastColumn="0" w:noHBand="0" w:noVBand="0"/>
      </w:tblPr>
      <w:tblGrid>
        <w:gridCol w:w="425"/>
        <w:gridCol w:w="1276"/>
        <w:gridCol w:w="851"/>
        <w:gridCol w:w="425"/>
        <w:gridCol w:w="850"/>
      </w:tblGrid>
      <w:tr w:rsidR="00101918" w:rsidRPr="00101918" w:rsidTr="00101918">
        <w:trPr>
          <w:trHeight w:val="109"/>
        </w:trPr>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 </w:t>
            </w:r>
          </w:p>
        </w:tc>
        <w:tc>
          <w:tcPr>
            <w:tcW w:w="1276"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przerwa 0 </w:t>
            </w:r>
          </w:p>
        </w:tc>
        <w:tc>
          <w:tcPr>
            <w:tcW w:w="851"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Pr>
                <w:rFonts w:ascii="Times New Roman" w:hAnsi="Times New Roman"/>
                <w:noProof w:val="0"/>
                <w:color w:val="000000"/>
                <w:sz w:val="23"/>
                <w:szCs w:val="23"/>
                <w:lang w:eastAsia="pl-PL"/>
              </w:rPr>
              <w:t>8.0</w:t>
            </w:r>
            <w:r w:rsidRPr="00101918">
              <w:rPr>
                <w:rFonts w:ascii="Times New Roman" w:hAnsi="Times New Roman"/>
                <w:noProof w:val="0"/>
                <w:color w:val="000000"/>
                <w:sz w:val="23"/>
                <w:szCs w:val="23"/>
                <w:lang w:eastAsia="pl-PL"/>
              </w:rPr>
              <w:t xml:space="preserve">0 </w:t>
            </w:r>
          </w:p>
        </w:tc>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Pr>
                <w:rFonts w:ascii="Times New Roman" w:hAnsi="Times New Roman"/>
                <w:noProof w:val="0"/>
                <w:color w:val="000000"/>
                <w:sz w:val="23"/>
                <w:szCs w:val="23"/>
                <w:lang w:eastAsia="pl-PL"/>
              </w:rPr>
              <w:t>-</w:t>
            </w:r>
          </w:p>
        </w:tc>
        <w:tc>
          <w:tcPr>
            <w:tcW w:w="850" w:type="dxa"/>
          </w:tcPr>
          <w:p w:rsidR="00101918" w:rsidRPr="00101918" w:rsidRDefault="00101918" w:rsidP="00101918">
            <w:pPr>
              <w:autoSpaceDE w:val="0"/>
              <w:autoSpaceDN w:val="0"/>
              <w:adjustRightInd w:val="0"/>
              <w:jc w:val="left"/>
              <w:rPr>
                <w:rFonts w:ascii="Times New Roman" w:hAnsi="Times New Roman"/>
                <w:noProof w:val="0"/>
                <w:color w:val="000000"/>
                <w:sz w:val="24"/>
                <w:szCs w:val="24"/>
                <w:lang w:eastAsia="pl-PL"/>
              </w:rPr>
            </w:pPr>
            <w:r w:rsidRPr="00101918">
              <w:rPr>
                <w:rFonts w:ascii="Times New Roman" w:hAnsi="Times New Roman"/>
                <w:noProof w:val="0"/>
                <w:color w:val="000000"/>
                <w:sz w:val="24"/>
                <w:szCs w:val="24"/>
                <w:lang w:eastAsia="pl-PL"/>
              </w:rPr>
              <w:t>8.</w:t>
            </w:r>
            <w:r>
              <w:rPr>
                <w:rFonts w:ascii="Times New Roman" w:hAnsi="Times New Roman"/>
                <w:noProof w:val="0"/>
                <w:color w:val="000000"/>
                <w:sz w:val="24"/>
                <w:szCs w:val="24"/>
                <w:lang w:eastAsia="pl-PL"/>
              </w:rPr>
              <w:t>1</w:t>
            </w:r>
            <w:r w:rsidRPr="00101918">
              <w:rPr>
                <w:rFonts w:ascii="Times New Roman" w:hAnsi="Times New Roman"/>
                <w:noProof w:val="0"/>
                <w:color w:val="000000"/>
                <w:sz w:val="24"/>
                <w:szCs w:val="24"/>
                <w:lang w:eastAsia="pl-PL"/>
              </w:rPr>
              <w:t xml:space="preserve">0 </w:t>
            </w:r>
          </w:p>
        </w:tc>
      </w:tr>
      <w:tr w:rsidR="00101918" w:rsidRPr="00101918" w:rsidTr="00101918">
        <w:trPr>
          <w:trHeight w:val="254"/>
        </w:trPr>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2) </w:t>
            </w:r>
          </w:p>
        </w:tc>
        <w:tc>
          <w:tcPr>
            <w:tcW w:w="1276"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Przerwa 1 </w:t>
            </w:r>
          </w:p>
        </w:tc>
        <w:tc>
          <w:tcPr>
            <w:tcW w:w="851"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8.45 </w:t>
            </w:r>
          </w:p>
        </w:tc>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Pr>
                <w:rFonts w:ascii="Times New Roman" w:hAnsi="Times New Roman"/>
                <w:noProof w:val="0"/>
                <w:color w:val="000000"/>
                <w:sz w:val="23"/>
                <w:szCs w:val="23"/>
                <w:lang w:eastAsia="pl-PL"/>
              </w:rPr>
              <w:t>-</w:t>
            </w:r>
            <w:r w:rsidRPr="00101918">
              <w:rPr>
                <w:rFonts w:ascii="Times New Roman" w:hAnsi="Times New Roman"/>
                <w:noProof w:val="0"/>
                <w:color w:val="000000"/>
                <w:sz w:val="23"/>
                <w:szCs w:val="23"/>
                <w:lang w:eastAsia="pl-PL"/>
              </w:rPr>
              <w:t xml:space="preserve"> </w:t>
            </w:r>
          </w:p>
        </w:tc>
        <w:tc>
          <w:tcPr>
            <w:tcW w:w="850" w:type="dxa"/>
          </w:tcPr>
          <w:p w:rsidR="00101918" w:rsidRPr="00101918" w:rsidRDefault="00101918" w:rsidP="00101918">
            <w:pPr>
              <w:autoSpaceDE w:val="0"/>
              <w:autoSpaceDN w:val="0"/>
              <w:adjustRightInd w:val="0"/>
              <w:jc w:val="left"/>
              <w:rPr>
                <w:rFonts w:ascii="Times New Roman" w:hAnsi="Times New Roman"/>
                <w:noProof w:val="0"/>
                <w:color w:val="000000"/>
                <w:sz w:val="24"/>
                <w:szCs w:val="24"/>
                <w:lang w:eastAsia="pl-PL"/>
              </w:rPr>
            </w:pPr>
            <w:r w:rsidRPr="00101918">
              <w:rPr>
                <w:rFonts w:ascii="Times New Roman" w:hAnsi="Times New Roman"/>
                <w:noProof w:val="0"/>
                <w:color w:val="000000"/>
                <w:sz w:val="24"/>
                <w:szCs w:val="24"/>
                <w:lang w:eastAsia="pl-PL"/>
              </w:rPr>
              <w:t xml:space="preserve">8.55 </w:t>
            </w:r>
          </w:p>
        </w:tc>
      </w:tr>
      <w:tr w:rsidR="00101918" w:rsidRPr="00101918" w:rsidTr="00101918">
        <w:trPr>
          <w:trHeight w:val="109"/>
        </w:trPr>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3) </w:t>
            </w:r>
          </w:p>
        </w:tc>
        <w:tc>
          <w:tcPr>
            <w:tcW w:w="1276"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Przerwa 2 </w:t>
            </w:r>
          </w:p>
        </w:tc>
        <w:tc>
          <w:tcPr>
            <w:tcW w:w="851"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9.40 </w:t>
            </w:r>
          </w:p>
        </w:tc>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 </w:t>
            </w:r>
          </w:p>
        </w:tc>
        <w:tc>
          <w:tcPr>
            <w:tcW w:w="850" w:type="dxa"/>
          </w:tcPr>
          <w:p w:rsidR="00101918" w:rsidRPr="00101918" w:rsidRDefault="00101918" w:rsidP="00101918">
            <w:pPr>
              <w:autoSpaceDE w:val="0"/>
              <w:autoSpaceDN w:val="0"/>
              <w:adjustRightInd w:val="0"/>
              <w:jc w:val="left"/>
              <w:rPr>
                <w:rFonts w:ascii="Times New Roman" w:hAnsi="Times New Roman"/>
                <w:noProof w:val="0"/>
                <w:color w:val="000000"/>
                <w:sz w:val="24"/>
                <w:szCs w:val="24"/>
                <w:lang w:eastAsia="pl-PL"/>
              </w:rPr>
            </w:pPr>
            <w:r w:rsidRPr="00101918">
              <w:rPr>
                <w:rFonts w:ascii="Times New Roman" w:hAnsi="Times New Roman"/>
                <w:noProof w:val="0"/>
                <w:color w:val="000000"/>
                <w:sz w:val="24"/>
                <w:szCs w:val="24"/>
                <w:lang w:eastAsia="pl-PL"/>
              </w:rPr>
              <w:t xml:space="preserve">9.50 </w:t>
            </w:r>
          </w:p>
        </w:tc>
      </w:tr>
      <w:tr w:rsidR="00101918" w:rsidRPr="00101918" w:rsidTr="00101918">
        <w:trPr>
          <w:trHeight w:val="262"/>
        </w:trPr>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4) </w:t>
            </w:r>
          </w:p>
        </w:tc>
        <w:tc>
          <w:tcPr>
            <w:tcW w:w="1276"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Przerwa 3 </w:t>
            </w:r>
          </w:p>
        </w:tc>
        <w:tc>
          <w:tcPr>
            <w:tcW w:w="851"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10.35 </w:t>
            </w:r>
          </w:p>
        </w:tc>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 </w:t>
            </w:r>
          </w:p>
        </w:tc>
        <w:tc>
          <w:tcPr>
            <w:tcW w:w="850"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10.45 </w:t>
            </w:r>
          </w:p>
        </w:tc>
      </w:tr>
      <w:tr w:rsidR="00101918" w:rsidRPr="00101918" w:rsidTr="00101918">
        <w:trPr>
          <w:trHeight w:val="247"/>
        </w:trPr>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5) </w:t>
            </w:r>
          </w:p>
        </w:tc>
        <w:tc>
          <w:tcPr>
            <w:tcW w:w="1276"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Przerwa 4 </w:t>
            </w:r>
          </w:p>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(obiadowa) </w:t>
            </w:r>
          </w:p>
        </w:tc>
        <w:tc>
          <w:tcPr>
            <w:tcW w:w="851"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11.30 </w:t>
            </w:r>
          </w:p>
        </w:tc>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 </w:t>
            </w:r>
          </w:p>
        </w:tc>
        <w:tc>
          <w:tcPr>
            <w:tcW w:w="850"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11.50 </w:t>
            </w:r>
          </w:p>
        </w:tc>
      </w:tr>
      <w:tr w:rsidR="00101918" w:rsidRPr="00101918" w:rsidTr="00101918">
        <w:trPr>
          <w:trHeight w:val="247"/>
        </w:trPr>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6) </w:t>
            </w:r>
          </w:p>
        </w:tc>
        <w:tc>
          <w:tcPr>
            <w:tcW w:w="1276"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Przerwa 5 </w:t>
            </w:r>
          </w:p>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(obiadowa) </w:t>
            </w:r>
          </w:p>
        </w:tc>
        <w:tc>
          <w:tcPr>
            <w:tcW w:w="851"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12.35 </w:t>
            </w:r>
          </w:p>
        </w:tc>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 </w:t>
            </w:r>
          </w:p>
        </w:tc>
        <w:tc>
          <w:tcPr>
            <w:tcW w:w="850"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12.50 </w:t>
            </w:r>
          </w:p>
        </w:tc>
      </w:tr>
      <w:tr w:rsidR="00101918" w:rsidRPr="00101918" w:rsidTr="00101918">
        <w:trPr>
          <w:trHeight w:val="109"/>
        </w:trPr>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7) </w:t>
            </w:r>
          </w:p>
        </w:tc>
        <w:tc>
          <w:tcPr>
            <w:tcW w:w="1276"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Przerwa 6 </w:t>
            </w:r>
          </w:p>
        </w:tc>
        <w:tc>
          <w:tcPr>
            <w:tcW w:w="851"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13.35 </w:t>
            </w:r>
          </w:p>
        </w:tc>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 </w:t>
            </w:r>
          </w:p>
        </w:tc>
        <w:tc>
          <w:tcPr>
            <w:tcW w:w="850"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13.40 </w:t>
            </w:r>
          </w:p>
        </w:tc>
      </w:tr>
      <w:tr w:rsidR="00101918" w:rsidRPr="00101918" w:rsidTr="00101918">
        <w:trPr>
          <w:trHeight w:val="109"/>
        </w:trPr>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8) </w:t>
            </w:r>
          </w:p>
        </w:tc>
        <w:tc>
          <w:tcPr>
            <w:tcW w:w="1276"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przerwa 7 </w:t>
            </w:r>
          </w:p>
        </w:tc>
        <w:tc>
          <w:tcPr>
            <w:tcW w:w="851"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14.25 </w:t>
            </w:r>
          </w:p>
        </w:tc>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 </w:t>
            </w:r>
          </w:p>
        </w:tc>
        <w:tc>
          <w:tcPr>
            <w:tcW w:w="850"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14.30 </w:t>
            </w:r>
          </w:p>
        </w:tc>
      </w:tr>
      <w:tr w:rsidR="00101918" w:rsidRPr="00101918" w:rsidTr="00101918">
        <w:trPr>
          <w:trHeight w:val="109"/>
        </w:trPr>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9) </w:t>
            </w:r>
          </w:p>
        </w:tc>
        <w:tc>
          <w:tcPr>
            <w:tcW w:w="1276"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Przerwa 8 </w:t>
            </w:r>
          </w:p>
        </w:tc>
        <w:tc>
          <w:tcPr>
            <w:tcW w:w="851"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15.15 </w:t>
            </w:r>
          </w:p>
        </w:tc>
        <w:tc>
          <w:tcPr>
            <w:tcW w:w="425"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 </w:t>
            </w:r>
          </w:p>
        </w:tc>
        <w:tc>
          <w:tcPr>
            <w:tcW w:w="850" w:type="dxa"/>
          </w:tcPr>
          <w:p w:rsidR="00101918" w:rsidRPr="00101918" w:rsidRDefault="00101918" w:rsidP="00101918">
            <w:pPr>
              <w:autoSpaceDE w:val="0"/>
              <w:autoSpaceDN w:val="0"/>
              <w:adjustRightInd w:val="0"/>
              <w:jc w:val="left"/>
              <w:rPr>
                <w:rFonts w:ascii="Times New Roman" w:hAnsi="Times New Roman"/>
                <w:noProof w:val="0"/>
                <w:color w:val="000000"/>
                <w:sz w:val="23"/>
                <w:szCs w:val="23"/>
                <w:lang w:eastAsia="pl-PL"/>
              </w:rPr>
            </w:pPr>
            <w:r w:rsidRPr="00101918">
              <w:rPr>
                <w:rFonts w:ascii="Times New Roman" w:hAnsi="Times New Roman"/>
                <w:noProof w:val="0"/>
                <w:color w:val="000000"/>
                <w:sz w:val="23"/>
                <w:szCs w:val="23"/>
                <w:lang w:eastAsia="pl-PL"/>
              </w:rPr>
              <w:t xml:space="preserve">15.20 </w:t>
            </w:r>
          </w:p>
        </w:tc>
      </w:tr>
    </w:tbl>
    <w:p w:rsidR="000E250E" w:rsidRDefault="000E250E" w:rsidP="00B03105">
      <w:pPr>
        <w:autoSpaceDE w:val="0"/>
        <w:autoSpaceDN w:val="0"/>
        <w:adjustRightInd w:val="0"/>
        <w:jc w:val="both"/>
        <w:rPr>
          <w:rFonts w:ascii="Cambria" w:hAnsi="Cambria" w:cs="Arial"/>
          <w:strike/>
        </w:rPr>
      </w:pPr>
    </w:p>
    <w:p w:rsidR="000E250E" w:rsidRPr="00D65D96" w:rsidRDefault="000E250E" w:rsidP="00B03105">
      <w:pPr>
        <w:autoSpaceDE w:val="0"/>
        <w:autoSpaceDN w:val="0"/>
        <w:adjustRightInd w:val="0"/>
        <w:jc w:val="both"/>
        <w:rPr>
          <w:rFonts w:ascii="Cambria" w:hAnsi="Cambria" w:cs="Arial"/>
          <w:strike/>
        </w:rPr>
      </w:pPr>
    </w:p>
    <w:p w:rsidR="00B03105" w:rsidRPr="00B1446F" w:rsidRDefault="00997208" w:rsidP="00997208">
      <w:pPr>
        <w:pStyle w:val="Nagwek2"/>
        <w:rPr>
          <w:rFonts w:cs="Arial"/>
          <w:color w:val="7030A0"/>
          <w:sz w:val="22"/>
          <w:szCs w:val="22"/>
        </w:rPr>
      </w:pPr>
      <w:bookmarkStart w:id="82" w:name="_Toc499540411"/>
      <w:r>
        <w:rPr>
          <w:rFonts w:cs="Arial"/>
          <w:color w:val="7030A0"/>
          <w:sz w:val="22"/>
          <w:szCs w:val="22"/>
        </w:rPr>
        <w:t>Rozdział 2</w:t>
      </w:r>
      <w:r>
        <w:rPr>
          <w:rFonts w:cs="Arial"/>
          <w:color w:val="7030A0"/>
          <w:sz w:val="22"/>
          <w:szCs w:val="22"/>
        </w:rPr>
        <w:br/>
      </w:r>
      <w:r w:rsidR="00B03105" w:rsidRPr="00B1446F">
        <w:rPr>
          <w:rFonts w:cs="Arial"/>
          <w:color w:val="7030A0"/>
          <w:sz w:val="22"/>
          <w:szCs w:val="22"/>
        </w:rPr>
        <w:t>Dokumentowanie przebiegu nauczania, wychowania i opieki</w:t>
      </w:r>
      <w:bookmarkEnd w:id="82"/>
    </w:p>
    <w:p w:rsidR="00B03105" w:rsidRPr="0038467F" w:rsidRDefault="00B03105" w:rsidP="00B03105">
      <w:pPr>
        <w:pStyle w:val="Tytu"/>
        <w:ind w:firstLine="0"/>
        <w:rPr>
          <w:rFonts w:ascii="Cambria" w:hAnsi="Cambria" w:cs="Arial"/>
          <w:sz w:val="22"/>
          <w:szCs w:val="22"/>
        </w:rPr>
      </w:pPr>
    </w:p>
    <w:p w:rsidR="00CD46EF" w:rsidRDefault="00963376" w:rsidP="00D10C18">
      <w:pPr>
        <w:pStyle w:val="Nagwek3"/>
      </w:pPr>
      <w:bookmarkStart w:id="83" w:name="_Toc499540412"/>
      <w:r>
        <w:t xml:space="preserve">§ </w:t>
      </w:r>
      <w:r w:rsidR="002A4AF5">
        <w:t>5</w:t>
      </w:r>
      <w:r w:rsidR="00156B47">
        <w:t>6</w:t>
      </w:r>
      <w:r w:rsidR="00B03105" w:rsidRPr="0038467F">
        <w:t>.</w:t>
      </w:r>
      <w:r w:rsidR="00D10C18">
        <w:t xml:space="preserve"> Dziennik elektroniczny</w:t>
      </w:r>
      <w:bookmarkEnd w:id="83"/>
      <w:r w:rsidR="00D10C18">
        <w:t xml:space="preserve"> </w:t>
      </w:r>
    </w:p>
    <w:p w:rsidR="00784212" w:rsidRPr="00784212" w:rsidRDefault="00784212" w:rsidP="00784212"/>
    <w:p w:rsidR="00784212" w:rsidRPr="00C2699B" w:rsidRDefault="000C6880" w:rsidP="00FC66DA">
      <w:pPr>
        <w:pStyle w:val="Akapitzlist"/>
        <w:numPr>
          <w:ilvl w:val="0"/>
          <w:numId w:val="294"/>
        </w:numPr>
        <w:ind w:left="0" w:firstLine="426"/>
        <w:jc w:val="both"/>
        <w:rPr>
          <w:rFonts w:ascii="Cambria" w:hAnsi="Cambria"/>
        </w:rPr>
      </w:pPr>
      <w:r w:rsidRPr="00C2699B">
        <w:rPr>
          <w:rFonts w:ascii="Cambria" w:hAnsi="Cambria"/>
        </w:rPr>
        <w:t>W szkole</w:t>
      </w:r>
      <w:r w:rsidR="002A4AF5" w:rsidRPr="00C2699B">
        <w:rPr>
          <w:rFonts w:ascii="Cambria" w:hAnsi="Cambria"/>
        </w:rPr>
        <w:t xml:space="preserve"> </w:t>
      </w:r>
      <w:r w:rsidRPr="00C2699B">
        <w:rPr>
          <w:rFonts w:ascii="Cambria" w:hAnsi="Cambria"/>
        </w:rPr>
        <w:t>fun</w:t>
      </w:r>
      <w:r w:rsidR="00C2699B" w:rsidRPr="00C2699B">
        <w:rPr>
          <w:rFonts w:ascii="Cambria" w:hAnsi="Cambria"/>
        </w:rPr>
        <w:t>kcjonuje elektroniczny dziennik:</w:t>
      </w:r>
    </w:p>
    <w:p w:rsidR="00784212" w:rsidRPr="00C2699B" w:rsidRDefault="00784212" w:rsidP="00FC66DA">
      <w:pPr>
        <w:pStyle w:val="Akapitzlist"/>
        <w:numPr>
          <w:ilvl w:val="0"/>
          <w:numId w:val="293"/>
        </w:numPr>
        <w:spacing w:line="240" w:lineRule="auto"/>
        <w:jc w:val="both"/>
        <w:rPr>
          <w:rFonts w:ascii="Cambria" w:hAnsi="Cambria"/>
        </w:rPr>
      </w:pPr>
      <w:r w:rsidRPr="00C2699B">
        <w:rPr>
          <w:rFonts w:ascii="Cambria" w:hAnsi="Cambria"/>
        </w:rPr>
        <w:t>rodzice mają prawo do bezpłatnego dostępu do dziennika elektronicznego</w:t>
      </w:r>
      <w:r w:rsidR="00C2699B">
        <w:rPr>
          <w:rFonts w:ascii="Cambria" w:hAnsi="Cambria"/>
        </w:rPr>
        <w:t>;</w:t>
      </w:r>
    </w:p>
    <w:p w:rsidR="00784212" w:rsidRPr="00C2699B" w:rsidRDefault="00784212" w:rsidP="00FC66DA">
      <w:pPr>
        <w:pStyle w:val="Akapitzlist"/>
        <w:numPr>
          <w:ilvl w:val="0"/>
          <w:numId w:val="293"/>
        </w:numPr>
        <w:spacing w:line="240" w:lineRule="auto"/>
        <w:jc w:val="both"/>
        <w:rPr>
          <w:rFonts w:ascii="Cambria" w:hAnsi="Cambria"/>
        </w:rPr>
      </w:pPr>
      <w:r w:rsidRPr="00C2699B">
        <w:rPr>
          <w:rFonts w:ascii="Cambria" w:hAnsi="Cambria"/>
        </w:rPr>
        <w:t>wszystkie informacje o dziecku są udostępniane</w:t>
      </w:r>
      <w:r w:rsidR="000C6880" w:rsidRPr="00C2699B">
        <w:rPr>
          <w:rFonts w:ascii="Cambria" w:hAnsi="Cambria"/>
        </w:rPr>
        <w:t xml:space="preserve"> </w:t>
      </w:r>
      <w:r w:rsidRPr="00C2699B">
        <w:rPr>
          <w:rFonts w:ascii="Cambria" w:hAnsi="Cambria"/>
        </w:rPr>
        <w:t xml:space="preserve">rodzicom (prawnym opiekunom) </w:t>
      </w:r>
      <w:r w:rsidR="00C2699B">
        <w:rPr>
          <w:rFonts w:ascii="Cambria" w:hAnsi="Cambria"/>
        </w:rPr>
        <w:br/>
      </w:r>
      <w:r w:rsidRPr="00C2699B">
        <w:rPr>
          <w:rFonts w:ascii="Cambria" w:hAnsi="Cambria"/>
        </w:rPr>
        <w:t>za pomocą systemu komputerowego z zachowaniem poufności danych.</w:t>
      </w:r>
    </w:p>
    <w:p w:rsidR="00784212" w:rsidRPr="00C2699B" w:rsidRDefault="00784212" w:rsidP="004643BE">
      <w:pPr>
        <w:pStyle w:val="Akapitzlist"/>
        <w:spacing w:line="240" w:lineRule="auto"/>
        <w:ind w:left="360"/>
        <w:jc w:val="both"/>
        <w:rPr>
          <w:rFonts w:ascii="Cambria" w:hAnsi="Cambria"/>
        </w:rPr>
      </w:pPr>
    </w:p>
    <w:p w:rsidR="00784212" w:rsidRPr="00C2699B" w:rsidRDefault="00784212" w:rsidP="00FC66DA">
      <w:pPr>
        <w:pStyle w:val="Akapitzlist"/>
        <w:numPr>
          <w:ilvl w:val="0"/>
          <w:numId w:val="294"/>
        </w:numPr>
        <w:tabs>
          <w:tab w:val="left" w:pos="0"/>
        </w:tabs>
        <w:spacing w:line="240" w:lineRule="auto"/>
        <w:ind w:left="0" w:firstLine="426"/>
        <w:jc w:val="both"/>
        <w:rPr>
          <w:rFonts w:ascii="Cambria" w:hAnsi="Cambria"/>
        </w:rPr>
      </w:pPr>
      <w:r w:rsidRPr="00C2699B">
        <w:rPr>
          <w:rFonts w:ascii="Cambria" w:hAnsi="Cambria"/>
        </w:rPr>
        <w:t>Za niezawodność działania systemu, ochronę danych osobowych umieszczonych na serwerach oraz tworzenie kopii bezpieczeństwa, odpowiada firma nadzorująca pracę dziennika elektronicznego.</w:t>
      </w:r>
    </w:p>
    <w:p w:rsidR="00784212" w:rsidRPr="00C2699B" w:rsidRDefault="00784212" w:rsidP="004643BE">
      <w:pPr>
        <w:pStyle w:val="Akapitzlist"/>
        <w:spacing w:line="240" w:lineRule="auto"/>
        <w:ind w:left="360"/>
        <w:jc w:val="both"/>
        <w:rPr>
          <w:rFonts w:ascii="Cambria" w:hAnsi="Cambria"/>
        </w:rPr>
      </w:pPr>
    </w:p>
    <w:p w:rsidR="008C1906" w:rsidRPr="00C2699B" w:rsidRDefault="000C6880" w:rsidP="00FC66DA">
      <w:pPr>
        <w:pStyle w:val="Akapitzlist"/>
        <w:numPr>
          <w:ilvl w:val="0"/>
          <w:numId w:val="294"/>
        </w:numPr>
        <w:spacing w:line="240" w:lineRule="auto"/>
        <w:ind w:left="0" w:firstLine="426"/>
        <w:jc w:val="both"/>
        <w:rPr>
          <w:rFonts w:ascii="Cambria" w:hAnsi="Cambria"/>
        </w:rPr>
      </w:pPr>
      <w:r w:rsidRPr="00C2699B">
        <w:rPr>
          <w:rFonts w:ascii="Cambria" w:hAnsi="Cambria"/>
        </w:rPr>
        <w:lastRenderedPageBreak/>
        <w:t>Zasady funkcjonowania dziennika elektronicznego określa „</w:t>
      </w:r>
      <w:r w:rsidRPr="00C2699B">
        <w:rPr>
          <w:rFonts w:ascii="Cambria" w:hAnsi="Cambria"/>
          <w:i/>
        </w:rPr>
        <w:t>Regulamin funkcjonowania dziennika elektronicznego w Szkole Podst</w:t>
      </w:r>
      <w:r w:rsidR="000E250E">
        <w:rPr>
          <w:rFonts w:ascii="Cambria" w:hAnsi="Cambria"/>
          <w:i/>
        </w:rPr>
        <w:t>awowej nr 2 im. Jana Pawła II w </w:t>
      </w:r>
      <w:r w:rsidRPr="00C2699B">
        <w:rPr>
          <w:rFonts w:ascii="Cambria" w:hAnsi="Cambria"/>
          <w:i/>
        </w:rPr>
        <w:t>Sulechowie</w:t>
      </w:r>
      <w:r w:rsidRPr="00C2699B">
        <w:rPr>
          <w:rFonts w:ascii="Cambria" w:hAnsi="Cambria"/>
        </w:rPr>
        <w:t>”</w:t>
      </w:r>
      <w:r w:rsidR="00051877" w:rsidRPr="00C2699B">
        <w:rPr>
          <w:rFonts w:ascii="Cambria" w:hAnsi="Cambria"/>
        </w:rPr>
        <w:t>.</w:t>
      </w:r>
    </w:p>
    <w:p w:rsidR="00051877" w:rsidRPr="00051877" w:rsidRDefault="00051877" w:rsidP="00051877">
      <w:pPr>
        <w:jc w:val="both"/>
        <w:rPr>
          <w:rFonts w:asciiTheme="minorHAnsi" w:hAnsiTheme="minorHAnsi"/>
        </w:rPr>
      </w:pPr>
    </w:p>
    <w:p w:rsidR="00756CE3" w:rsidRDefault="002A4AF5" w:rsidP="002A4AF5">
      <w:pPr>
        <w:pStyle w:val="Nagwek3"/>
        <w:ind w:left="720"/>
        <w:jc w:val="both"/>
      </w:pPr>
      <w:bookmarkStart w:id="84" w:name="_Toc499540413"/>
      <w:r>
        <w:t>§ 5</w:t>
      </w:r>
      <w:r w:rsidR="00156B47">
        <w:t>7</w:t>
      </w:r>
      <w:r>
        <w:t xml:space="preserve">. </w:t>
      </w:r>
      <w:r w:rsidR="00704FEA">
        <w:t>Dokumentacja pomocy pedagogogiczno-psychologiczn</w:t>
      </w:r>
      <w:r w:rsidR="00000060">
        <w:t>ej</w:t>
      </w:r>
      <w:bookmarkEnd w:id="84"/>
      <w:r w:rsidR="00704FEA">
        <w:t xml:space="preserve"> </w:t>
      </w:r>
    </w:p>
    <w:p w:rsidR="000C6880" w:rsidRPr="000C6880" w:rsidRDefault="000C6880" w:rsidP="000C6880">
      <w:pPr>
        <w:ind w:left="360"/>
      </w:pPr>
    </w:p>
    <w:p w:rsidR="00000060" w:rsidRPr="00000060" w:rsidRDefault="000C6880" w:rsidP="00FC66DA">
      <w:pPr>
        <w:pStyle w:val="Bezodstpw"/>
        <w:numPr>
          <w:ilvl w:val="0"/>
          <w:numId w:val="276"/>
        </w:numPr>
        <w:ind w:left="0" w:firstLine="426"/>
        <w:jc w:val="both"/>
        <w:rPr>
          <w:rFonts w:ascii="Cambria" w:hAnsi="Cambria" w:cs="Arial"/>
          <w:bCs/>
        </w:rPr>
      </w:pPr>
      <w:r w:rsidRPr="00CD46EF">
        <w:rPr>
          <w:rFonts w:ascii="Cambria" w:hAnsi="Cambria" w:cs="Arial"/>
          <w:bCs/>
        </w:rPr>
        <w:t xml:space="preserve">W szkole prowadzi się </w:t>
      </w:r>
      <w:r w:rsidR="00000060">
        <w:rPr>
          <w:rFonts w:ascii="Cambria" w:hAnsi="Cambria" w:cs="Arial"/>
          <w:bCs/>
        </w:rPr>
        <w:t>dokumentację udzielanej pomocy pedagogiczno-psychologicznej:</w:t>
      </w:r>
    </w:p>
    <w:p w:rsidR="00000060" w:rsidRDefault="00051877" w:rsidP="00FC66DA">
      <w:pPr>
        <w:pStyle w:val="Bezodstpw"/>
        <w:numPr>
          <w:ilvl w:val="0"/>
          <w:numId w:val="185"/>
        </w:numPr>
        <w:jc w:val="both"/>
        <w:rPr>
          <w:rFonts w:ascii="Cambria" w:hAnsi="Cambria" w:cs="Arial"/>
          <w:bCs/>
        </w:rPr>
      </w:pPr>
      <w:r>
        <w:rPr>
          <w:rFonts w:ascii="Cambria" w:hAnsi="Cambria" w:cs="Arial"/>
          <w:bCs/>
        </w:rPr>
        <w:t>d</w:t>
      </w:r>
      <w:r w:rsidR="000C6880" w:rsidRPr="008C1906">
        <w:rPr>
          <w:rFonts w:ascii="Cambria" w:hAnsi="Cambria" w:cs="Arial"/>
          <w:bCs/>
        </w:rPr>
        <w:t>ziennik zaj</w:t>
      </w:r>
      <w:r w:rsidR="00C2699B">
        <w:rPr>
          <w:rFonts w:ascii="Cambria" w:hAnsi="Cambria" w:cs="Arial"/>
          <w:bCs/>
        </w:rPr>
        <w:t>ęć dydaktyczno – wyrównawczych;</w:t>
      </w:r>
    </w:p>
    <w:p w:rsidR="00000060" w:rsidRDefault="00051877" w:rsidP="00FC66DA">
      <w:pPr>
        <w:pStyle w:val="Bezodstpw"/>
        <w:numPr>
          <w:ilvl w:val="0"/>
          <w:numId w:val="185"/>
        </w:numPr>
        <w:jc w:val="both"/>
        <w:rPr>
          <w:rFonts w:ascii="Cambria" w:hAnsi="Cambria" w:cs="Arial"/>
          <w:bCs/>
        </w:rPr>
      </w:pPr>
      <w:r>
        <w:rPr>
          <w:rFonts w:ascii="Cambria" w:hAnsi="Cambria" w:cs="Arial"/>
          <w:bCs/>
        </w:rPr>
        <w:t>d</w:t>
      </w:r>
      <w:r w:rsidR="00000060">
        <w:rPr>
          <w:rFonts w:ascii="Cambria" w:hAnsi="Cambria" w:cs="Arial"/>
          <w:bCs/>
        </w:rPr>
        <w:t xml:space="preserve">ziennik zajęć </w:t>
      </w:r>
      <w:r w:rsidR="00C2699B">
        <w:rPr>
          <w:rFonts w:ascii="Cambria" w:hAnsi="Cambria" w:cs="Arial"/>
          <w:bCs/>
        </w:rPr>
        <w:t>korekcyjno – kompensacyjnych;</w:t>
      </w:r>
      <w:r w:rsidR="000C6880" w:rsidRPr="008C1906">
        <w:rPr>
          <w:rFonts w:ascii="Cambria" w:hAnsi="Cambria" w:cs="Arial"/>
          <w:bCs/>
        </w:rPr>
        <w:t xml:space="preserve"> </w:t>
      </w:r>
    </w:p>
    <w:p w:rsidR="00000060" w:rsidRDefault="00051877" w:rsidP="00FC66DA">
      <w:pPr>
        <w:pStyle w:val="Bezodstpw"/>
        <w:numPr>
          <w:ilvl w:val="0"/>
          <w:numId w:val="185"/>
        </w:numPr>
        <w:jc w:val="both"/>
        <w:rPr>
          <w:rFonts w:ascii="Cambria" w:hAnsi="Cambria" w:cs="Arial"/>
          <w:bCs/>
        </w:rPr>
      </w:pPr>
      <w:r>
        <w:rPr>
          <w:rFonts w:ascii="Cambria" w:hAnsi="Cambria" w:cs="Arial"/>
          <w:bCs/>
        </w:rPr>
        <w:t>d</w:t>
      </w:r>
      <w:r w:rsidR="00000060">
        <w:rPr>
          <w:rFonts w:ascii="Cambria" w:hAnsi="Cambria" w:cs="Arial"/>
          <w:bCs/>
        </w:rPr>
        <w:t xml:space="preserve">ziennik zajęć </w:t>
      </w:r>
      <w:r w:rsidR="00C2699B">
        <w:rPr>
          <w:rFonts w:ascii="Cambria" w:hAnsi="Cambria" w:cs="Arial"/>
          <w:bCs/>
        </w:rPr>
        <w:t>rewalidacyjnych;</w:t>
      </w:r>
    </w:p>
    <w:p w:rsidR="00000060" w:rsidRDefault="00051877" w:rsidP="00FC66DA">
      <w:pPr>
        <w:pStyle w:val="Bezodstpw"/>
        <w:numPr>
          <w:ilvl w:val="0"/>
          <w:numId w:val="185"/>
        </w:numPr>
        <w:jc w:val="both"/>
        <w:rPr>
          <w:rFonts w:ascii="Cambria" w:hAnsi="Cambria" w:cs="Arial"/>
          <w:bCs/>
        </w:rPr>
      </w:pPr>
      <w:r>
        <w:rPr>
          <w:rFonts w:ascii="Cambria" w:hAnsi="Cambria" w:cs="Arial"/>
          <w:bCs/>
        </w:rPr>
        <w:t>d</w:t>
      </w:r>
      <w:r w:rsidR="00000060">
        <w:rPr>
          <w:rFonts w:ascii="Cambria" w:hAnsi="Cambria" w:cs="Arial"/>
          <w:bCs/>
        </w:rPr>
        <w:t xml:space="preserve">ziennik zajęć </w:t>
      </w:r>
      <w:r w:rsidR="00C2699B">
        <w:rPr>
          <w:rFonts w:ascii="Cambria" w:hAnsi="Cambria" w:cs="Arial"/>
          <w:bCs/>
        </w:rPr>
        <w:t>logopedycznych;</w:t>
      </w:r>
    </w:p>
    <w:p w:rsidR="007B5EFB" w:rsidRPr="00000060" w:rsidRDefault="00051877" w:rsidP="00FC66DA">
      <w:pPr>
        <w:pStyle w:val="Bezodstpw"/>
        <w:numPr>
          <w:ilvl w:val="0"/>
          <w:numId w:val="185"/>
        </w:numPr>
        <w:jc w:val="both"/>
        <w:rPr>
          <w:rFonts w:ascii="Cambria" w:hAnsi="Cambria" w:cs="Arial"/>
        </w:rPr>
      </w:pPr>
      <w:r>
        <w:rPr>
          <w:rFonts w:ascii="Cambria" w:hAnsi="Cambria" w:cs="Arial"/>
          <w:bCs/>
        </w:rPr>
        <w:t>d</w:t>
      </w:r>
      <w:r w:rsidR="00000060">
        <w:rPr>
          <w:rFonts w:ascii="Cambria" w:hAnsi="Cambria" w:cs="Arial"/>
          <w:bCs/>
        </w:rPr>
        <w:t xml:space="preserve">ziennik zajęć </w:t>
      </w:r>
      <w:r w:rsidR="00C2699B">
        <w:rPr>
          <w:rFonts w:ascii="Cambria" w:hAnsi="Cambria" w:cs="Arial"/>
          <w:bCs/>
        </w:rPr>
        <w:t>socjoterapeutycznych.</w:t>
      </w:r>
      <w:r w:rsidR="002A4AF5">
        <w:rPr>
          <w:rFonts w:ascii="Cambria" w:hAnsi="Cambria" w:cs="Arial"/>
          <w:bCs/>
        </w:rPr>
        <w:tab/>
      </w:r>
      <w:r w:rsidR="002A4AF5">
        <w:rPr>
          <w:rFonts w:ascii="Cambria" w:hAnsi="Cambria" w:cs="Arial"/>
          <w:bCs/>
        </w:rPr>
        <w:tab/>
      </w:r>
      <w:r w:rsidR="002A4AF5">
        <w:rPr>
          <w:rFonts w:ascii="Cambria" w:hAnsi="Cambria" w:cs="Arial"/>
          <w:bCs/>
        </w:rPr>
        <w:tab/>
      </w:r>
      <w:r w:rsidR="002A4AF5">
        <w:rPr>
          <w:rFonts w:ascii="Cambria" w:hAnsi="Cambria" w:cs="Arial"/>
          <w:bCs/>
        </w:rPr>
        <w:tab/>
      </w:r>
      <w:r w:rsidR="002A4AF5">
        <w:rPr>
          <w:rFonts w:ascii="Cambria" w:hAnsi="Cambria" w:cs="Arial"/>
          <w:bCs/>
        </w:rPr>
        <w:tab/>
      </w:r>
      <w:r w:rsidR="002A4AF5">
        <w:rPr>
          <w:rFonts w:ascii="Cambria" w:hAnsi="Cambria" w:cs="Arial"/>
          <w:bCs/>
        </w:rPr>
        <w:tab/>
      </w:r>
      <w:r w:rsidR="002A4AF5">
        <w:rPr>
          <w:rFonts w:ascii="Cambria" w:hAnsi="Cambria" w:cs="Arial"/>
          <w:bCs/>
        </w:rPr>
        <w:tab/>
      </w:r>
      <w:r w:rsidR="002A4AF5">
        <w:rPr>
          <w:rFonts w:ascii="Cambria" w:hAnsi="Cambria" w:cs="Arial"/>
          <w:bCs/>
        </w:rPr>
        <w:tab/>
      </w:r>
      <w:r w:rsidR="002A4AF5">
        <w:rPr>
          <w:rFonts w:ascii="Cambria" w:hAnsi="Cambria" w:cs="Arial"/>
          <w:bCs/>
        </w:rPr>
        <w:tab/>
      </w:r>
    </w:p>
    <w:p w:rsidR="00051877" w:rsidRPr="00BF0C4E" w:rsidRDefault="00F752EC" w:rsidP="00FC66DA">
      <w:pPr>
        <w:pStyle w:val="Akapitzlist"/>
        <w:numPr>
          <w:ilvl w:val="0"/>
          <w:numId w:val="152"/>
        </w:numPr>
        <w:tabs>
          <w:tab w:val="left" w:pos="426"/>
        </w:tabs>
        <w:autoSpaceDE w:val="0"/>
        <w:autoSpaceDN w:val="0"/>
        <w:adjustRightInd w:val="0"/>
        <w:spacing w:line="240" w:lineRule="auto"/>
        <w:ind w:left="0" w:firstLine="426"/>
        <w:jc w:val="both"/>
        <w:rPr>
          <w:rFonts w:ascii="Cambria" w:hAnsi="Cambria" w:cs="Arial"/>
          <w:bCs/>
        </w:rPr>
      </w:pPr>
      <w:r w:rsidRPr="00BF0C4E">
        <w:rPr>
          <w:rFonts w:ascii="Cambria" w:hAnsi="Cambria"/>
        </w:rPr>
        <w:t>Dokument</w:t>
      </w:r>
      <w:r w:rsidRPr="00BF0C4E">
        <w:rPr>
          <w:rStyle w:val="Nagwek3Znak"/>
          <w:rFonts w:eastAsia="Calibri"/>
          <w:b w:val="0"/>
        </w:rPr>
        <w:t>ację wychow</w:t>
      </w:r>
      <w:r w:rsidR="00703B92">
        <w:rPr>
          <w:rStyle w:val="Nagwek3Znak"/>
          <w:rFonts w:eastAsia="Calibri"/>
          <w:b w:val="0"/>
        </w:rPr>
        <w:t>awcy stanowi teczka wychowawcy.</w:t>
      </w:r>
      <w:r w:rsidR="00703B92">
        <w:rPr>
          <w:rStyle w:val="Nagwek3Znak"/>
          <w:rFonts w:eastAsia="Calibri"/>
          <w:b w:val="0"/>
        </w:rPr>
        <w:tab/>
      </w:r>
      <w:r w:rsidR="00703B92">
        <w:rPr>
          <w:rStyle w:val="Nagwek3Znak"/>
          <w:rFonts w:eastAsia="Calibri"/>
          <w:b w:val="0"/>
        </w:rPr>
        <w:tab/>
      </w:r>
      <w:r w:rsidR="00703B92">
        <w:rPr>
          <w:rStyle w:val="Nagwek3Znak"/>
          <w:rFonts w:eastAsia="Calibri"/>
          <w:b w:val="0"/>
        </w:rPr>
        <w:tab/>
      </w:r>
      <w:r w:rsidR="00703B92">
        <w:rPr>
          <w:rStyle w:val="Nagwek3Znak"/>
          <w:rFonts w:eastAsia="Calibri"/>
          <w:b w:val="0"/>
        </w:rPr>
        <w:tab/>
      </w:r>
      <w:r w:rsidR="00703B92">
        <w:rPr>
          <w:rStyle w:val="Nagwek3Znak"/>
          <w:rFonts w:eastAsia="Calibri"/>
          <w:b w:val="0"/>
        </w:rPr>
        <w:tab/>
      </w:r>
    </w:p>
    <w:p w:rsidR="00703B92" w:rsidRPr="00703B92" w:rsidRDefault="00333958" w:rsidP="00FC66DA">
      <w:pPr>
        <w:pStyle w:val="Akapitzlist"/>
        <w:numPr>
          <w:ilvl w:val="0"/>
          <w:numId w:val="152"/>
        </w:numPr>
        <w:ind w:left="0" w:firstLine="426"/>
        <w:rPr>
          <w:rStyle w:val="Nagwek3Znak"/>
          <w:rFonts w:eastAsia="Calibri"/>
          <w:b w:val="0"/>
          <w:bCs w:val="0"/>
          <w:color w:val="auto"/>
        </w:rPr>
      </w:pPr>
      <w:r w:rsidRPr="00BF0C4E">
        <w:rPr>
          <w:rFonts w:ascii="Cambria" w:hAnsi="Cambria"/>
        </w:rPr>
        <w:t>Wychowawca</w:t>
      </w:r>
      <w:r w:rsidRPr="00BF0C4E">
        <w:rPr>
          <w:rStyle w:val="Nagwek3Znak"/>
          <w:rFonts w:eastAsia="Calibri"/>
          <w:b w:val="0"/>
        </w:rPr>
        <w:t xml:space="preserve"> świetlicy prowadzi dziennik swi</w:t>
      </w:r>
      <w:r w:rsidR="002A4AF5" w:rsidRPr="00BF0C4E">
        <w:rPr>
          <w:rStyle w:val="Nagwek3Znak"/>
          <w:rFonts w:eastAsia="Calibri"/>
          <w:b w:val="0"/>
        </w:rPr>
        <w:t>e</w:t>
      </w:r>
      <w:r w:rsidRPr="00BF0C4E">
        <w:rPr>
          <w:rStyle w:val="Nagwek3Znak"/>
          <w:rFonts w:eastAsia="Calibri"/>
          <w:b w:val="0"/>
        </w:rPr>
        <w:t>tlicy</w:t>
      </w:r>
      <w:r w:rsidR="00703B92">
        <w:rPr>
          <w:rStyle w:val="Nagwek3Znak"/>
          <w:rFonts w:eastAsia="Calibri"/>
          <w:b w:val="0"/>
        </w:rPr>
        <w:t>.</w:t>
      </w:r>
      <w:r w:rsidR="00703B92">
        <w:rPr>
          <w:rStyle w:val="Nagwek3Znak"/>
          <w:rFonts w:eastAsia="Calibri"/>
          <w:b w:val="0"/>
        </w:rPr>
        <w:tab/>
      </w:r>
      <w:r w:rsidR="00703B92">
        <w:rPr>
          <w:rStyle w:val="Nagwek3Znak"/>
          <w:rFonts w:eastAsia="Calibri"/>
          <w:b w:val="0"/>
        </w:rPr>
        <w:tab/>
      </w:r>
      <w:r w:rsidR="00703B92">
        <w:rPr>
          <w:rStyle w:val="Nagwek3Znak"/>
          <w:rFonts w:eastAsia="Calibri"/>
          <w:b w:val="0"/>
        </w:rPr>
        <w:tab/>
      </w:r>
      <w:r w:rsidR="00703B92">
        <w:rPr>
          <w:rStyle w:val="Nagwek3Znak"/>
          <w:rFonts w:eastAsia="Calibri"/>
          <w:b w:val="0"/>
        </w:rPr>
        <w:tab/>
      </w:r>
      <w:r w:rsidR="00703B92">
        <w:rPr>
          <w:rStyle w:val="Nagwek3Znak"/>
          <w:rFonts w:eastAsia="Calibri"/>
          <w:b w:val="0"/>
        </w:rPr>
        <w:tab/>
      </w:r>
      <w:r w:rsidR="00703B92">
        <w:rPr>
          <w:rStyle w:val="Nagwek3Znak"/>
          <w:rFonts w:eastAsia="Calibri"/>
          <w:b w:val="0"/>
        </w:rPr>
        <w:tab/>
      </w:r>
    </w:p>
    <w:p w:rsidR="00CF0ACC" w:rsidRPr="000E250E" w:rsidRDefault="00AC302E" w:rsidP="00FC66DA">
      <w:pPr>
        <w:pStyle w:val="Akapitzlist"/>
        <w:numPr>
          <w:ilvl w:val="0"/>
          <w:numId w:val="152"/>
        </w:numPr>
        <w:ind w:left="0" w:firstLine="426"/>
        <w:rPr>
          <w:rFonts w:ascii="Cambria" w:hAnsi="Cambria"/>
          <w:noProof/>
        </w:rPr>
      </w:pPr>
      <w:r>
        <w:rPr>
          <w:rFonts w:ascii="Cambria" w:hAnsi="Cambria" w:cs="Arial"/>
          <w:bCs/>
        </w:rPr>
        <w:t>N</w:t>
      </w:r>
      <w:r w:rsidR="007B5EFB" w:rsidRPr="00703B92">
        <w:rPr>
          <w:rFonts w:ascii="Cambria" w:hAnsi="Cambria" w:cs="Arial"/>
          <w:bCs/>
        </w:rPr>
        <w:t xml:space="preserve">auczyciel </w:t>
      </w:r>
      <w:r>
        <w:rPr>
          <w:rFonts w:ascii="Cambria" w:hAnsi="Cambria" w:cs="Arial"/>
          <w:bCs/>
        </w:rPr>
        <w:t>rejestruje realizację zajęć pozalekcyjnych i dodatkowych w dzienniku elektronicznym</w:t>
      </w:r>
      <w:r w:rsidR="007B5EFB" w:rsidRPr="00703B92">
        <w:rPr>
          <w:rFonts w:ascii="Cambria" w:hAnsi="Cambria" w:cs="Arial"/>
          <w:bCs/>
        </w:rPr>
        <w:t>.</w:t>
      </w:r>
    </w:p>
    <w:p w:rsidR="00B03105" w:rsidRPr="00997208" w:rsidRDefault="008D5EE6" w:rsidP="00997208">
      <w:pPr>
        <w:pStyle w:val="Nagwek2"/>
        <w:rPr>
          <w:rFonts w:cs="Arial"/>
          <w:b w:val="0"/>
          <w:bCs w:val="0"/>
          <w:color w:val="7030A0"/>
          <w:sz w:val="22"/>
          <w:szCs w:val="22"/>
        </w:rPr>
      </w:pPr>
      <w:bookmarkStart w:id="85" w:name="_Toc499540414"/>
      <w:r w:rsidRPr="000441AB">
        <w:rPr>
          <w:rFonts w:cs="Arial"/>
          <w:color w:val="7030A0"/>
          <w:sz w:val="22"/>
          <w:szCs w:val="22"/>
        </w:rPr>
        <w:t>Rozd</w:t>
      </w:r>
      <w:r w:rsidR="00B03105" w:rsidRPr="000441AB">
        <w:rPr>
          <w:rFonts w:cs="Arial"/>
          <w:color w:val="7030A0"/>
          <w:sz w:val="22"/>
          <w:szCs w:val="22"/>
        </w:rPr>
        <w:t>ział 3</w:t>
      </w:r>
      <w:r w:rsidR="00997208">
        <w:rPr>
          <w:rFonts w:cs="Arial"/>
          <w:b w:val="0"/>
          <w:bCs w:val="0"/>
          <w:color w:val="7030A0"/>
          <w:sz w:val="22"/>
          <w:szCs w:val="22"/>
        </w:rPr>
        <w:br/>
      </w:r>
      <w:r w:rsidR="00B03105" w:rsidRPr="000441AB">
        <w:rPr>
          <w:rFonts w:cs="Arial"/>
          <w:color w:val="7030A0"/>
          <w:sz w:val="22"/>
          <w:szCs w:val="22"/>
        </w:rPr>
        <w:t>Organizacja  wychowania i opieki</w:t>
      </w:r>
      <w:bookmarkEnd w:id="85"/>
    </w:p>
    <w:p w:rsidR="00B03105" w:rsidRPr="00D65D96" w:rsidRDefault="00B03105" w:rsidP="0098234A">
      <w:pPr>
        <w:rPr>
          <w:rFonts w:ascii="Cambria" w:hAnsi="Cambria"/>
        </w:rPr>
      </w:pPr>
    </w:p>
    <w:p w:rsidR="00B03105" w:rsidRPr="00D65D96" w:rsidRDefault="00B03105" w:rsidP="00D10C18">
      <w:pPr>
        <w:pStyle w:val="Nagwek3"/>
      </w:pPr>
      <w:bookmarkStart w:id="86" w:name="_Toc499540415"/>
      <w:r w:rsidRPr="00D65D96">
        <w:t xml:space="preserve">§ </w:t>
      </w:r>
      <w:r w:rsidR="00D94A26">
        <w:t>5</w:t>
      </w:r>
      <w:r w:rsidR="00156B47">
        <w:t>8</w:t>
      </w:r>
      <w:r w:rsidR="00F649F4">
        <w:t>.</w:t>
      </w:r>
      <w:r w:rsidR="00051877">
        <w:t xml:space="preserve"> </w:t>
      </w:r>
      <w:r w:rsidRPr="00051877">
        <w:rPr>
          <w:color w:val="auto"/>
        </w:rPr>
        <w:t>Szkolny  system  wychowania</w:t>
      </w:r>
      <w:bookmarkEnd w:id="86"/>
    </w:p>
    <w:p w:rsidR="00B03105" w:rsidRPr="00D65D96" w:rsidRDefault="00B03105" w:rsidP="00B03105">
      <w:pPr>
        <w:autoSpaceDE w:val="0"/>
        <w:autoSpaceDN w:val="0"/>
        <w:adjustRightInd w:val="0"/>
        <w:rPr>
          <w:rFonts w:ascii="Cambria" w:hAnsi="Cambria" w:cs="Arial"/>
          <w:b/>
          <w:bCs/>
        </w:rPr>
      </w:pPr>
      <w:r w:rsidRPr="00D65D96">
        <w:rPr>
          <w:rFonts w:ascii="Cambria" w:hAnsi="Cambria" w:cs="Arial"/>
          <w:b/>
          <w:bCs/>
        </w:rPr>
        <w:t xml:space="preserve">   </w:t>
      </w:r>
    </w:p>
    <w:p w:rsidR="00960C98" w:rsidRDefault="00B03105" w:rsidP="00B03105">
      <w:pPr>
        <w:autoSpaceDE w:val="0"/>
        <w:autoSpaceDN w:val="0"/>
        <w:adjustRightInd w:val="0"/>
        <w:ind w:firstLine="284"/>
        <w:jc w:val="both"/>
        <w:rPr>
          <w:rFonts w:ascii="Cambria" w:hAnsi="Cambria" w:cs="Arial"/>
          <w:i/>
          <w:iCs/>
        </w:rPr>
      </w:pPr>
      <w:r w:rsidRPr="00D65D96">
        <w:rPr>
          <w:rFonts w:ascii="Cambria" w:hAnsi="Cambria" w:cs="Arial"/>
          <w:b/>
          <w:bCs/>
        </w:rPr>
        <w:t xml:space="preserve">1. </w:t>
      </w:r>
      <w:r w:rsidRPr="00D65D96">
        <w:rPr>
          <w:rFonts w:ascii="Cambria" w:hAnsi="Cambria" w:cs="Arial"/>
        </w:rPr>
        <w:t xml:space="preserve">Na początku każdego roku szkolnego Rada Pedagogiczna </w:t>
      </w:r>
      <w:r>
        <w:rPr>
          <w:rFonts w:ascii="Cambria" w:hAnsi="Cambria" w:cs="Arial"/>
        </w:rPr>
        <w:t>opracowuje i </w:t>
      </w:r>
      <w:r w:rsidR="00501B53">
        <w:rPr>
          <w:rFonts w:ascii="Cambria" w:hAnsi="Cambria" w:cs="Arial"/>
        </w:rPr>
        <w:t>zatwierdza szczegółowy Plan pracy w</w:t>
      </w:r>
      <w:r w:rsidRPr="00D65D96">
        <w:rPr>
          <w:rFonts w:ascii="Cambria" w:hAnsi="Cambria" w:cs="Arial"/>
        </w:rPr>
        <w:t>ychowawcz</w:t>
      </w:r>
      <w:r w:rsidR="008D5EE6">
        <w:rPr>
          <w:rFonts w:ascii="Cambria" w:hAnsi="Cambria" w:cs="Arial"/>
        </w:rPr>
        <w:t xml:space="preserve">o-profilaktycznej </w:t>
      </w:r>
      <w:r w:rsidRPr="00D65D96">
        <w:rPr>
          <w:rFonts w:ascii="Cambria" w:hAnsi="Cambria" w:cs="Arial"/>
        </w:rPr>
        <w:t xml:space="preserve"> na dany rok szkolny z uwzględnieniem aktualnych potrzeb i </w:t>
      </w:r>
      <w:r w:rsidR="007C2F87">
        <w:rPr>
          <w:rFonts w:ascii="Cambria" w:hAnsi="Cambria" w:cs="Arial"/>
          <w:i/>
          <w:iCs/>
        </w:rPr>
        <w:t>Szkolnego Programu</w:t>
      </w:r>
      <w:r w:rsidRPr="00D65D96">
        <w:rPr>
          <w:rFonts w:ascii="Cambria" w:hAnsi="Cambria" w:cs="Arial"/>
          <w:i/>
          <w:iCs/>
        </w:rPr>
        <w:t xml:space="preserve"> Wycho</w:t>
      </w:r>
      <w:r w:rsidR="007C2F87">
        <w:rPr>
          <w:rFonts w:ascii="Cambria" w:hAnsi="Cambria" w:cs="Arial"/>
          <w:i/>
          <w:iCs/>
        </w:rPr>
        <w:t>wawczo-profilaktycznego</w:t>
      </w:r>
      <w:r w:rsidRPr="00D65D96">
        <w:rPr>
          <w:rFonts w:ascii="Cambria" w:hAnsi="Cambria" w:cs="Arial"/>
          <w:i/>
          <w:iCs/>
        </w:rPr>
        <w:t xml:space="preserve">. </w:t>
      </w:r>
    </w:p>
    <w:p w:rsidR="00B03105" w:rsidRPr="00D65D96" w:rsidRDefault="00B03105" w:rsidP="00B03105">
      <w:pPr>
        <w:autoSpaceDE w:val="0"/>
        <w:autoSpaceDN w:val="0"/>
        <w:adjustRightInd w:val="0"/>
        <w:ind w:firstLine="284"/>
        <w:jc w:val="both"/>
        <w:rPr>
          <w:rFonts w:ascii="Cambria" w:hAnsi="Cambria" w:cs="Arial"/>
          <w:b/>
          <w:bCs/>
        </w:rPr>
      </w:pPr>
      <w:r w:rsidRPr="00D65D96">
        <w:rPr>
          <w:rFonts w:ascii="Cambria" w:hAnsi="Cambria" w:cs="Arial"/>
          <w:i/>
          <w:iCs/>
        </w:rPr>
        <w:t xml:space="preserve"> </w:t>
      </w:r>
    </w:p>
    <w:p w:rsidR="00051877" w:rsidRDefault="00B03105" w:rsidP="00FC66DA">
      <w:pPr>
        <w:pStyle w:val="Akapitzlist"/>
        <w:numPr>
          <w:ilvl w:val="0"/>
          <w:numId w:val="276"/>
        </w:numPr>
        <w:autoSpaceDE w:val="0"/>
        <w:autoSpaceDN w:val="0"/>
        <w:adjustRightInd w:val="0"/>
        <w:spacing w:line="240" w:lineRule="auto"/>
        <w:ind w:left="0" w:firstLine="284"/>
        <w:jc w:val="both"/>
        <w:rPr>
          <w:rFonts w:ascii="Cambria" w:hAnsi="Cambria" w:cs="Arial"/>
        </w:rPr>
      </w:pPr>
      <w:r w:rsidRPr="00051877">
        <w:rPr>
          <w:rFonts w:ascii="Cambria" w:hAnsi="Cambria" w:cs="Arial"/>
        </w:rPr>
        <w:t xml:space="preserve">Działania wychowawcze Szkoły mają charakter systemowy i </w:t>
      </w:r>
      <w:r w:rsidR="00051877" w:rsidRPr="00051877">
        <w:rPr>
          <w:rFonts w:ascii="Cambria" w:hAnsi="Cambria" w:cs="Arial"/>
        </w:rPr>
        <w:t>podejmują je</w:t>
      </w:r>
      <w:r w:rsidRPr="00051877">
        <w:rPr>
          <w:rFonts w:ascii="Cambria" w:hAnsi="Cambria" w:cs="Arial"/>
        </w:rPr>
        <w:t xml:space="preserve"> wszyscy nauczyciele zatrudnieni w Szkole wspomagani przez dyrekcję oraz pozostałych pracowników Szkoły. </w:t>
      </w:r>
      <w:r w:rsidR="007C2F87" w:rsidRPr="00051877">
        <w:rPr>
          <w:rFonts w:ascii="Cambria" w:hAnsi="Cambria" w:cs="Arial"/>
          <w:i/>
          <w:iCs/>
        </w:rPr>
        <w:t>Program Wychowawczo-profilaktyczny</w:t>
      </w:r>
      <w:r w:rsidRPr="00051877">
        <w:rPr>
          <w:rFonts w:ascii="Cambria" w:hAnsi="Cambria" w:cs="Arial"/>
        </w:rPr>
        <w:t xml:space="preserve"> Szkoły jest całościowy i obejmuje rozwój ucznia w wymiarze: intelektualnym, emocjona</w:t>
      </w:r>
      <w:r w:rsidR="00051877" w:rsidRPr="00051877">
        <w:rPr>
          <w:rFonts w:ascii="Cambria" w:hAnsi="Cambria" w:cs="Arial"/>
        </w:rPr>
        <w:t xml:space="preserve">lnym, społecznym i zdrowotnym. </w:t>
      </w:r>
      <w:r w:rsidR="00051877">
        <w:rPr>
          <w:rFonts w:ascii="Cambria" w:hAnsi="Cambria" w:cs="Arial"/>
        </w:rPr>
        <w:tab/>
      </w:r>
      <w:r w:rsidR="00051877">
        <w:rPr>
          <w:rFonts w:ascii="Cambria" w:hAnsi="Cambria" w:cs="Arial"/>
        </w:rPr>
        <w:tab/>
      </w:r>
      <w:r w:rsidR="00051877">
        <w:rPr>
          <w:rFonts w:ascii="Cambria" w:hAnsi="Cambria" w:cs="Arial"/>
        </w:rPr>
        <w:tab/>
      </w:r>
      <w:r w:rsidR="00051877">
        <w:rPr>
          <w:rFonts w:ascii="Cambria" w:hAnsi="Cambria" w:cs="Arial"/>
        </w:rPr>
        <w:tab/>
      </w:r>
    </w:p>
    <w:p w:rsidR="006E5356" w:rsidRPr="00051877" w:rsidRDefault="00B03105" w:rsidP="00FC66DA">
      <w:pPr>
        <w:pStyle w:val="Akapitzlist"/>
        <w:numPr>
          <w:ilvl w:val="0"/>
          <w:numId w:val="276"/>
        </w:numPr>
        <w:autoSpaceDE w:val="0"/>
        <w:autoSpaceDN w:val="0"/>
        <w:adjustRightInd w:val="0"/>
        <w:spacing w:after="0"/>
        <w:ind w:left="0" w:firstLine="284"/>
        <w:jc w:val="both"/>
        <w:rPr>
          <w:rFonts w:ascii="Cambria" w:hAnsi="Cambria" w:cs="Arial"/>
        </w:rPr>
      </w:pPr>
      <w:r w:rsidRPr="00051877">
        <w:rPr>
          <w:rFonts w:ascii="Cambria" w:hAnsi="Cambria" w:cs="Arial"/>
        </w:rPr>
        <w:t>Uczeń jest podstawowym podmiotem w systemie wychowawczym Szkoły. Preferuje się następujące postawy będące kanonem zachowań ucznia. Uczeń:</w:t>
      </w:r>
    </w:p>
    <w:p w:rsidR="00B03105" w:rsidRPr="002A4AF5" w:rsidRDefault="00B03105" w:rsidP="00960825">
      <w:pPr>
        <w:numPr>
          <w:ilvl w:val="0"/>
          <w:numId w:val="51"/>
        </w:numPr>
        <w:tabs>
          <w:tab w:val="clear" w:pos="1980"/>
          <w:tab w:val="num" w:pos="0"/>
          <w:tab w:val="left" w:pos="284"/>
        </w:tabs>
        <w:autoSpaceDE w:val="0"/>
        <w:autoSpaceDN w:val="0"/>
        <w:adjustRightInd w:val="0"/>
        <w:ind w:left="0" w:firstLine="0"/>
        <w:jc w:val="both"/>
        <w:rPr>
          <w:rFonts w:ascii="Cambria" w:hAnsi="Cambria" w:cs="Arial"/>
        </w:rPr>
      </w:pPr>
      <w:r w:rsidRPr="002A4AF5">
        <w:rPr>
          <w:rFonts w:ascii="Cambria" w:hAnsi="Cambria" w:cs="Arial"/>
        </w:rPr>
        <w:t>zna i akceptuje działania wychowawcze szkoły;</w:t>
      </w:r>
    </w:p>
    <w:p w:rsidR="00B03105" w:rsidRPr="002A4AF5" w:rsidRDefault="00B03105" w:rsidP="00960825">
      <w:pPr>
        <w:numPr>
          <w:ilvl w:val="0"/>
          <w:numId w:val="51"/>
        </w:numPr>
        <w:tabs>
          <w:tab w:val="clear" w:pos="1980"/>
          <w:tab w:val="num" w:pos="0"/>
          <w:tab w:val="left" w:pos="284"/>
        </w:tabs>
        <w:autoSpaceDE w:val="0"/>
        <w:autoSpaceDN w:val="0"/>
        <w:adjustRightInd w:val="0"/>
        <w:ind w:left="0" w:firstLine="0"/>
        <w:jc w:val="both"/>
        <w:rPr>
          <w:rFonts w:ascii="Cambria" w:hAnsi="Cambria" w:cs="Arial"/>
        </w:rPr>
      </w:pPr>
      <w:r w:rsidRPr="002A4AF5">
        <w:rPr>
          <w:rFonts w:ascii="Cambria" w:hAnsi="Cambria" w:cs="Arial"/>
        </w:rPr>
        <w:t>szanuje oraz akceptuje siebie i innych;</w:t>
      </w:r>
    </w:p>
    <w:p w:rsidR="00B03105" w:rsidRPr="002A4AF5" w:rsidRDefault="00B03105" w:rsidP="00960825">
      <w:pPr>
        <w:numPr>
          <w:ilvl w:val="0"/>
          <w:numId w:val="51"/>
        </w:numPr>
        <w:tabs>
          <w:tab w:val="clear" w:pos="1980"/>
          <w:tab w:val="num" w:pos="0"/>
          <w:tab w:val="left" w:pos="284"/>
        </w:tabs>
        <w:autoSpaceDE w:val="0"/>
        <w:autoSpaceDN w:val="0"/>
        <w:adjustRightInd w:val="0"/>
        <w:ind w:left="0" w:firstLine="0"/>
        <w:jc w:val="both"/>
        <w:rPr>
          <w:rFonts w:ascii="Cambria" w:hAnsi="Cambria" w:cs="Arial"/>
        </w:rPr>
      </w:pPr>
      <w:r w:rsidRPr="002A4AF5">
        <w:rPr>
          <w:rFonts w:ascii="Cambria" w:hAnsi="Cambria" w:cs="Arial"/>
        </w:rPr>
        <w:t>umie prawidłowo funkcjonować w rodzinie, klasie, społeczności szkolnej, lokalnej, demokratycznym  państwie oraz  świecie;</w:t>
      </w:r>
    </w:p>
    <w:p w:rsidR="00B03105" w:rsidRPr="002A4AF5" w:rsidRDefault="00B03105" w:rsidP="00960825">
      <w:pPr>
        <w:numPr>
          <w:ilvl w:val="0"/>
          <w:numId w:val="51"/>
        </w:numPr>
        <w:tabs>
          <w:tab w:val="clear" w:pos="1980"/>
          <w:tab w:val="num" w:pos="0"/>
          <w:tab w:val="left" w:pos="284"/>
        </w:tabs>
        <w:autoSpaceDE w:val="0"/>
        <w:autoSpaceDN w:val="0"/>
        <w:adjustRightInd w:val="0"/>
        <w:ind w:left="0" w:firstLine="0"/>
        <w:jc w:val="both"/>
        <w:rPr>
          <w:rFonts w:ascii="Cambria" w:hAnsi="Cambria" w:cs="Arial"/>
        </w:rPr>
      </w:pPr>
      <w:r w:rsidRPr="002A4AF5">
        <w:rPr>
          <w:rFonts w:ascii="Cambria" w:hAnsi="Cambria" w:cs="Arial"/>
        </w:rPr>
        <w:t>zna i respektuje obowiązki wynikające z tytułu bycia: uczniem, dzieckiem, ko</w:t>
      </w:r>
      <w:r w:rsidR="0098234A" w:rsidRPr="002A4AF5">
        <w:rPr>
          <w:rFonts w:ascii="Cambria" w:hAnsi="Cambria" w:cs="Arial"/>
        </w:rPr>
        <w:t>legą, członkiem społeczeństwa, P</w:t>
      </w:r>
      <w:r w:rsidRPr="002A4AF5">
        <w:rPr>
          <w:rFonts w:ascii="Cambria" w:hAnsi="Cambria" w:cs="Arial"/>
        </w:rPr>
        <w:t>olakiem i europejczykiem;</w:t>
      </w:r>
    </w:p>
    <w:p w:rsidR="00B03105" w:rsidRPr="002A4AF5" w:rsidRDefault="00B03105" w:rsidP="00960825">
      <w:pPr>
        <w:numPr>
          <w:ilvl w:val="0"/>
          <w:numId w:val="51"/>
        </w:numPr>
        <w:tabs>
          <w:tab w:val="clear" w:pos="1980"/>
          <w:tab w:val="num" w:pos="0"/>
          <w:tab w:val="left" w:pos="284"/>
        </w:tabs>
        <w:autoSpaceDE w:val="0"/>
        <w:autoSpaceDN w:val="0"/>
        <w:adjustRightInd w:val="0"/>
        <w:ind w:left="0" w:firstLine="0"/>
        <w:jc w:val="both"/>
        <w:rPr>
          <w:rFonts w:ascii="Cambria" w:hAnsi="Cambria" w:cs="Arial"/>
        </w:rPr>
      </w:pPr>
      <w:r w:rsidRPr="002A4AF5">
        <w:rPr>
          <w:rFonts w:ascii="Cambria" w:hAnsi="Cambria" w:cs="Arial"/>
        </w:rPr>
        <w:t>posiada wiedzę i umiejętności potrzebne dla samodzielnego poszukiwania ważnych dla siebie wartości, określania celów i dokonywania wyborów;</w:t>
      </w:r>
    </w:p>
    <w:p w:rsidR="00B03105" w:rsidRPr="002A4AF5" w:rsidRDefault="00B03105" w:rsidP="00960825">
      <w:pPr>
        <w:numPr>
          <w:ilvl w:val="0"/>
          <w:numId w:val="51"/>
        </w:numPr>
        <w:tabs>
          <w:tab w:val="clear" w:pos="1980"/>
          <w:tab w:val="num" w:pos="0"/>
          <w:tab w:val="left" w:pos="284"/>
        </w:tabs>
        <w:autoSpaceDE w:val="0"/>
        <w:autoSpaceDN w:val="0"/>
        <w:adjustRightInd w:val="0"/>
        <w:ind w:left="0" w:firstLine="0"/>
        <w:jc w:val="both"/>
        <w:rPr>
          <w:rFonts w:ascii="Cambria" w:hAnsi="Cambria" w:cs="Arial"/>
        </w:rPr>
      </w:pPr>
      <w:r w:rsidRPr="002A4AF5">
        <w:rPr>
          <w:rFonts w:ascii="Cambria" w:hAnsi="Cambria" w:cs="Arial"/>
        </w:rPr>
        <w:t xml:space="preserve">jest zdolny do autorefleksji, nieustannie nad sobą pracuje, </w:t>
      </w:r>
    </w:p>
    <w:p w:rsidR="00B03105" w:rsidRPr="002A4AF5" w:rsidRDefault="00B03105" w:rsidP="00960825">
      <w:pPr>
        <w:numPr>
          <w:ilvl w:val="0"/>
          <w:numId w:val="51"/>
        </w:numPr>
        <w:tabs>
          <w:tab w:val="clear" w:pos="1980"/>
          <w:tab w:val="num" w:pos="0"/>
          <w:tab w:val="left" w:pos="284"/>
        </w:tabs>
        <w:autoSpaceDE w:val="0"/>
        <w:autoSpaceDN w:val="0"/>
        <w:adjustRightInd w:val="0"/>
        <w:ind w:left="0" w:firstLine="0"/>
        <w:jc w:val="both"/>
        <w:rPr>
          <w:rFonts w:ascii="Cambria" w:hAnsi="Cambria" w:cs="Arial"/>
        </w:rPr>
      </w:pPr>
      <w:r w:rsidRPr="002A4AF5">
        <w:rPr>
          <w:rFonts w:ascii="Cambria" w:hAnsi="Cambria" w:cs="Arial"/>
        </w:rPr>
        <w:t xml:space="preserve">zna, rozumie i realizuje w życiu: </w:t>
      </w:r>
    </w:p>
    <w:p w:rsidR="00B03105" w:rsidRPr="002A4AF5" w:rsidRDefault="00C2699B" w:rsidP="00960825">
      <w:pPr>
        <w:numPr>
          <w:ilvl w:val="1"/>
          <w:numId w:val="51"/>
        </w:numPr>
        <w:tabs>
          <w:tab w:val="num" w:pos="0"/>
          <w:tab w:val="left" w:pos="284"/>
          <w:tab w:val="num" w:pos="993"/>
        </w:tabs>
        <w:autoSpaceDE w:val="0"/>
        <w:autoSpaceDN w:val="0"/>
        <w:adjustRightInd w:val="0"/>
        <w:ind w:left="0" w:firstLine="709"/>
        <w:jc w:val="both"/>
        <w:rPr>
          <w:rFonts w:ascii="Cambria" w:hAnsi="Cambria" w:cs="Arial"/>
        </w:rPr>
      </w:pPr>
      <w:r>
        <w:rPr>
          <w:rFonts w:ascii="Cambria" w:hAnsi="Cambria" w:cs="Arial"/>
        </w:rPr>
        <w:t>zasady kultury bycia;</w:t>
      </w:r>
    </w:p>
    <w:p w:rsidR="00B03105" w:rsidRPr="002A4AF5" w:rsidRDefault="00B03105" w:rsidP="00960825">
      <w:pPr>
        <w:numPr>
          <w:ilvl w:val="1"/>
          <w:numId w:val="51"/>
        </w:numPr>
        <w:tabs>
          <w:tab w:val="num" w:pos="0"/>
          <w:tab w:val="left" w:pos="284"/>
          <w:tab w:val="num" w:pos="993"/>
        </w:tabs>
        <w:autoSpaceDE w:val="0"/>
        <w:autoSpaceDN w:val="0"/>
        <w:adjustRightInd w:val="0"/>
        <w:ind w:left="0" w:firstLine="709"/>
        <w:jc w:val="both"/>
        <w:rPr>
          <w:rFonts w:ascii="Cambria" w:hAnsi="Cambria" w:cs="Arial"/>
        </w:rPr>
      </w:pPr>
      <w:r w:rsidRPr="002A4AF5">
        <w:rPr>
          <w:rFonts w:ascii="Cambria" w:hAnsi="Cambria" w:cs="Arial"/>
        </w:rPr>
        <w:t>zasad</w:t>
      </w:r>
      <w:r w:rsidR="00C2699B">
        <w:rPr>
          <w:rFonts w:ascii="Cambria" w:hAnsi="Cambria" w:cs="Arial"/>
        </w:rPr>
        <w:t>y skutecznego komunikowania się;</w:t>
      </w:r>
    </w:p>
    <w:p w:rsidR="00B03105" w:rsidRPr="002A4AF5" w:rsidRDefault="00B03105" w:rsidP="00960825">
      <w:pPr>
        <w:numPr>
          <w:ilvl w:val="1"/>
          <w:numId w:val="51"/>
        </w:numPr>
        <w:tabs>
          <w:tab w:val="num" w:pos="0"/>
          <w:tab w:val="left" w:pos="284"/>
          <w:tab w:val="num" w:pos="993"/>
        </w:tabs>
        <w:autoSpaceDE w:val="0"/>
        <w:autoSpaceDN w:val="0"/>
        <w:adjustRightInd w:val="0"/>
        <w:ind w:left="0" w:firstLine="709"/>
        <w:jc w:val="both"/>
        <w:rPr>
          <w:rFonts w:ascii="Cambria" w:hAnsi="Cambria" w:cs="Arial"/>
        </w:rPr>
      </w:pPr>
      <w:r w:rsidRPr="002A4AF5">
        <w:rPr>
          <w:rFonts w:ascii="Cambria" w:hAnsi="Cambria" w:cs="Arial"/>
        </w:rPr>
        <w:t>zasady bezpieczeń</w:t>
      </w:r>
      <w:r w:rsidR="00C2699B">
        <w:rPr>
          <w:rFonts w:ascii="Cambria" w:hAnsi="Cambria" w:cs="Arial"/>
        </w:rPr>
        <w:t>stwa oraz higieny życia i pracy;</w:t>
      </w:r>
    </w:p>
    <w:p w:rsidR="00B03105" w:rsidRPr="002A4AF5" w:rsidRDefault="00B03105" w:rsidP="00960825">
      <w:pPr>
        <w:numPr>
          <w:ilvl w:val="1"/>
          <w:numId w:val="51"/>
        </w:numPr>
        <w:tabs>
          <w:tab w:val="num" w:pos="0"/>
          <w:tab w:val="left" w:pos="284"/>
          <w:tab w:val="num" w:pos="993"/>
        </w:tabs>
        <w:autoSpaceDE w:val="0"/>
        <w:autoSpaceDN w:val="0"/>
        <w:adjustRightInd w:val="0"/>
        <w:ind w:left="0" w:firstLine="709"/>
        <w:jc w:val="both"/>
        <w:rPr>
          <w:rFonts w:ascii="Cambria" w:hAnsi="Cambria" w:cs="Arial"/>
        </w:rPr>
      </w:pPr>
      <w:r w:rsidRPr="002A4AF5">
        <w:rPr>
          <w:rFonts w:ascii="Cambria" w:hAnsi="Cambria" w:cs="Arial"/>
        </w:rPr>
        <w:t>akcepto</w:t>
      </w:r>
      <w:r w:rsidR="00C2699B">
        <w:rPr>
          <w:rFonts w:ascii="Cambria" w:hAnsi="Cambria" w:cs="Arial"/>
        </w:rPr>
        <w:t>wany społecznie system wartości;</w:t>
      </w:r>
    </w:p>
    <w:p w:rsidR="00B03105" w:rsidRPr="002A4AF5" w:rsidRDefault="00B03105" w:rsidP="00960825">
      <w:pPr>
        <w:numPr>
          <w:ilvl w:val="0"/>
          <w:numId w:val="51"/>
        </w:numPr>
        <w:tabs>
          <w:tab w:val="clear" w:pos="1980"/>
          <w:tab w:val="num" w:pos="0"/>
          <w:tab w:val="left" w:pos="284"/>
        </w:tabs>
        <w:autoSpaceDE w:val="0"/>
        <w:autoSpaceDN w:val="0"/>
        <w:adjustRightInd w:val="0"/>
        <w:ind w:left="0" w:firstLine="0"/>
        <w:jc w:val="both"/>
        <w:rPr>
          <w:rFonts w:ascii="Cambria" w:hAnsi="Cambria" w:cs="Arial"/>
        </w:rPr>
      </w:pPr>
      <w:r w:rsidRPr="002A4AF5">
        <w:rPr>
          <w:rFonts w:ascii="Cambria" w:hAnsi="Cambria" w:cs="Arial"/>
        </w:rPr>
        <w:t>chce i umie dążyć do</w:t>
      </w:r>
      <w:r w:rsidR="00C2699B">
        <w:rPr>
          <w:rFonts w:ascii="Cambria" w:hAnsi="Cambria" w:cs="Arial"/>
        </w:rPr>
        <w:t xml:space="preserve">  realizacji własnych zamierzeń;</w:t>
      </w:r>
    </w:p>
    <w:p w:rsidR="00B03105" w:rsidRPr="002A4AF5" w:rsidRDefault="00B03105" w:rsidP="00960825">
      <w:pPr>
        <w:numPr>
          <w:ilvl w:val="0"/>
          <w:numId w:val="51"/>
        </w:numPr>
        <w:tabs>
          <w:tab w:val="clear" w:pos="1980"/>
          <w:tab w:val="num" w:pos="0"/>
          <w:tab w:val="left" w:pos="284"/>
        </w:tabs>
        <w:autoSpaceDE w:val="0"/>
        <w:autoSpaceDN w:val="0"/>
        <w:adjustRightInd w:val="0"/>
        <w:ind w:left="0" w:firstLine="0"/>
        <w:jc w:val="both"/>
        <w:rPr>
          <w:rFonts w:ascii="Cambria" w:hAnsi="Cambria" w:cs="Arial"/>
        </w:rPr>
      </w:pPr>
      <w:r w:rsidRPr="002A4AF5">
        <w:rPr>
          <w:rFonts w:ascii="Cambria" w:hAnsi="Cambria" w:cs="Arial"/>
        </w:rPr>
        <w:lastRenderedPageBreak/>
        <w:t>umie diagnozować zagrożenia w realizacji celów życiowych;</w:t>
      </w:r>
    </w:p>
    <w:p w:rsidR="00B03105" w:rsidRPr="002A4AF5" w:rsidRDefault="00B03105" w:rsidP="00960825">
      <w:pPr>
        <w:numPr>
          <w:ilvl w:val="0"/>
          <w:numId w:val="51"/>
        </w:numPr>
        <w:tabs>
          <w:tab w:val="clear" w:pos="1980"/>
          <w:tab w:val="num" w:pos="0"/>
          <w:tab w:val="left" w:pos="284"/>
          <w:tab w:val="left" w:pos="426"/>
        </w:tabs>
        <w:autoSpaceDE w:val="0"/>
        <w:autoSpaceDN w:val="0"/>
        <w:adjustRightInd w:val="0"/>
        <w:ind w:left="0" w:firstLine="0"/>
        <w:jc w:val="both"/>
        <w:rPr>
          <w:rFonts w:ascii="Cambria" w:hAnsi="Cambria" w:cs="Arial"/>
        </w:rPr>
      </w:pPr>
      <w:r w:rsidRPr="002A4AF5">
        <w:rPr>
          <w:rFonts w:ascii="Cambria" w:hAnsi="Cambria" w:cs="Arial"/>
        </w:rPr>
        <w:t xml:space="preserve"> jest otwarty na zdobywanie wiedzy. </w:t>
      </w:r>
    </w:p>
    <w:p w:rsidR="00B03105" w:rsidRPr="00D65D96" w:rsidRDefault="00B03105" w:rsidP="00B03105">
      <w:pPr>
        <w:autoSpaceDE w:val="0"/>
        <w:autoSpaceDN w:val="0"/>
        <w:adjustRightInd w:val="0"/>
        <w:jc w:val="both"/>
        <w:rPr>
          <w:rFonts w:ascii="Cambria" w:hAnsi="Cambria" w:cs="Arial"/>
        </w:rPr>
      </w:pP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bCs/>
        </w:rPr>
        <w:t xml:space="preserve">6. </w:t>
      </w:r>
      <w:r w:rsidRPr="00D65D96">
        <w:rPr>
          <w:rFonts w:ascii="Cambria" w:hAnsi="Cambria" w:cs="Arial"/>
        </w:rPr>
        <w:t>W oparciu o Program</w:t>
      </w:r>
      <w:r w:rsidR="00051877">
        <w:rPr>
          <w:rFonts w:ascii="Cambria" w:hAnsi="Cambria" w:cs="Arial"/>
        </w:rPr>
        <w:t xml:space="preserve"> Wychowawczo-P</w:t>
      </w:r>
      <w:r w:rsidR="006E5356">
        <w:rPr>
          <w:rFonts w:ascii="Cambria" w:hAnsi="Cambria" w:cs="Arial"/>
        </w:rPr>
        <w:t>rofilaktyczny</w:t>
      </w:r>
      <w:r w:rsidRPr="00D65D96">
        <w:rPr>
          <w:rFonts w:ascii="Cambria" w:hAnsi="Cambria" w:cs="Arial"/>
        </w:rPr>
        <w:t xml:space="preserve"> zespoły wychowawców (wychowawcy klas) opracowują klasowe programy na dany </w:t>
      </w:r>
      <w:r w:rsidR="006E5356">
        <w:rPr>
          <w:rFonts w:ascii="Cambria" w:hAnsi="Cambria" w:cs="Arial"/>
        </w:rPr>
        <w:t xml:space="preserve">rok szkolny. Program wychowawczo-profilaktyczny </w:t>
      </w:r>
      <w:r w:rsidRPr="00D65D96">
        <w:rPr>
          <w:rFonts w:ascii="Cambria" w:hAnsi="Cambria" w:cs="Arial"/>
        </w:rPr>
        <w:t xml:space="preserve"> w klasie powinien uwzględniać następujące zagadnienia:</w:t>
      </w:r>
    </w:p>
    <w:p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1) poznanie uc</w:t>
      </w:r>
      <w:r w:rsidR="00C2699B">
        <w:rPr>
          <w:rFonts w:ascii="Cambria" w:hAnsi="Cambria" w:cs="Arial"/>
        </w:rPr>
        <w:t>znia, jego potrzeb i możliwości;</w:t>
      </w:r>
      <w:r w:rsidRPr="00D65D96">
        <w:rPr>
          <w:rFonts w:ascii="Cambria" w:hAnsi="Cambria" w:cs="Arial"/>
        </w:rPr>
        <w:t xml:space="preserve"> </w:t>
      </w:r>
    </w:p>
    <w:p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 xml:space="preserve">2) przygotowanie ucznia do poznania własnej osoby; </w:t>
      </w:r>
    </w:p>
    <w:p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 xml:space="preserve">3) wdrażanie uczniów do pracy nad własnym rozwojem; </w:t>
      </w:r>
    </w:p>
    <w:p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4) pomoc w tworzeniu systemu wartości;</w:t>
      </w:r>
    </w:p>
    <w:p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 xml:space="preserve">5) strategie działań, których celem jest budowanie satysfakcjonujących relacji w klasie: </w:t>
      </w:r>
    </w:p>
    <w:p w:rsidR="00B03105" w:rsidRPr="00D65D96" w:rsidRDefault="00C2699B" w:rsidP="00E02441">
      <w:pPr>
        <w:autoSpaceDE w:val="0"/>
        <w:autoSpaceDN w:val="0"/>
        <w:adjustRightInd w:val="0"/>
        <w:ind w:firstLine="567"/>
        <w:jc w:val="both"/>
        <w:rPr>
          <w:rFonts w:ascii="Cambria" w:hAnsi="Cambria" w:cs="Arial"/>
        </w:rPr>
      </w:pPr>
      <w:r>
        <w:rPr>
          <w:rFonts w:ascii="Cambria" w:hAnsi="Cambria" w:cs="Arial"/>
        </w:rPr>
        <w:t>a)   adaptacja;</w:t>
      </w:r>
    </w:p>
    <w:p w:rsidR="00B03105" w:rsidRPr="00D65D96" w:rsidRDefault="00C2699B" w:rsidP="00E02441">
      <w:pPr>
        <w:autoSpaceDE w:val="0"/>
        <w:autoSpaceDN w:val="0"/>
        <w:adjustRightInd w:val="0"/>
        <w:ind w:firstLine="567"/>
        <w:jc w:val="both"/>
        <w:rPr>
          <w:rFonts w:ascii="Cambria" w:hAnsi="Cambria" w:cs="Arial"/>
        </w:rPr>
      </w:pPr>
      <w:r>
        <w:rPr>
          <w:rFonts w:ascii="Cambria" w:hAnsi="Cambria" w:cs="Arial"/>
        </w:rPr>
        <w:t>b)   integracja;</w:t>
      </w:r>
      <w:r w:rsidR="00B03105" w:rsidRPr="00D65D96">
        <w:rPr>
          <w:rFonts w:ascii="Cambria" w:hAnsi="Cambria" w:cs="Arial"/>
        </w:rPr>
        <w:t xml:space="preserve"> </w:t>
      </w:r>
    </w:p>
    <w:p w:rsidR="00B03105" w:rsidRPr="00D65D96" w:rsidRDefault="00C2699B" w:rsidP="00E02441">
      <w:pPr>
        <w:autoSpaceDE w:val="0"/>
        <w:autoSpaceDN w:val="0"/>
        <w:adjustRightInd w:val="0"/>
        <w:ind w:firstLine="567"/>
        <w:jc w:val="both"/>
        <w:rPr>
          <w:rFonts w:ascii="Cambria" w:hAnsi="Cambria" w:cs="Arial"/>
        </w:rPr>
      </w:pPr>
      <w:r>
        <w:rPr>
          <w:rFonts w:ascii="Cambria" w:hAnsi="Cambria" w:cs="Arial"/>
        </w:rPr>
        <w:t>c)   przydział ról w klasie;</w:t>
      </w:r>
      <w:r w:rsidR="00B03105" w:rsidRPr="00D65D96">
        <w:rPr>
          <w:rFonts w:ascii="Cambria" w:hAnsi="Cambria" w:cs="Arial"/>
        </w:rPr>
        <w:t xml:space="preserve">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d)   wewnątrzk</w:t>
      </w:r>
      <w:r w:rsidR="00C2699B">
        <w:rPr>
          <w:rFonts w:ascii="Cambria" w:hAnsi="Cambria" w:cs="Arial"/>
        </w:rPr>
        <w:t>lasowy system norm postępowania;</w:t>
      </w:r>
      <w:r w:rsidRPr="00D65D96">
        <w:rPr>
          <w:rFonts w:ascii="Cambria" w:hAnsi="Cambria" w:cs="Arial"/>
        </w:rPr>
        <w:t xml:space="preserve">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e)   określenie praw i obowiązków w klasie, szkole,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f)   kronika klasowa, strona internetowa itp. </w:t>
      </w:r>
    </w:p>
    <w:p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6) budowanie wizerunku klasy i więzi pomiędzy wychowankami: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a)   wspólne uroczystości klasowe, szkolne, obozy naukow</w:t>
      </w:r>
      <w:r w:rsidR="00C2699B">
        <w:rPr>
          <w:rFonts w:ascii="Cambria" w:hAnsi="Cambria" w:cs="Arial"/>
        </w:rPr>
        <w:t>e, sportowe;</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b)   edukacja zd</w:t>
      </w:r>
      <w:r w:rsidR="00C2699B">
        <w:rPr>
          <w:rFonts w:ascii="Cambria" w:hAnsi="Cambria" w:cs="Arial"/>
        </w:rPr>
        <w:t>rowotna, regionalna, kulturalna;</w:t>
      </w:r>
      <w:r w:rsidRPr="00D65D96">
        <w:rPr>
          <w:rFonts w:ascii="Cambria" w:hAnsi="Cambria" w:cs="Arial"/>
        </w:rPr>
        <w:t xml:space="preserve"> </w:t>
      </w:r>
    </w:p>
    <w:p w:rsidR="00B03105" w:rsidRPr="00D65D96" w:rsidRDefault="00B03105" w:rsidP="00E02441">
      <w:pPr>
        <w:autoSpaceDE w:val="0"/>
        <w:autoSpaceDN w:val="0"/>
        <w:adjustRightInd w:val="0"/>
        <w:ind w:left="851" w:hanging="284"/>
        <w:jc w:val="both"/>
        <w:rPr>
          <w:rFonts w:ascii="Cambria" w:hAnsi="Cambria" w:cs="Arial"/>
        </w:rPr>
      </w:pPr>
      <w:r w:rsidRPr="00D65D96">
        <w:rPr>
          <w:rFonts w:ascii="Cambria" w:hAnsi="Cambria" w:cs="Arial"/>
        </w:rPr>
        <w:t>c) kierowanie zespołem klasowym na z</w:t>
      </w:r>
      <w:r>
        <w:rPr>
          <w:rFonts w:ascii="Cambria" w:hAnsi="Cambria" w:cs="Arial"/>
        </w:rPr>
        <w:t>asadzie włączania do udziału w </w:t>
      </w:r>
      <w:r w:rsidRPr="00D65D96">
        <w:rPr>
          <w:rFonts w:ascii="Cambria" w:hAnsi="Cambria" w:cs="Arial"/>
        </w:rPr>
        <w:t>podejmowa</w:t>
      </w:r>
      <w:r w:rsidR="00C2699B">
        <w:rPr>
          <w:rFonts w:ascii="Cambria" w:hAnsi="Cambria" w:cs="Arial"/>
        </w:rPr>
        <w:t>niu decyzji rodziców i  uczniów;</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d</w:t>
      </w:r>
      <w:r w:rsidR="00C2699B">
        <w:rPr>
          <w:rFonts w:ascii="Cambria" w:hAnsi="Cambria" w:cs="Arial"/>
        </w:rPr>
        <w:t>)   wspólne narady wychowawcze;</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e)   tematyka godzin wychowawczych z uwzględnieni</w:t>
      </w:r>
      <w:r w:rsidR="00C2699B">
        <w:rPr>
          <w:rFonts w:ascii="Cambria" w:hAnsi="Cambria" w:cs="Arial"/>
        </w:rPr>
        <w:t>em zainteresowań klasy;</w:t>
      </w:r>
      <w:r w:rsidRPr="00D65D96">
        <w:rPr>
          <w:rFonts w:ascii="Cambria" w:hAnsi="Cambria" w:cs="Arial"/>
        </w:rPr>
        <w:t xml:space="preserve">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f)   aktywny udział klasy w praca</w:t>
      </w:r>
      <w:r w:rsidR="00C2699B">
        <w:rPr>
          <w:rFonts w:ascii="Cambria" w:hAnsi="Cambria" w:cs="Arial"/>
        </w:rPr>
        <w:t>ch na rzecz Szkoły i środowiska;</w:t>
      </w:r>
      <w:r w:rsidRPr="00D65D96">
        <w:rPr>
          <w:rFonts w:ascii="Cambria" w:hAnsi="Cambria" w:cs="Arial"/>
        </w:rPr>
        <w:t xml:space="preserve">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g)   szukanie, pielęgnowanie i rozwija</w:t>
      </w:r>
      <w:r w:rsidR="00C2699B">
        <w:rPr>
          <w:rFonts w:ascii="Cambria" w:hAnsi="Cambria" w:cs="Arial"/>
        </w:rPr>
        <w:t>nie tzw. „mocnych stron klasy”;</w:t>
      </w:r>
    </w:p>
    <w:p w:rsidR="00B03105" w:rsidRPr="00D65D96" w:rsidRDefault="00B03105" w:rsidP="00B03105">
      <w:pPr>
        <w:autoSpaceDE w:val="0"/>
        <w:autoSpaceDN w:val="0"/>
        <w:adjustRightInd w:val="0"/>
        <w:jc w:val="both"/>
        <w:rPr>
          <w:rFonts w:ascii="Cambria" w:hAnsi="Cambria" w:cs="Arial"/>
        </w:rPr>
      </w:pPr>
      <w:r w:rsidRPr="00D65D96">
        <w:rPr>
          <w:rFonts w:ascii="Cambria" w:hAnsi="Cambria" w:cs="Arial"/>
        </w:rPr>
        <w:t xml:space="preserve">7)  strategie działań, których celem jest wychowanie obywatelskie i patriotyczne. </w:t>
      </w:r>
    </w:p>
    <w:p w:rsidR="00B03105" w:rsidRPr="00D65D96" w:rsidRDefault="00B03105" w:rsidP="00B03105">
      <w:pPr>
        <w:autoSpaceDE w:val="0"/>
        <w:autoSpaceDN w:val="0"/>
        <w:adjustRightInd w:val="0"/>
        <w:jc w:val="both"/>
        <w:rPr>
          <w:rFonts w:ascii="Cambria" w:hAnsi="Cambria" w:cs="Arial"/>
        </w:rPr>
      </w:pPr>
      <w:r w:rsidRPr="00D65D96">
        <w:rPr>
          <w:rFonts w:ascii="Cambria" w:hAnsi="Cambria" w:cs="Arial"/>
        </w:rPr>
        <w:t xml:space="preserve">8)  promowanie wartości kulturalnych, obyczajowych, środowiskowych i związanych </w:t>
      </w:r>
      <w:r w:rsidR="004643BE">
        <w:rPr>
          <w:rFonts w:ascii="Cambria" w:hAnsi="Cambria" w:cs="Arial"/>
        </w:rPr>
        <w:br/>
      </w:r>
      <w:r w:rsidRPr="00D65D96">
        <w:rPr>
          <w:rFonts w:ascii="Cambria" w:hAnsi="Cambria" w:cs="Arial"/>
        </w:rPr>
        <w:t xml:space="preserve">z   ochroną zdrowia. </w:t>
      </w:r>
    </w:p>
    <w:p w:rsidR="00B03105" w:rsidRDefault="00B03105" w:rsidP="00B03105">
      <w:pPr>
        <w:autoSpaceDE w:val="0"/>
        <w:autoSpaceDN w:val="0"/>
        <w:adjustRightInd w:val="0"/>
        <w:jc w:val="both"/>
        <w:rPr>
          <w:rFonts w:ascii="Cambria" w:hAnsi="Cambria" w:cs="Arial"/>
          <w:b/>
        </w:rPr>
      </w:pPr>
    </w:p>
    <w:p w:rsidR="002F2FEB" w:rsidRDefault="002F2FEB" w:rsidP="00B03105">
      <w:pPr>
        <w:autoSpaceDE w:val="0"/>
        <w:autoSpaceDN w:val="0"/>
        <w:adjustRightInd w:val="0"/>
        <w:jc w:val="both"/>
        <w:rPr>
          <w:rFonts w:ascii="Cambria" w:hAnsi="Cambria" w:cs="Arial"/>
          <w:b/>
        </w:rPr>
      </w:pPr>
    </w:p>
    <w:p w:rsidR="002F2FEB" w:rsidRPr="00D10C5C" w:rsidRDefault="002F2FEB" w:rsidP="00B03105">
      <w:pPr>
        <w:autoSpaceDE w:val="0"/>
        <w:autoSpaceDN w:val="0"/>
        <w:adjustRightInd w:val="0"/>
        <w:jc w:val="both"/>
        <w:rPr>
          <w:rFonts w:ascii="Cambria" w:hAnsi="Cambria" w:cs="Arial"/>
          <w:b/>
        </w:rPr>
      </w:pPr>
    </w:p>
    <w:p w:rsidR="00803BF2" w:rsidRPr="00D10C5C" w:rsidRDefault="007812DF" w:rsidP="00D10C18">
      <w:pPr>
        <w:pStyle w:val="Nagwek3"/>
      </w:pPr>
      <w:bookmarkStart w:id="87" w:name="_Toc499540416"/>
      <w:bookmarkStart w:id="88" w:name="_Hlk495079476"/>
      <w:r>
        <w:t xml:space="preserve">§ </w:t>
      </w:r>
      <w:r w:rsidR="00D94A26">
        <w:t>5</w:t>
      </w:r>
      <w:r w:rsidR="00156B47">
        <w:t>9</w:t>
      </w:r>
      <w:r w:rsidR="00B03105" w:rsidRPr="00D10C5C">
        <w:t xml:space="preserve">. </w:t>
      </w:r>
      <w:r w:rsidR="008930A7" w:rsidRPr="00D10C5C">
        <w:t xml:space="preserve">Wolontariat </w:t>
      </w:r>
      <w:r w:rsidR="00D10C5C" w:rsidRPr="00D10C5C">
        <w:t>w szkole</w:t>
      </w:r>
      <w:bookmarkEnd w:id="87"/>
    </w:p>
    <w:p w:rsidR="003B192E" w:rsidRPr="00B64DFC" w:rsidRDefault="00D10C5C" w:rsidP="00D10C5C">
      <w:pPr>
        <w:autoSpaceDE w:val="0"/>
        <w:autoSpaceDN w:val="0"/>
        <w:adjustRightInd w:val="0"/>
        <w:jc w:val="both"/>
        <w:rPr>
          <w:rFonts w:ascii="Arial" w:hAnsi="Arial" w:cs="Arial"/>
          <w:b/>
          <w:bCs/>
          <w:color w:val="00000A"/>
        </w:rPr>
      </w:pPr>
      <w:r>
        <w:rPr>
          <w:rFonts w:ascii="Arial" w:hAnsi="Arial" w:cs="Arial"/>
          <w:b/>
          <w:bCs/>
          <w:color w:val="00000A"/>
        </w:rPr>
        <w:t xml:space="preserve">   </w:t>
      </w:r>
    </w:p>
    <w:p w:rsidR="00271F07" w:rsidRDefault="00271F07" w:rsidP="00FC66DA">
      <w:pPr>
        <w:numPr>
          <w:ilvl w:val="0"/>
          <w:numId w:val="148"/>
        </w:numPr>
        <w:autoSpaceDE w:val="0"/>
        <w:autoSpaceDN w:val="0"/>
        <w:adjustRightInd w:val="0"/>
        <w:ind w:left="0" w:firstLine="426"/>
        <w:jc w:val="both"/>
        <w:rPr>
          <w:rFonts w:ascii="Cambria" w:hAnsi="Cambria" w:cs="Arial"/>
          <w:bCs/>
          <w:color w:val="00000A"/>
        </w:rPr>
      </w:pPr>
      <w:r>
        <w:rPr>
          <w:rFonts w:ascii="Cambria" w:hAnsi="Cambria" w:cs="Arial"/>
          <w:bCs/>
          <w:color w:val="00000A"/>
        </w:rPr>
        <w:t>Wolontariat jest formą zorganizowanej aktywnosci grupy uczniów, która czynnie reaguje  na potrzeby środowiska szkolnego i lokalnego w zakresie udzielania nieodpłatnej pomocy osobom potrzebującym</w:t>
      </w:r>
      <w:r w:rsidR="00136083">
        <w:rPr>
          <w:rFonts w:ascii="Cambria" w:hAnsi="Cambria" w:cs="Arial"/>
          <w:bCs/>
          <w:color w:val="00000A"/>
        </w:rPr>
        <w:t>.</w:t>
      </w:r>
      <w:r>
        <w:rPr>
          <w:rFonts w:ascii="Cambria" w:hAnsi="Cambria" w:cs="Arial"/>
          <w:bCs/>
          <w:color w:val="00000A"/>
        </w:rPr>
        <w:t xml:space="preserve"> </w:t>
      </w:r>
    </w:p>
    <w:p w:rsidR="00271F07" w:rsidRDefault="00271F07" w:rsidP="00271F07">
      <w:pPr>
        <w:tabs>
          <w:tab w:val="left" w:pos="567"/>
        </w:tabs>
        <w:autoSpaceDE w:val="0"/>
        <w:autoSpaceDN w:val="0"/>
        <w:adjustRightInd w:val="0"/>
        <w:ind w:left="284"/>
        <w:jc w:val="both"/>
        <w:rPr>
          <w:rFonts w:ascii="Cambria" w:hAnsi="Cambria" w:cs="Arial"/>
          <w:bCs/>
          <w:color w:val="00000A"/>
        </w:rPr>
      </w:pPr>
    </w:p>
    <w:p w:rsidR="003F3C4B" w:rsidRPr="003F3C4B" w:rsidRDefault="003B192E" w:rsidP="00FC66DA">
      <w:pPr>
        <w:numPr>
          <w:ilvl w:val="0"/>
          <w:numId w:val="148"/>
        </w:numPr>
        <w:autoSpaceDE w:val="0"/>
        <w:autoSpaceDN w:val="0"/>
        <w:adjustRightInd w:val="0"/>
        <w:ind w:left="0" w:firstLine="426"/>
        <w:jc w:val="both"/>
        <w:rPr>
          <w:rFonts w:ascii="Cambria" w:hAnsi="Cambria" w:cs="Arial"/>
          <w:bCs/>
          <w:color w:val="00000A"/>
        </w:rPr>
      </w:pPr>
      <w:r w:rsidRPr="00D10C5C">
        <w:rPr>
          <w:rFonts w:ascii="Cambria" w:hAnsi="Cambria" w:cs="Arial"/>
          <w:bCs/>
          <w:color w:val="00000A"/>
        </w:rPr>
        <w:t>W szkole funkcjonuje Szkolny Klub Wolontariatu.</w:t>
      </w:r>
    </w:p>
    <w:p w:rsidR="003B192E" w:rsidRPr="00D10C5C" w:rsidRDefault="003B192E" w:rsidP="003B192E">
      <w:pPr>
        <w:tabs>
          <w:tab w:val="left" w:pos="567"/>
        </w:tabs>
        <w:autoSpaceDE w:val="0"/>
        <w:autoSpaceDN w:val="0"/>
        <w:adjustRightInd w:val="0"/>
        <w:ind w:left="284"/>
        <w:jc w:val="both"/>
        <w:rPr>
          <w:rFonts w:ascii="Cambria" w:hAnsi="Cambria" w:cs="Arial"/>
          <w:bCs/>
          <w:color w:val="00000A"/>
        </w:rPr>
      </w:pPr>
    </w:p>
    <w:p w:rsidR="00271F07" w:rsidRPr="000E1478" w:rsidRDefault="003B192E" w:rsidP="00FC66DA">
      <w:pPr>
        <w:numPr>
          <w:ilvl w:val="0"/>
          <w:numId w:val="148"/>
        </w:numPr>
        <w:tabs>
          <w:tab w:val="left" w:pos="0"/>
        </w:tabs>
        <w:autoSpaceDE w:val="0"/>
        <w:autoSpaceDN w:val="0"/>
        <w:adjustRightInd w:val="0"/>
        <w:ind w:left="0" w:firstLine="426"/>
        <w:jc w:val="both"/>
        <w:rPr>
          <w:rFonts w:ascii="Cambria" w:hAnsi="Cambria" w:cs="Arial"/>
          <w:bCs/>
          <w:color w:val="00000A"/>
        </w:rPr>
      </w:pPr>
      <w:r w:rsidRPr="000E1478">
        <w:rPr>
          <w:rFonts w:ascii="Cambria" w:hAnsi="Cambria" w:cs="Arial"/>
          <w:bCs/>
          <w:color w:val="00000A"/>
        </w:rPr>
        <w:t>Członkiem Klubu może być</w:t>
      </w:r>
      <w:r w:rsidR="00271F07" w:rsidRPr="000E1478">
        <w:rPr>
          <w:rFonts w:ascii="Cambria" w:hAnsi="Cambria" w:cs="Arial"/>
          <w:bCs/>
          <w:color w:val="00000A"/>
        </w:rPr>
        <w:t>:</w:t>
      </w:r>
    </w:p>
    <w:p w:rsidR="00271F07" w:rsidRDefault="003B192E" w:rsidP="00FC66DA">
      <w:pPr>
        <w:numPr>
          <w:ilvl w:val="0"/>
          <w:numId w:val="219"/>
        </w:numPr>
        <w:tabs>
          <w:tab w:val="left" w:pos="567"/>
        </w:tabs>
        <w:autoSpaceDE w:val="0"/>
        <w:autoSpaceDN w:val="0"/>
        <w:adjustRightInd w:val="0"/>
        <w:jc w:val="both"/>
        <w:rPr>
          <w:rFonts w:ascii="Cambria" w:hAnsi="Cambria" w:cs="Arial"/>
          <w:bCs/>
          <w:color w:val="00000A"/>
        </w:rPr>
      </w:pPr>
      <w:r w:rsidRPr="00D10C5C">
        <w:rPr>
          <w:rFonts w:ascii="Cambria" w:hAnsi="Cambria" w:cs="Arial"/>
          <w:bCs/>
          <w:color w:val="00000A"/>
        </w:rPr>
        <w:t xml:space="preserve"> każdy uczeń, który ukończył 13 lat i przedłożył pisemną zgodę rodzica / opiekuna ustawowego na działalność w kl</w:t>
      </w:r>
      <w:r w:rsidR="00C2699B">
        <w:rPr>
          <w:rFonts w:ascii="Cambria" w:hAnsi="Cambria" w:cs="Arial"/>
          <w:bCs/>
          <w:color w:val="00000A"/>
        </w:rPr>
        <w:t>ubie;</w:t>
      </w:r>
    </w:p>
    <w:p w:rsidR="00961562" w:rsidRPr="00961562" w:rsidRDefault="00961562" w:rsidP="00FC66DA">
      <w:pPr>
        <w:numPr>
          <w:ilvl w:val="0"/>
          <w:numId w:val="219"/>
        </w:numPr>
        <w:tabs>
          <w:tab w:val="left" w:pos="567"/>
        </w:tabs>
        <w:autoSpaceDE w:val="0"/>
        <w:autoSpaceDN w:val="0"/>
        <w:adjustRightInd w:val="0"/>
        <w:jc w:val="both"/>
        <w:rPr>
          <w:rFonts w:ascii="Cambria" w:hAnsi="Cambria" w:cs="Arial"/>
          <w:bCs/>
          <w:color w:val="00000A"/>
        </w:rPr>
      </w:pPr>
      <w:r>
        <w:rPr>
          <w:rFonts w:ascii="Cambria" w:hAnsi="Cambria" w:cs="Arial"/>
          <w:bCs/>
          <w:color w:val="00000A"/>
        </w:rPr>
        <w:t>absolwent szkoły ( wymagana zgoda jeżeli jest osobą niepełnoletnią</w:t>
      </w:r>
      <w:r w:rsidR="00C2699B">
        <w:rPr>
          <w:rFonts w:ascii="Cambria" w:hAnsi="Cambria" w:cs="Arial"/>
          <w:bCs/>
          <w:color w:val="00000A"/>
        </w:rPr>
        <w:t>;</w:t>
      </w:r>
    </w:p>
    <w:p w:rsidR="00961562" w:rsidRDefault="00961562" w:rsidP="00FC66DA">
      <w:pPr>
        <w:numPr>
          <w:ilvl w:val="0"/>
          <w:numId w:val="219"/>
        </w:numPr>
        <w:tabs>
          <w:tab w:val="left" w:pos="567"/>
        </w:tabs>
        <w:autoSpaceDE w:val="0"/>
        <w:autoSpaceDN w:val="0"/>
        <w:adjustRightInd w:val="0"/>
        <w:jc w:val="both"/>
        <w:rPr>
          <w:rFonts w:ascii="Cambria" w:hAnsi="Cambria" w:cs="Arial"/>
          <w:bCs/>
          <w:color w:val="00000A"/>
        </w:rPr>
      </w:pPr>
      <w:r>
        <w:rPr>
          <w:rFonts w:ascii="Cambria" w:hAnsi="Cambria" w:cs="Arial"/>
          <w:bCs/>
          <w:color w:val="00000A"/>
        </w:rPr>
        <w:t>osoba pełnoletnia (n</w:t>
      </w:r>
      <w:r w:rsidR="00271F07">
        <w:rPr>
          <w:rFonts w:ascii="Cambria" w:hAnsi="Cambria" w:cs="Arial"/>
          <w:bCs/>
          <w:color w:val="00000A"/>
        </w:rPr>
        <w:t xml:space="preserve">auczyciel </w:t>
      </w:r>
      <w:r w:rsidR="00C2699B">
        <w:rPr>
          <w:rFonts w:ascii="Cambria" w:hAnsi="Cambria" w:cs="Arial"/>
          <w:bCs/>
          <w:color w:val="00000A"/>
        </w:rPr>
        <w:t>i inny pracownik szkoły</w:t>
      </w:r>
      <w:r>
        <w:rPr>
          <w:rFonts w:ascii="Cambria" w:hAnsi="Cambria" w:cs="Arial"/>
          <w:bCs/>
          <w:color w:val="00000A"/>
        </w:rPr>
        <w:t>)</w:t>
      </w:r>
      <w:r w:rsidR="00C2699B">
        <w:rPr>
          <w:rFonts w:ascii="Cambria" w:hAnsi="Cambria" w:cs="Arial"/>
          <w:bCs/>
          <w:color w:val="00000A"/>
        </w:rPr>
        <w:t>;</w:t>
      </w:r>
    </w:p>
    <w:p w:rsidR="00271F07" w:rsidRDefault="00961562" w:rsidP="00FC66DA">
      <w:pPr>
        <w:numPr>
          <w:ilvl w:val="0"/>
          <w:numId w:val="219"/>
        </w:numPr>
        <w:tabs>
          <w:tab w:val="left" w:pos="567"/>
        </w:tabs>
        <w:autoSpaceDE w:val="0"/>
        <w:autoSpaceDN w:val="0"/>
        <w:adjustRightInd w:val="0"/>
        <w:jc w:val="both"/>
        <w:rPr>
          <w:rFonts w:ascii="Cambria" w:hAnsi="Cambria" w:cs="Arial"/>
          <w:bCs/>
          <w:color w:val="00000A"/>
        </w:rPr>
      </w:pPr>
      <w:r>
        <w:rPr>
          <w:rFonts w:ascii="Cambria" w:hAnsi="Cambria" w:cs="Arial"/>
          <w:bCs/>
          <w:color w:val="00000A"/>
        </w:rPr>
        <w:t>rodzice uczniów</w:t>
      </w:r>
      <w:r w:rsidR="00C2699B">
        <w:rPr>
          <w:rFonts w:ascii="Cambria" w:hAnsi="Cambria" w:cs="Arial"/>
          <w:bCs/>
          <w:color w:val="00000A"/>
        </w:rPr>
        <w:t>.</w:t>
      </w:r>
    </w:p>
    <w:p w:rsidR="00961562" w:rsidRPr="00961562" w:rsidRDefault="00961562" w:rsidP="00961562">
      <w:pPr>
        <w:tabs>
          <w:tab w:val="left" w:pos="567"/>
        </w:tabs>
        <w:autoSpaceDE w:val="0"/>
        <w:autoSpaceDN w:val="0"/>
        <w:adjustRightInd w:val="0"/>
        <w:jc w:val="both"/>
        <w:rPr>
          <w:rFonts w:ascii="Cambria" w:hAnsi="Cambria" w:cs="Arial"/>
          <w:bCs/>
          <w:color w:val="00000A"/>
        </w:rPr>
      </w:pPr>
    </w:p>
    <w:p w:rsidR="003B192E" w:rsidRPr="00C2699B" w:rsidRDefault="003F3C4B" w:rsidP="00FC66DA">
      <w:pPr>
        <w:numPr>
          <w:ilvl w:val="0"/>
          <w:numId w:val="148"/>
        </w:numPr>
        <w:autoSpaceDE w:val="0"/>
        <w:autoSpaceDN w:val="0"/>
        <w:adjustRightInd w:val="0"/>
        <w:ind w:left="709" w:hanging="283"/>
        <w:jc w:val="both"/>
        <w:rPr>
          <w:rFonts w:ascii="Cambria" w:hAnsi="Cambria" w:cs="Arial"/>
          <w:bCs/>
          <w:color w:val="00000A"/>
        </w:rPr>
      </w:pPr>
      <w:r w:rsidRPr="000E1478">
        <w:rPr>
          <w:rFonts w:ascii="Cambria" w:hAnsi="Cambria" w:cs="Arial"/>
          <w:bCs/>
          <w:color w:val="00000A"/>
        </w:rPr>
        <w:t xml:space="preserve">Szkolny  Klub </w:t>
      </w:r>
      <w:r w:rsidR="003B192E" w:rsidRPr="000E1478">
        <w:rPr>
          <w:rFonts w:ascii="Cambria" w:hAnsi="Cambria" w:cs="Arial"/>
          <w:bCs/>
          <w:color w:val="00000A"/>
        </w:rPr>
        <w:t>Wolontariatu:</w:t>
      </w:r>
    </w:p>
    <w:p w:rsidR="003B192E" w:rsidRPr="00B81846" w:rsidRDefault="00C2699B" w:rsidP="00FC66DA">
      <w:pPr>
        <w:numPr>
          <w:ilvl w:val="0"/>
          <w:numId w:val="149"/>
        </w:numPr>
        <w:tabs>
          <w:tab w:val="left" w:pos="284"/>
        </w:tabs>
        <w:autoSpaceDE w:val="0"/>
        <w:autoSpaceDN w:val="0"/>
        <w:adjustRightInd w:val="0"/>
        <w:ind w:left="0" w:firstLine="0"/>
        <w:jc w:val="both"/>
        <w:rPr>
          <w:rFonts w:ascii="Cambria" w:hAnsi="Cambria" w:cs="Arial"/>
          <w:bCs/>
          <w:color w:val="00000A"/>
        </w:rPr>
      </w:pPr>
      <w:r>
        <w:rPr>
          <w:rFonts w:ascii="Cambria" w:hAnsi="Cambria" w:cs="Arial"/>
          <w:bCs/>
          <w:color w:val="00000A"/>
        </w:rPr>
        <w:t>p</w:t>
      </w:r>
      <w:r w:rsidR="00961562">
        <w:rPr>
          <w:rFonts w:ascii="Cambria" w:hAnsi="Cambria" w:cs="Arial"/>
          <w:bCs/>
          <w:color w:val="00000A"/>
        </w:rPr>
        <w:t>rzybliża uczniom idee wolontariatu i przygotowuje ich do pracy wolontarystycznej</w:t>
      </w:r>
      <w:r>
        <w:rPr>
          <w:rFonts w:ascii="Cambria" w:hAnsi="Cambria" w:cs="Arial"/>
          <w:bCs/>
          <w:color w:val="00000A"/>
        </w:rPr>
        <w:t>;</w:t>
      </w:r>
    </w:p>
    <w:p w:rsidR="00961562" w:rsidRDefault="00961562" w:rsidP="00FC66DA">
      <w:pPr>
        <w:numPr>
          <w:ilvl w:val="0"/>
          <w:numId w:val="149"/>
        </w:numPr>
        <w:tabs>
          <w:tab w:val="left" w:pos="284"/>
        </w:tabs>
        <w:autoSpaceDE w:val="0"/>
        <w:autoSpaceDN w:val="0"/>
        <w:adjustRightInd w:val="0"/>
        <w:ind w:left="0" w:firstLine="0"/>
        <w:jc w:val="both"/>
        <w:rPr>
          <w:rFonts w:ascii="Cambria" w:hAnsi="Cambria" w:cs="Arial"/>
          <w:bCs/>
          <w:color w:val="00000A"/>
        </w:rPr>
      </w:pPr>
      <w:r>
        <w:rPr>
          <w:rFonts w:ascii="Cambria" w:hAnsi="Cambria" w:cs="Arial"/>
          <w:bCs/>
          <w:color w:val="00000A"/>
        </w:rPr>
        <w:t>inspiruje uczniów do aktywnosci wykraczającej poza obowiązki ucznia</w:t>
      </w:r>
      <w:r w:rsidR="00C2699B">
        <w:rPr>
          <w:rFonts w:ascii="Cambria" w:hAnsi="Cambria" w:cs="Arial"/>
          <w:bCs/>
          <w:color w:val="00000A"/>
        </w:rPr>
        <w:t>;</w:t>
      </w:r>
    </w:p>
    <w:p w:rsidR="00961562" w:rsidRDefault="00961562" w:rsidP="00FC66DA">
      <w:pPr>
        <w:numPr>
          <w:ilvl w:val="0"/>
          <w:numId w:val="149"/>
        </w:numPr>
        <w:tabs>
          <w:tab w:val="left" w:pos="284"/>
        </w:tabs>
        <w:autoSpaceDE w:val="0"/>
        <w:autoSpaceDN w:val="0"/>
        <w:adjustRightInd w:val="0"/>
        <w:ind w:left="0" w:firstLine="0"/>
        <w:jc w:val="both"/>
        <w:rPr>
          <w:rFonts w:ascii="Cambria" w:hAnsi="Cambria" w:cs="Arial"/>
          <w:bCs/>
          <w:color w:val="00000A"/>
        </w:rPr>
      </w:pPr>
      <w:r>
        <w:rPr>
          <w:rFonts w:ascii="Cambria" w:hAnsi="Cambria" w:cs="Arial"/>
          <w:bCs/>
          <w:color w:val="00000A"/>
        </w:rPr>
        <w:t>umożliwia niesienia pomocy rówieśnikom znajdującym się w trudnej</w:t>
      </w:r>
      <w:r w:rsidR="00C2699B">
        <w:rPr>
          <w:rFonts w:ascii="Cambria" w:hAnsi="Cambria" w:cs="Arial"/>
          <w:bCs/>
          <w:color w:val="00000A"/>
        </w:rPr>
        <w:t xml:space="preserve"> sytuacji materialnej, życiowej;</w:t>
      </w:r>
    </w:p>
    <w:p w:rsidR="003B192E" w:rsidRPr="00B81846" w:rsidRDefault="003B192E" w:rsidP="00FC66DA">
      <w:pPr>
        <w:numPr>
          <w:ilvl w:val="0"/>
          <w:numId w:val="149"/>
        </w:numPr>
        <w:tabs>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lastRenderedPageBreak/>
        <w:t>angaż</w:t>
      </w:r>
      <w:r w:rsidR="00961562">
        <w:rPr>
          <w:rFonts w:ascii="Cambria" w:hAnsi="Cambria" w:cs="Arial"/>
          <w:bCs/>
          <w:color w:val="00000A"/>
        </w:rPr>
        <w:t xml:space="preserve">uje </w:t>
      </w:r>
      <w:r w:rsidRPr="00D10C5C">
        <w:rPr>
          <w:rFonts w:ascii="Cambria" w:hAnsi="Cambria" w:cs="Arial"/>
          <w:bCs/>
          <w:color w:val="00000A"/>
        </w:rPr>
        <w:t xml:space="preserve">uczniów w świadomą, dobrowolną i nieodpłatną pomoc </w:t>
      </w:r>
      <w:r w:rsidR="00961562">
        <w:rPr>
          <w:rFonts w:ascii="Cambria" w:hAnsi="Cambria" w:cs="Arial"/>
          <w:bCs/>
          <w:color w:val="00000A"/>
        </w:rPr>
        <w:t>na rzecz osób starszych</w:t>
      </w:r>
      <w:r w:rsidR="00C2699B">
        <w:rPr>
          <w:rFonts w:ascii="Cambria" w:hAnsi="Cambria" w:cs="Arial"/>
          <w:bCs/>
          <w:color w:val="00000A"/>
        </w:rPr>
        <w:br/>
      </w:r>
      <w:r w:rsidR="00961562">
        <w:rPr>
          <w:rFonts w:ascii="Cambria" w:hAnsi="Cambria" w:cs="Arial"/>
          <w:bCs/>
          <w:color w:val="00000A"/>
        </w:rPr>
        <w:t>i cho</w:t>
      </w:r>
      <w:r w:rsidR="00C2699B">
        <w:rPr>
          <w:rFonts w:ascii="Cambria" w:hAnsi="Cambria" w:cs="Arial"/>
          <w:bCs/>
          <w:color w:val="00000A"/>
        </w:rPr>
        <w:t>rych;</w:t>
      </w:r>
    </w:p>
    <w:p w:rsidR="003B192E" w:rsidRDefault="003B192E" w:rsidP="00FC66DA">
      <w:pPr>
        <w:numPr>
          <w:ilvl w:val="0"/>
          <w:numId w:val="149"/>
        </w:numPr>
        <w:tabs>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prom</w:t>
      </w:r>
      <w:r w:rsidR="00961562">
        <w:rPr>
          <w:rFonts w:ascii="Cambria" w:hAnsi="Cambria" w:cs="Arial"/>
          <w:bCs/>
          <w:color w:val="00000A"/>
        </w:rPr>
        <w:t>uje</w:t>
      </w:r>
      <w:r w:rsidRPr="00D10C5C">
        <w:rPr>
          <w:rFonts w:ascii="Cambria" w:hAnsi="Cambria" w:cs="Arial"/>
          <w:bCs/>
          <w:color w:val="00000A"/>
        </w:rPr>
        <w:t xml:space="preserve"> w</w:t>
      </w:r>
      <w:r w:rsidR="00961562">
        <w:rPr>
          <w:rFonts w:ascii="Cambria" w:hAnsi="Cambria" w:cs="Arial"/>
          <w:bCs/>
          <w:color w:val="00000A"/>
        </w:rPr>
        <w:t xml:space="preserve">śród dzieci i młodzieży postawy </w:t>
      </w:r>
      <w:r w:rsidRPr="00D10C5C">
        <w:rPr>
          <w:rFonts w:ascii="Cambria" w:hAnsi="Cambria" w:cs="Arial"/>
          <w:bCs/>
          <w:color w:val="00000A"/>
        </w:rPr>
        <w:t>wrażliwości na potrzeby innych, empatii, życzliwości, otwartości i bezinteresowności w podejmowanych działaniach;</w:t>
      </w:r>
    </w:p>
    <w:p w:rsidR="00961562" w:rsidRDefault="00961562" w:rsidP="00FC66DA">
      <w:pPr>
        <w:numPr>
          <w:ilvl w:val="0"/>
          <w:numId w:val="149"/>
        </w:numPr>
        <w:tabs>
          <w:tab w:val="left" w:pos="284"/>
        </w:tabs>
        <w:autoSpaceDE w:val="0"/>
        <w:autoSpaceDN w:val="0"/>
        <w:adjustRightInd w:val="0"/>
        <w:ind w:left="0" w:firstLine="0"/>
        <w:jc w:val="both"/>
        <w:rPr>
          <w:rFonts w:ascii="Cambria" w:hAnsi="Cambria" w:cs="Arial"/>
          <w:bCs/>
          <w:color w:val="00000A"/>
        </w:rPr>
      </w:pPr>
      <w:r>
        <w:rPr>
          <w:rFonts w:ascii="Cambria" w:hAnsi="Cambria" w:cs="Arial"/>
          <w:bCs/>
          <w:color w:val="00000A"/>
        </w:rPr>
        <w:t>uczy współpracy w grupie, odpowiedzialności i wytrwałości</w:t>
      </w:r>
      <w:r w:rsidR="00C2699B">
        <w:rPr>
          <w:rFonts w:ascii="Cambria" w:hAnsi="Cambria" w:cs="Arial"/>
          <w:bCs/>
          <w:color w:val="00000A"/>
        </w:rPr>
        <w:t>;</w:t>
      </w:r>
      <w:r>
        <w:rPr>
          <w:rFonts w:ascii="Cambria" w:hAnsi="Cambria" w:cs="Arial"/>
          <w:bCs/>
          <w:color w:val="00000A"/>
        </w:rPr>
        <w:t xml:space="preserve"> </w:t>
      </w:r>
    </w:p>
    <w:p w:rsidR="00961562" w:rsidRDefault="00961562" w:rsidP="00FC66DA">
      <w:pPr>
        <w:numPr>
          <w:ilvl w:val="0"/>
          <w:numId w:val="149"/>
        </w:numPr>
        <w:tabs>
          <w:tab w:val="left" w:pos="284"/>
        </w:tabs>
        <w:autoSpaceDE w:val="0"/>
        <w:autoSpaceDN w:val="0"/>
        <w:adjustRightInd w:val="0"/>
        <w:ind w:left="0" w:firstLine="0"/>
        <w:jc w:val="both"/>
        <w:rPr>
          <w:rFonts w:ascii="Cambria" w:hAnsi="Cambria" w:cs="Arial"/>
          <w:bCs/>
          <w:color w:val="00000A"/>
        </w:rPr>
      </w:pPr>
      <w:r>
        <w:rPr>
          <w:rFonts w:ascii="Cambria" w:hAnsi="Cambria" w:cs="Arial"/>
          <w:bCs/>
          <w:color w:val="00000A"/>
        </w:rPr>
        <w:t>wspiera program edukacyjno-wychowawczy szkoły</w:t>
      </w:r>
      <w:r w:rsidR="00C2699B">
        <w:rPr>
          <w:rFonts w:ascii="Cambria" w:hAnsi="Cambria" w:cs="Arial"/>
          <w:bCs/>
          <w:color w:val="00000A"/>
        </w:rPr>
        <w:t>;</w:t>
      </w:r>
    </w:p>
    <w:p w:rsidR="003F3C4B" w:rsidRDefault="003F3C4B" w:rsidP="00FC66DA">
      <w:pPr>
        <w:numPr>
          <w:ilvl w:val="0"/>
          <w:numId w:val="149"/>
        </w:numPr>
        <w:tabs>
          <w:tab w:val="left" w:pos="284"/>
        </w:tabs>
        <w:autoSpaceDE w:val="0"/>
        <w:autoSpaceDN w:val="0"/>
        <w:adjustRightInd w:val="0"/>
        <w:ind w:left="0" w:firstLine="0"/>
        <w:jc w:val="both"/>
        <w:rPr>
          <w:rFonts w:ascii="Cambria" w:hAnsi="Cambria" w:cs="Arial"/>
          <w:bCs/>
          <w:color w:val="00000A"/>
        </w:rPr>
      </w:pPr>
      <w:r>
        <w:rPr>
          <w:rFonts w:ascii="Cambria" w:hAnsi="Cambria" w:cs="Arial"/>
          <w:bCs/>
          <w:color w:val="00000A"/>
        </w:rPr>
        <w:t>uczestniczy w akcjach ogólnopolskich za zgodą dyrektora</w:t>
      </w:r>
      <w:r w:rsidR="00C2699B">
        <w:rPr>
          <w:rFonts w:ascii="Cambria" w:hAnsi="Cambria" w:cs="Arial"/>
          <w:bCs/>
          <w:color w:val="00000A"/>
        </w:rPr>
        <w:t>.</w:t>
      </w:r>
    </w:p>
    <w:p w:rsidR="00D22292" w:rsidRDefault="00D22292" w:rsidP="00D22292">
      <w:pPr>
        <w:tabs>
          <w:tab w:val="left" w:pos="284"/>
        </w:tabs>
        <w:autoSpaceDE w:val="0"/>
        <w:autoSpaceDN w:val="0"/>
        <w:adjustRightInd w:val="0"/>
        <w:jc w:val="both"/>
        <w:rPr>
          <w:rFonts w:ascii="Cambria" w:hAnsi="Cambria" w:cs="Arial"/>
          <w:bCs/>
          <w:color w:val="00000A"/>
        </w:rPr>
      </w:pPr>
    </w:p>
    <w:p w:rsidR="00D22292" w:rsidRPr="00051877" w:rsidRDefault="00D22292" w:rsidP="00FC66DA">
      <w:pPr>
        <w:pStyle w:val="Akapitzlist"/>
        <w:numPr>
          <w:ilvl w:val="0"/>
          <w:numId w:val="148"/>
        </w:numPr>
        <w:tabs>
          <w:tab w:val="left" w:pos="284"/>
        </w:tabs>
        <w:autoSpaceDE w:val="0"/>
        <w:autoSpaceDN w:val="0"/>
        <w:adjustRightInd w:val="0"/>
        <w:ind w:left="567" w:hanging="141"/>
        <w:jc w:val="both"/>
        <w:rPr>
          <w:rFonts w:ascii="Cambria" w:hAnsi="Cambria" w:cs="Arial"/>
          <w:bCs/>
          <w:color w:val="00000A"/>
        </w:rPr>
      </w:pPr>
      <w:r w:rsidRPr="00051877">
        <w:rPr>
          <w:rFonts w:ascii="Cambria" w:hAnsi="Cambria" w:cs="Arial"/>
          <w:bCs/>
          <w:color w:val="00000A"/>
        </w:rPr>
        <w:t>Działania podejmowane przez wolontariuszy:</w:t>
      </w:r>
    </w:p>
    <w:p w:rsidR="00D22292" w:rsidRPr="00D22292" w:rsidRDefault="00C2699B" w:rsidP="00FC66DA">
      <w:pPr>
        <w:pStyle w:val="Akapitzlist"/>
        <w:numPr>
          <w:ilvl w:val="0"/>
          <w:numId w:val="222"/>
        </w:numPr>
        <w:tabs>
          <w:tab w:val="left" w:pos="284"/>
        </w:tabs>
        <w:autoSpaceDE w:val="0"/>
        <w:autoSpaceDN w:val="0"/>
        <w:adjustRightInd w:val="0"/>
        <w:jc w:val="both"/>
        <w:rPr>
          <w:rFonts w:ascii="Cambria" w:hAnsi="Cambria" w:cs="Arial"/>
          <w:bCs/>
          <w:color w:val="00000A"/>
        </w:rPr>
      </w:pPr>
      <w:r>
        <w:rPr>
          <w:rFonts w:ascii="Cambria" w:hAnsi="Cambria" w:cs="Arial"/>
          <w:bCs/>
          <w:color w:val="00000A"/>
        </w:rPr>
        <w:t>z</w:t>
      </w:r>
      <w:r w:rsidR="00D22292" w:rsidRPr="00D22292">
        <w:rPr>
          <w:rFonts w:ascii="Cambria" w:hAnsi="Cambria" w:cs="Arial"/>
          <w:bCs/>
          <w:color w:val="00000A"/>
        </w:rPr>
        <w:t>biórki rzeczowe, finansowe</w:t>
      </w:r>
      <w:r>
        <w:rPr>
          <w:rFonts w:ascii="Cambria" w:hAnsi="Cambria" w:cs="Arial"/>
          <w:bCs/>
          <w:color w:val="00000A"/>
        </w:rPr>
        <w:t>.</w:t>
      </w:r>
    </w:p>
    <w:p w:rsidR="00D22292" w:rsidRPr="00D22292" w:rsidRDefault="00C2699B" w:rsidP="00FC66DA">
      <w:pPr>
        <w:pStyle w:val="Akapitzlist"/>
        <w:numPr>
          <w:ilvl w:val="0"/>
          <w:numId w:val="222"/>
        </w:numPr>
        <w:tabs>
          <w:tab w:val="left" w:pos="284"/>
        </w:tabs>
        <w:autoSpaceDE w:val="0"/>
        <w:autoSpaceDN w:val="0"/>
        <w:adjustRightInd w:val="0"/>
        <w:jc w:val="both"/>
        <w:rPr>
          <w:rFonts w:ascii="Cambria" w:hAnsi="Cambria" w:cs="Arial"/>
          <w:bCs/>
          <w:color w:val="00000A"/>
        </w:rPr>
      </w:pPr>
      <w:r>
        <w:rPr>
          <w:rFonts w:ascii="Cambria" w:hAnsi="Cambria" w:cs="Arial"/>
          <w:bCs/>
          <w:color w:val="00000A"/>
        </w:rPr>
        <w:t>o</w:t>
      </w:r>
      <w:r w:rsidR="00D22292" w:rsidRPr="00D22292">
        <w:rPr>
          <w:rFonts w:ascii="Cambria" w:hAnsi="Cambria" w:cs="Arial"/>
          <w:bCs/>
          <w:color w:val="00000A"/>
        </w:rPr>
        <w:t>pieka n</w:t>
      </w:r>
      <w:r w:rsidR="00051877">
        <w:rPr>
          <w:rFonts w:ascii="Cambria" w:hAnsi="Cambria" w:cs="Arial"/>
          <w:bCs/>
          <w:color w:val="00000A"/>
        </w:rPr>
        <w:t>ad osobami starszymi, chorymi (</w:t>
      </w:r>
      <w:r w:rsidR="00D22292" w:rsidRPr="00D22292">
        <w:rPr>
          <w:rFonts w:ascii="Cambria" w:hAnsi="Cambria" w:cs="Arial"/>
          <w:bCs/>
          <w:color w:val="00000A"/>
        </w:rPr>
        <w:t xml:space="preserve">drobne zakupy, rozmowy </w:t>
      </w:r>
      <w:r w:rsidR="006E5D4F" w:rsidRPr="00D22292">
        <w:rPr>
          <w:rFonts w:ascii="Cambria" w:hAnsi="Cambria" w:cs="Arial"/>
          <w:bCs/>
          <w:color w:val="00000A"/>
        </w:rPr>
        <w:t>wspierające</w:t>
      </w:r>
      <w:r w:rsidR="00D22292" w:rsidRPr="00D22292">
        <w:rPr>
          <w:rFonts w:ascii="Cambria" w:hAnsi="Cambria" w:cs="Arial"/>
          <w:bCs/>
          <w:color w:val="00000A"/>
        </w:rPr>
        <w:t>, poświęcenie uwagi, rozmowy)</w:t>
      </w:r>
      <w:r>
        <w:rPr>
          <w:rFonts w:ascii="Cambria" w:hAnsi="Cambria" w:cs="Arial"/>
          <w:bCs/>
          <w:color w:val="00000A"/>
        </w:rPr>
        <w:t>;</w:t>
      </w:r>
    </w:p>
    <w:p w:rsidR="003B192E" w:rsidRPr="00D22292" w:rsidRDefault="00C2699B" w:rsidP="00FC66DA">
      <w:pPr>
        <w:pStyle w:val="Akapitzlist"/>
        <w:numPr>
          <w:ilvl w:val="0"/>
          <w:numId w:val="222"/>
        </w:numPr>
        <w:tabs>
          <w:tab w:val="left" w:pos="284"/>
        </w:tabs>
        <w:autoSpaceDE w:val="0"/>
        <w:autoSpaceDN w:val="0"/>
        <w:adjustRightInd w:val="0"/>
        <w:jc w:val="both"/>
        <w:rPr>
          <w:rFonts w:ascii="Cambria" w:hAnsi="Cambria" w:cs="Arial"/>
          <w:bCs/>
          <w:color w:val="00000A"/>
        </w:rPr>
      </w:pPr>
      <w:r>
        <w:rPr>
          <w:rFonts w:ascii="Cambria" w:hAnsi="Cambria" w:cs="Arial"/>
          <w:bCs/>
          <w:color w:val="00000A"/>
        </w:rPr>
        <w:t>p</w:t>
      </w:r>
      <w:r w:rsidR="00D22292" w:rsidRPr="00D22292">
        <w:rPr>
          <w:rFonts w:ascii="Cambria" w:hAnsi="Cambria" w:cs="Arial"/>
          <w:bCs/>
          <w:color w:val="00000A"/>
        </w:rPr>
        <w:t xml:space="preserve">omoc </w:t>
      </w:r>
      <w:r w:rsidR="002F2FEB" w:rsidRPr="00D22292">
        <w:rPr>
          <w:rFonts w:ascii="Cambria" w:hAnsi="Cambria" w:cs="Arial"/>
          <w:bCs/>
          <w:color w:val="00000A"/>
        </w:rPr>
        <w:t>koleżeńska</w:t>
      </w:r>
      <w:r w:rsidR="00D22292" w:rsidRPr="00D22292">
        <w:rPr>
          <w:rFonts w:ascii="Cambria" w:hAnsi="Cambria" w:cs="Arial"/>
          <w:bCs/>
          <w:color w:val="00000A"/>
        </w:rPr>
        <w:t xml:space="preserve"> pod nadzorem nauczyciela</w:t>
      </w:r>
      <w:r>
        <w:rPr>
          <w:rFonts w:ascii="Cambria" w:hAnsi="Cambria" w:cs="Arial"/>
          <w:bCs/>
          <w:color w:val="00000A"/>
        </w:rPr>
        <w:t>.</w:t>
      </w:r>
    </w:p>
    <w:p w:rsidR="003B192E" w:rsidRPr="00D10C5C" w:rsidRDefault="003B192E" w:rsidP="003B192E">
      <w:pPr>
        <w:tabs>
          <w:tab w:val="left" w:pos="426"/>
        </w:tabs>
        <w:autoSpaceDE w:val="0"/>
        <w:autoSpaceDN w:val="0"/>
        <w:adjustRightInd w:val="0"/>
        <w:rPr>
          <w:rFonts w:ascii="Cambria" w:hAnsi="Cambria" w:cs="Arial"/>
          <w:bCs/>
          <w:color w:val="00000A"/>
        </w:rPr>
      </w:pPr>
    </w:p>
    <w:p w:rsidR="00B72A50" w:rsidRPr="00051877" w:rsidRDefault="00B72A50" w:rsidP="00FC66DA">
      <w:pPr>
        <w:numPr>
          <w:ilvl w:val="0"/>
          <w:numId w:val="148"/>
        </w:numPr>
        <w:tabs>
          <w:tab w:val="left" w:pos="709"/>
        </w:tabs>
        <w:autoSpaceDE w:val="0"/>
        <w:autoSpaceDN w:val="0"/>
        <w:adjustRightInd w:val="0"/>
        <w:ind w:left="0" w:firstLine="284"/>
        <w:jc w:val="left"/>
        <w:rPr>
          <w:rFonts w:ascii="Cambria" w:hAnsi="Cambria" w:cs="Arial"/>
          <w:bCs/>
          <w:color w:val="00000A"/>
        </w:rPr>
      </w:pPr>
      <w:r w:rsidRPr="00051877">
        <w:rPr>
          <w:rFonts w:ascii="Cambria" w:hAnsi="Cambria" w:cs="Arial"/>
          <w:bCs/>
          <w:color w:val="00000A"/>
        </w:rPr>
        <w:t>Szkolny Klub Wolontariatu współpracuje:</w:t>
      </w:r>
    </w:p>
    <w:p w:rsidR="00B72A50" w:rsidRDefault="00C2699B" w:rsidP="00FC66DA">
      <w:pPr>
        <w:pStyle w:val="Akapitzlist"/>
        <w:numPr>
          <w:ilvl w:val="0"/>
          <w:numId w:val="220"/>
        </w:numPr>
        <w:tabs>
          <w:tab w:val="left" w:pos="709"/>
        </w:tabs>
        <w:autoSpaceDE w:val="0"/>
        <w:autoSpaceDN w:val="0"/>
        <w:adjustRightInd w:val="0"/>
        <w:rPr>
          <w:rFonts w:ascii="Cambria" w:hAnsi="Cambria" w:cs="Arial"/>
          <w:bCs/>
          <w:color w:val="00000A"/>
        </w:rPr>
      </w:pPr>
      <w:r>
        <w:rPr>
          <w:rFonts w:ascii="Cambria" w:hAnsi="Cambria" w:cs="Arial"/>
          <w:bCs/>
          <w:color w:val="00000A"/>
        </w:rPr>
        <w:t>z</w:t>
      </w:r>
      <w:r w:rsidR="00B72A50" w:rsidRPr="00B72A50">
        <w:rPr>
          <w:rFonts w:ascii="Cambria" w:hAnsi="Cambria" w:cs="Arial"/>
          <w:bCs/>
          <w:color w:val="00000A"/>
        </w:rPr>
        <w:t>e stowarzyszeniem Dwójka Dzieciom</w:t>
      </w:r>
      <w:r>
        <w:rPr>
          <w:rFonts w:ascii="Cambria" w:hAnsi="Cambria" w:cs="Arial"/>
          <w:bCs/>
          <w:color w:val="00000A"/>
        </w:rPr>
        <w:t>;</w:t>
      </w:r>
    </w:p>
    <w:p w:rsidR="00B72A50" w:rsidRPr="00B72A50" w:rsidRDefault="00C2699B" w:rsidP="00FC66DA">
      <w:pPr>
        <w:pStyle w:val="Akapitzlist"/>
        <w:numPr>
          <w:ilvl w:val="0"/>
          <w:numId w:val="220"/>
        </w:numPr>
        <w:tabs>
          <w:tab w:val="left" w:pos="709"/>
        </w:tabs>
        <w:autoSpaceDE w:val="0"/>
        <w:autoSpaceDN w:val="0"/>
        <w:adjustRightInd w:val="0"/>
        <w:rPr>
          <w:rFonts w:ascii="Cambria" w:hAnsi="Cambria" w:cs="Arial"/>
          <w:bCs/>
          <w:color w:val="00000A"/>
        </w:rPr>
      </w:pPr>
      <w:r>
        <w:rPr>
          <w:rFonts w:ascii="Cambria" w:hAnsi="Cambria" w:cs="Arial"/>
          <w:bCs/>
          <w:color w:val="00000A"/>
        </w:rPr>
        <w:t>z</w:t>
      </w:r>
      <w:r w:rsidR="00B72A50">
        <w:rPr>
          <w:rFonts w:ascii="Cambria" w:hAnsi="Cambria" w:cs="Arial"/>
          <w:bCs/>
          <w:color w:val="00000A"/>
        </w:rPr>
        <w:t xml:space="preserve"> opiekunem Samorządu Uczniowskiego</w:t>
      </w:r>
      <w:r>
        <w:rPr>
          <w:rFonts w:ascii="Cambria" w:hAnsi="Cambria" w:cs="Arial"/>
          <w:bCs/>
          <w:color w:val="00000A"/>
        </w:rPr>
        <w:t>;</w:t>
      </w:r>
    </w:p>
    <w:p w:rsidR="00B72A50" w:rsidRPr="00B72A50" w:rsidRDefault="00C2699B" w:rsidP="00FC66DA">
      <w:pPr>
        <w:pStyle w:val="Akapitzlist"/>
        <w:numPr>
          <w:ilvl w:val="0"/>
          <w:numId w:val="220"/>
        </w:numPr>
        <w:tabs>
          <w:tab w:val="left" w:pos="709"/>
        </w:tabs>
        <w:autoSpaceDE w:val="0"/>
        <w:autoSpaceDN w:val="0"/>
        <w:adjustRightInd w:val="0"/>
        <w:rPr>
          <w:rFonts w:ascii="Cambria" w:hAnsi="Cambria" w:cs="Arial"/>
          <w:bCs/>
          <w:color w:val="00000A"/>
        </w:rPr>
      </w:pPr>
      <w:r>
        <w:rPr>
          <w:rFonts w:ascii="Cambria" w:hAnsi="Cambria" w:cs="Arial"/>
          <w:bCs/>
          <w:color w:val="00000A"/>
        </w:rPr>
        <w:t>z</w:t>
      </w:r>
      <w:r w:rsidR="00B72A50" w:rsidRPr="00B72A50">
        <w:rPr>
          <w:rFonts w:ascii="Cambria" w:hAnsi="Cambria" w:cs="Arial"/>
          <w:bCs/>
          <w:color w:val="00000A"/>
        </w:rPr>
        <w:t xml:space="preserve"> lokalnym centrum wolontariatu</w:t>
      </w:r>
      <w:r>
        <w:rPr>
          <w:rFonts w:ascii="Cambria" w:hAnsi="Cambria" w:cs="Arial"/>
          <w:bCs/>
          <w:color w:val="00000A"/>
        </w:rPr>
        <w:t>;</w:t>
      </w:r>
    </w:p>
    <w:p w:rsidR="00B72A50" w:rsidRPr="00B72A50" w:rsidRDefault="00C2699B" w:rsidP="00FC66DA">
      <w:pPr>
        <w:pStyle w:val="Akapitzlist"/>
        <w:numPr>
          <w:ilvl w:val="0"/>
          <w:numId w:val="220"/>
        </w:numPr>
        <w:tabs>
          <w:tab w:val="left" w:pos="709"/>
        </w:tabs>
        <w:autoSpaceDE w:val="0"/>
        <w:autoSpaceDN w:val="0"/>
        <w:adjustRightInd w:val="0"/>
        <w:rPr>
          <w:rFonts w:ascii="Cambria" w:hAnsi="Cambria" w:cs="Arial"/>
          <w:bCs/>
          <w:color w:val="00000A"/>
        </w:rPr>
      </w:pPr>
      <w:r>
        <w:rPr>
          <w:rFonts w:ascii="Cambria" w:hAnsi="Cambria" w:cs="Arial"/>
          <w:bCs/>
          <w:color w:val="00000A"/>
        </w:rPr>
        <w:t>z</w:t>
      </w:r>
      <w:r w:rsidR="00B72A50" w:rsidRPr="00B72A50">
        <w:rPr>
          <w:rFonts w:ascii="Cambria" w:hAnsi="Cambria" w:cs="Arial"/>
          <w:bCs/>
          <w:color w:val="00000A"/>
        </w:rPr>
        <w:t xml:space="preserve"> </w:t>
      </w:r>
      <w:r w:rsidR="00B72A50">
        <w:rPr>
          <w:rFonts w:ascii="Cambria" w:hAnsi="Cambria" w:cs="Arial"/>
          <w:bCs/>
          <w:color w:val="00000A"/>
        </w:rPr>
        <w:t>instytucjami społe</w:t>
      </w:r>
      <w:r w:rsidR="00B72A50" w:rsidRPr="00B72A50">
        <w:rPr>
          <w:rFonts w:ascii="Cambria" w:hAnsi="Cambria" w:cs="Arial"/>
          <w:bCs/>
          <w:color w:val="00000A"/>
        </w:rPr>
        <w:t>cznymi</w:t>
      </w:r>
      <w:r>
        <w:rPr>
          <w:rFonts w:ascii="Cambria" w:hAnsi="Cambria" w:cs="Arial"/>
          <w:bCs/>
          <w:color w:val="00000A"/>
        </w:rPr>
        <w:t xml:space="preserve"> i kulturalnymi;</w:t>
      </w:r>
    </w:p>
    <w:p w:rsidR="00B72A50" w:rsidRPr="00B72A50" w:rsidRDefault="00C2699B" w:rsidP="00FC66DA">
      <w:pPr>
        <w:pStyle w:val="Akapitzlist"/>
        <w:numPr>
          <w:ilvl w:val="0"/>
          <w:numId w:val="220"/>
        </w:numPr>
        <w:tabs>
          <w:tab w:val="left" w:pos="709"/>
        </w:tabs>
        <w:autoSpaceDE w:val="0"/>
        <w:autoSpaceDN w:val="0"/>
        <w:adjustRightInd w:val="0"/>
        <w:rPr>
          <w:rFonts w:ascii="Cambria" w:hAnsi="Cambria" w:cs="Arial"/>
          <w:bCs/>
          <w:color w:val="00000A"/>
        </w:rPr>
      </w:pPr>
      <w:r>
        <w:rPr>
          <w:rFonts w:ascii="Cambria" w:hAnsi="Cambria" w:cs="Arial"/>
          <w:bCs/>
          <w:color w:val="00000A"/>
        </w:rPr>
        <w:t>z</w:t>
      </w:r>
      <w:r w:rsidR="00B72A50" w:rsidRPr="00B72A50">
        <w:rPr>
          <w:rFonts w:ascii="Cambria" w:hAnsi="Cambria" w:cs="Arial"/>
          <w:bCs/>
          <w:color w:val="00000A"/>
        </w:rPr>
        <w:t xml:space="preserve"> organizacjami harcerskimi</w:t>
      </w:r>
      <w:r>
        <w:rPr>
          <w:rFonts w:ascii="Cambria" w:hAnsi="Cambria" w:cs="Arial"/>
          <w:bCs/>
          <w:color w:val="00000A"/>
        </w:rPr>
        <w:t>;</w:t>
      </w:r>
    </w:p>
    <w:p w:rsidR="00B72A50" w:rsidRPr="00B72A50" w:rsidRDefault="00C2699B" w:rsidP="00FC66DA">
      <w:pPr>
        <w:pStyle w:val="Akapitzlist"/>
        <w:numPr>
          <w:ilvl w:val="0"/>
          <w:numId w:val="220"/>
        </w:numPr>
        <w:tabs>
          <w:tab w:val="left" w:pos="709"/>
        </w:tabs>
        <w:autoSpaceDE w:val="0"/>
        <w:autoSpaceDN w:val="0"/>
        <w:adjustRightInd w:val="0"/>
        <w:rPr>
          <w:rFonts w:ascii="Cambria" w:hAnsi="Cambria" w:cs="Arial"/>
          <w:bCs/>
          <w:color w:val="00000A"/>
        </w:rPr>
      </w:pPr>
      <w:r>
        <w:rPr>
          <w:rFonts w:ascii="Cambria" w:hAnsi="Cambria" w:cs="Arial"/>
          <w:bCs/>
          <w:color w:val="00000A"/>
        </w:rPr>
        <w:t xml:space="preserve">z </w:t>
      </w:r>
      <w:r w:rsidR="00B72A50" w:rsidRPr="00B72A50">
        <w:rPr>
          <w:rFonts w:ascii="Cambria" w:hAnsi="Cambria" w:cs="Arial"/>
          <w:bCs/>
          <w:color w:val="00000A"/>
        </w:rPr>
        <w:t>Sulechowskim Domem Kultury</w:t>
      </w:r>
      <w:r>
        <w:rPr>
          <w:rFonts w:ascii="Cambria" w:hAnsi="Cambria" w:cs="Arial"/>
          <w:bCs/>
          <w:color w:val="00000A"/>
        </w:rPr>
        <w:t>;</w:t>
      </w:r>
    </w:p>
    <w:p w:rsidR="00D22292" w:rsidRDefault="00C2699B" w:rsidP="00FC66DA">
      <w:pPr>
        <w:pStyle w:val="Akapitzlist"/>
        <w:numPr>
          <w:ilvl w:val="0"/>
          <w:numId w:val="220"/>
        </w:numPr>
        <w:tabs>
          <w:tab w:val="left" w:pos="709"/>
        </w:tabs>
        <w:autoSpaceDE w:val="0"/>
        <w:autoSpaceDN w:val="0"/>
        <w:adjustRightInd w:val="0"/>
        <w:rPr>
          <w:rFonts w:ascii="Cambria" w:hAnsi="Cambria" w:cs="Arial"/>
          <w:bCs/>
          <w:color w:val="00000A"/>
        </w:rPr>
      </w:pPr>
      <w:r>
        <w:rPr>
          <w:rFonts w:ascii="Cambria" w:hAnsi="Cambria" w:cs="Arial"/>
          <w:bCs/>
          <w:color w:val="00000A"/>
        </w:rPr>
        <w:t>z oddziałem r</w:t>
      </w:r>
      <w:r w:rsidR="00B72A50" w:rsidRPr="00136083">
        <w:rPr>
          <w:rFonts w:ascii="Cambria" w:hAnsi="Cambria" w:cs="Arial"/>
          <w:bCs/>
          <w:color w:val="00000A"/>
        </w:rPr>
        <w:t>ehabilitacji szpitala</w:t>
      </w:r>
      <w:r>
        <w:rPr>
          <w:rFonts w:ascii="Cambria" w:hAnsi="Cambria" w:cs="Arial"/>
          <w:bCs/>
          <w:color w:val="00000A"/>
        </w:rPr>
        <w:t>;</w:t>
      </w:r>
    </w:p>
    <w:p w:rsidR="00051877" w:rsidRPr="002F0008" w:rsidRDefault="00C2699B" w:rsidP="00FC66DA">
      <w:pPr>
        <w:pStyle w:val="Akapitzlist"/>
        <w:numPr>
          <w:ilvl w:val="0"/>
          <w:numId w:val="220"/>
        </w:numPr>
        <w:tabs>
          <w:tab w:val="left" w:pos="709"/>
        </w:tabs>
        <w:autoSpaceDE w:val="0"/>
        <w:autoSpaceDN w:val="0"/>
        <w:adjustRightInd w:val="0"/>
        <w:rPr>
          <w:rFonts w:ascii="Cambria" w:hAnsi="Cambria" w:cs="Arial"/>
          <w:bCs/>
          <w:color w:val="00000A"/>
        </w:rPr>
      </w:pPr>
      <w:r>
        <w:rPr>
          <w:rFonts w:ascii="Cambria" w:hAnsi="Cambria" w:cs="Arial"/>
          <w:bCs/>
          <w:color w:val="00000A"/>
        </w:rPr>
        <w:t>z</w:t>
      </w:r>
      <w:r w:rsidR="00136083">
        <w:rPr>
          <w:rFonts w:ascii="Cambria" w:hAnsi="Cambria" w:cs="Arial"/>
          <w:bCs/>
          <w:color w:val="00000A"/>
        </w:rPr>
        <w:t xml:space="preserve"> domem dziecka</w:t>
      </w:r>
      <w:r>
        <w:rPr>
          <w:rFonts w:ascii="Cambria" w:hAnsi="Cambria" w:cs="Arial"/>
          <w:bCs/>
          <w:color w:val="00000A"/>
        </w:rPr>
        <w:t>.</w:t>
      </w:r>
      <w:r w:rsidR="00136083">
        <w:rPr>
          <w:rFonts w:ascii="Cambria" w:hAnsi="Cambria" w:cs="Arial"/>
          <w:bCs/>
          <w:color w:val="00000A"/>
        </w:rPr>
        <w:t xml:space="preserve"> </w:t>
      </w:r>
      <w:r w:rsidR="002F0008">
        <w:rPr>
          <w:rFonts w:ascii="Cambria" w:hAnsi="Cambria" w:cs="Arial"/>
          <w:bCs/>
          <w:color w:val="00000A"/>
        </w:rPr>
        <w:tab/>
      </w:r>
      <w:r w:rsidR="002F0008">
        <w:rPr>
          <w:rFonts w:ascii="Cambria" w:hAnsi="Cambria" w:cs="Arial"/>
          <w:bCs/>
          <w:color w:val="00000A"/>
        </w:rPr>
        <w:tab/>
      </w:r>
      <w:r w:rsidR="002F0008">
        <w:rPr>
          <w:rFonts w:ascii="Cambria" w:hAnsi="Cambria" w:cs="Arial"/>
          <w:bCs/>
          <w:color w:val="00000A"/>
        </w:rPr>
        <w:tab/>
      </w:r>
      <w:r w:rsidR="002F0008">
        <w:rPr>
          <w:rFonts w:ascii="Cambria" w:hAnsi="Cambria" w:cs="Arial"/>
          <w:bCs/>
          <w:color w:val="00000A"/>
        </w:rPr>
        <w:tab/>
      </w:r>
      <w:r w:rsidR="002F0008">
        <w:rPr>
          <w:rFonts w:ascii="Cambria" w:hAnsi="Cambria" w:cs="Arial"/>
          <w:bCs/>
          <w:color w:val="00000A"/>
        </w:rPr>
        <w:tab/>
      </w:r>
      <w:r w:rsidR="002F0008">
        <w:rPr>
          <w:rFonts w:ascii="Cambria" w:hAnsi="Cambria" w:cs="Arial"/>
          <w:bCs/>
          <w:color w:val="00000A"/>
        </w:rPr>
        <w:tab/>
      </w:r>
      <w:r w:rsidR="002F0008">
        <w:rPr>
          <w:rFonts w:ascii="Cambria" w:hAnsi="Cambria" w:cs="Arial"/>
          <w:bCs/>
          <w:color w:val="00000A"/>
        </w:rPr>
        <w:tab/>
      </w:r>
      <w:r w:rsidR="002F0008">
        <w:rPr>
          <w:rFonts w:ascii="Cambria" w:hAnsi="Cambria" w:cs="Arial"/>
          <w:bCs/>
          <w:color w:val="00000A"/>
        </w:rPr>
        <w:tab/>
      </w:r>
      <w:r w:rsidR="002F0008">
        <w:rPr>
          <w:rFonts w:ascii="Cambria" w:hAnsi="Cambria" w:cs="Arial"/>
          <w:bCs/>
          <w:color w:val="00000A"/>
        </w:rPr>
        <w:tab/>
      </w:r>
      <w:r w:rsidR="002F0008">
        <w:rPr>
          <w:rFonts w:ascii="Cambria" w:hAnsi="Cambria" w:cs="Arial"/>
          <w:bCs/>
          <w:color w:val="00000A"/>
        </w:rPr>
        <w:tab/>
      </w:r>
      <w:r w:rsidR="002F0008">
        <w:rPr>
          <w:rFonts w:ascii="Cambria" w:hAnsi="Cambria" w:cs="Arial"/>
          <w:bCs/>
          <w:color w:val="00000A"/>
        </w:rPr>
        <w:tab/>
      </w:r>
    </w:p>
    <w:p w:rsidR="00136083" w:rsidRPr="00051877" w:rsidRDefault="003F3C4B" w:rsidP="00FC66DA">
      <w:pPr>
        <w:pStyle w:val="Akapitzlist"/>
        <w:numPr>
          <w:ilvl w:val="0"/>
          <w:numId w:val="148"/>
        </w:numPr>
        <w:autoSpaceDE w:val="0"/>
        <w:autoSpaceDN w:val="0"/>
        <w:adjustRightInd w:val="0"/>
        <w:ind w:left="0" w:firstLine="426"/>
        <w:rPr>
          <w:rFonts w:ascii="Cambria" w:hAnsi="Cambria" w:cs="Arial"/>
          <w:bCs/>
          <w:color w:val="00000A"/>
        </w:rPr>
      </w:pPr>
      <w:r w:rsidRPr="00D22292">
        <w:rPr>
          <w:rFonts w:ascii="Cambria" w:hAnsi="Cambria" w:cs="Arial"/>
          <w:bCs/>
          <w:color w:val="00000A"/>
        </w:rPr>
        <w:t xml:space="preserve">Klubem Wolontariatu opiekuje się nauczyciel koordynator, </w:t>
      </w:r>
      <w:r w:rsidR="00051877" w:rsidRPr="00D22292">
        <w:rPr>
          <w:rFonts w:ascii="Cambria" w:hAnsi="Cambria" w:cs="Arial"/>
          <w:bCs/>
          <w:color w:val="00000A"/>
        </w:rPr>
        <w:t>który uzyskał</w:t>
      </w:r>
      <w:r w:rsidRPr="00D22292">
        <w:rPr>
          <w:rFonts w:ascii="Cambria" w:hAnsi="Cambria" w:cs="Arial"/>
          <w:bCs/>
          <w:color w:val="00000A"/>
        </w:rPr>
        <w:t xml:space="preserve"> akceptację dyrektora szkoł</w:t>
      </w:r>
      <w:r w:rsidR="00D22292">
        <w:rPr>
          <w:rFonts w:ascii="Cambria" w:hAnsi="Cambria" w:cs="Arial"/>
          <w:bCs/>
          <w:color w:val="00000A"/>
        </w:rPr>
        <w:t>y</w:t>
      </w:r>
      <w:r w:rsidR="002F0008">
        <w:rPr>
          <w:rFonts w:ascii="Cambria" w:hAnsi="Cambria" w:cs="Arial"/>
          <w:bCs/>
          <w:color w:val="00000A"/>
        </w:rPr>
        <w:t>.</w:t>
      </w:r>
      <w:r w:rsidR="002F0008">
        <w:rPr>
          <w:rFonts w:ascii="Cambria" w:hAnsi="Cambria" w:cs="Arial"/>
          <w:bCs/>
          <w:color w:val="00000A"/>
        </w:rPr>
        <w:tab/>
      </w:r>
      <w:r w:rsidR="002F0008">
        <w:rPr>
          <w:rFonts w:ascii="Cambria" w:hAnsi="Cambria" w:cs="Arial"/>
          <w:bCs/>
          <w:color w:val="00000A"/>
        </w:rPr>
        <w:tab/>
      </w:r>
      <w:r w:rsidR="002F0008">
        <w:rPr>
          <w:rFonts w:ascii="Cambria" w:hAnsi="Cambria" w:cs="Arial"/>
          <w:bCs/>
          <w:color w:val="00000A"/>
        </w:rPr>
        <w:tab/>
      </w:r>
      <w:r w:rsidR="002F0008">
        <w:rPr>
          <w:rFonts w:ascii="Cambria" w:hAnsi="Cambria" w:cs="Arial"/>
          <w:bCs/>
          <w:color w:val="00000A"/>
        </w:rPr>
        <w:tab/>
      </w:r>
      <w:r w:rsidR="002F0008">
        <w:rPr>
          <w:rFonts w:ascii="Cambria" w:hAnsi="Cambria" w:cs="Arial"/>
          <w:bCs/>
          <w:color w:val="00000A"/>
        </w:rPr>
        <w:tab/>
      </w:r>
      <w:r w:rsidR="002F0008">
        <w:rPr>
          <w:rFonts w:ascii="Cambria" w:hAnsi="Cambria" w:cs="Arial"/>
          <w:bCs/>
          <w:color w:val="00000A"/>
        </w:rPr>
        <w:tab/>
      </w:r>
      <w:r w:rsidR="002F0008">
        <w:rPr>
          <w:rFonts w:ascii="Cambria" w:hAnsi="Cambria" w:cs="Arial"/>
          <w:bCs/>
          <w:color w:val="00000A"/>
        </w:rPr>
        <w:tab/>
      </w:r>
      <w:r w:rsidR="002F0008">
        <w:rPr>
          <w:rFonts w:ascii="Cambria" w:hAnsi="Cambria" w:cs="Arial"/>
          <w:bCs/>
          <w:color w:val="00000A"/>
        </w:rPr>
        <w:tab/>
      </w:r>
      <w:r w:rsidR="002F0008">
        <w:rPr>
          <w:rFonts w:ascii="Cambria" w:hAnsi="Cambria" w:cs="Arial"/>
          <w:bCs/>
          <w:color w:val="00000A"/>
        </w:rPr>
        <w:tab/>
      </w:r>
      <w:r w:rsidR="002F0008">
        <w:rPr>
          <w:rFonts w:ascii="Cambria" w:hAnsi="Cambria" w:cs="Arial"/>
          <w:bCs/>
          <w:color w:val="00000A"/>
        </w:rPr>
        <w:tab/>
      </w:r>
      <w:r w:rsidR="002F0008">
        <w:rPr>
          <w:rFonts w:ascii="Cambria" w:hAnsi="Cambria" w:cs="Arial"/>
          <w:bCs/>
          <w:color w:val="00000A"/>
        </w:rPr>
        <w:tab/>
      </w:r>
      <w:r w:rsidR="002F0008">
        <w:rPr>
          <w:rFonts w:ascii="Cambria" w:hAnsi="Cambria" w:cs="Arial"/>
          <w:bCs/>
          <w:color w:val="00000A"/>
        </w:rPr>
        <w:tab/>
      </w:r>
      <w:r w:rsidR="002F0008">
        <w:rPr>
          <w:rFonts w:ascii="Cambria" w:hAnsi="Cambria" w:cs="Arial"/>
          <w:bCs/>
          <w:color w:val="00000A"/>
        </w:rPr>
        <w:tab/>
      </w:r>
      <w:r w:rsidR="002F0008">
        <w:rPr>
          <w:rFonts w:ascii="Cambria" w:hAnsi="Cambria" w:cs="Arial"/>
          <w:bCs/>
          <w:color w:val="00000A"/>
        </w:rPr>
        <w:tab/>
      </w:r>
      <w:r w:rsidR="00051877">
        <w:rPr>
          <w:rFonts w:ascii="Cambria" w:hAnsi="Cambria" w:cs="Arial"/>
          <w:bCs/>
          <w:color w:val="00000A"/>
        </w:rPr>
        <w:tab/>
      </w:r>
    </w:p>
    <w:p w:rsidR="003F3C4B" w:rsidRPr="00051877" w:rsidRDefault="003F3C4B" w:rsidP="00FC66DA">
      <w:pPr>
        <w:pStyle w:val="Akapitzlist"/>
        <w:numPr>
          <w:ilvl w:val="0"/>
          <w:numId w:val="148"/>
        </w:numPr>
        <w:autoSpaceDE w:val="0"/>
        <w:autoSpaceDN w:val="0"/>
        <w:adjustRightInd w:val="0"/>
        <w:ind w:left="709" w:hanging="283"/>
        <w:rPr>
          <w:rFonts w:ascii="Cambria" w:hAnsi="Cambria" w:cs="Arial"/>
          <w:bCs/>
          <w:color w:val="00000A"/>
        </w:rPr>
      </w:pPr>
      <w:r w:rsidRPr="00051877">
        <w:rPr>
          <w:rFonts w:ascii="Cambria" w:hAnsi="Cambria" w:cs="Arial"/>
          <w:bCs/>
          <w:color w:val="00000A"/>
        </w:rPr>
        <w:t>Koordynator Szkolnego Klubu Wolontariatu;</w:t>
      </w:r>
    </w:p>
    <w:p w:rsidR="003F3C4B" w:rsidRPr="00D22292" w:rsidRDefault="00D22292" w:rsidP="00FC66DA">
      <w:pPr>
        <w:pStyle w:val="Akapitzlist"/>
        <w:numPr>
          <w:ilvl w:val="0"/>
          <w:numId w:val="221"/>
        </w:numPr>
        <w:tabs>
          <w:tab w:val="left" w:pos="709"/>
        </w:tabs>
        <w:autoSpaceDE w:val="0"/>
        <w:autoSpaceDN w:val="0"/>
        <w:adjustRightInd w:val="0"/>
        <w:rPr>
          <w:rFonts w:ascii="Cambria" w:hAnsi="Cambria" w:cs="Arial"/>
          <w:bCs/>
          <w:color w:val="00000A"/>
        </w:rPr>
      </w:pPr>
      <w:r>
        <w:rPr>
          <w:rFonts w:ascii="Cambria" w:hAnsi="Cambria" w:cs="Arial"/>
          <w:bCs/>
          <w:color w:val="00000A"/>
        </w:rPr>
        <w:t>d</w:t>
      </w:r>
      <w:r w:rsidR="003F3C4B" w:rsidRPr="00D22292">
        <w:rPr>
          <w:rFonts w:ascii="Cambria" w:hAnsi="Cambria" w:cs="Arial"/>
          <w:bCs/>
          <w:color w:val="00000A"/>
        </w:rPr>
        <w:t>iagnozuje potrzeby środowiska</w:t>
      </w:r>
    </w:p>
    <w:p w:rsidR="003F3C4B" w:rsidRPr="00D22292" w:rsidRDefault="00D22292" w:rsidP="00FC66DA">
      <w:pPr>
        <w:pStyle w:val="Akapitzlist"/>
        <w:numPr>
          <w:ilvl w:val="0"/>
          <w:numId w:val="221"/>
        </w:numPr>
        <w:tabs>
          <w:tab w:val="left" w:pos="709"/>
        </w:tabs>
        <w:autoSpaceDE w:val="0"/>
        <w:autoSpaceDN w:val="0"/>
        <w:adjustRightInd w:val="0"/>
        <w:rPr>
          <w:rFonts w:ascii="Cambria" w:hAnsi="Cambria" w:cs="Arial"/>
          <w:bCs/>
          <w:color w:val="00000A"/>
        </w:rPr>
      </w:pPr>
      <w:r>
        <w:rPr>
          <w:rFonts w:ascii="Cambria" w:hAnsi="Cambria" w:cs="Arial"/>
          <w:bCs/>
          <w:color w:val="00000A"/>
        </w:rPr>
        <w:t>u</w:t>
      </w:r>
      <w:r w:rsidR="003F3C4B" w:rsidRPr="00D22292">
        <w:rPr>
          <w:rFonts w:ascii="Cambria" w:hAnsi="Cambria" w:cs="Arial"/>
          <w:bCs/>
          <w:color w:val="00000A"/>
        </w:rPr>
        <w:t>stala i przydziela zadania</w:t>
      </w:r>
      <w:r>
        <w:rPr>
          <w:rFonts w:ascii="Cambria" w:hAnsi="Cambria" w:cs="Arial"/>
          <w:bCs/>
          <w:color w:val="00000A"/>
        </w:rPr>
        <w:t xml:space="preserve"> członkom klubu</w:t>
      </w:r>
      <w:r w:rsidR="002F0008">
        <w:rPr>
          <w:rFonts w:ascii="Cambria" w:hAnsi="Cambria" w:cs="Arial"/>
          <w:bCs/>
          <w:color w:val="00000A"/>
        </w:rPr>
        <w:t>;</w:t>
      </w:r>
    </w:p>
    <w:p w:rsidR="00D22292" w:rsidRPr="00D22292" w:rsidRDefault="002F0008" w:rsidP="00FC66DA">
      <w:pPr>
        <w:pStyle w:val="Akapitzlist"/>
        <w:numPr>
          <w:ilvl w:val="0"/>
          <w:numId w:val="221"/>
        </w:numPr>
        <w:tabs>
          <w:tab w:val="left" w:pos="709"/>
        </w:tabs>
        <w:autoSpaceDE w:val="0"/>
        <w:autoSpaceDN w:val="0"/>
        <w:adjustRightInd w:val="0"/>
        <w:rPr>
          <w:rFonts w:ascii="Cambria" w:hAnsi="Cambria" w:cs="Arial"/>
          <w:bCs/>
          <w:color w:val="00000A"/>
        </w:rPr>
      </w:pPr>
      <w:r>
        <w:rPr>
          <w:rFonts w:ascii="Cambria" w:hAnsi="Cambria" w:cs="Arial"/>
          <w:bCs/>
          <w:color w:val="00000A"/>
        </w:rPr>
        <w:t>u</w:t>
      </w:r>
      <w:r w:rsidR="00D22292" w:rsidRPr="00D22292">
        <w:rPr>
          <w:rFonts w:ascii="Cambria" w:hAnsi="Cambria" w:cs="Arial"/>
          <w:bCs/>
          <w:color w:val="00000A"/>
        </w:rPr>
        <w:t>dziela instruktażu</w:t>
      </w:r>
      <w:r>
        <w:rPr>
          <w:rFonts w:ascii="Cambria" w:hAnsi="Cambria" w:cs="Arial"/>
          <w:bCs/>
          <w:color w:val="00000A"/>
        </w:rPr>
        <w:t>;</w:t>
      </w:r>
    </w:p>
    <w:p w:rsidR="003F3C4B" w:rsidRPr="00D22292" w:rsidRDefault="002F0008" w:rsidP="00FC66DA">
      <w:pPr>
        <w:pStyle w:val="Akapitzlist"/>
        <w:numPr>
          <w:ilvl w:val="0"/>
          <w:numId w:val="221"/>
        </w:numPr>
        <w:tabs>
          <w:tab w:val="left" w:pos="709"/>
        </w:tabs>
        <w:autoSpaceDE w:val="0"/>
        <w:autoSpaceDN w:val="0"/>
        <w:adjustRightInd w:val="0"/>
        <w:rPr>
          <w:rFonts w:ascii="Cambria" w:hAnsi="Cambria" w:cs="Arial"/>
          <w:bCs/>
          <w:color w:val="00000A"/>
        </w:rPr>
      </w:pPr>
      <w:r>
        <w:rPr>
          <w:rFonts w:ascii="Cambria" w:hAnsi="Cambria" w:cs="Arial"/>
          <w:bCs/>
          <w:color w:val="00000A"/>
        </w:rPr>
        <w:t>z</w:t>
      </w:r>
      <w:r w:rsidR="003F3C4B" w:rsidRPr="00D22292">
        <w:rPr>
          <w:rFonts w:ascii="Cambria" w:hAnsi="Cambria" w:cs="Arial"/>
          <w:bCs/>
          <w:color w:val="00000A"/>
        </w:rPr>
        <w:t xml:space="preserve">apewnia opiekę </w:t>
      </w:r>
      <w:r w:rsidR="00D22292">
        <w:rPr>
          <w:rFonts w:ascii="Cambria" w:hAnsi="Cambria" w:cs="Arial"/>
          <w:bCs/>
          <w:color w:val="00000A"/>
        </w:rPr>
        <w:t xml:space="preserve">uczniom </w:t>
      </w:r>
      <w:r w:rsidR="003F3C4B" w:rsidRPr="00D22292">
        <w:rPr>
          <w:rFonts w:ascii="Cambria" w:hAnsi="Cambria" w:cs="Arial"/>
          <w:bCs/>
          <w:color w:val="00000A"/>
        </w:rPr>
        <w:t xml:space="preserve">i wsparcie w </w:t>
      </w:r>
      <w:r w:rsidR="00D22292">
        <w:rPr>
          <w:rFonts w:ascii="Cambria" w:hAnsi="Cambria" w:cs="Arial"/>
          <w:bCs/>
          <w:color w:val="00000A"/>
        </w:rPr>
        <w:t xml:space="preserve">ich </w:t>
      </w:r>
      <w:r w:rsidR="003F3C4B" w:rsidRPr="00D22292">
        <w:rPr>
          <w:rFonts w:ascii="Cambria" w:hAnsi="Cambria" w:cs="Arial"/>
          <w:bCs/>
          <w:color w:val="00000A"/>
        </w:rPr>
        <w:t>działaniach</w:t>
      </w:r>
      <w:r>
        <w:rPr>
          <w:rFonts w:ascii="Cambria" w:hAnsi="Cambria" w:cs="Arial"/>
          <w:bCs/>
          <w:color w:val="00000A"/>
        </w:rPr>
        <w:t>;</w:t>
      </w:r>
    </w:p>
    <w:p w:rsidR="003F3C4B" w:rsidRPr="00D22292" w:rsidRDefault="002F0008" w:rsidP="00FC66DA">
      <w:pPr>
        <w:pStyle w:val="Akapitzlist"/>
        <w:numPr>
          <w:ilvl w:val="0"/>
          <w:numId w:val="221"/>
        </w:numPr>
        <w:tabs>
          <w:tab w:val="left" w:pos="709"/>
        </w:tabs>
        <w:autoSpaceDE w:val="0"/>
        <w:autoSpaceDN w:val="0"/>
        <w:adjustRightInd w:val="0"/>
        <w:rPr>
          <w:rFonts w:ascii="Cambria" w:hAnsi="Cambria" w:cs="Arial"/>
          <w:bCs/>
          <w:color w:val="00000A"/>
        </w:rPr>
      </w:pPr>
      <w:r>
        <w:rPr>
          <w:rFonts w:ascii="Cambria" w:hAnsi="Cambria" w:cs="Arial"/>
          <w:bCs/>
          <w:color w:val="00000A"/>
        </w:rPr>
        <w:t>m</w:t>
      </w:r>
      <w:r w:rsidR="003F3C4B" w:rsidRPr="00D22292">
        <w:rPr>
          <w:rFonts w:ascii="Cambria" w:hAnsi="Cambria" w:cs="Arial"/>
          <w:bCs/>
          <w:color w:val="00000A"/>
        </w:rPr>
        <w:t>otywuje do pracy i dyscyplinuje członków klubu</w:t>
      </w:r>
      <w:r>
        <w:rPr>
          <w:rFonts w:ascii="Cambria" w:hAnsi="Cambria" w:cs="Arial"/>
          <w:bCs/>
          <w:color w:val="00000A"/>
        </w:rPr>
        <w:t>;</w:t>
      </w:r>
    </w:p>
    <w:p w:rsidR="00D22292" w:rsidRPr="00D22292" w:rsidRDefault="002F0008" w:rsidP="00FC66DA">
      <w:pPr>
        <w:pStyle w:val="Akapitzlist"/>
        <w:numPr>
          <w:ilvl w:val="0"/>
          <w:numId w:val="221"/>
        </w:numPr>
        <w:tabs>
          <w:tab w:val="left" w:pos="709"/>
        </w:tabs>
        <w:autoSpaceDE w:val="0"/>
        <w:autoSpaceDN w:val="0"/>
        <w:adjustRightInd w:val="0"/>
        <w:rPr>
          <w:rFonts w:ascii="Cambria" w:hAnsi="Cambria" w:cs="Arial"/>
          <w:bCs/>
          <w:color w:val="00000A"/>
        </w:rPr>
      </w:pPr>
      <w:r>
        <w:rPr>
          <w:rFonts w:ascii="Cambria" w:hAnsi="Cambria" w:cs="Arial"/>
          <w:bCs/>
          <w:color w:val="00000A"/>
        </w:rPr>
        <w:t>i</w:t>
      </w:r>
      <w:r w:rsidR="00D22292" w:rsidRPr="00D22292">
        <w:rPr>
          <w:rFonts w:ascii="Cambria" w:hAnsi="Cambria" w:cs="Arial"/>
          <w:bCs/>
          <w:color w:val="00000A"/>
        </w:rPr>
        <w:t>nterweniuje w sytuacjach kryzysowych</w:t>
      </w:r>
      <w:r>
        <w:rPr>
          <w:rFonts w:ascii="Cambria" w:hAnsi="Cambria" w:cs="Arial"/>
          <w:bCs/>
          <w:color w:val="00000A"/>
        </w:rPr>
        <w:t>;</w:t>
      </w:r>
    </w:p>
    <w:p w:rsidR="00D22292" w:rsidRDefault="002F0008" w:rsidP="00FC66DA">
      <w:pPr>
        <w:pStyle w:val="Akapitzlist"/>
        <w:numPr>
          <w:ilvl w:val="0"/>
          <w:numId w:val="221"/>
        </w:numPr>
        <w:tabs>
          <w:tab w:val="left" w:pos="709"/>
        </w:tabs>
        <w:autoSpaceDE w:val="0"/>
        <w:autoSpaceDN w:val="0"/>
        <w:adjustRightInd w:val="0"/>
        <w:rPr>
          <w:rFonts w:ascii="Cambria" w:hAnsi="Cambria" w:cs="Arial"/>
          <w:bCs/>
          <w:color w:val="00000A"/>
        </w:rPr>
      </w:pPr>
      <w:r>
        <w:rPr>
          <w:rFonts w:ascii="Cambria" w:hAnsi="Cambria" w:cs="Arial"/>
          <w:bCs/>
          <w:color w:val="00000A"/>
        </w:rPr>
        <w:t>n</w:t>
      </w:r>
      <w:r w:rsidR="003F3C4B" w:rsidRPr="00D22292">
        <w:rPr>
          <w:rFonts w:ascii="Cambria" w:hAnsi="Cambria" w:cs="Arial"/>
          <w:bCs/>
          <w:color w:val="00000A"/>
        </w:rPr>
        <w:t>adzoruje i monitoruje rezultaty na poszczególnych etapach pracy</w:t>
      </w:r>
      <w:r>
        <w:rPr>
          <w:rFonts w:ascii="Cambria" w:hAnsi="Cambria" w:cs="Arial"/>
          <w:bCs/>
          <w:color w:val="00000A"/>
        </w:rPr>
        <w:t>;</w:t>
      </w:r>
      <w:r w:rsidR="00D22292" w:rsidRPr="00D22292">
        <w:rPr>
          <w:rFonts w:ascii="Cambria" w:hAnsi="Cambria" w:cs="Arial"/>
          <w:bCs/>
          <w:color w:val="00000A"/>
        </w:rPr>
        <w:t xml:space="preserve"> </w:t>
      </w:r>
    </w:p>
    <w:p w:rsidR="00D22292" w:rsidRDefault="002F0008" w:rsidP="00FC66DA">
      <w:pPr>
        <w:pStyle w:val="Akapitzlist"/>
        <w:numPr>
          <w:ilvl w:val="0"/>
          <w:numId w:val="221"/>
        </w:numPr>
        <w:tabs>
          <w:tab w:val="left" w:pos="709"/>
        </w:tabs>
        <w:autoSpaceDE w:val="0"/>
        <w:autoSpaceDN w:val="0"/>
        <w:adjustRightInd w:val="0"/>
        <w:rPr>
          <w:rFonts w:ascii="Cambria" w:hAnsi="Cambria" w:cs="Arial"/>
          <w:bCs/>
          <w:color w:val="00000A"/>
        </w:rPr>
      </w:pPr>
      <w:r>
        <w:rPr>
          <w:rFonts w:ascii="Cambria" w:hAnsi="Cambria" w:cs="Arial"/>
          <w:bCs/>
          <w:color w:val="00000A"/>
        </w:rPr>
        <w:t>w</w:t>
      </w:r>
      <w:r w:rsidR="00D22292" w:rsidRPr="00D22292">
        <w:rPr>
          <w:rFonts w:ascii="Cambria" w:hAnsi="Cambria" w:cs="Arial"/>
          <w:bCs/>
          <w:color w:val="00000A"/>
        </w:rPr>
        <w:t>spiera i nagradza wolontariuszy za ich trud</w:t>
      </w:r>
      <w:r>
        <w:rPr>
          <w:rFonts w:ascii="Cambria" w:hAnsi="Cambria" w:cs="Arial"/>
          <w:bCs/>
          <w:color w:val="00000A"/>
        </w:rPr>
        <w:t>;</w:t>
      </w:r>
    </w:p>
    <w:p w:rsidR="00D22292" w:rsidRPr="00D22292" w:rsidRDefault="002F0008" w:rsidP="00FC66DA">
      <w:pPr>
        <w:pStyle w:val="Akapitzlist"/>
        <w:numPr>
          <w:ilvl w:val="0"/>
          <w:numId w:val="221"/>
        </w:numPr>
        <w:tabs>
          <w:tab w:val="left" w:pos="709"/>
        </w:tabs>
        <w:autoSpaceDE w:val="0"/>
        <w:autoSpaceDN w:val="0"/>
        <w:adjustRightInd w:val="0"/>
        <w:rPr>
          <w:rFonts w:ascii="Cambria" w:hAnsi="Cambria" w:cs="Arial"/>
          <w:bCs/>
          <w:color w:val="00000A"/>
        </w:rPr>
      </w:pPr>
      <w:r>
        <w:rPr>
          <w:rFonts w:ascii="Cambria" w:hAnsi="Cambria" w:cs="Arial"/>
          <w:bCs/>
          <w:color w:val="00000A"/>
        </w:rPr>
        <w:t>d</w:t>
      </w:r>
      <w:r w:rsidR="00D22292">
        <w:rPr>
          <w:rFonts w:ascii="Cambria" w:hAnsi="Cambria" w:cs="Arial"/>
          <w:bCs/>
          <w:color w:val="00000A"/>
        </w:rPr>
        <w:t>okumentuje działania wolontariuszy, kontroluje wpisy w Dzienniku wolontariatu</w:t>
      </w:r>
      <w:r>
        <w:rPr>
          <w:rFonts w:ascii="Cambria" w:hAnsi="Cambria" w:cs="Arial"/>
          <w:bCs/>
          <w:color w:val="00000A"/>
        </w:rPr>
        <w:t>.</w:t>
      </w:r>
      <w:r w:rsidR="00051877">
        <w:rPr>
          <w:rFonts w:ascii="Cambria" w:hAnsi="Cambria" w:cs="Arial"/>
          <w:bCs/>
          <w:color w:val="00000A"/>
        </w:rPr>
        <w:tab/>
      </w:r>
      <w:r w:rsidR="00051877">
        <w:rPr>
          <w:rFonts w:ascii="Cambria" w:hAnsi="Cambria" w:cs="Arial"/>
          <w:bCs/>
          <w:color w:val="00000A"/>
        </w:rPr>
        <w:tab/>
      </w:r>
    </w:p>
    <w:p w:rsidR="003F3C4B" w:rsidRPr="002F2FEB" w:rsidRDefault="00D22292" w:rsidP="00FC66DA">
      <w:pPr>
        <w:pStyle w:val="Akapitzlist"/>
        <w:numPr>
          <w:ilvl w:val="0"/>
          <w:numId w:val="148"/>
        </w:numPr>
        <w:autoSpaceDE w:val="0"/>
        <w:autoSpaceDN w:val="0"/>
        <w:adjustRightInd w:val="0"/>
        <w:ind w:left="567" w:hanging="141"/>
        <w:rPr>
          <w:rFonts w:ascii="Cambria" w:hAnsi="Cambria" w:cs="Arial"/>
          <w:bCs/>
          <w:color w:val="00000A"/>
        </w:rPr>
      </w:pPr>
      <w:r w:rsidRPr="002F2FEB">
        <w:rPr>
          <w:rFonts w:ascii="Cambria" w:hAnsi="Cambria" w:cs="Arial"/>
          <w:bCs/>
          <w:color w:val="00000A"/>
        </w:rPr>
        <w:t xml:space="preserve">Wolontariusz </w:t>
      </w:r>
      <w:r w:rsidR="002F2FEB" w:rsidRPr="002F2FEB">
        <w:rPr>
          <w:rFonts w:ascii="Cambria" w:hAnsi="Cambria" w:cs="Arial"/>
          <w:bCs/>
          <w:color w:val="00000A"/>
        </w:rPr>
        <w:t xml:space="preserve">w uznaniu swojej pracy </w:t>
      </w:r>
      <w:r w:rsidR="002F2FEB">
        <w:rPr>
          <w:rFonts w:ascii="Cambria" w:hAnsi="Cambria" w:cs="Arial"/>
          <w:bCs/>
          <w:color w:val="00000A"/>
        </w:rPr>
        <w:t>otrzymuje</w:t>
      </w:r>
      <w:r w:rsidR="002F2FEB" w:rsidRPr="002F2FEB">
        <w:rPr>
          <w:rFonts w:ascii="Cambria" w:hAnsi="Cambria" w:cs="Arial"/>
          <w:bCs/>
          <w:color w:val="00000A"/>
        </w:rPr>
        <w:t>:</w:t>
      </w:r>
    </w:p>
    <w:p w:rsidR="002F2FEB" w:rsidRPr="002F2FEB" w:rsidRDefault="002F2FEB" w:rsidP="00FC66DA">
      <w:pPr>
        <w:pStyle w:val="Akapitzlist"/>
        <w:numPr>
          <w:ilvl w:val="0"/>
          <w:numId w:val="277"/>
        </w:numPr>
        <w:tabs>
          <w:tab w:val="left" w:pos="709"/>
        </w:tabs>
        <w:autoSpaceDE w:val="0"/>
        <w:autoSpaceDN w:val="0"/>
        <w:adjustRightInd w:val="0"/>
        <w:rPr>
          <w:rFonts w:ascii="Cambria" w:hAnsi="Cambria" w:cs="Arial"/>
          <w:bCs/>
          <w:color w:val="00000A"/>
        </w:rPr>
      </w:pPr>
      <w:r w:rsidRPr="002F2FEB">
        <w:rPr>
          <w:rFonts w:ascii="Cambria" w:hAnsi="Cambria" w:cs="Arial"/>
          <w:bCs/>
          <w:color w:val="00000A"/>
        </w:rPr>
        <w:t>punkty pozytywne z zachowania</w:t>
      </w:r>
      <w:r w:rsidR="002F0008">
        <w:rPr>
          <w:rFonts w:ascii="Cambria" w:hAnsi="Cambria" w:cs="Arial"/>
          <w:bCs/>
          <w:color w:val="00000A"/>
        </w:rPr>
        <w:t>;</w:t>
      </w:r>
    </w:p>
    <w:p w:rsidR="002F2FEB" w:rsidRPr="002F2FEB" w:rsidRDefault="002F2FEB" w:rsidP="00FC66DA">
      <w:pPr>
        <w:pStyle w:val="Akapitzlist"/>
        <w:numPr>
          <w:ilvl w:val="0"/>
          <w:numId w:val="277"/>
        </w:numPr>
        <w:tabs>
          <w:tab w:val="left" w:pos="709"/>
        </w:tabs>
        <w:autoSpaceDE w:val="0"/>
        <w:autoSpaceDN w:val="0"/>
        <w:adjustRightInd w:val="0"/>
        <w:rPr>
          <w:rFonts w:ascii="Cambria" w:hAnsi="Cambria" w:cs="Arial"/>
          <w:bCs/>
          <w:color w:val="00000A"/>
        </w:rPr>
      </w:pPr>
      <w:r>
        <w:rPr>
          <w:rFonts w:ascii="Cambria" w:hAnsi="Cambria" w:cs="Arial"/>
          <w:bCs/>
          <w:color w:val="00000A"/>
        </w:rPr>
        <w:t>d</w:t>
      </w:r>
      <w:r w:rsidRPr="002F2FEB">
        <w:rPr>
          <w:rFonts w:ascii="Cambria" w:hAnsi="Cambria" w:cs="Arial"/>
          <w:bCs/>
          <w:color w:val="00000A"/>
        </w:rPr>
        <w:t>yplom</w:t>
      </w:r>
      <w:r w:rsidR="002F0008">
        <w:rPr>
          <w:rFonts w:ascii="Cambria" w:hAnsi="Cambria" w:cs="Arial"/>
          <w:bCs/>
          <w:color w:val="00000A"/>
        </w:rPr>
        <w:t>;</w:t>
      </w:r>
    </w:p>
    <w:p w:rsidR="002F2FEB" w:rsidRPr="002F2FEB" w:rsidRDefault="002F2FEB" w:rsidP="00FC66DA">
      <w:pPr>
        <w:pStyle w:val="Akapitzlist"/>
        <w:numPr>
          <w:ilvl w:val="0"/>
          <w:numId w:val="277"/>
        </w:numPr>
        <w:tabs>
          <w:tab w:val="left" w:pos="709"/>
        </w:tabs>
        <w:autoSpaceDE w:val="0"/>
        <w:autoSpaceDN w:val="0"/>
        <w:adjustRightInd w:val="0"/>
        <w:rPr>
          <w:rFonts w:ascii="Cambria" w:hAnsi="Cambria" w:cs="Arial"/>
          <w:bCs/>
          <w:color w:val="00000A"/>
        </w:rPr>
      </w:pPr>
      <w:r>
        <w:rPr>
          <w:rFonts w:ascii="Cambria" w:hAnsi="Cambria" w:cs="Arial"/>
          <w:bCs/>
          <w:color w:val="00000A"/>
        </w:rPr>
        <w:t>s</w:t>
      </w:r>
      <w:r w:rsidRPr="002F2FEB">
        <w:rPr>
          <w:rFonts w:ascii="Cambria" w:hAnsi="Cambria" w:cs="Arial"/>
          <w:bCs/>
          <w:color w:val="00000A"/>
        </w:rPr>
        <w:t>tatuetkę dyrektora</w:t>
      </w:r>
      <w:r w:rsidR="002F0008">
        <w:rPr>
          <w:rFonts w:ascii="Cambria" w:hAnsi="Cambria" w:cs="Arial"/>
          <w:bCs/>
          <w:color w:val="00000A"/>
        </w:rPr>
        <w:t>;</w:t>
      </w:r>
    </w:p>
    <w:p w:rsidR="002F2FEB" w:rsidRDefault="002F2FEB" w:rsidP="00FC66DA">
      <w:pPr>
        <w:pStyle w:val="Akapitzlist"/>
        <w:numPr>
          <w:ilvl w:val="0"/>
          <w:numId w:val="277"/>
        </w:numPr>
        <w:tabs>
          <w:tab w:val="left" w:pos="709"/>
        </w:tabs>
        <w:autoSpaceDE w:val="0"/>
        <w:autoSpaceDN w:val="0"/>
        <w:adjustRightInd w:val="0"/>
        <w:jc w:val="both"/>
        <w:rPr>
          <w:rFonts w:ascii="Cambria" w:hAnsi="Cambria" w:cs="Arial"/>
          <w:bCs/>
          <w:color w:val="00000A"/>
        </w:rPr>
      </w:pPr>
      <w:r>
        <w:rPr>
          <w:rFonts w:ascii="Cambria" w:hAnsi="Cambria" w:cs="Arial"/>
          <w:bCs/>
          <w:color w:val="00000A"/>
        </w:rPr>
        <w:t>z</w:t>
      </w:r>
      <w:r w:rsidRPr="002F2FEB">
        <w:rPr>
          <w:rFonts w:ascii="Cambria" w:hAnsi="Cambria" w:cs="Arial"/>
          <w:bCs/>
          <w:color w:val="00000A"/>
        </w:rPr>
        <w:t>aświadczenie o wolontariacie honorowane przy ubieganiu się o przyjęcie do szkoły ponadpodstawowej</w:t>
      </w:r>
      <w:r w:rsidR="002F0008">
        <w:rPr>
          <w:rFonts w:ascii="Cambria" w:hAnsi="Cambria" w:cs="Arial"/>
          <w:bCs/>
          <w:color w:val="00000A"/>
        </w:rPr>
        <w:t>;</w:t>
      </w:r>
    </w:p>
    <w:p w:rsidR="002F2FEB" w:rsidRPr="002F2FEB" w:rsidRDefault="002F0008" w:rsidP="00FC66DA">
      <w:pPr>
        <w:pStyle w:val="Akapitzlist"/>
        <w:numPr>
          <w:ilvl w:val="0"/>
          <w:numId w:val="277"/>
        </w:numPr>
        <w:tabs>
          <w:tab w:val="left" w:pos="709"/>
        </w:tabs>
        <w:autoSpaceDE w:val="0"/>
        <w:autoSpaceDN w:val="0"/>
        <w:adjustRightInd w:val="0"/>
        <w:jc w:val="both"/>
        <w:rPr>
          <w:rFonts w:ascii="Cambria" w:hAnsi="Cambria" w:cs="Arial"/>
          <w:bCs/>
          <w:color w:val="00000A"/>
        </w:rPr>
      </w:pPr>
      <w:r>
        <w:rPr>
          <w:rFonts w:ascii="Cambria" w:hAnsi="Cambria" w:cs="Arial"/>
          <w:bCs/>
          <w:color w:val="00000A"/>
        </w:rPr>
        <w:t>w</w:t>
      </w:r>
      <w:r w:rsidR="002F2FEB" w:rsidRPr="002F2FEB">
        <w:rPr>
          <w:rFonts w:ascii="Cambria" w:hAnsi="Cambria" w:cs="Arial"/>
          <w:bCs/>
          <w:color w:val="00000A"/>
        </w:rPr>
        <w:t xml:space="preserve">pis na świadectwie ukończenia szkoły o </w:t>
      </w:r>
      <w:r w:rsidR="006E5D4F" w:rsidRPr="002F2FEB">
        <w:rPr>
          <w:rFonts w:ascii="Cambria" w:hAnsi="Cambria" w:cs="Arial"/>
          <w:bCs/>
          <w:color w:val="00000A"/>
        </w:rPr>
        <w:t>działalności</w:t>
      </w:r>
      <w:r w:rsidR="002F2FEB" w:rsidRPr="002F2FEB">
        <w:rPr>
          <w:rFonts w:ascii="Cambria" w:hAnsi="Cambria" w:cs="Arial"/>
          <w:bCs/>
          <w:color w:val="00000A"/>
        </w:rPr>
        <w:t xml:space="preserve"> społecznej w ramach wolontariatu</w:t>
      </w:r>
      <w:r>
        <w:rPr>
          <w:rFonts w:ascii="Cambria" w:hAnsi="Cambria" w:cs="Arial"/>
          <w:bCs/>
          <w:color w:val="00000A"/>
        </w:rPr>
        <w:t>.</w:t>
      </w:r>
      <w:r w:rsidR="00051877">
        <w:rPr>
          <w:rFonts w:ascii="Cambria" w:hAnsi="Cambria" w:cs="Arial"/>
          <w:bCs/>
          <w:color w:val="00000A"/>
        </w:rPr>
        <w:tab/>
      </w:r>
    </w:p>
    <w:p w:rsidR="002F2FEB" w:rsidRDefault="00D22292" w:rsidP="00FC66DA">
      <w:pPr>
        <w:pStyle w:val="Akapitzlist"/>
        <w:numPr>
          <w:ilvl w:val="0"/>
          <w:numId w:val="148"/>
        </w:numPr>
        <w:tabs>
          <w:tab w:val="left" w:pos="851"/>
        </w:tabs>
        <w:autoSpaceDE w:val="0"/>
        <w:autoSpaceDN w:val="0"/>
        <w:adjustRightInd w:val="0"/>
        <w:spacing w:line="240" w:lineRule="auto"/>
        <w:ind w:left="0" w:firstLine="426"/>
        <w:jc w:val="both"/>
        <w:rPr>
          <w:rFonts w:ascii="Cambria" w:hAnsi="Cambria" w:cs="Arial"/>
          <w:bCs/>
          <w:color w:val="00000A"/>
        </w:rPr>
      </w:pPr>
      <w:r w:rsidRPr="002F2FEB">
        <w:rPr>
          <w:rFonts w:ascii="Cambria" w:hAnsi="Cambria" w:cs="Arial"/>
          <w:bCs/>
          <w:color w:val="00000A"/>
        </w:rPr>
        <w:lastRenderedPageBreak/>
        <w:t>Warunkiem otrzymania zaświadczenia o wolontariacie</w:t>
      </w:r>
      <w:r w:rsidR="002F2FEB" w:rsidRPr="002F2FEB">
        <w:rPr>
          <w:rFonts w:ascii="Cambria" w:hAnsi="Cambria" w:cs="Arial"/>
          <w:bCs/>
          <w:color w:val="00000A"/>
        </w:rPr>
        <w:t xml:space="preserve"> i uzyskania wpisu </w:t>
      </w:r>
      <w:r w:rsidR="002F0008">
        <w:rPr>
          <w:rFonts w:ascii="Cambria" w:hAnsi="Cambria" w:cs="Arial"/>
          <w:bCs/>
          <w:color w:val="00000A"/>
        </w:rPr>
        <w:br/>
      </w:r>
      <w:r w:rsidR="002F2FEB" w:rsidRPr="002F2FEB">
        <w:rPr>
          <w:rFonts w:ascii="Cambria" w:hAnsi="Cambria" w:cs="Arial"/>
          <w:bCs/>
          <w:color w:val="00000A"/>
        </w:rPr>
        <w:t xml:space="preserve">na </w:t>
      </w:r>
      <w:r w:rsidR="000E1478" w:rsidRPr="002F2FEB">
        <w:rPr>
          <w:rFonts w:ascii="Cambria" w:hAnsi="Cambria" w:cs="Arial"/>
          <w:bCs/>
          <w:color w:val="00000A"/>
        </w:rPr>
        <w:t>świadectwie jest</w:t>
      </w:r>
      <w:r w:rsidRPr="002F2FEB">
        <w:rPr>
          <w:rFonts w:ascii="Cambria" w:hAnsi="Cambria" w:cs="Arial"/>
          <w:bCs/>
          <w:color w:val="00000A"/>
        </w:rPr>
        <w:t xml:space="preserve"> systematyczna praca</w:t>
      </w:r>
      <w:r w:rsidR="002F2FEB" w:rsidRPr="002F2FEB">
        <w:rPr>
          <w:rFonts w:ascii="Cambria" w:hAnsi="Cambria" w:cs="Arial"/>
          <w:bCs/>
          <w:color w:val="00000A"/>
        </w:rPr>
        <w:t xml:space="preserve"> </w:t>
      </w:r>
      <w:r w:rsidR="000E1478" w:rsidRPr="002F2FEB">
        <w:rPr>
          <w:rFonts w:ascii="Cambria" w:hAnsi="Cambria" w:cs="Arial"/>
          <w:bCs/>
          <w:color w:val="00000A"/>
        </w:rPr>
        <w:t>wolontariusza przez</w:t>
      </w:r>
      <w:r w:rsidRPr="002F2FEB">
        <w:rPr>
          <w:rFonts w:ascii="Cambria" w:hAnsi="Cambria" w:cs="Arial"/>
          <w:bCs/>
          <w:color w:val="00000A"/>
        </w:rPr>
        <w:t xml:space="preserve"> co </w:t>
      </w:r>
      <w:r w:rsidR="000E1478" w:rsidRPr="002F2FEB">
        <w:rPr>
          <w:rFonts w:ascii="Cambria" w:hAnsi="Cambria" w:cs="Arial"/>
          <w:bCs/>
          <w:color w:val="00000A"/>
        </w:rPr>
        <w:t>najmniej jeden</w:t>
      </w:r>
      <w:r w:rsidRPr="002F2FEB">
        <w:rPr>
          <w:rFonts w:ascii="Cambria" w:hAnsi="Cambria" w:cs="Arial"/>
          <w:bCs/>
          <w:color w:val="00000A"/>
        </w:rPr>
        <w:t xml:space="preserve"> rok szkolny</w:t>
      </w:r>
      <w:r w:rsidR="000E1478">
        <w:rPr>
          <w:rFonts w:ascii="Cambria" w:hAnsi="Cambria" w:cs="Arial"/>
          <w:bCs/>
          <w:color w:val="00000A"/>
        </w:rPr>
        <w:t>.</w:t>
      </w:r>
      <w:r w:rsidR="000E1478">
        <w:rPr>
          <w:rFonts w:ascii="Cambria" w:hAnsi="Cambria" w:cs="Arial"/>
          <w:bCs/>
          <w:color w:val="00000A"/>
        </w:rPr>
        <w:tab/>
      </w:r>
      <w:r w:rsidR="000E1478">
        <w:rPr>
          <w:rFonts w:ascii="Cambria" w:hAnsi="Cambria" w:cs="Arial"/>
          <w:bCs/>
          <w:color w:val="00000A"/>
        </w:rPr>
        <w:tab/>
      </w:r>
    </w:p>
    <w:p w:rsidR="002F2FEB" w:rsidRPr="00136083" w:rsidRDefault="000E1478" w:rsidP="00FC66DA">
      <w:pPr>
        <w:pStyle w:val="Akapitzlist"/>
        <w:numPr>
          <w:ilvl w:val="0"/>
          <w:numId w:val="148"/>
        </w:numPr>
        <w:tabs>
          <w:tab w:val="left" w:pos="709"/>
        </w:tabs>
        <w:autoSpaceDE w:val="0"/>
        <w:autoSpaceDN w:val="0"/>
        <w:adjustRightInd w:val="0"/>
        <w:jc w:val="both"/>
        <w:rPr>
          <w:rFonts w:ascii="Cambria" w:hAnsi="Cambria" w:cs="Arial"/>
          <w:bCs/>
          <w:color w:val="00000A"/>
        </w:rPr>
      </w:pPr>
      <w:r>
        <w:rPr>
          <w:rFonts w:ascii="Cambria" w:hAnsi="Cambria" w:cs="Arial"/>
          <w:bCs/>
          <w:color w:val="00000A"/>
        </w:rPr>
        <w:t>S</w:t>
      </w:r>
      <w:r w:rsidR="003F3C4B" w:rsidRPr="00136083">
        <w:rPr>
          <w:rFonts w:ascii="Cambria" w:hAnsi="Cambria" w:cs="Arial"/>
          <w:bCs/>
          <w:color w:val="00000A"/>
        </w:rPr>
        <w:t>zczegółową organizację wolontariatu w szkol</w:t>
      </w:r>
      <w:r w:rsidR="002F2FEB" w:rsidRPr="00136083">
        <w:rPr>
          <w:rFonts w:ascii="Cambria" w:hAnsi="Cambria" w:cs="Arial"/>
          <w:bCs/>
          <w:color w:val="00000A"/>
        </w:rPr>
        <w:t xml:space="preserve">e określa </w:t>
      </w:r>
      <w:r w:rsidR="002F2FEB" w:rsidRPr="002F0008">
        <w:rPr>
          <w:rFonts w:ascii="Cambria" w:hAnsi="Cambria" w:cs="Arial"/>
          <w:bCs/>
          <w:i/>
          <w:color w:val="00000A"/>
        </w:rPr>
        <w:t>Regulamin wolontariatu</w:t>
      </w:r>
      <w:r w:rsidR="002F0008">
        <w:rPr>
          <w:rFonts w:ascii="Cambria" w:hAnsi="Cambria" w:cs="Arial"/>
          <w:bCs/>
          <w:i/>
          <w:color w:val="00000A"/>
        </w:rPr>
        <w:t>.</w:t>
      </w:r>
      <w:r>
        <w:rPr>
          <w:rFonts w:ascii="Cambria" w:hAnsi="Cambria" w:cs="Arial"/>
          <w:bCs/>
          <w:color w:val="00000A"/>
        </w:rPr>
        <w:tab/>
      </w:r>
      <w:r>
        <w:rPr>
          <w:rFonts w:ascii="Cambria" w:hAnsi="Cambria" w:cs="Arial"/>
          <w:bCs/>
          <w:color w:val="00000A"/>
        </w:rPr>
        <w:tab/>
      </w:r>
    </w:p>
    <w:p w:rsidR="00343325" w:rsidRDefault="003F3C4B" w:rsidP="00FC66DA">
      <w:pPr>
        <w:pStyle w:val="Akapitzlist"/>
        <w:numPr>
          <w:ilvl w:val="0"/>
          <w:numId w:val="148"/>
        </w:numPr>
        <w:tabs>
          <w:tab w:val="left" w:pos="709"/>
        </w:tabs>
        <w:autoSpaceDE w:val="0"/>
        <w:autoSpaceDN w:val="0"/>
        <w:adjustRightInd w:val="0"/>
        <w:jc w:val="both"/>
        <w:rPr>
          <w:rFonts w:ascii="Cambria" w:hAnsi="Cambria" w:cs="Arial"/>
          <w:bCs/>
          <w:color w:val="00000A"/>
        </w:rPr>
      </w:pPr>
      <w:r w:rsidRPr="00136083">
        <w:rPr>
          <w:rFonts w:ascii="Cambria" w:hAnsi="Cambria" w:cs="Arial"/>
          <w:bCs/>
          <w:color w:val="00000A"/>
        </w:rPr>
        <w:t xml:space="preserve">W </w:t>
      </w:r>
      <w:r w:rsidR="000E1478" w:rsidRPr="00136083">
        <w:rPr>
          <w:rFonts w:ascii="Cambria" w:hAnsi="Cambria" w:cs="Arial"/>
          <w:bCs/>
          <w:color w:val="00000A"/>
        </w:rPr>
        <w:t>szkole 5</w:t>
      </w:r>
      <w:r w:rsidRPr="00136083">
        <w:rPr>
          <w:rFonts w:ascii="Cambria" w:hAnsi="Cambria" w:cs="Arial"/>
          <w:bCs/>
          <w:color w:val="00000A"/>
        </w:rPr>
        <w:t xml:space="preserve"> grudnia uroczyście obchodzony jest Światowy Dzień Wolontariusza</w:t>
      </w:r>
      <w:r w:rsidR="002F0008">
        <w:rPr>
          <w:rFonts w:ascii="Cambria" w:hAnsi="Cambria" w:cs="Arial"/>
          <w:bCs/>
          <w:color w:val="00000A"/>
        </w:rPr>
        <w:t>.</w:t>
      </w:r>
      <w:r w:rsidRPr="00136083">
        <w:rPr>
          <w:rFonts w:ascii="Cambria" w:hAnsi="Cambria" w:cs="Arial"/>
          <w:bCs/>
          <w:color w:val="00000A"/>
        </w:rPr>
        <w:t xml:space="preserve"> </w:t>
      </w:r>
      <w:r w:rsidR="003B192E" w:rsidRPr="00136083">
        <w:rPr>
          <w:rFonts w:ascii="Cambria" w:hAnsi="Cambria" w:cs="Arial"/>
          <w:bCs/>
          <w:color w:val="00000A"/>
        </w:rPr>
        <w:t xml:space="preserve"> </w:t>
      </w:r>
      <w:bookmarkEnd w:id="88"/>
    </w:p>
    <w:p w:rsidR="00960825" w:rsidRPr="00960825" w:rsidRDefault="00960825" w:rsidP="00960825">
      <w:pPr>
        <w:tabs>
          <w:tab w:val="left" w:pos="709"/>
        </w:tabs>
        <w:autoSpaceDE w:val="0"/>
        <w:autoSpaceDN w:val="0"/>
        <w:adjustRightInd w:val="0"/>
        <w:jc w:val="both"/>
        <w:rPr>
          <w:rFonts w:ascii="Cambria" w:hAnsi="Cambria" w:cs="Arial"/>
          <w:bCs/>
          <w:color w:val="00000A"/>
        </w:rPr>
      </w:pPr>
    </w:p>
    <w:p w:rsidR="0071762C" w:rsidRDefault="007812DF" w:rsidP="00D10C18">
      <w:pPr>
        <w:pStyle w:val="Nagwek3"/>
      </w:pPr>
      <w:bookmarkStart w:id="89" w:name="_Toc499540417"/>
      <w:r>
        <w:t xml:space="preserve">§ </w:t>
      </w:r>
      <w:r w:rsidR="00156B47">
        <w:t>60.</w:t>
      </w:r>
      <w:r w:rsidR="008930A7" w:rsidRPr="005672EC">
        <w:t xml:space="preserve">  </w:t>
      </w:r>
      <w:r w:rsidR="00450E8D" w:rsidRPr="005672EC">
        <w:t>System doradztwa zawodowego</w:t>
      </w:r>
      <w:bookmarkEnd w:id="89"/>
    </w:p>
    <w:p w:rsidR="00960825" w:rsidRDefault="00960825" w:rsidP="00960825"/>
    <w:p w:rsidR="00960825" w:rsidRPr="00815DF4" w:rsidRDefault="00960825" w:rsidP="00FC66DA">
      <w:pPr>
        <w:pStyle w:val="Akapitzlist"/>
        <w:numPr>
          <w:ilvl w:val="0"/>
          <w:numId w:val="288"/>
        </w:numPr>
        <w:spacing w:before="100" w:beforeAutospacing="1" w:after="100" w:afterAutospacing="1" w:line="240" w:lineRule="auto"/>
        <w:rPr>
          <w:rFonts w:ascii="Times New Roman" w:eastAsia="Times New Roman" w:hAnsi="Times New Roman"/>
          <w:sz w:val="24"/>
          <w:szCs w:val="24"/>
          <w:lang w:eastAsia="pl-PL"/>
        </w:rPr>
      </w:pPr>
      <w:r w:rsidRPr="00815DF4">
        <w:rPr>
          <w:rFonts w:ascii="Times New Roman" w:eastAsia="Times New Roman" w:hAnsi="Times New Roman"/>
          <w:bCs/>
          <w:sz w:val="24"/>
          <w:szCs w:val="24"/>
          <w:lang w:eastAsia="pl-PL"/>
        </w:rPr>
        <w:t>Założenia</w:t>
      </w:r>
      <w:r w:rsidRPr="00815DF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Wewnątrzszkolnego Systemu Doradztwa Zawodowego </w:t>
      </w:r>
    </w:p>
    <w:p w:rsidR="00960825" w:rsidRDefault="00960825" w:rsidP="00FC66DA">
      <w:pPr>
        <w:pStyle w:val="Akapitzlist"/>
        <w:numPr>
          <w:ilvl w:val="0"/>
          <w:numId w:val="290"/>
        </w:numPr>
        <w:tabs>
          <w:tab w:val="left" w:pos="284"/>
        </w:tabs>
        <w:spacing w:before="100" w:beforeAutospacing="1" w:after="100" w:afterAutospacing="1" w:line="240" w:lineRule="auto"/>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 xml:space="preserve">Wewnątrzszkolny System Doradztwa Zawodowego </w:t>
      </w:r>
      <w:r>
        <w:rPr>
          <w:rFonts w:ascii="Times New Roman" w:eastAsia="Times New Roman" w:hAnsi="Times New Roman"/>
          <w:sz w:val="24"/>
          <w:szCs w:val="24"/>
          <w:lang w:eastAsia="pl-PL"/>
        </w:rPr>
        <w:t xml:space="preserve">(WSDZ) jest częścią planu wychowawczego szkoły i </w:t>
      </w:r>
      <w:r w:rsidRPr="00053A37">
        <w:rPr>
          <w:rFonts w:ascii="Times New Roman" w:eastAsia="Times New Roman" w:hAnsi="Times New Roman"/>
          <w:sz w:val="24"/>
          <w:szCs w:val="24"/>
          <w:lang w:eastAsia="pl-PL"/>
        </w:rPr>
        <w:t xml:space="preserve">obejmuje ogół działań podejmowanych przez szkołę w celu prawidłowego przygotowania uczniów do wyboru dalszej drogi kształcenia. </w:t>
      </w:r>
    </w:p>
    <w:p w:rsidR="00960825" w:rsidRPr="00C65D36" w:rsidRDefault="00960825" w:rsidP="00FC66DA">
      <w:pPr>
        <w:pStyle w:val="Akapitzlist"/>
        <w:numPr>
          <w:ilvl w:val="0"/>
          <w:numId w:val="290"/>
        </w:numPr>
        <w:tabs>
          <w:tab w:val="left" w:pos="284"/>
        </w:tabs>
        <w:spacing w:before="100" w:beforeAutospacing="1" w:after="100" w:afterAutospacing="1" w:line="240" w:lineRule="auto"/>
        <w:jc w:val="both"/>
        <w:rPr>
          <w:rFonts w:ascii="Times New Roman" w:eastAsia="Times New Roman" w:hAnsi="Times New Roman"/>
          <w:sz w:val="24"/>
          <w:szCs w:val="24"/>
          <w:lang w:eastAsia="pl-PL"/>
        </w:rPr>
      </w:pPr>
      <w:r w:rsidRPr="00C65D36">
        <w:rPr>
          <w:rFonts w:ascii="Times New Roman" w:eastAsia="Times New Roman" w:hAnsi="Times New Roman"/>
          <w:sz w:val="24"/>
          <w:szCs w:val="24"/>
          <w:lang w:eastAsia="pl-PL"/>
        </w:rPr>
        <w:t>System określa rolę i zadania osób odpowiedzialnych w ramach podejmowanych działań, czas i miejsce real</w:t>
      </w:r>
      <w:r w:rsidR="004643BE">
        <w:rPr>
          <w:rFonts w:ascii="Times New Roman" w:eastAsia="Times New Roman" w:hAnsi="Times New Roman"/>
          <w:sz w:val="24"/>
          <w:szCs w:val="24"/>
          <w:lang w:eastAsia="pl-PL"/>
        </w:rPr>
        <w:t>izacji zadań, oczekiwane efekty i</w:t>
      </w:r>
      <w:r w:rsidRPr="00C65D36">
        <w:rPr>
          <w:rFonts w:ascii="Times New Roman" w:eastAsia="Times New Roman" w:hAnsi="Times New Roman"/>
          <w:sz w:val="24"/>
          <w:szCs w:val="24"/>
          <w:lang w:eastAsia="pl-PL"/>
        </w:rPr>
        <w:t xml:space="preserve"> metody pracy.</w:t>
      </w:r>
      <w:r w:rsidRPr="00C65D36">
        <w:rPr>
          <w:rFonts w:ascii="Times New Roman" w:eastAsia="Times New Roman" w:hAnsi="Times New Roman"/>
          <w:sz w:val="24"/>
          <w:szCs w:val="24"/>
          <w:lang w:eastAsia="pl-PL"/>
        </w:rPr>
        <w:tab/>
      </w:r>
      <w:r w:rsidRPr="00C65D36">
        <w:rPr>
          <w:rFonts w:ascii="Times New Roman" w:eastAsia="Times New Roman" w:hAnsi="Times New Roman"/>
          <w:sz w:val="24"/>
          <w:szCs w:val="24"/>
          <w:lang w:eastAsia="pl-PL"/>
        </w:rPr>
        <w:tab/>
      </w:r>
      <w:r w:rsidRPr="00C65D36">
        <w:rPr>
          <w:rFonts w:ascii="Times New Roman" w:eastAsia="Times New Roman" w:hAnsi="Times New Roman"/>
          <w:sz w:val="24"/>
          <w:szCs w:val="24"/>
          <w:lang w:eastAsia="pl-PL"/>
        </w:rPr>
        <w:tab/>
      </w:r>
    </w:p>
    <w:p w:rsidR="00960825" w:rsidRDefault="00960825" w:rsidP="00FC66DA">
      <w:pPr>
        <w:pStyle w:val="Akapitzlist"/>
        <w:numPr>
          <w:ilvl w:val="0"/>
          <w:numId w:val="290"/>
        </w:numPr>
        <w:tabs>
          <w:tab w:val="left" w:pos="284"/>
        </w:tabs>
        <w:spacing w:before="100" w:beforeAutospacing="1" w:after="100" w:afterAutospacing="1" w:line="240" w:lineRule="auto"/>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 xml:space="preserve">Adresatami </w:t>
      </w:r>
      <w:r>
        <w:rPr>
          <w:rFonts w:ascii="Times New Roman" w:eastAsia="Times New Roman" w:hAnsi="Times New Roman"/>
          <w:sz w:val="24"/>
          <w:szCs w:val="24"/>
          <w:lang w:eastAsia="pl-PL"/>
        </w:rPr>
        <w:t xml:space="preserve">WSDZ </w:t>
      </w:r>
      <w:r w:rsidRPr="00053A37">
        <w:rPr>
          <w:rFonts w:ascii="Times New Roman" w:eastAsia="Times New Roman" w:hAnsi="Times New Roman"/>
          <w:sz w:val="24"/>
          <w:szCs w:val="24"/>
          <w:lang w:eastAsia="pl-PL"/>
        </w:rPr>
        <w:t>są uczniowie, ich rodzice, nauczyciele i instytucje wspomagające proces doradczy.</w:t>
      </w:r>
    </w:p>
    <w:p w:rsidR="00960825" w:rsidRPr="00C65D36" w:rsidRDefault="00960825" w:rsidP="00FC66DA">
      <w:pPr>
        <w:pStyle w:val="Akapitzlist"/>
        <w:numPr>
          <w:ilvl w:val="0"/>
          <w:numId w:val="290"/>
        </w:numPr>
        <w:spacing w:after="0" w:line="240" w:lineRule="auto"/>
        <w:jc w:val="both"/>
        <w:rPr>
          <w:rFonts w:ascii="Times New Roman" w:eastAsia="Times New Roman" w:hAnsi="Times New Roman"/>
          <w:sz w:val="24"/>
          <w:szCs w:val="24"/>
          <w:lang w:eastAsia="pl-PL"/>
        </w:rPr>
      </w:pPr>
      <w:r w:rsidRPr="00C65D36">
        <w:rPr>
          <w:rFonts w:ascii="Times New Roman" w:eastAsia="Times New Roman" w:hAnsi="Times New Roman"/>
          <w:sz w:val="24"/>
          <w:szCs w:val="24"/>
          <w:lang w:eastAsia="pl-PL"/>
        </w:rPr>
        <w:t>System opiera się na założeniach, że</w:t>
      </w:r>
      <w:r w:rsidR="002F0008">
        <w:rPr>
          <w:rFonts w:ascii="Times New Roman" w:eastAsia="Times New Roman" w:hAnsi="Times New Roman"/>
          <w:sz w:val="24"/>
          <w:szCs w:val="24"/>
          <w:lang w:eastAsia="pl-PL"/>
        </w:rPr>
        <w:t>:</w:t>
      </w:r>
    </w:p>
    <w:p w:rsidR="00960825" w:rsidRDefault="00960825" w:rsidP="00FC66DA">
      <w:pPr>
        <w:numPr>
          <w:ilvl w:val="0"/>
          <w:numId w:val="289"/>
        </w:numPr>
        <w:tabs>
          <w:tab w:val="left" w:pos="284"/>
        </w:tabs>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wybór zawodu jest procesem rozwojowym i stanowiącym sekwencję decyzji podejmowanych na przestrzeni wielu lat życia;</w:t>
      </w:r>
    </w:p>
    <w:p w:rsidR="00960825" w:rsidRDefault="00960825" w:rsidP="00FC66DA">
      <w:pPr>
        <w:numPr>
          <w:ilvl w:val="0"/>
          <w:numId w:val="289"/>
        </w:numPr>
        <w:tabs>
          <w:tab w:val="left" w:pos="284"/>
        </w:tabs>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na wybór zawodu składają się: wiedza o sobie, wiedza na temat zawodów, wiedza o rynku pracy;</w:t>
      </w:r>
    </w:p>
    <w:p w:rsidR="00960825" w:rsidRPr="00053A37" w:rsidRDefault="00960825" w:rsidP="00FC66DA">
      <w:pPr>
        <w:numPr>
          <w:ilvl w:val="0"/>
          <w:numId w:val="289"/>
        </w:numPr>
        <w:tabs>
          <w:tab w:val="left" w:pos="284"/>
        </w:tabs>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na wybór zawodu wpływają głównie cechy osobowościowe jednostki (temperament, charakter, poziom inteligencji, zainteresowania, zdolności), umiejętności, doświadczenia, wyznawane wartości i normy, czynniki emocjonalne, zdrowotne, rodzaj i poziom wykształcenia, wpływ rodziny, aktywność własna jednostki;</w:t>
      </w:r>
    </w:p>
    <w:p w:rsidR="00960825" w:rsidRDefault="00960825" w:rsidP="00FC66DA">
      <w:pPr>
        <w:numPr>
          <w:ilvl w:val="0"/>
          <w:numId w:val="289"/>
        </w:numPr>
        <w:tabs>
          <w:tab w:val="left" w:pos="284"/>
        </w:tabs>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preferencje zawodowe wywodzą się z doświadczeń dzieciństwa i rozwijają się</w:t>
      </w:r>
      <w:r w:rsidR="004643BE">
        <w:rPr>
          <w:rFonts w:ascii="Times New Roman" w:eastAsia="Times New Roman" w:hAnsi="Times New Roman"/>
          <w:sz w:val="24"/>
          <w:szCs w:val="24"/>
          <w:lang w:eastAsia="pl-PL"/>
        </w:rPr>
        <w:br/>
      </w:r>
      <w:r w:rsidRPr="00053A37">
        <w:rPr>
          <w:rFonts w:ascii="Times New Roman" w:eastAsia="Times New Roman" w:hAnsi="Times New Roman"/>
          <w:sz w:val="24"/>
          <w:szCs w:val="24"/>
          <w:lang w:eastAsia="pl-PL"/>
        </w:rPr>
        <w:t xml:space="preserve"> w toku życia człowieka;</w:t>
      </w:r>
    </w:p>
    <w:p w:rsidR="00960825" w:rsidRPr="00053A37" w:rsidRDefault="00960825" w:rsidP="00FC66DA">
      <w:pPr>
        <w:numPr>
          <w:ilvl w:val="0"/>
          <w:numId w:val="289"/>
        </w:numPr>
        <w:tabs>
          <w:tab w:val="left" w:pos="284"/>
        </w:tabs>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działania w ramach WSDZ muszą być systematyczne, zaplanowane i realizowane wg harmonogramu pracy szkoły;</w:t>
      </w:r>
    </w:p>
    <w:p w:rsidR="00960825" w:rsidRPr="00053A37" w:rsidRDefault="00960825" w:rsidP="00FC66DA">
      <w:pPr>
        <w:numPr>
          <w:ilvl w:val="0"/>
          <w:numId w:val="289"/>
        </w:numPr>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 xml:space="preserve">WSDZ obejmuje indywidualną i grupową pracę z uczniami, rodzicami </w:t>
      </w:r>
      <w:r w:rsidR="004643BE">
        <w:rPr>
          <w:rFonts w:ascii="Times New Roman" w:eastAsia="Times New Roman" w:hAnsi="Times New Roman"/>
          <w:sz w:val="24"/>
          <w:szCs w:val="24"/>
          <w:lang w:eastAsia="pl-PL"/>
        </w:rPr>
        <w:br/>
      </w:r>
      <w:r w:rsidRPr="00053A37">
        <w:rPr>
          <w:rFonts w:ascii="Times New Roman" w:eastAsia="Times New Roman" w:hAnsi="Times New Roman"/>
          <w:sz w:val="24"/>
          <w:szCs w:val="24"/>
          <w:lang w:eastAsia="pl-PL"/>
        </w:rPr>
        <w:t>i nauczycielami (Radą Pedagogiczną);</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p>
    <w:p w:rsidR="00960825" w:rsidRPr="00467D5E" w:rsidRDefault="00960825" w:rsidP="00FC66DA">
      <w:pPr>
        <w:pStyle w:val="Akapitzlist"/>
        <w:numPr>
          <w:ilvl w:val="0"/>
          <w:numId w:val="290"/>
        </w:numPr>
        <w:spacing w:after="0" w:line="240" w:lineRule="auto"/>
        <w:jc w:val="both"/>
        <w:rPr>
          <w:rFonts w:ascii="Times New Roman" w:eastAsia="Times New Roman" w:hAnsi="Times New Roman"/>
          <w:sz w:val="24"/>
          <w:szCs w:val="24"/>
          <w:lang w:eastAsia="pl-PL"/>
        </w:rPr>
      </w:pPr>
      <w:r w:rsidRPr="00467D5E">
        <w:rPr>
          <w:rFonts w:ascii="Times New Roman" w:eastAsia="Times New Roman" w:hAnsi="Times New Roman"/>
          <w:sz w:val="24"/>
          <w:szCs w:val="24"/>
          <w:lang w:eastAsia="pl-PL"/>
        </w:rPr>
        <w:t>WSDZ ma charakter planowych działań ogółu nauczycieli i koordynowany jest przez szkolnego doradcę zawodowego, dzięki czemu wszelkie działania szkoły mają spójny charakter.</w:t>
      </w:r>
      <w:r w:rsidRPr="00467D5E">
        <w:rPr>
          <w:rFonts w:ascii="Times New Roman" w:eastAsia="Times New Roman" w:hAnsi="Times New Roman"/>
          <w:sz w:val="24"/>
          <w:szCs w:val="24"/>
          <w:lang w:eastAsia="pl-PL"/>
        </w:rPr>
        <w:tab/>
      </w:r>
    </w:p>
    <w:p w:rsidR="00960825" w:rsidRPr="00815DF4" w:rsidRDefault="00960825" w:rsidP="00FC66DA">
      <w:pPr>
        <w:pStyle w:val="Akapitzlist"/>
        <w:numPr>
          <w:ilvl w:val="0"/>
          <w:numId w:val="290"/>
        </w:numPr>
        <w:spacing w:before="100" w:beforeAutospacing="1" w:after="100" w:afterAutospacing="1" w:line="240" w:lineRule="auto"/>
        <w:jc w:val="both"/>
        <w:rPr>
          <w:rFonts w:ascii="Times New Roman" w:eastAsia="Times New Roman" w:hAnsi="Times New Roman"/>
          <w:sz w:val="24"/>
          <w:szCs w:val="24"/>
          <w:lang w:eastAsia="pl-PL"/>
        </w:rPr>
      </w:pPr>
      <w:r w:rsidRPr="00815DF4">
        <w:rPr>
          <w:rFonts w:ascii="Times New Roman" w:eastAsia="Times New Roman" w:hAnsi="Times New Roman"/>
          <w:sz w:val="24"/>
          <w:szCs w:val="24"/>
          <w:lang w:eastAsia="pl-PL"/>
        </w:rPr>
        <w:t xml:space="preserve">System zmierza do osiągniecia celu, którego wyrazem będzie dobrze przygotowany </w:t>
      </w:r>
      <w:r w:rsidRPr="00815DF4">
        <w:rPr>
          <w:rFonts w:ascii="Times New Roman" w:eastAsia="Times New Roman" w:hAnsi="Times New Roman"/>
          <w:sz w:val="24"/>
          <w:szCs w:val="24"/>
          <w:lang w:eastAsia="pl-PL"/>
        </w:rPr>
        <w:br/>
        <w:t xml:space="preserve">do podjęcia decyzji edukacyjnej i zawodowej uczeń, który wie jakie ma zainteresowania </w:t>
      </w:r>
      <w:r w:rsidRPr="00815DF4">
        <w:rPr>
          <w:rFonts w:ascii="Times New Roman" w:eastAsia="Times New Roman" w:hAnsi="Times New Roman"/>
          <w:sz w:val="24"/>
          <w:szCs w:val="24"/>
          <w:lang w:eastAsia="pl-PL"/>
        </w:rPr>
        <w:br/>
        <w:t>i predyspozycje, potrafi dokonać samooceny, zna swoją wartość, ma plany na przyszłość, jest dobrze przygotowany do podjęcia decyzji edukacyjnej i podejmuje trafne decyzje.</w:t>
      </w:r>
      <w:r w:rsidRPr="00815DF4">
        <w:rPr>
          <w:rFonts w:ascii="Times New Roman" w:eastAsia="Times New Roman" w:hAnsi="Times New Roman"/>
          <w:sz w:val="24"/>
          <w:szCs w:val="24"/>
          <w:lang w:eastAsia="pl-PL"/>
        </w:rPr>
        <w:tab/>
      </w:r>
      <w:r w:rsidRPr="00815DF4">
        <w:rPr>
          <w:rFonts w:ascii="Times New Roman" w:eastAsia="Times New Roman" w:hAnsi="Times New Roman"/>
          <w:sz w:val="24"/>
          <w:szCs w:val="24"/>
          <w:lang w:eastAsia="pl-PL"/>
        </w:rPr>
        <w:tab/>
      </w:r>
      <w:r w:rsidRPr="00815DF4">
        <w:rPr>
          <w:rFonts w:ascii="Times New Roman" w:eastAsia="Times New Roman" w:hAnsi="Times New Roman"/>
          <w:sz w:val="24"/>
          <w:szCs w:val="24"/>
          <w:lang w:eastAsia="pl-PL"/>
        </w:rPr>
        <w:tab/>
      </w:r>
    </w:p>
    <w:p w:rsidR="00960825" w:rsidRPr="00F75FD0" w:rsidRDefault="00960825" w:rsidP="00FC66DA">
      <w:pPr>
        <w:pStyle w:val="Akapitzlist"/>
        <w:numPr>
          <w:ilvl w:val="0"/>
          <w:numId w:val="288"/>
        </w:numPr>
        <w:spacing w:before="100" w:beforeAutospacing="1" w:after="100" w:afterAutospacing="1" w:line="240" w:lineRule="auto"/>
        <w:jc w:val="both"/>
        <w:rPr>
          <w:rFonts w:ascii="Times New Roman" w:eastAsia="Times New Roman" w:hAnsi="Times New Roman"/>
          <w:sz w:val="24"/>
          <w:szCs w:val="24"/>
          <w:lang w:eastAsia="pl-PL"/>
        </w:rPr>
      </w:pPr>
      <w:r w:rsidRPr="00F75FD0">
        <w:rPr>
          <w:rFonts w:ascii="Times New Roman" w:eastAsia="Times New Roman" w:hAnsi="Times New Roman"/>
          <w:bCs/>
          <w:sz w:val="24"/>
          <w:szCs w:val="24"/>
          <w:lang w:eastAsia="pl-PL"/>
        </w:rPr>
        <w:t>Cele WSDZ</w:t>
      </w:r>
      <w:r w:rsidRPr="00F75FD0">
        <w:rPr>
          <w:rFonts w:ascii="Times New Roman" w:eastAsia="Times New Roman" w:hAnsi="Times New Roman"/>
          <w:b/>
          <w:bCs/>
          <w:sz w:val="24"/>
          <w:szCs w:val="24"/>
          <w:lang w:eastAsia="pl-PL"/>
        </w:rPr>
        <w:t xml:space="preserve">: </w:t>
      </w:r>
    </w:p>
    <w:p w:rsidR="00960825" w:rsidRDefault="00960825" w:rsidP="00FC66DA">
      <w:pPr>
        <w:pStyle w:val="Akapitzlist"/>
        <w:numPr>
          <w:ilvl w:val="0"/>
          <w:numId w:val="291"/>
        </w:numPr>
        <w:spacing w:before="100" w:beforeAutospacing="1" w:after="100" w:afterAutospacing="1" w:line="240" w:lineRule="auto"/>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 xml:space="preserve">Przygotowanie uczniów do trafnego wyboru drogi dalszego kształcenia i zawodu. </w:t>
      </w:r>
    </w:p>
    <w:p w:rsidR="00960825" w:rsidRDefault="00960825" w:rsidP="00FC66DA">
      <w:pPr>
        <w:pStyle w:val="Akapitzlist"/>
        <w:numPr>
          <w:ilvl w:val="0"/>
          <w:numId w:val="291"/>
        </w:numPr>
        <w:tabs>
          <w:tab w:val="left" w:pos="284"/>
        </w:tabs>
        <w:spacing w:before="100" w:beforeAutospacing="1" w:after="100" w:afterAutospacing="1" w:line="240" w:lineRule="auto"/>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 xml:space="preserve">Cel główny wykazuje konieczność kształcenia u uczniów konkretnych umiejętności </w:t>
      </w:r>
      <w:r>
        <w:rPr>
          <w:rFonts w:ascii="Times New Roman" w:eastAsia="Times New Roman" w:hAnsi="Times New Roman"/>
          <w:sz w:val="24"/>
          <w:szCs w:val="24"/>
          <w:lang w:eastAsia="pl-PL"/>
        </w:rPr>
        <w:br/>
      </w:r>
      <w:r w:rsidRPr="00053A37">
        <w:rPr>
          <w:rFonts w:ascii="Times New Roman" w:eastAsia="Times New Roman" w:hAnsi="Times New Roman"/>
          <w:sz w:val="24"/>
          <w:szCs w:val="24"/>
          <w:lang w:eastAsia="pl-PL"/>
        </w:rPr>
        <w:t xml:space="preserve">i dyspozycji, niezbędnych do prawidłowego funkcjonowania w różnych rolach zawodowych i społecznych. </w:t>
      </w:r>
    </w:p>
    <w:p w:rsidR="00960825" w:rsidRPr="00FA15BD" w:rsidRDefault="00960825" w:rsidP="00FC66DA">
      <w:pPr>
        <w:pStyle w:val="Akapitzlist"/>
        <w:numPr>
          <w:ilvl w:val="0"/>
          <w:numId w:val="291"/>
        </w:numPr>
        <w:tabs>
          <w:tab w:val="left" w:pos="284"/>
        </w:tabs>
        <w:spacing w:before="100" w:beforeAutospacing="1" w:after="100" w:afterAutospacing="1" w:line="240" w:lineRule="auto"/>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lastRenderedPageBreak/>
        <w:t>Jest zobowiązaniem całej społeczności szkolnej do systematycznych oddziaływań wychowawczo – doradczych.</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p>
    <w:p w:rsidR="00960825" w:rsidRPr="00F75FD0" w:rsidRDefault="00960825" w:rsidP="00FC66DA">
      <w:pPr>
        <w:pStyle w:val="Akapitzlist"/>
        <w:numPr>
          <w:ilvl w:val="0"/>
          <w:numId w:val="288"/>
        </w:numPr>
        <w:spacing w:before="100" w:beforeAutospacing="1" w:after="100" w:afterAutospacing="1" w:line="240" w:lineRule="auto"/>
        <w:jc w:val="both"/>
        <w:rPr>
          <w:rFonts w:ascii="Times New Roman" w:eastAsia="Times New Roman" w:hAnsi="Times New Roman"/>
          <w:sz w:val="24"/>
          <w:szCs w:val="24"/>
          <w:lang w:eastAsia="pl-PL"/>
        </w:rPr>
      </w:pPr>
      <w:r w:rsidRPr="00F75FD0">
        <w:rPr>
          <w:rFonts w:ascii="Times New Roman" w:eastAsia="Times New Roman" w:hAnsi="Times New Roman"/>
          <w:bCs/>
          <w:sz w:val="24"/>
          <w:szCs w:val="24"/>
          <w:lang w:eastAsia="pl-PL"/>
        </w:rPr>
        <w:t xml:space="preserve">Cele szczegółowe: </w:t>
      </w:r>
    </w:p>
    <w:p w:rsidR="00960825" w:rsidRPr="00C65D36" w:rsidRDefault="00960825" w:rsidP="00FC66DA">
      <w:pPr>
        <w:pStyle w:val="Akapitzlist"/>
        <w:numPr>
          <w:ilvl w:val="0"/>
          <w:numId w:val="278"/>
        </w:numPr>
        <w:spacing w:after="0" w:line="240" w:lineRule="auto"/>
        <w:jc w:val="both"/>
        <w:rPr>
          <w:rFonts w:ascii="Times New Roman" w:eastAsia="Times New Roman" w:hAnsi="Times New Roman"/>
          <w:sz w:val="24"/>
          <w:szCs w:val="24"/>
          <w:lang w:eastAsia="pl-PL"/>
        </w:rPr>
      </w:pPr>
      <w:r w:rsidRPr="00C65D36">
        <w:rPr>
          <w:rFonts w:ascii="Times New Roman" w:eastAsia="Times New Roman" w:hAnsi="Times New Roman"/>
          <w:bCs/>
          <w:sz w:val="24"/>
          <w:szCs w:val="24"/>
          <w:lang w:eastAsia="pl-PL"/>
        </w:rPr>
        <w:t xml:space="preserve">Uczniowie: </w:t>
      </w:r>
    </w:p>
    <w:p w:rsidR="00960825" w:rsidRPr="00053A37" w:rsidRDefault="00960825" w:rsidP="00FC66DA">
      <w:pPr>
        <w:numPr>
          <w:ilvl w:val="0"/>
          <w:numId w:val="279"/>
        </w:numPr>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rozwijają umiejętności pracy zespołowej, przełamywania barier środowiskowych oraz kształtowania właściwych relacji społecznych;</w:t>
      </w:r>
    </w:p>
    <w:p w:rsidR="00960825" w:rsidRPr="00053A37" w:rsidRDefault="00960825" w:rsidP="00FC66DA">
      <w:pPr>
        <w:numPr>
          <w:ilvl w:val="0"/>
          <w:numId w:val="279"/>
        </w:numPr>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wiedzą, jak się uczyć i rozwijać swoje zainteresowania, pasje i talenty;</w:t>
      </w:r>
    </w:p>
    <w:p w:rsidR="00960825" w:rsidRPr="00053A37" w:rsidRDefault="00960825" w:rsidP="00FC66DA">
      <w:pPr>
        <w:numPr>
          <w:ilvl w:val="0"/>
          <w:numId w:val="279"/>
        </w:numPr>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posiadają informacje o zawodach z najbliższeg</w:t>
      </w:r>
      <w:r w:rsidR="002F0008">
        <w:rPr>
          <w:rFonts w:ascii="Times New Roman" w:eastAsia="Times New Roman" w:hAnsi="Times New Roman"/>
          <w:sz w:val="24"/>
          <w:szCs w:val="24"/>
          <w:lang w:eastAsia="pl-PL"/>
        </w:rPr>
        <w:t>o otoczenia;</w:t>
      </w:r>
    </w:p>
    <w:p w:rsidR="00960825" w:rsidRPr="00C65D36" w:rsidRDefault="00960825" w:rsidP="00FC66DA">
      <w:pPr>
        <w:pStyle w:val="Akapitzlist"/>
        <w:numPr>
          <w:ilvl w:val="0"/>
          <w:numId w:val="278"/>
        </w:numPr>
        <w:spacing w:after="0" w:line="240" w:lineRule="auto"/>
        <w:jc w:val="both"/>
        <w:rPr>
          <w:rFonts w:ascii="Times New Roman" w:eastAsia="Times New Roman" w:hAnsi="Times New Roman"/>
          <w:sz w:val="24"/>
          <w:szCs w:val="24"/>
          <w:lang w:eastAsia="pl-PL"/>
        </w:rPr>
      </w:pPr>
      <w:r w:rsidRPr="00C65D36">
        <w:rPr>
          <w:rFonts w:ascii="Times New Roman" w:eastAsia="Times New Roman" w:hAnsi="Times New Roman"/>
          <w:bCs/>
          <w:sz w:val="24"/>
          <w:szCs w:val="24"/>
          <w:lang w:eastAsia="pl-PL"/>
        </w:rPr>
        <w:t xml:space="preserve">Nauczyciele: </w:t>
      </w:r>
    </w:p>
    <w:p w:rsidR="00960825" w:rsidRPr="00053A37" w:rsidRDefault="00960825" w:rsidP="00FC66DA">
      <w:pPr>
        <w:numPr>
          <w:ilvl w:val="0"/>
          <w:numId w:val="280"/>
        </w:numPr>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potrafią diagnozować potrzeby i zasoby uczniów;</w:t>
      </w:r>
    </w:p>
    <w:p w:rsidR="00960825" w:rsidRPr="00053A37" w:rsidRDefault="00960825" w:rsidP="00FC66DA">
      <w:pPr>
        <w:numPr>
          <w:ilvl w:val="0"/>
          <w:numId w:val="280"/>
        </w:numPr>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rozwijają talenty, zainteresowania, zdolności, predyspozycje;</w:t>
      </w:r>
    </w:p>
    <w:p w:rsidR="00960825" w:rsidRPr="00053A37" w:rsidRDefault="00960825" w:rsidP="00FC66DA">
      <w:pPr>
        <w:numPr>
          <w:ilvl w:val="0"/>
          <w:numId w:val="280"/>
        </w:numPr>
        <w:spacing w:before="100" w:beforeAutospacing="1"/>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wspierają rodziców w procesie doradczym, udzielają informacji lub kierują do specjalistów;</w:t>
      </w:r>
    </w:p>
    <w:p w:rsidR="00960825" w:rsidRPr="00053A37" w:rsidRDefault="00960825" w:rsidP="00FC66DA">
      <w:pPr>
        <w:numPr>
          <w:ilvl w:val="0"/>
          <w:numId w:val="280"/>
        </w:numPr>
        <w:spacing w:before="100" w:beforeAutospacing="1"/>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znają ofertę szkół, zasady rekrutacji;</w:t>
      </w:r>
    </w:p>
    <w:p w:rsidR="00960825" w:rsidRPr="00053A37" w:rsidRDefault="00960825" w:rsidP="00FC66DA">
      <w:pPr>
        <w:numPr>
          <w:ilvl w:val="0"/>
          <w:numId w:val="280"/>
        </w:numPr>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włączają przedstawicieli instytucji w proces orientacji i doradztwa zawodowego w szkole.</w:t>
      </w:r>
    </w:p>
    <w:p w:rsidR="00960825" w:rsidRPr="00C65D36" w:rsidRDefault="00960825" w:rsidP="00FC66DA">
      <w:pPr>
        <w:pStyle w:val="Akapitzlist"/>
        <w:numPr>
          <w:ilvl w:val="0"/>
          <w:numId w:val="278"/>
        </w:numPr>
        <w:spacing w:after="0" w:line="240" w:lineRule="auto"/>
        <w:jc w:val="both"/>
        <w:rPr>
          <w:rFonts w:ascii="Times New Roman" w:eastAsia="Times New Roman" w:hAnsi="Times New Roman"/>
          <w:sz w:val="24"/>
          <w:szCs w:val="24"/>
          <w:lang w:eastAsia="pl-PL"/>
        </w:rPr>
      </w:pPr>
      <w:r w:rsidRPr="00C65D36">
        <w:rPr>
          <w:rFonts w:ascii="Times New Roman" w:eastAsia="Times New Roman" w:hAnsi="Times New Roman"/>
          <w:bCs/>
          <w:sz w:val="24"/>
          <w:szCs w:val="24"/>
          <w:lang w:eastAsia="pl-PL"/>
        </w:rPr>
        <w:t xml:space="preserve">Rodzice: </w:t>
      </w:r>
    </w:p>
    <w:p w:rsidR="00960825" w:rsidRPr="00053A37" w:rsidRDefault="00960825" w:rsidP="00FC66DA">
      <w:pPr>
        <w:numPr>
          <w:ilvl w:val="0"/>
          <w:numId w:val="281"/>
        </w:numPr>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znają swoje dziecko;</w:t>
      </w:r>
    </w:p>
    <w:p w:rsidR="00960825" w:rsidRPr="00053A37" w:rsidRDefault="00960825" w:rsidP="00FC66DA">
      <w:pPr>
        <w:numPr>
          <w:ilvl w:val="0"/>
          <w:numId w:val="281"/>
        </w:numPr>
        <w:spacing w:before="100" w:beforeAutospacing="1"/>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są zaangażowani i przygotowani do pełnienia roli „doradców”;</w:t>
      </w:r>
    </w:p>
    <w:p w:rsidR="00960825" w:rsidRPr="00053A37" w:rsidRDefault="00960825" w:rsidP="00FC66DA">
      <w:pPr>
        <w:numPr>
          <w:ilvl w:val="0"/>
          <w:numId w:val="281"/>
        </w:numPr>
        <w:spacing w:before="100" w:beforeAutospacing="1" w:after="100" w:afterAutospacing="1"/>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znają czynniki ważne przy wyborze szkoły i zawodu;</w:t>
      </w:r>
    </w:p>
    <w:p w:rsidR="00960825" w:rsidRPr="00053A37" w:rsidRDefault="00960825" w:rsidP="00FC66DA">
      <w:pPr>
        <w:numPr>
          <w:ilvl w:val="0"/>
          <w:numId w:val="281"/>
        </w:numPr>
        <w:spacing w:before="100" w:beforeAutospacing="1" w:after="100" w:afterAutospacing="1"/>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znają ofertę szkół, zasady rekrutacji;</w:t>
      </w:r>
    </w:p>
    <w:p w:rsidR="00960825" w:rsidRPr="00053A37" w:rsidRDefault="00960825" w:rsidP="00FC66DA">
      <w:pPr>
        <w:numPr>
          <w:ilvl w:val="0"/>
          <w:numId w:val="281"/>
        </w:numPr>
        <w:spacing w:before="100" w:beforeAutospacing="1" w:after="100" w:afterAutospacing="1"/>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wiedzą, gdzie szukać pomocy dla swoich dzieci w sytuacjach trudnych;</w:t>
      </w:r>
    </w:p>
    <w:p w:rsidR="00960825" w:rsidRPr="004643BE" w:rsidRDefault="00960825" w:rsidP="00FC66DA">
      <w:pPr>
        <w:numPr>
          <w:ilvl w:val="0"/>
          <w:numId w:val="281"/>
        </w:numPr>
        <w:spacing w:before="100" w:beforeAutospacing="1"/>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angażują się w pracę doradczą szkoły (np. preze</w:t>
      </w:r>
      <w:r w:rsidR="001B0C26">
        <w:rPr>
          <w:rFonts w:ascii="Times New Roman" w:eastAsia="Times New Roman" w:hAnsi="Times New Roman"/>
          <w:sz w:val="24"/>
          <w:szCs w:val="24"/>
          <w:lang w:eastAsia="pl-PL"/>
        </w:rPr>
        <w:t>ntują swoje zawody, instytucje</w:t>
      </w:r>
      <w:r w:rsidRPr="004643BE">
        <w:rPr>
          <w:rFonts w:ascii="Arial" w:eastAsia="Times New Roman" w:hAnsi="Arial" w:cs="Arial"/>
          <w:lang w:eastAsia="pl-PL"/>
        </w:rPr>
        <w:tab/>
      </w:r>
      <w:r w:rsidRPr="004643BE">
        <w:rPr>
          <w:rFonts w:ascii="Arial" w:eastAsia="Times New Roman" w:hAnsi="Arial" w:cs="Arial"/>
          <w:lang w:eastAsia="pl-PL"/>
        </w:rPr>
        <w:tab/>
      </w:r>
    </w:p>
    <w:p w:rsidR="00960825" w:rsidRPr="00F75FD0" w:rsidRDefault="00960825" w:rsidP="00FC66DA">
      <w:pPr>
        <w:pStyle w:val="Akapitzlist"/>
        <w:numPr>
          <w:ilvl w:val="0"/>
          <w:numId w:val="288"/>
        </w:numPr>
        <w:spacing w:after="0" w:line="240" w:lineRule="auto"/>
        <w:jc w:val="both"/>
        <w:rPr>
          <w:rFonts w:ascii="Times New Roman" w:eastAsia="Times New Roman" w:hAnsi="Times New Roman"/>
          <w:sz w:val="24"/>
          <w:szCs w:val="24"/>
          <w:lang w:eastAsia="pl-PL"/>
        </w:rPr>
      </w:pPr>
      <w:r w:rsidRPr="00F75FD0">
        <w:rPr>
          <w:rFonts w:ascii="Times New Roman" w:eastAsia="Times New Roman" w:hAnsi="Times New Roman"/>
          <w:bCs/>
          <w:sz w:val="24"/>
          <w:szCs w:val="24"/>
          <w:lang w:eastAsia="pl-PL"/>
        </w:rPr>
        <w:t xml:space="preserve">Funkcjonowanie WSDZ </w:t>
      </w:r>
    </w:p>
    <w:p w:rsidR="00960825" w:rsidRDefault="00960825" w:rsidP="00FC66DA">
      <w:pPr>
        <w:pStyle w:val="Akapitzlist"/>
        <w:numPr>
          <w:ilvl w:val="0"/>
          <w:numId w:val="282"/>
        </w:numPr>
        <w:tabs>
          <w:tab w:val="left" w:pos="284"/>
        </w:tabs>
        <w:spacing w:after="0" w:line="240" w:lineRule="auto"/>
        <w:ind w:left="0" w:firstLine="0"/>
        <w:jc w:val="both"/>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Za realizację WSDZ odpowiada Dyrektor szkoły, doradca zawodowy, pedagog, psycholog szkolny, bibliotekarz, nauczyciele przedmiotowi, wychowawcy i inne osoby wspomagające działania doradcze.</w:t>
      </w:r>
    </w:p>
    <w:p w:rsidR="00960825" w:rsidRDefault="00960825" w:rsidP="00FC66DA">
      <w:pPr>
        <w:pStyle w:val="Akapitzlist"/>
        <w:numPr>
          <w:ilvl w:val="0"/>
          <w:numId w:val="282"/>
        </w:numPr>
        <w:tabs>
          <w:tab w:val="left" w:pos="284"/>
        </w:tabs>
        <w:spacing w:after="0" w:line="240" w:lineRule="auto"/>
        <w:ind w:left="0" w:firstLine="0"/>
        <w:jc w:val="both"/>
        <w:rPr>
          <w:rFonts w:ascii="Times New Roman" w:eastAsia="Times New Roman" w:hAnsi="Times New Roman"/>
          <w:sz w:val="24"/>
          <w:szCs w:val="24"/>
          <w:lang w:eastAsia="pl-PL"/>
        </w:rPr>
      </w:pPr>
      <w:r w:rsidRPr="00F75FD0">
        <w:rPr>
          <w:rFonts w:ascii="Times New Roman" w:eastAsia="Times New Roman" w:hAnsi="Times New Roman"/>
          <w:sz w:val="24"/>
          <w:szCs w:val="24"/>
          <w:lang w:eastAsia="pl-PL"/>
        </w:rPr>
        <w:t>Treści z zakresu doradztwa zawodowego są realizowane w szkole w ciągu roku szkolnego, zgodnie z programem WSDZ.</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Pr="00F75FD0">
        <w:rPr>
          <w:rFonts w:ascii="Times New Roman" w:eastAsia="Times New Roman" w:hAnsi="Times New Roman"/>
          <w:sz w:val="24"/>
          <w:szCs w:val="24"/>
          <w:lang w:eastAsia="pl-PL"/>
        </w:rPr>
        <w:tab/>
      </w:r>
      <w:r w:rsidRPr="00F75FD0">
        <w:rPr>
          <w:rFonts w:ascii="Times New Roman" w:eastAsia="Times New Roman" w:hAnsi="Times New Roman"/>
          <w:sz w:val="24"/>
          <w:szCs w:val="24"/>
          <w:lang w:eastAsia="pl-PL"/>
        </w:rPr>
        <w:tab/>
      </w:r>
      <w:r w:rsidRPr="00F75FD0">
        <w:rPr>
          <w:rFonts w:ascii="Times New Roman" w:eastAsia="Times New Roman" w:hAnsi="Times New Roman"/>
          <w:sz w:val="24"/>
          <w:szCs w:val="24"/>
          <w:lang w:eastAsia="pl-PL"/>
        </w:rPr>
        <w:tab/>
      </w:r>
      <w:r w:rsidRPr="00F75FD0">
        <w:rPr>
          <w:rFonts w:ascii="Times New Roman" w:eastAsia="Times New Roman" w:hAnsi="Times New Roman"/>
          <w:sz w:val="24"/>
          <w:szCs w:val="24"/>
          <w:lang w:eastAsia="pl-PL"/>
        </w:rPr>
        <w:tab/>
      </w:r>
      <w:r w:rsidRPr="00F75FD0">
        <w:rPr>
          <w:rFonts w:ascii="Times New Roman" w:eastAsia="Times New Roman" w:hAnsi="Times New Roman"/>
          <w:sz w:val="24"/>
          <w:szCs w:val="24"/>
          <w:lang w:eastAsia="pl-PL"/>
        </w:rPr>
        <w:tab/>
      </w:r>
      <w:r w:rsidRPr="00F75FD0">
        <w:rPr>
          <w:rFonts w:ascii="Times New Roman" w:eastAsia="Times New Roman" w:hAnsi="Times New Roman"/>
          <w:sz w:val="24"/>
          <w:szCs w:val="24"/>
          <w:lang w:eastAsia="pl-PL"/>
        </w:rPr>
        <w:tab/>
      </w:r>
      <w:r w:rsidRPr="00F75FD0">
        <w:rPr>
          <w:rFonts w:ascii="Times New Roman" w:eastAsia="Times New Roman" w:hAnsi="Times New Roman"/>
          <w:sz w:val="24"/>
          <w:szCs w:val="24"/>
          <w:lang w:eastAsia="pl-PL"/>
        </w:rPr>
        <w:tab/>
      </w:r>
    </w:p>
    <w:p w:rsidR="002F0008" w:rsidRPr="002F0008" w:rsidRDefault="002F0008" w:rsidP="002F0008">
      <w:pPr>
        <w:tabs>
          <w:tab w:val="left" w:pos="284"/>
        </w:tabs>
        <w:jc w:val="both"/>
        <w:rPr>
          <w:rFonts w:ascii="Times New Roman" w:eastAsia="Times New Roman" w:hAnsi="Times New Roman"/>
          <w:sz w:val="24"/>
          <w:szCs w:val="24"/>
          <w:lang w:eastAsia="pl-PL"/>
        </w:rPr>
      </w:pPr>
    </w:p>
    <w:p w:rsidR="00960825" w:rsidRPr="00F75FD0" w:rsidRDefault="00960825" w:rsidP="00FC66DA">
      <w:pPr>
        <w:pStyle w:val="Akapitzlist"/>
        <w:numPr>
          <w:ilvl w:val="0"/>
          <w:numId w:val="288"/>
        </w:numPr>
        <w:spacing w:after="0" w:line="240" w:lineRule="auto"/>
        <w:jc w:val="both"/>
        <w:rPr>
          <w:rFonts w:ascii="Times New Roman" w:eastAsia="Times New Roman" w:hAnsi="Times New Roman"/>
          <w:sz w:val="24"/>
          <w:szCs w:val="24"/>
          <w:lang w:eastAsia="pl-PL"/>
        </w:rPr>
      </w:pPr>
      <w:r w:rsidRPr="00F75FD0">
        <w:rPr>
          <w:rFonts w:ascii="Times New Roman" w:eastAsia="Times New Roman" w:hAnsi="Times New Roman"/>
          <w:bCs/>
          <w:sz w:val="24"/>
          <w:szCs w:val="24"/>
          <w:lang w:eastAsia="pl-PL"/>
        </w:rPr>
        <w:t>Formy, metody i techniki pracy doradczej</w:t>
      </w:r>
      <w:r w:rsidRPr="00F75FD0">
        <w:rPr>
          <w:rFonts w:ascii="Times New Roman" w:eastAsia="Times New Roman" w:hAnsi="Times New Roman"/>
          <w:b/>
          <w:bCs/>
          <w:sz w:val="24"/>
          <w:szCs w:val="24"/>
          <w:lang w:eastAsia="pl-PL"/>
        </w:rPr>
        <w:t xml:space="preserve"> </w:t>
      </w:r>
    </w:p>
    <w:p w:rsidR="00960825" w:rsidRPr="00444BCF" w:rsidRDefault="00960825" w:rsidP="00FC66DA">
      <w:pPr>
        <w:pStyle w:val="Akapitzlist"/>
        <w:numPr>
          <w:ilvl w:val="0"/>
          <w:numId w:val="283"/>
        </w:numPr>
        <w:spacing w:after="0" w:line="240" w:lineRule="auto"/>
        <w:jc w:val="both"/>
        <w:rPr>
          <w:rFonts w:ascii="Times New Roman" w:eastAsia="Times New Roman" w:hAnsi="Times New Roman"/>
          <w:sz w:val="24"/>
          <w:szCs w:val="24"/>
          <w:lang w:eastAsia="pl-PL"/>
        </w:rPr>
      </w:pPr>
      <w:r w:rsidRPr="00444BCF">
        <w:rPr>
          <w:rFonts w:ascii="Times New Roman" w:eastAsia="Times New Roman" w:hAnsi="Times New Roman"/>
          <w:bCs/>
          <w:sz w:val="24"/>
          <w:szCs w:val="24"/>
          <w:lang w:eastAsia="pl-PL"/>
        </w:rPr>
        <w:t>Formy pracy adresowane do uczniów</w:t>
      </w:r>
      <w:r w:rsidR="004643BE">
        <w:rPr>
          <w:rFonts w:ascii="Times New Roman" w:eastAsia="Times New Roman" w:hAnsi="Times New Roman"/>
          <w:bCs/>
          <w:sz w:val="24"/>
          <w:szCs w:val="24"/>
          <w:lang w:eastAsia="pl-PL"/>
        </w:rPr>
        <w:t xml:space="preserve"> to:</w:t>
      </w:r>
    </w:p>
    <w:p w:rsidR="00960825" w:rsidRPr="00053A37" w:rsidRDefault="00960825" w:rsidP="00FC66DA">
      <w:pPr>
        <w:numPr>
          <w:ilvl w:val="0"/>
          <w:numId w:val="284"/>
        </w:numPr>
        <w:tabs>
          <w:tab w:val="clear" w:pos="720"/>
          <w:tab w:val="num" w:pos="360"/>
        </w:tabs>
        <w:ind w:left="426"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Pr="00053A37">
        <w:rPr>
          <w:rFonts w:ascii="Times New Roman" w:eastAsia="Times New Roman" w:hAnsi="Times New Roman"/>
          <w:sz w:val="24"/>
          <w:szCs w:val="24"/>
          <w:lang w:eastAsia="pl-PL"/>
        </w:rPr>
        <w:t xml:space="preserve">arsztaty doskonalące umiejętności w zakresie komunikacji interpersonalnej </w:t>
      </w:r>
      <w:r>
        <w:rPr>
          <w:rFonts w:ascii="Times New Roman" w:eastAsia="Times New Roman" w:hAnsi="Times New Roman"/>
          <w:sz w:val="24"/>
          <w:szCs w:val="24"/>
          <w:lang w:eastAsia="pl-PL"/>
        </w:rPr>
        <w:br/>
      </w:r>
      <w:r w:rsidRPr="00053A37">
        <w:rPr>
          <w:rFonts w:ascii="Times New Roman" w:eastAsia="Times New Roman" w:hAnsi="Times New Roman"/>
          <w:sz w:val="24"/>
          <w:szCs w:val="24"/>
          <w:lang w:eastAsia="pl-PL"/>
        </w:rPr>
        <w:t>i współdziałania w grupie, radzenie sobie ze stresem</w:t>
      </w:r>
      <w:r w:rsidR="002F0008">
        <w:rPr>
          <w:rFonts w:ascii="Times New Roman" w:eastAsia="Times New Roman" w:hAnsi="Times New Roman"/>
          <w:sz w:val="24"/>
          <w:szCs w:val="24"/>
          <w:lang w:eastAsia="pl-PL"/>
        </w:rPr>
        <w:t>;</w:t>
      </w:r>
    </w:p>
    <w:p w:rsidR="00960825" w:rsidRPr="00053A37" w:rsidRDefault="00960825" w:rsidP="00FC66DA">
      <w:pPr>
        <w:numPr>
          <w:ilvl w:val="0"/>
          <w:numId w:val="284"/>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t>
      </w:r>
      <w:r w:rsidRPr="00053A37">
        <w:rPr>
          <w:rFonts w:ascii="Times New Roman" w:eastAsia="Times New Roman" w:hAnsi="Times New Roman"/>
          <w:sz w:val="24"/>
          <w:szCs w:val="24"/>
          <w:lang w:eastAsia="pl-PL"/>
        </w:rPr>
        <w:t xml:space="preserve">dostępnianie </w:t>
      </w:r>
      <w:r w:rsidR="002F0008">
        <w:rPr>
          <w:rFonts w:ascii="Times New Roman" w:eastAsia="Times New Roman" w:hAnsi="Times New Roman"/>
          <w:sz w:val="24"/>
          <w:szCs w:val="24"/>
          <w:lang w:eastAsia="pl-PL"/>
        </w:rPr>
        <w:t>informacji o zawodach, szkołach;</w:t>
      </w:r>
    </w:p>
    <w:p w:rsidR="00960825" w:rsidRPr="00053A37" w:rsidRDefault="00960825" w:rsidP="00FC66DA">
      <w:pPr>
        <w:numPr>
          <w:ilvl w:val="0"/>
          <w:numId w:val="284"/>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w:t>
      </w:r>
      <w:r w:rsidRPr="00053A37">
        <w:rPr>
          <w:rFonts w:ascii="Times New Roman" w:eastAsia="Times New Roman" w:hAnsi="Times New Roman"/>
          <w:sz w:val="24"/>
          <w:szCs w:val="24"/>
          <w:lang w:eastAsia="pl-PL"/>
        </w:rPr>
        <w:t>potkania z pr</w:t>
      </w:r>
      <w:r w:rsidR="002F0008">
        <w:rPr>
          <w:rFonts w:ascii="Times New Roman" w:eastAsia="Times New Roman" w:hAnsi="Times New Roman"/>
          <w:sz w:val="24"/>
          <w:szCs w:val="24"/>
          <w:lang w:eastAsia="pl-PL"/>
        </w:rPr>
        <w:t>zedstawicielami różnych zawodów;</w:t>
      </w:r>
    </w:p>
    <w:p w:rsidR="00960825" w:rsidRDefault="00960825" w:rsidP="00FC66DA">
      <w:pPr>
        <w:numPr>
          <w:ilvl w:val="0"/>
          <w:numId w:val="284"/>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t>
      </w:r>
      <w:r w:rsidRPr="00053A37">
        <w:rPr>
          <w:rFonts w:ascii="Times New Roman" w:eastAsia="Times New Roman" w:hAnsi="Times New Roman"/>
          <w:sz w:val="24"/>
          <w:szCs w:val="24"/>
          <w:lang w:eastAsia="pl-PL"/>
        </w:rPr>
        <w:t>dzielan</w:t>
      </w:r>
      <w:r w:rsidR="002F0008">
        <w:rPr>
          <w:rFonts w:ascii="Times New Roman" w:eastAsia="Times New Roman" w:hAnsi="Times New Roman"/>
          <w:sz w:val="24"/>
          <w:szCs w:val="24"/>
          <w:lang w:eastAsia="pl-PL"/>
        </w:rPr>
        <w:t>ie indywidualnych porad uczniom;</w:t>
      </w:r>
    </w:p>
    <w:p w:rsidR="00960825" w:rsidRPr="00053A37" w:rsidRDefault="00960825" w:rsidP="00FC66DA">
      <w:pPr>
        <w:numPr>
          <w:ilvl w:val="0"/>
          <w:numId w:val="284"/>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Pr="00053A37">
        <w:rPr>
          <w:rFonts w:ascii="Times New Roman" w:eastAsia="Times New Roman" w:hAnsi="Times New Roman"/>
          <w:sz w:val="24"/>
          <w:szCs w:val="24"/>
          <w:lang w:eastAsia="pl-PL"/>
        </w:rPr>
        <w:t>rganizowanie wycieczek.</w:t>
      </w:r>
    </w:p>
    <w:p w:rsidR="00960825" w:rsidRPr="00444BCF" w:rsidRDefault="00960825" w:rsidP="00FC66DA">
      <w:pPr>
        <w:pStyle w:val="Akapitzlist"/>
        <w:numPr>
          <w:ilvl w:val="0"/>
          <w:numId w:val="283"/>
        </w:numPr>
        <w:spacing w:after="0" w:line="240" w:lineRule="auto"/>
        <w:jc w:val="both"/>
        <w:rPr>
          <w:rFonts w:ascii="Times New Roman" w:eastAsia="Times New Roman" w:hAnsi="Times New Roman"/>
          <w:sz w:val="24"/>
          <w:szCs w:val="24"/>
          <w:lang w:eastAsia="pl-PL"/>
        </w:rPr>
      </w:pPr>
      <w:r w:rsidRPr="00444BCF">
        <w:rPr>
          <w:rFonts w:ascii="Times New Roman" w:eastAsia="Times New Roman" w:hAnsi="Times New Roman"/>
          <w:bCs/>
          <w:sz w:val="24"/>
          <w:szCs w:val="24"/>
          <w:lang w:eastAsia="pl-PL"/>
        </w:rPr>
        <w:t xml:space="preserve">Metody w poradnictwie grupowym najczęściej stosowane w pracy doradczej to: </w:t>
      </w:r>
    </w:p>
    <w:p w:rsidR="00960825" w:rsidRPr="00053A37" w:rsidRDefault="002F0008" w:rsidP="00FC66DA">
      <w:pPr>
        <w:numPr>
          <w:ilvl w:val="0"/>
          <w:numId w:val="285"/>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r w:rsidR="00960825" w:rsidRPr="00053A37">
        <w:rPr>
          <w:rFonts w:ascii="Times New Roman" w:eastAsia="Times New Roman" w:hAnsi="Times New Roman"/>
          <w:sz w:val="24"/>
          <w:szCs w:val="24"/>
          <w:lang w:eastAsia="pl-PL"/>
        </w:rPr>
        <w:t>urza mózgó</w:t>
      </w:r>
      <w:r>
        <w:rPr>
          <w:rFonts w:ascii="Times New Roman" w:eastAsia="Times New Roman" w:hAnsi="Times New Roman"/>
          <w:sz w:val="24"/>
          <w:szCs w:val="24"/>
          <w:lang w:eastAsia="pl-PL"/>
        </w:rPr>
        <w:t>w, dyskusja;</w:t>
      </w:r>
    </w:p>
    <w:p w:rsidR="00960825" w:rsidRPr="00053A37" w:rsidRDefault="002F0008" w:rsidP="00FC66DA">
      <w:pPr>
        <w:numPr>
          <w:ilvl w:val="0"/>
          <w:numId w:val="285"/>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w:t>
      </w:r>
      <w:r w:rsidR="00960825" w:rsidRPr="00053A37">
        <w:rPr>
          <w:rFonts w:ascii="Times New Roman" w:eastAsia="Times New Roman" w:hAnsi="Times New Roman"/>
          <w:sz w:val="24"/>
          <w:szCs w:val="24"/>
          <w:lang w:eastAsia="pl-PL"/>
        </w:rPr>
        <w:t xml:space="preserve">etoda dramy </w:t>
      </w:r>
      <w:r>
        <w:rPr>
          <w:rFonts w:ascii="Times New Roman" w:eastAsia="Times New Roman" w:hAnsi="Times New Roman"/>
          <w:sz w:val="24"/>
          <w:szCs w:val="24"/>
          <w:lang w:eastAsia="pl-PL"/>
        </w:rPr>
        <w:t>– inscenizacje i odgrywanie ról;</w:t>
      </w:r>
    </w:p>
    <w:p w:rsidR="00960825" w:rsidRPr="00053A37" w:rsidRDefault="002F0008" w:rsidP="00FC66DA">
      <w:pPr>
        <w:numPr>
          <w:ilvl w:val="0"/>
          <w:numId w:val="285"/>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w:t>
      </w:r>
      <w:r w:rsidR="00960825" w:rsidRPr="00053A37">
        <w:rPr>
          <w:rFonts w:ascii="Times New Roman" w:eastAsia="Times New Roman" w:hAnsi="Times New Roman"/>
          <w:sz w:val="24"/>
          <w:szCs w:val="24"/>
          <w:lang w:eastAsia="pl-PL"/>
        </w:rPr>
        <w:t>etody testowe (k</w:t>
      </w:r>
      <w:r>
        <w:rPr>
          <w:rFonts w:ascii="Times New Roman" w:eastAsia="Times New Roman" w:hAnsi="Times New Roman"/>
          <w:sz w:val="24"/>
          <w:szCs w:val="24"/>
          <w:lang w:eastAsia="pl-PL"/>
        </w:rPr>
        <w:t>westionariusze, ankiety, testy);</w:t>
      </w:r>
    </w:p>
    <w:p w:rsidR="00960825" w:rsidRPr="00053A37" w:rsidRDefault="002F0008" w:rsidP="00FC66DA">
      <w:pPr>
        <w:numPr>
          <w:ilvl w:val="0"/>
          <w:numId w:val="285"/>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w:t>
      </w:r>
      <w:r w:rsidR="00960825" w:rsidRPr="00053A37">
        <w:rPr>
          <w:rFonts w:ascii="Times New Roman" w:eastAsia="Times New Roman" w:hAnsi="Times New Roman"/>
          <w:sz w:val="24"/>
          <w:szCs w:val="24"/>
          <w:lang w:eastAsia="pl-PL"/>
        </w:rPr>
        <w:t>etody audiowizualne – filmy edukacyjne, zasoby Internetu i programy multimedi</w:t>
      </w:r>
      <w:r>
        <w:rPr>
          <w:rFonts w:ascii="Times New Roman" w:eastAsia="Times New Roman" w:hAnsi="Times New Roman"/>
          <w:sz w:val="24"/>
          <w:szCs w:val="24"/>
          <w:lang w:eastAsia="pl-PL"/>
        </w:rPr>
        <w:t>alne, prezentacje multimedialne;</w:t>
      </w:r>
    </w:p>
    <w:p w:rsidR="00960825" w:rsidRDefault="002F0008" w:rsidP="00FC66DA">
      <w:pPr>
        <w:numPr>
          <w:ilvl w:val="0"/>
          <w:numId w:val="285"/>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w:t>
      </w:r>
      <w:r w:rsidR="00960825" w:rsidRPr="00053A37">
        <w:rPr>
          <w:rFonts w:ascii="Times New Roman" w:eastAsia="Times New Roman" w:hAnsi="Times New Roman"/>
          <w:sz w:val="24"/>
          <w:szCs w:val="24"/>
          <w:lang w:eastAsia="pl-PL"/>
        </w:rPr>
        <w:t>reningi umiejętności społecznych, m</w:t>
      </w:r>
      <w:r>
        <w:rPr>
          <w:rFonts w:ascii="Times New Roman" w:eastAsia="Times New Roman" w:hAnsi="Times New Roman"/>
          <w:sz w:val="24"/>
          <w:szCs w:val="24"/>
          <w:lang w:eastAsia="pl-PL"/>
        </w:rPr>
        <w:t>ini wykłady, pogadanki;</w:t>
      </w:r>
    </w:p>
    <w:p w:rsidR="00960825" w:rsidRPr="00053A37" w:rsidRDefault="002F0008" w:rsidP="00FC66DA">
      <w:pPr>
        <w:numPr>
          <w:ilvl w:val="0"/>
          <w:numId w:val="285"/>
        </w:numPr>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t</w:t>
      </w:r>
      <w:r w:rsidR="00960825" w:rsidRPr="00053A37">
        <w:rPr>
          <w:rFonts w:ascii="Times New Roman" w:eastAsia="Times New Roman" w:hAnsi="Times New Roman"/>
          <w:bCs/>
          <w:sz w:val="24"/>
          <w:szCs w:val="24"/>
          <w:lang w:eastAsia="pl-PL"/>
        </w:rPr>
        <w:t xml:space="preserve">echniki </w:t>
      </w:r>
      <w:r w:rsidR="00960825" w:rsidRPr="00053A37">
        <w:rPr>
          <w:rFonts w:ascii="Times New Roman" w:eastAsia="Times New Roman" w:hAnsi="Times New Roman"/>
          <w:sz w:val="24"/>
          <w:szCs w:val="24"/>
          <w:lang w:eastAsia="pl-PL"/>
        </w:rPr>
        <w:t>plastyczne, kwestionariusze, wywiady, gry i zabawy.</w:t>
      </w:r>
      <w:r w:rsidR="00960825">
        <w:rPr>
          <w:rFonts w:ascii="Times New Roman" w:eastAsia="Times New Roman" w:hAnsi="Times New Roman"/>
          <w:sz w:val="24"/>
          <w:szCs w:val="24"/>
          <w:lang w:eastAsia="pl-PL"/>
        </w:rPr>
        <w:tab/>
      </w:r>
      <w:r w:rsidR="00960825">
        <w:rPr>
          <w:rFonts w:ascii="Times New Roman" w:eastAsia="Times New Roman" w:hAnsi="Times New Roman"/>
          <w:sz w:val="24"/>
          <w:szCs w:val="24"/>
          <w:lang w:eastAsia="pl-PL"/>
        </w:rPr>
        <w:tab/>
      </w:r>
      <w:r w:rsidR="00960825">
        <w:rPr>
          <w:rFonts w:ascii="Times New Roman" w:eastAsia="Times New Roman" w:hAnsi="Times New Roman"/>
          <w:sz w:val="24"/>
          <w:szCs w:val="24"/>
          <w:lang w:eastAsia="pl-PL"/>
        </w:rPr>
        <w:tab/>
      </w:r>
      <w:r w:rsidR="00960825">
        <w:rPr>
          <w:rFonts w:ascii="Times New Roman" w:eastAsia="Times New Roman" w:hAnsi="Times New Roman"/>
          <w:sz w:val="24"/>
          <w:szCs w:val="24"/>
          <w:lang w:eastAsia="pl-PL"/>
        </w:rPr>
        <w:tab/>
      </w:r>
    </w:p>
    <w:p w:rsidR="00960825" w:rsidRPr="00F75FD0" w:rsidRDefault="004643BE" w:rsidP="00FC66DA">
      <w:pPr>
        <w:pStyle w:val="Akapitzlist"/>
        <w:numPr>
          <w:ilvl w:val="0"/>
          <w:numId w:val="28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lastRenderedPageBreak/>
        <w:t>Spodziewane e</w:t>
      </w:r>
      <w:r w:rsidR="00960825" w:rsidRPr="00F75FD0">
        <w:rPr>
          <w:rFonts w:ascii="Times New Roman" w:eastAsia="Times New Roman" w:hAnsi="Times New Roman"/>
          <w:bCs/>
          <w:sz w:val="24"/>
          <w:szCs w:val="24"/>
          <w:lang w:eastAsia="pl-PL"/>
        </w:rPr>
        <w:t>fekty wynikające z</w:t>
      </w:r>
      <w:r>
        <w:rPr>
          <w:rFonts w:ascii="Times New Roman" w:eastAsia="Times New Roman" w:hAnsi="Times New Roman"/>
          <w:bCs/>
          <w:sz w:val="24"/>
          <w:szCs w:val="24"/>
          <w:lang w:eastAsia="pl-PL"/>
        </w:rPr>
        <w:t>e</w:t>
      </w:r>
      <w:r w:rsidR="00960825" w:rsidRPr="00F75FD0">
        <w:rPr>
          <w:rFonts w:ascii="Times New Roman" w:eastAsia="Times New Roman" w:hAnsi="Times New Roman"/>
          <w:bCs/>
          <w:sz w:val="24"/>
          <w:szCs w:val="24"/>
          <w:lang w:eastAsia="pl-PL"/>
        </w:rPr>
        <w:t xml:space="preserve"> wdrożenia WSDZ w </w:t>
      </w:r>
      <w:r w:rsidR="002F0008">
        <w:rPr>
          <w:rFonts w:ascii="Times New Roman" w:eastAsia="Times New Roman" w:hAnsi="Times New Roman"/>
          <w:bCs/>
          <w:sz w:val="24"/>
          <w:szCs w:val="24"/>
          <w:lang w:eastAsia="pl-PL"/>
        </w:rPr>
        <w:t>s</w:t>
      </w:r>
      <w:r w:rsidR="00960825" w:rsidRPr="00F75FD0">
        <w:rPr>
          <w:rFonts w:ascii="Times New Roman" w:eastAsia="Times New Roman" w:hAnsi="Times New Roman"/>
          <w:bCs/>
          <w:sz w:val="24"/>
          <w:szCs w:val="24"/>
          <w:lang w:eastAsia="pl-PL"/>
        </w:rPr>
        <w:t xml:space="preserve">zkole </w:t>
      </w:r>
    </w:p>
    <w:p w:rsidR="00960825" w:rsidRPr="00053A37" w:rsidRDefault="002F0008" w:rsidP="00FC66DA">
      <w:pPr>
        <w:numPr>
          <w:ilvl w:val="0"/>
          <w:numId w:val="286"/>
        </w:numPr>
        <w:tabs>
          <w:tab w:val="clear" w:pos="720"/>
          <w:tab w:val="left" w:pos="284"/>
        </w:tabs>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960825">
        <w:rPr>
          <w:rFonts w:ascii="Times New Roman" w:eastAsia="Times New Roman" w:hAnsi="Times New Roman"/>
          <w:sz w:val="24"/>
          <w:szCs w:val="24"/>
          <w:lang w:eastAsia="pl-PL"/>
        </w:rPr>
        <w:t>iększe zaangażowanie i aktywność zawodowa</w:t>
      </w:r>
      <w:r>
        <w:rPr>
          <w:rFonts w:ascii="Times New Roman" w:eastAsia="Times New Roman" w:hAnsi="Times New Roman"/>
          <w:sz w:val="24"/>
          <w:szCs w:val="24"/>
          <w:lang w:eastAsia="pl-PL"/>
        </w:rPr>
        <w:t xml:space="preserve"> uczniów;</w:t>
      </w:r>
    </w:p>
    <w:p w:rsidR="00960825" w:rsidRDefault="002F0008" w:rsidP="00FC66DA">
      <w:pPr>
        <w:numPr>
          <w:ilvl w:val="0"/>
          <w:numId w:val="286"/>
        </w:numPr>
        <w:tabs>
          <w:tab w:val="clear" w:pos="720"/>
          <w:tab w:val="left" w:pos="284"/>
        </w:tabs>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960825" w:rsidRPr="00053A37">
        <w:rPr>
          <w:rFonts w:ascii="Times New Roman" w:eastAsia="Times New Roman" w:hAnsi="Times New Roman"/>
          <w:sz w:val="24"/>
          <w:szCs w:val="24"/>
          <w:lang w:eastAsia="pl-PL"/>
        </w:rPr>
        <w:t>omoc rodzinie w kształtowaniu określonych postaw i zachowań związanych z dalszą edukacją i z planowaniem kariery zawodowej ich dzieci</w:t>
      </w:r>
      <w:r>
        <w:rPr>
          <w:rFonts w:ascii="Times New Roman" w:eastAsia="Times New Roman" w:hAnsi="Times New Roman"/>
          <w:sz w:val="24"/>
          <w:szCs w:val="24"/>
          <w:lang w:eastAsia="pl-PL"/>
        </w:rPr>
        <w:t>;</w:t>
      </w:r>
    </w:p>
    <w:p w:rsidR="00960825" w:rsidRDefault="002F0008" w:rsidP="00FC66DA">
      <w:pPr>
        <w:numPr>
          <w:ilvl w:val="0"/>
          <w:numId w:val="286"/>
        </w:numPr>
        <w:tabs>
          <w:tab w:val="clear" w:pos="720"/>
          <w:tab w:val="left" w:pos="284"/>
        </w:tabs>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r w:rsidR="00960825" w:rsidRPr="00053A37">
        <w:rPr>
          <w:rFonts w:ascii="Times New Roman" w:eastAsia="Times New Roman" w:hAnsi="Times New Roman"/>
          <w:sz w:val="24"/>
          <w:szCs w:val="24"/>
          <w:lang w:eastAsia="pl-PL"/>
        </w:rPr>
        <w:t>ostęp do informacji zawodowej dla ucz</w:t>
      </w:r>
      <w:r>
        <w:rPr>
          <w:rFonts w:ascii="Times New Roman" w:eastAsia="Times New Roman" w:hAnsi="Times New Roman"/>
          <w:sz w:val="24"/>
          <w:szCs w:val="24"/>
          <w:lang w:eastAsia="pl-PL"/>
        </w:rPr>
        <w:t>niów, nauczycieli oraz rodziców;</w:t>
      </w:r>
    </w:p>
    <w:p w:rsidR="00960825" w:rsidRPr="00053A37" w:rsidRDefault="002F0008" w:rsidP="00FC66DA">
      <w:pPr>
        <w:numPr>
          <w:ilvl w:val="0"/>
          <w:numId w:val="286"/>
        </w:numPr>
        <w:tabs>
          <w:tab w:val="clear" w:pos="720"/>
          <w:tab w:val="left" w:pos="284"/>
        </w:tabs>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ś</w:t>
      </w:r>
      <w:r w:rsidR="00960825" w:rsidRPr="00053A37">
        <w:rPr>
          <w:rFonts w:ascii="Times New Roman" w:eastAsia="Times New Roman" w:hAnsi="Times New Roman"/>
          <w:sz w:val="24"/>
          <w:szCs w:val="24"/>
          <w:lang w:eastAsia="pl-PL"/>
        </w:rPr>
        <w:t>wiadome, trafniejsze decyzje edukacyjne i zawodowe</w:t>
      </w:r>
      <w:r w:rsidR="00960825" w:rsidRPr="00F75FD0">
        <w:rPr>
          <w:rFonts w:ascii="Times New Roman" w:eastAsia="Times New Roman" w:hAnsi="Times New Roman"/>
          <w:sz w:val="24"/>
          <w:szCs w:val="24"/>
          <w:lang w:eastAsia="pl-PL"/>
        </w:rPr>
        <w:t xml:space="preserve"> uczniów</w:t>
      </w:r>
      <w:r w:rsidR="00960825" w:rsidRPr="00053A37">
        <w:rPr>
          <w:rFonts w:ascii="Times New Roman" w:eastAsia="Times New Roman" w:hAnsi="Times New Roman"/>
          <w:sz w:val="24"/>
          <w:szCs w:val="24"/>
          <w:lang w:eastAsia="pl-PL"/>
        </w:rPr>
        <w:t>.</w:t>
      </w:r>
    </w:p>
    <w:p w:rsidR="00960825" w:rsidRPr="00467D5E" w:rsidRDefault="00960825" w:rsidP="00FC66DA">
      <w:pPr>
        <w:pStyle w:val="Akapitzlist"/>
        <w:numPr>
          <w:ilvl w:val="0"/>
          <w:numId w:val="288"/>
        </w:numPr>
        <w:spacing w:before="100" w:beforeAutospacing="1" w:after="100" w:afterAutospacing="1" w:line="240" w:lineRule="auto"/>
        <w:rPr>
          <w:rFonts w:ascii="Times New Roman" w:eastAsia="Times New Roman" w:hAnsi="Times New Roman"/>
          <w:sz w:val="24"/>
          <w:szCs w:val="24"/>
          <w:lang w:eastAsia="pl-PL"/>
        </w:rPr>
      </w:pPr>
      <w:r w:rsidRPr="00467D5E">
        <w:rPr>
          <w:rFonts w:ascii="Times New Roman" w:eastAsia="Times New Roman" w:hAnsi="Times New Roman"/>
          <w:bCs/>
          <w:sz w:val="24"/>
          <w:szCs w:val="24"/>
          <w:lang w:eastAsia="pl-PL"/>
        </w:rPr>
        <w:t xml:space="preserve">Ewaluacja </w:t>
      </w:r>
      <w:r w:rsidRPr="00053A37">
        <w:rPr>
          <w:rFonts w:ascii="Times New Roman" w:eastAsia="Times New Roman" w:hAnsi="Times New Roman"/>
          <w:sz w:val="24"/>
          <w:szCs w:val="24"/>
          <w:lang w:eastAsia="pl-PL"/>
        </w:rPr>
        <w:t>WSDZ</w:t>
      </w:r>
    </w:p>
    <w:p w:rsidR="00960825" w:rsidRPr="00053A37" w:rsidRDefault="00960825" w:rsidP="00FC66DA">
      <w:pPr>
        <w:pStyle w:val="Akapitzlist"/>
        <w:numPr>
          <w:ilvl w:val="0"/>
          <w:numId w:val="287"/>
        </w:numPr>
        <w:spacing w:before="100" w:beforeAutospacing="1" w:after="100" w:afterAutospacing="1" w:line="240" w:lineRule="auto"/>
        <w:rPr>
          <w:rFonts w:ascii="Times New Roman" w:eastAsia="Times New Roman" w:hAnsi="Times New Roman"/>
          <w:sz w:val="24"/>
          <w:szCs w:val="24"/>
          <w:lang w:eastAsia="pl-PL"/>
        </w:rPr>
      </w:pPr>
      <w:r w:rsidRPr="00053A37">
        <w:rPr>
          <w:rFonts w:ascii="Times New Roman" w:eastAsia="Times New Roman" w:hAnsi="Times New Roman"/>
          <w:sz w:val="24"/>
          <w:szCs w:val="24"/>
          <w:lang w:eastAsia="pl-PL"/>
        </w:rPr>
        <w:t xml:space="preserve">Ewaluacja jest przeprowadzana po to, były działania były zgodne z oczekiwaniami </w:t>
      </w:r>
      <w:r w:rsidR="00A26E68">
        <w:rPr>
          <w:rFonts w:ascii="Times New Roman" w:eastAsia="Times New Roman" w:hAnsi="Times New Roman"/>
          <w:sz w:val="24"/>
          <w:szCs w:val="24"/>
          <w:lang w:eastAsia="pl-PL"/>
        </w:rPr>
        <w:br/>
      </w:r>
      <w:r w:rsidRPr="00053A37">
        <w:rPr>
          <w:rFonts w:ascii="Times New Roman" w:eastAsia="Times New Roman" w:hAnsi="Times New Roman"/>
          <w:sz w:val="24"/>
          <w:szCs w:val="24"/>
          <w:lang w:eastAsia="pl-PL"/>
        </w:rPr>
        <w:t>i potrzebami uczniów i ich rodziców.</w:t>
      </w:r>
    </w:p>
    <w:p w:rsidR="00C70AB5" w:rsidRPr="00E914B3" w:rsidRDefault="00960825" w:rsidP="00FC66DA">
      <w:pPr>
        <w:pStyle w:val="Akapitzlist"/>
        <w:numPr>
          <w:ilvl w:val="0"/>
          <w:numId w:val="287"/>
        </w:numPr>
        <w:spacing w:before="100" w:beforeAutospacing="1" w:after="100" w:afterAutospacing="1" w:line="240" w:lineRule="auto"/>
        <w:rPr>
          <w:rFonts w:ascii="Times New Roman" w:eastAsia="Times New Roman" w:hAnsi="Times New Roman"/>
          <w:sz w:val="23"/>
          <w:szCs w:val="23"/>
          <w:lang w:eastAsia="pl-PL"/>
        </w:rPr>
      </w:pPr>
      <w:r w:rsidRPr="00053A37">
        <w:rPr>
          <w:rFonts w:ascii="Times New Roman" w:eastAsia="Times New Roman" w:hAnsi="Times New Roman"/>
          <w:sz w:val="23"/>
          <w:szCs w:val="23"/>
          <w:lang w:eastAsia="pl-PL"/>
        </w:rPr>
        <w:t>Formy ewaluacji – rozmowy z uczniami, rodzicami, nauczycielami.</w:t>
      </w:r>
    </w:p>
    <w:p w:rsidR="00B03105" w:rsidRPr="00BD1129" w:rsidRDefault="00B03105" w:rsidP="00D94A26">
      <w:pPr>
        <w:autoSpaceDE w:val="0"/>
        <w:autoSpaceDN w:val="0"/>
        <w:adjustRightInd w:val="0"/>
        <w:jc w:val="both"/>
        <w:rPr>
          <w:rFonts w:ascii="Cambria" w:hAnsi="Cambria" w:cs="Arial"/>
        </w:rPr>
      </w:pPr>
    </w:p>
    <w:p w:rsidR="00B03105" w:rsidRPr="004E2DAF" w:rsidRDefault="00C27805" w:rsidP="004E2DAF">
      <w:pPr>
        <w:pStyle w:val="Nagwek3"/>
      </w:pPr>
      <w:bookmarkStart w:id="90" w:name="_Toc499540418"/>
      <w:r w:rsidRPr="004E2DAF">
        <w:rPr>
          <w:rStyle w:val="Nagwek3Znak"/>
          <w:rFonts w:eastAsia="Calibri"/>
          <w:b/>
          <w:bCs/>
        </w:rPr>
        <w:t xml:space="preserve">§ </w:t>
      </w:r>
      <w:r w:rsidR="00D94A26" w:rsidRPr="004E2DAF">
        <w:rPr>
          <w:rStyle w:val="Nagwek3Znak"/>
          <w:rFonts w:eastAsia="Calibri"/>
          <w:b/>
          <w:bCs/>
        </w:rPr>
        <w:t>6</w:t>
      </w:r>
      <w:r w:rsidR="00F649F4">
        <w:rPr>
          <w:rStyle w:val="Nagwek3Znak"/>
          <w:rFonts w:eastAsia="Calibri"/>
          <w:b/>
          <w:bCs/>
        </w:rPr>
        <w:t>1</w:t>
      </w:r>
      <w:r w:rsidR="00B03105" w:rsidRPr="004E2DAF">
        <w:rPr>
          <w:rStyle w:val="Nagwek3Znak"/>
          <w:rFonts w:eastAsia="Calibri"/>
          <w:b/>
          <w:bCs/>
        </w:rPr>
        <w:t>. Świetlica szkolna</w:t>
      </w:r>
      <w:bookmarkEnd w:id="90"/>
    </w:p>
    <w:p w:rsidR="00B03105" w:rsidRPr="00056699" w:rsidRDefault="00B03105" w:rsidP="00782EDD">
      <w:pPr>
        <w:autoSpaceDE w:val="0"/>
        <w:autoSpaceDN w:val="0"/>
        <w:adjustRightInd w:val="0"/>
        <w:ind w:firstLine="567"/>
        <w:rPr>
          <w:rFonts w:ascii="Cambria" w:hAnsi="Cambria" w:cs="Arial"/>
          <w:b/>
          <w:bCs/>
        </w:rPr>
      </w:pPr>
    </w:p>
    <w:p w:rsidR="00B03105" w:rsidRPr="00DE3BCB" w:rsidRDefault="00B03105" w:rsidP="00B03105">
      <w:pPr>
        <w:tabs>
          <w:tab w:val="left" w:pos="284"/>
        </w:tabs>
        <w:ind w:left="426"/>
        <w:jc w:val="both"/>
        <w:rPr>
          <w:rFonts w:ascii="Cambria" w:hAnsi="Cambria" w:cs="Arial"/>
        </w:rPr>
      </w:pPr>
    </w:p>
    <w:p w:rsidR="00B03105" w:rsidRPr="0048785E" w:rsidRDefault="00B03105" w:rsidP="00FC66DA">
      <w:pPr>
        <w:pStyle w:val="Akapitzlist"/>
        <w:numPr>
          <w:ilvl w:val="0"/>
          <w:numId w:val="197"/>
        </w:numPr>
        <w:tabs>
          <w:tab w:val="left" w:pos="0"/>
        </w:tabs>
        <w:spacing w:line="240" w:lineRule="auto"/>
        <w:ind w:left="0" w:firstLine="426"/>
        <w:jc w:val="both"/>
        <w:rPr>
          <w:rFonts w:ascii="Cambria" w:hAnsi="Cambria" w:cs="Arial"/>
        </w:rPr>
      </w:pPr>
      <w:r w:rsidRPr="0048785E">
        <w:rPr>
          <w:rFonts w:ascii="Cambria" w:hAnsi="Cambria" w:cs="Arial"/>
        </w:rPr>
        <w:t>Świetlica jest pla</w:t>
      </w:r>
      <w:r w:rsidR="00C70AB5" w:rsidRPr="0048785E">
        <w:rPr>
          <w:rFonts w:ascii="Cambria" w:hAnsi="Cambria" w:cs="Arial"/>
        </w:rPr>
        <w:t>cówką wychowania poza</w:t>
      </w:r>
      <w:r w:rsidR="001B0C26">
        <w:rPr>
          <w:rFonts w:ascii="Cambria" w:hAnsi="Cambria" w:cs="Arial"/>
        </w:rPr>
        <w:t xml:space="preserve">lekcyjnego organizowaną wtedy, </w:t>
      </w:r>
      <w:r w:rsidR="00A26E68">
        <w:rPr>
          <w:rFonts w:ascii="Cambria" w:hAnsi="Cambria" w:cs="Arial"/>
        </w:rPr>
        <w:br/>
      </w:r>
      <w:r w:rsidR="00C70AB5" w:rsidRPr="0048785E">
        <w:rPr>
          <w:rFonts w:ascii="Cambria" w:hAnsi="Cambria" w:cs="Arial"/>
        </w:rPr>
        <w:t>gdy z uczniów potrzebujących stałej formy opieki można utworzyć nie mniej niż jedną grupę wychowawczą.</w:t>
      </w:r>
    </w:p>
    <w:p w:rsidR="00C70AB5" w:rsidRDefault="00C70AB5" w:rsidP="00505EED">
      <w:pPr>
        <w:pStyle w:val="Akapitzlist"/>
        <w:spacing w:line="240" w:lineRule="auto"/>
        <w:rPr>
          <w:rFonts w:ascii="Cambria" w:hAnsi="Cambria" w:cs="Arial"/>
        </w:rPr>
      </w:pPr>
    </w:p>
    <w:p w:rsidR="00C70AB5" w:rsidRPr="0048785E" w:rsidRDefault="00B92441" w:rsidP="00FC66DA">
      <w:pPr>
        <w:pStyle w:val="Akapitzlist"/>
        <w:numPr>
          <w:ilvl w:val="0"/>
          <w:numId w:val="197"/>
        </w:numPr>
        <w:tabs>
          <w:tab w:val="left" w:pos="284"/>
        </w:tabs>
        <w:spacing w:after="0" w:line="240" w:lineRule="auto"/>
        <w:ind w:left="0" w:firstLine="426"/>
        <w:jc w:val="both"/>
        <w:rPr>
          <w:rFonts w:ascii="Cambria" w:hAnsi="Cambria" w:cs="Arial"/>
        </w:rPr>
      </w:pPr>
      <w:r w:rsidRPr="0048785E">
        <w:rPr>
          <w:rFonts w:ascii="Cambria" w:hAnsi="Cambria" w:cs="Arial"/>
        </w:rPr>
        <w:t>Świetlica</w:t>
      </w:r>
      <w:r w:rsidR="00C70AB5" w:rsidRPr="0048785E">
        <w:rPr>
          <w:rFonts w:ascii="Cambria" w:hAnsi="Cambria" w:cs="Arial"/>
        </w:rPr>
        <w:t xml:space="preserve"> przeznaczona jest dla:</w:t>
      </w:r>
    </w:p>
    <w:p w:rsidR="00605E26" w:rsidRDefault="00505EED" w:rsidP="00FC66DA">
      <w:pPr>
        <w:numPr>
          <w:ilvl w:val="0"/>
          <w:numId w:val="295"/>
        </w:numPr>
        <w:tabs>
          <w:tab w:val="left" w:pos="284"/>
        </w:tabs>
        <w:jc w:val="both"/>
        <w:rPr>
          <w:rFonts w:ascii="Cambria" w:hAnsi="Cambria" w:cs="Arial"/>
        </w:rPr>
      </w:pPr>
      <w:r>
        <w:rPr>
          <w:rFonts w:ascii="Cambria" w:hAnsi="Cambria" w:cs="Arial"/>
        </w:rPr>
        <w:t>d</w:t>
      </w:r>
      <w:r w:rsidR="00605E26" w:rsidRPr="00DE3BCB">
        <w:rPr>
          <w:rFonts w:ascii="Cambria" w:hAnsi="Cambria" w:cs="Arial"/>
        </w:rPr>
        <w:t>la uczniów, którzy muszą dłużej przebywać w szkole ze wzg</w:t>
      </w:r>
      <w:r w:rsidR="002F0008">
        <w:rPr>
          <w:rFonts w:ascii="Cambria" w:hAnsi="Cambria" w:cs="Arial"/>
        </w:rPr>
        <w:t>lędu na czas pracy ich rodziców;</w:t>
      </w:r>
    </w:p>
    <w:p w:rsidR="00C70AB5" w:rsidRDefault="00605E26" w:rsidP="00FC66DA">
      <w:pPr>
        <w:numPr>
          <w:ilvl w:val="0"/>
          <w:numId w:val="295"/>
        </w:numPr>
        <w:tabs>
          <w:tab w:val="left" w:pos="284"/>
        </w:tabs>
        <w:jc w:val="both"/>
        <w:rPr>
          <w:rFonts w:ascii="Cambria" w:hAnsi="Cambria" w:cs="Arial"/>
        </w:rPr>
      </w:pPr>
      <w:r w:rsidRPr="00605E26">
        <w:rPr>
          <w:rFonts w:ascii="Cambria" w:hAnsi="Cambria" w:cs="Arial"/>
        </w:rPr>
        <w:t>dla uczniów zwolnionych z zajęć edukacyjnych</w:t>
      </w:r>
      <w:r w:rsidR="002F0008">
        <w:rPr>
          <w:rFonts w:ascii="Cambria" w:hAnsi="Cambria" w:cs="Arial"/>
        </w:rPr>
        <w:t>.</w:t>
      </w:r>
      <w:r w:rsidRPr="00605E26">
        <w:rPr>
          <w:rFonts w:ascii="Cambria" w:hAnsi="Cambria" w:cs="Arial"/>
        </w:rPr>
        <w:t xml:space="preserve"> </w:t>
      </w:r>
    </w:p>
    <w:p w:rsidR="00B03105" w:rsidRPr="00D65D96" w:rsidRDefault="00B03105" w:rsidP="00505EED">
      <w:pPr>
        <w:ind w:firstLine="426"/>
        <w:jc w:val="both"/>
        <w:rPr>
          <w:rFonts w:ascii="Cambria" w:hAnsi="Cambria" w:cs="Arial"/>
        </w:rPr>
      </w:pPr>
    </w:p>
    <w:p w:rsidR="00B03105" w:rsidRPr="009A6960" w:rsidRDefault="00B03105" w:rsidP="00FC66DA">
      <w:pPr>
        <w:pStyle w:val="Akapitzlist"/>
        <w:numPr>
          <w:ilvl w:val="0"/>
          <w:numId w:val="197"/>
        </w:numPr>
        <w:tabs>
          <w:tab w:val="left" w:pos="0"/>
        </w:tabs>
        <w:spacing w:line="240" w:lineRule="auto"/>
        <w:ind w:left="0" w:firstLine="426"/>
        <w:jc w:val="both"/>
        <w:rPr>
          <w:rFonts w:ascii="Cambria" w:hAnsi="Cambria" w:cs="Arial"/>
        </w:rPr>
      </w:pPr>
      <w:r w:rsidRPr="0048785E">
        <w:rPr>
          <w:rFonts w:ascii="Cambria" w:hAnsi="Cambria" w:cs="Arial"/>
        </w:rPr>
        <w:t xml:space="preserve">Podstawowym zadaniem świetlicy jest zapewnienie uczniom zorganizowanej opieki </w:t>
      </w:r>
      <w:r w:rsidR="00605E26" w:rsidRPr="0048785E">
        <w:rPr>
          <w:rFonts w:ascii="Cambria" w:hAnsi="Cambria" w:cs="Arial"/>
        </w:rPr>
        <w:t xml:space="preserve">bezpośrednio przed i po zajęciach dydaktycznych </w:t>
      </w:r>
      <w:r w:rsidRPr="0048785E">
        <w:rPr>
          <w:rFonts w:ascii="Cambria" w:hAnsi="Cambria" w:cs="Arial"/>
        </w:rPr>
        <w:t>oraz rozw</w:t>
      </w:r>
      <w:r w:rsidR="00605E26" w:rsidRPr="0048785E">
        <w:rPr>
          <w:rFonts w:ascii="Cambria" w:hAnsi="Cambria" w:cs="Arial"/>
        </w:rPr>
        <w:t>ój</w:t>
      </w:r>
      <w:r w:rsidRPr="0048785E">
        <w:rPr>
          <w:rFonts w:ascii="Cambria" w:hAnsi="Cambria" w:cs="Arial"/>
        </w:rPr>
        <w:t xml:space="preserve"> zainteresowań, uzdolnień i umiejętności.</w:t>
      </w:r>
      <w:r w:rsidR="00505EED">
        <w:rPr>
          <w:rFonts w:ascii="Cambria" w:hAnsi="Cambria" w:cs="Arial"/>
        </w:rPr>
        <w:tab/>
      </w:r>
      <w:r w:rsidR="00505EED">
        <w:rPr>
          <w:rFonts w:ascii="Cambria" w:hAnsi="Cambria" w:cs="Arial"/>
        </w:rPr>
        <w:tab/>
      </w:r>
      <w:r w:rsidR="00505EED">
        <w:rPr>
          <w:rFonts w:ascii="Cambria" w:hAnsi="Cambria" w:cs="Arial"/>
        </w:rPr>
        <w:tab/>
      </w:r>
      <w:r w:rsidR="00505EED">
        <w:rPr>
          <w:rFonts w:ascii="Cambria" w:hAnsi="Cambria" w:cs="Arial"/>
        </w:rPr>
        <w:tab/>
      </w:r>
      <w:r w:rsidR="00505EED">
        <w:rPr>
          <w:rFonts w:ascii="Cambria" w:hAnsi="Cambria" w:cs="Arial"/>
        </w:rPr>
        <w:tab/>
      </w:r>
      <w:r w:rsidR="00505EED">
        <w:rPr>
          <w:rFonts w:ascii="Cambria" w:hAnsi="Cambria" w:cs="Arial"/>
        </w:rPr>
        <w:tab/>
      </w:r>
      <w:r w:rsidR="00505EED">
        <w:rPr>
          <w:rFonts w:ascii="Cambria" w:hAnsi="Cambria" w:cs="Arial"/>
        </w:rPr>
        <w:tab/>
      </w:r>
      <w:r w:rsidR="00505EED">
        <w:rPr>
          <w:rFonts w:ascii="Cambria" w:hAnsi="Cambria" w:cs="Arial"/>
        </w:rPr>
        <w:tab/>
      </w:r>
      <w:r w:rsidR="00505EED">
        <w:rPr>
          <w:rFonts w:ascii="Cambria" w:hAnsi="Cambria" w:cs="Arial"/>
        </w:rPr>
        <w:tab/>
      </w:r>
      <w:r w:rsidR="00505EED">
        <w:rPr>
          <w:rFonts w:ascii="Cambria" w:hAnsi="Cambria" w:cs="Arial"/>
        </w:rPr>
        <w:tab/>
      </w:r>
      <w:r w:rsidR="00505EED">
        <w:rPr>
          <w:rFonts w:ascii="Cambria" w:hAnsi="Cambria" w:cs="Arial"/>
        </w:rPr>
        <w:tab/>
      </w:r>
      <w:r w:rsidR="00505EED">
        <w:rPr>
          <w:rFonts w:ascii="Cambria" w:hAnsi="Cambria" w:cs="Arial"/>
        </w:rPr>
        <w:tab/>
      </w:r>
    </w:p>
    <w:p w:rsidR="00B03105" w:rsidRPr="009A6960" w:rsidRDefault="00B03105" w:rsidP="00FC66DA">
      <w:pPr>
        <w:pStyle w:val="Akapitzlist"/>
        <w:numPr>
          <w:ilvl w:val="0"/>
          <w:numId w:val="197"/>
        </w:numPr>
        <w:tabs>
          <w:tab w:val="left" w:pos="360"/>
        </w:tabs>
        <w:spacing w:after="0"/>
        <w:ind w:firstLine="66"/>
        <w:jc w:val="both"/>
        <w:rPr>
          <w:rFonts w:ascii="Cambria" w:hAnsi="Cambria" w:cs="Arial"/>
          <w:b/>
        </w:rPr>
      </w:pPr>
      <w:r w:rsidRPr="0048785E">
        <w:rPr>
          <w:rFonts w:ascii="Cambria" w:hAnsi="Cambria" w:cs="Arial"/>
        </w:rPr>
        <w:t>Do zadań świetlicy należy:</w:t>
      </w:r>
    </w:p>
    <w:p w:rsidR="00B03105" w:rsidRPr="003C20ED" w:rsidRDefault="00B03105" w:rsidP="00FC66DA">
      <w:pPr>
        <w:numPr>
          <w:ilvl w:val="3"/>
          <w:numId w:val="99"/>
        </w:numPr>
        <w:tabs>
          <w:tab w:val="clear" w:pos="1440"/>
          <w:tab w:val="num" w:pos="0"/>
          <w:tab w:val="left" w:pos="284"/>
        </w:tabs>
        <w:ind w:left="0" w:firstLine="0"/>
        <w:jc w:val="both"/>
        <w:rPr>
          <w:rFonts w:ascii="Cambria" w:hAnsi="Cambria" w:cs="Arial"/>
        </w:rPr>
      </w:pPr>
      <w:r w:rsidRPr="003C20ED">
        <w:rPr>
          <w:rFonts w:ascii="Cambria" w:hAnsi="Cambria" w:cs="Arial"/>
        </w:rPr>
        <w:t>umożliwienie uczniom odrabianie pracy domowej;</w:t>
      </w:r>
    </w:p>
    <w:p w:rsidR="0048785E" w:rsidRDefault="00B03105" w:rsidP="00FC66DA">
      <w:pPr>
        <w:numPr>
          <w:ilvl w:val="3"/>
          <w:numId w:val="99"/>
        </w:numPr>
        <w:tabs>
          <w:tab w:val="clear" w:pos="1440"/>
          <w:tab w:val="num" w:pos="0"/>
          <w:tab w:val="left" w:pos="284"/>
        </w:tabs>
        <w:ind w:left="0" w:firstLine="0"/>
        <w:jc w:val="both"/>
        <w:rPr>
          <w:rFonts w:ascii="Cambria" w:hAnsi="Cambria" w:cs="Arial"/>
        </w:rPr>
      </w:pPr>
      <w:r w:rsidRPr="00D65D96">
        <w:rPr>
          <w:rFonts w:ascii="Cambria" w:hAnsi="Cambria" w:cs="Arial"/>
        </w:rPr>
        <w:t>upowszechnianie wśród wycho</w:t>
      </w:r>
      <w:r w:rsidR="002F0008">
        <w:rPr>
          <w:rFonts w:ascii="Cambria" w:hAnsi="Cambria" w:cs="Arial"/>
        </w:rPr>
        <w:t>wanków zasad kultury zdrowotnej;</w:t>
      </w:r>
      <w:r w:rsidRPr="00D65D96">
        <w:rPr>
          <w:rFonts w:ascii="Cambria" w:hAnsi="Cambria" w:cs="Arial"/>
        </w:rPr>
        <w:t xml:space="preserve"> </w:t>
      </w:r>
    </w:p>
    <w:p w:rsidR="00B03105" w:rsidRPr="00D65D96" w:rsidRDefault="00B03105" w:rsidP="00FC66DA">
      <w:pPr>
        <w:numPr>
          <w:ilvl w:val="3"/>
          <w:numId w:val="99"/>
        </w:numPr>
        <w:tabs>
          <w:tab w:val="clear" w:pos="1440"/>
          <w:tab w:val="num" w:pos="0"/>
          <w:tab w:val="left" w:pos="284"/>
        </w:tabs>
        <w:ind w:left="0" w:firstLine="0"/>
        <w:jc w:val="both"/>
        <w:rPr>
          <w:rFonts w:ascii="Cambria" w:hAnsi="Cambria" w:cs="Arial"/>
        </w:rPr>
      </w:pPr>
      <w:r w:rsidRPr="00D65D96">
        <w:rPr>
          <w:rFonts w:ascii="Cambria" w:hAnsi="Cambria" w:cs="Arial"/>
        </w:rPr>
        <w:t>kształtowanie nawyków higieny;</w:t>
      </w:r>
    </w:p>
    <w:p w:rsidR="00B03105" w:rsidRPr="00D65D96" w:rsidRDefault="00B03105" w:rsidP="00FC66DA">
      <w:pPr>
        <w:numPr>
          <w:ilvl w:val="3"/>
          <w:numId w:val="99"/>
        </w:numPr>
        <w:tabs>
          <w:tab w:val="clear" w:pos="1440"/>
          <w:tab w:val="num" w:pos="0"/>
          <w:tab w:val="left" w:pos="284"/>
        </w:tabs>
        <w:ind w:left="0" w:firstLine="0"/>
        <w:jc w:val="both"/>
        <w:rPr>
          <w:rFonts w:ascii="Cambria" w:hAnsi="Cambria" w:cs="Arial"/>
        </w:rPr>
      </w:pPr>
      <w:r w:rsidRPr="00D65D96">
        <w:rPr>
          <w:rFonts w:ascii="Cambria" w:hAnsi="Cambria" w:cs="Arial"/>
        </w:rPr>
        <w:t>przygotowanie uczniów do udziału w życiu społecznym;</w:t>
      </w:r>
    </w:p>
    <w:p w:rsidR="00B03105" w:rsidRPr="00D65D96" w:rsidRDefault="00B03105" w:rsidP="00FC66DA">
      <w:pPr>
        <w:numPr>
          <w:ilvl w:val="3"/>
          <w:numId w:val="99"/>
        </w:numPr>
        <w:tabs>
          <w:tab w:val="clear" w:pos="1440"/>
          <w:tab w:val="num" w:pos="0"/>
          <w:tab w:val="left" w:pos="284"/>
        </w:tabs>
        <w:ind w:left="0" w:firstLine="0"/>
        <w:jc w:val="both"/>
        <w:rPr>
          <w:rFonts w:ascii="Cambria" w:hAnsi="Cambria" w:cs="Arial"/>
        </w:rPr>
      </w:pPr>
      <w:r w:rsidRPr="00D65D96">
        <w:rPr>
          <w:rFonts w:ascii="Cambria" w:hAnsi="Cambria" w:cs="Arial"/>
        </w:rPr>
        <w:t>rozwijanie indywidualnych zainteresowań i uzdolnień uczniów;</w:t>
      </w:r>
    </w:p>
    <w:p w:rsidR="00B03105" w:rsidRPr="00D65D96" w:rsidRDefault="00B03105" w:rsidP="00FC66DA">
      <w:pPr>
        <w:numPr>
          <w:ilvl w:val="3"/>
          <w:numId w:val="99"/>
        </w:numPr>
        <w:tabs>
          <w:tab w:val="clear" w:pos="1440"/>
          <w:tab w:val="num" w:pos="0"/>
          <w:tab w:val="left" w:pos="284"/>
        </w:tabs>
        <w:ind w:left="0" w:firstLine="0"/>
        <w:jc w:val="both"/>
        <w:rPr>
          <w:rFonts w:ascii="Cambria" w:hAnsi="Cambria" w:cs="Arial"/>
        </w:rPr>
      </w:pPr>
      <w:r w:rsidRPr="00D65D96">
        <w:rPr>
          <w:rFonts w:ascii="Cambria" w:hAnsi="Cambria" w:cs="Arial"/>
        </w:rPr>
        <w:t>wyrabianie u uczniów samodzielności;</w:t>
      </w:r>
    </w:p>
    <w:p w:rsidR="00B03105" w:rsidRPr="00D65D96" w:rsidRDefault="00B03105" w:rsidP="00FC66DA">
      <w:pPr>
        <w:numPr>
          <w:ilvl w:val="3"/>
          <w:numId w:val="99"/>
        </w:numPr>
        <w:tabs>
          <w:tab w:val="clear" w:pos="1440"/>
          <w:tab w:val="num" w:pos="0"/>
          <w:tab w:val="left" w:pos="284"/>
        </w:tabs>
        <w:ind w:left="0" w:firstLine="0"/>
        <w:jc w:val="both"/>
        <w:rPr>
          <w:rFonts w:ascii="Cambria" w:hAnsi="Cambria" w:cs="Arial"/>
        </w:rPr>
      </w:pPr>
      <w:r w:rsidRPr="00D65D96">
        <w:rPr>
          <w:rFonts w:ascii="Cambria" w:hAnsi="Cambria" w:cs="Arial"/>
        </w:rPr>
        <w:t>stwarzanie wśród uczestników nawyków do uczestnictwa w kulturze,</w:t>
      </w:r>
    </w:p>
    <w:p w:rsidR="00B03105" w:rsidRPr="00D65D96" w:rsidRDefault="00B03105" w:rsidP="00FC66DA">
      <w:pPr>
        <w:numPr>
          <w:ilvl w:val="3"/>
          <w:numId w:val="99"/>
        </w:numPr>
        <w:tabs>
          <w:tab w:val="clear" w:pos="1440"/>
          <w:tab w:val="num" w:pos="0"/>
          <w:tab w:val="left" w:pos="284"/>
        </w:tabs>
        <w:ind w:left="0" w:firstLine="0"/>
        <w:jc w:val="both"/>
        <w:rPr>
          <w:rFonts w:ascii="Cambria" w:hAnsi="Cambria" w:cs="Arial"/>
        </w:rPr>
      </w:pPr>
      <w:r w:rsidRPr="00D65D96">
        <w:rPr>
          <w:rFonts w:ascii="Cambria" w:hAnsi="Cambria" w:cs="Arial"/>
        </w:rPr>
        <w:t>przeciwdziałanie niedostosowaniu społecznemu i demoralizacji;</w:t>
      </w:r>
    </w:p>
    <w:p w:rsidR="00B03105" w:rsidRPr="00D65D96" w:rsidRDefault="00B03105" w:rsidP="00505EED">
      <w:pPr>
        <w:ind w:left="851"/>
        <w:jc w:val="both"/>
        <w:rPr>
          <w:rFonts w:ascii="Cambria" w:hAnsi="Cambria" w:cs="Arial"/>
        </w:rPr>
      </w:pPr>
    </w:p>
    <w:p w:rsidR="009A6960" w:rsidRPr="00D65D96" w:rsidRDefault="009A6960" w:rsidP="00FC66DA">
      <w:pPr>
        <w:pStyle w:val="Tekstpodstawowy2"/>
        <w:numPr>
          <w:ilvl w:val="0"/>
          <w:numId w:val="197"/>
        </w:numPr>
        <w:spacing w:after="0" w:line="240" w:lineRule="auto"/>
        <w:ind w:left="0" w:firstLine="426"/>
        <w:jc w:val="both"/>
        <w:rPr>
          <w:rFonts w:ascii="Cambria" w:hAnsi="Cambria" w:cs="Arial"/>
        </w:rPr>
      </w:pPr>
      <w:r w:rsidRPr="00D65D96">
        <w:rPr>
          <w:rFonts w:ascii="Cambria" w:hAnsi="Cambria" w:cs="Arial"/>
        </w:rPr>
        <w:t>Świetlica prowadzi zajęcia zgodnie z tygodniowym rozkładem zajęć zatwierdzonym przez dyrektora szkoły.</w:t>
      </w:r>
    </w:p>
    <w:p w:rsidR="009A6960" w:rsidRPr="00D65D96" w:rsidRDefault="009A6960" w:rsidP="009A6960">
      <w:pPr>
        <w:pStyle w:val="Tekstpodstawowy2"/>
        <w:tabs>
          <w:tab w:val="left" w:pos="851"/>
        </w:tabs>
        <w:spacing w:after="0" w:line="240" w:lineRule="auto"/>
        <w:jc w:val="both"/>
        <w:rPr>
          <w:rFonts w:ascii="Cambria" w:hAnsi="Cambria" w:cs="Arial"/>
        </w:rPr>
      </w:pPr>
    </w:p>
    <w:p w:rsidR="00505EED" w:rsidRPr="00505EED" w:rsidRDefault="0048785E" w:rsidP="00FC66DA">
      <w:pPr>
        <w:pStyle w:val="Akapitzlist"/>
        <w:numPr>
          <w:ilvl w:val="0"/>
          <w:numId w:val="197"/>
        </w:numPr>
        <w:tabs>
          <w:tab w:val="left" w:pos="284"/>
        </w:tabs>
        <w:spacing w:line="240" w:lineRule="auto"/>
        <w:ind w:left="0" w:firstLine="426"/>
        <w:jc w:val="both"/>
        <w:rPr>
          <w:rFonts w:ascii="Cambria" w:hAnsi="Cambria" w:cs="Arial"/>
          <w:b/>
        </w:rPr>
      </w:pPr>
      <w:r w:rsidRPr="0048785E">
        <w:rPr>
          <w:rFonts w:ascii="Cambria" w:hAnsi="Cambria" w:cs="Arial"/>
        </w:rPr>
        <w:t>Czas pracy świetlicy ustala dyrektor szkoły w zależności od potrzeb środowiska</w:t>
      </w:r>
      <w:r w:rsidR="00505EED">
        <w:rPr>
          <w:rFonts w:ascii="Cambria" w:hAnsi="Cambria" w:cs="Arial"/>
        </w:rPr>
        <w:br/>
      </w:r>
      <w:r w:rsidR="00B254CD">
        <w:rPr>
          <w:rFonts w:ascii="Cambria" w:hAnsi="Cambria" w:cs="Arial"/>
        </w:rPr>
        <w:t>i możliwości szkoły</w:t>
      </w:r>
      <w:r w:rsidRPr="0048785E">
        <w:rPr>
          <w:rFonts w:ascii="Cambria" w:hAnsi="Cambria" w:cs="Arial"/>
        </w:rPr>
        <w:t xml:space="preserve"> po zasięgnięciu opinii reprezentacji rodziców</w:t>
      </w:r>
      <w:r w:rsidR="00505EED">
        <w:rPr>
          <w:rFonts w:ascii="Cambria" w:hAnsi="Cambria" w:cs="Arial"/>
        </w:rPr>
        <w:t>.</w:t>
      </w:r>
    </w:p>
    <w:p w:rsidR="00505EED" w:rsidRPr="00505EED" w:rsidRDefault="00505EED" w:rsidP="00505EED">
      <w:pPr>
        <w:pStyle w:val="Akapitzlist"/>
        <w:rPr>
          <w:rFonts w:ascii="Cambria" w:hAnsi="Cambria" w:cs="Arial"/>
        </w:rPr>
      </w:pPr>
    </w:p>
    <w:p w:rsidR="00B03105" w:rsidRPr="00505EED" w:rsidRDefault="00B03105" w:rsidP="00FC66DA">
      <w:pPr>
        <w:pStyle w:val="Akapitzlist"/>
        <w:numPr>
          <w:ilvl w:val="0"/>
          <w:numId w:val="197"/>
        </w:numPr>
        <w:tabs>
          <w:tab w:val="left" w:pos="284"/>
        </w:tabs>
        <w:spacing w:after="0" w:line="240" w:lineRule="auto"/>
        <w:ind w:left="0" w:firstLine="426"/>
        <w:jc w:val="both"/>
        <w:rPr>
          <w:rFonts w:ascii="Cambria" w:hAnsi="Cambria" w:cs="Arial"/>
          <w:b/>
        </w:rPr>
      </w:pPr>
      <w:r w:rsidRPr="00505EED">
        <w:rPr>
          <w:rFonts w:ascii="Cambria" w:hAnsi="Cambria" w:cs="Arial"/>
        </w:rPr>
        <w:t>Realizacja zadań świetlicy prowadzona jest w formach:</w:t>
      </w:r>
    </w:p>
    <w:p w:rsidR="0048785E" w:rsidRDefault="00B03105" w:rsidP="00FC66DA">
      <w:pPr>
        <w:numPr>
          <w:ilvl w:val="3"/>
          <w:numId w:val="100"/>
        </w:numPr>
        <w:tabs>
          <w:tab w:val="clear" w:pos="1353"/>
          <w:tab w:val="left" w:pos="284"/>
        </w:tabs>
        <w:ind w:left="0" w:firstLine="0"/>
        <w:jc w:val="both"/>
        <w:rPr>
          <w:rFonts w:ascii="Cambria" w:hAnsi="Cambria" w:cs="Arial"/>
        </w:rPr>
      </w:pPr>
      <w:r w:rsidRPr="00D65D96">
        <w:rPr>
          <w:rFonts w:ascii="Cambria" w:hAnsi="Cambria" w:cs="Arial"/>
        </w:rPr>
        <w:t xml:space="preserve">zajęć </w:t>
      </w:r>
      <w:r w:rsidR="0048785E">
        <w:rPr>
          <w:rFonts w:ascii="Cambria" w:hAnsi="Cambria" w:cs="Arial"/>
        </w:rPr>
        <w:t>dydaktycznych</w:t>
      </w:r>
      <w:r w:rsidR="002F0008">
        <w:rPr>
          <w:rFonts w:ascii="Cambria" w:hAnsi="Cambria" w:cs="Arial"/>
        </w:rPr>
        <w:t>;</w:t>
      </w:r>
    </w:p>
    <w:p w:rsidR="0048785E" w:rsidRDefault="0048785E" w:rsidP="00FC66DA">
      <w:pPr>
        <w:numPr>
          <w:ilvl w:val="3"/>
          <w:numId w:val="100"/>
        </w:numPr>
        <w:tabs>
          <w:tab w:val="clear" w:pos="1353"/>
          <w:tab w:val="left" w:pos="284"/>
        </w:tabs>
        <w:ind w:left="0" w:firstLine="0"/>
        <w:jc w:val="both"/>
        <w:rPr>
          <w:rFonts w:ascii="Cambria" w:hAnsi="Cambria" w:cs="Arial"/>
        </w:rPr>
      </w:pPr>
      <w:r>
        <w:rPr>
          <w:rFonts w:ascii="Cambria" w:hAnsi="Cambria" w:cs="Arial"/>
        </w:rPr>
        <w:t>zajęć manualnych</w:t>
      </w:r>
      <w:r w:rsidR="002F0008">
        <w:rPr>
          <w:rFonts w:ascii="Cambria" w:hAnsi="Cambria" w:cs="Arial"/>
        </w:rPr>
        <w:t>;</w:t>
      </w:r>
    </w:p>
    <w:p w:rsidR="0048785E" w:rsidRDefault="0048785E" w:rsidP="00FC66DA">
      <w:pPr>
        <w:numPr>
          <w:ilvl w:val="3"/>
          <w:numId w:val="100"/>
        </w:numPr>
        <w:tabs>
          <w:tab w:val="clear" w:pos="1353"/>
          <w:tab w:val="left" w:pos="284"/>
        </w:tabs>
        <w:ind w:left="0" w:firstLine="0"/>
        <w:jc w:val="both"/>
        <w:rPr>
          <w:rFonts w:ascii="Cambria" w:hAnsi="Cambria" w:cs="Arial"/>
        </w:rPr>
      </w:pPr>
      <w:r>
        <w:rPr>
          <w:rFonts w:ascii="Cambria" w:hAnsi="Cambria" w:cs="Arial"/>
        </w:rPr>
        <w:t>zajęć muzycznych</w:t>
      </w:r>
      <w:r w:rsidR="002F0008">
        <w:rPr>
          <w:rFonts w:ascii="Cambria" w:hAnsi="Cambria" w:cs="Arial"/>
        </w:rPr>
        <w:t>;</w:t>
      </w:r>
    </w:p>
    <w:p w:rsidR="0048785E" w:rsidRDefault="0048785E" w:rsidP="00FC66DA">
      <w:pPr>
        <w:numPr>
          <w:ilvl w:val="3"/>
          <w:numId w:val="100"/>
        </w:numPr>
        <w:tabs>
          <w:tab w:val="clear" w:pos="1353"/>
          <w:tab w:val="left" w:pos="284"/>
        </w:tabs>
        <w:ind w:left="0" w:firstLine="0"/>
        <w:jc w:val="both"/>
        <w:rPr>
          <w:rFonts w:ascii="Cambria" w:hAnsi="Cambria" w:cs="Arial"/>
        </w:rPr>
      </w:pPr>
      <w:r>
        <w:rPr>
          <w:rFonts w:ascii="Cambria" w:hAnsi="Cambria" w:cs="Arial"/>
        </w:rPr>
        <w:t>zajęć ruchowych</w:t>
      </w:r>
      <w:r w:rsidR="002F0008">
        <w:rPr>
          <w:rFonts w:ascii="Cambria" w:hAnsi="Cambria" w:cs="Arial"/>
        </w:rPr>
        <w:t>;</w:t>
      </w:r>
    </w:p>
    <w:p w:rsidR="00B03105" w:rsidRDefault="0048785E" w:rsidP="00FC66DA">
      <w:pPr>
        <w:numPr>
          <w:ilvl w:val="3"/>
          <w:numId w:val="100"/>
        </w:numPr>
        <w:tabs>
          <w:tab w:val="clear" w:pos="1353"/>
          <w:tab w:val="left" w:pos="284"/>
        </w:tabs>
        <w:ind w:left="0" w:firstLine="0"/>
        <w:jc w:val="both"/>
        <w:rPr>
          <w:rFonts w:ascii="Cambria" w:hAnsi="Cambria" w:cs="Arial"/>
        </w:rPr>
      </w:pPr>
      <w:r>
        <w:rPr>
          <w:rFonts w:ascii="Cambria" w:hAnsi="Cambria" w:cs="Arial"/>
        </w:rPr>
        <w:t xml:space="preserve">zajęć </w:t>
      </w:r>
      <w:r w:rsidR="00B03105" w:rsidRPr="00D65D96">
        <w:rPr>
          <w:rFonts w:ascii="Cambria" w:hAnsi="Cambria" w:cs="Arial"/>
        </w:rPr>
        <w:t>wg indyw</w:t>
      </w:r>
      <w:r w:rsidR="002F0008">
        <w:rPr>
          <w:rFonts w:ascii="Cambria" w:hAnsi="Cambria" w:cs="Arial"/>
        </w:rPr>
        <w:t>idualnych zainteresowań uczniów.</w:t>
      </w:r>
    </w:p>
    <w:p w:rsidR="0048785E" w:rsidRPr="00D65D96" w:rsidRDefault="0048785E" w:rsidP="0048785E">
      <w:pPr>
        <w:tabs>
          <w:tab w:val="left" w:pos="284"/>
        </w:tabs>
        <w:ind w:left="710"/>
        <w:jc w:val="both"/>
        <w:rPr>
          <w:rFonts w:ascii="Cambria" w:hAnsi="Cambria" w:cs="Arial"/>
        </w:rPr>
      </w:pPr>
    </w:p>
    <w:p w:rsidR="0048785E" w:rsidRDefault="0048785E" w:rsidP="00FC66DA">
      <w:pPr>
        <w:pStyle w:val="Akapitzlist"/>
        <w:numPr>
          <w:ilvl w:val="0"/>
          <w:numId w:val="197"/>
        </w:numPr>
        <w:tabs>
          <w:tab w:val="left" w:pos="0"/>
        </w:tabs>
        <w:spacing w:line="240" w:lineRule="auto"/>
        <w:ind w:left="0" w:firstLine="426"/>
        <w:jc w:val="both"/>
        <w:rPr>
          <w:rFonts w:ascii="Cambria" w:hAnsi="Cambria" w:cs="Arial"/>
        </w:rPr>
      </w:pPr>
      <w:r w:rsidRPr="0048785E">
        <w:rPr>
          <w:rFonts w:ascii="Cambria" w:hAnsi="Cambria" w:cs="Arial"/>
        </w:rPr>
        <w:lastRenderedPageBreak/>
        <w:t xml:space="preserve">Formy zajęć w </w:t>
      </w:r>
      <w:r w:rsidR="00FF1FD2" w:rsidRPr="0048785E">
        <w:rPr>
          <w:rFonts w:ascii="Cambria" w:hAnsi="Cambria" w:cs="Arial"/>
        </w:rPr>
        <w:t>świetlicy</w:t>
      </w:r>
      <w:r w:rsidRPr="0048785E">
        <w:rPr>
          <w:rFonts w:ascii="Cambria" w:hAnsi="Cambria" w:cs="Arial"/>
        </w:rPr>
        <w:t xml:space="preserve"> dostosowane są do sytuacji opiekuńczej i prowadzone są indywidual</w:t>
      </w:r>
      <w:r>
        <w:rPr>
          <w:rFonts w:ascii="Cambria" w:hAnsi="Cambria" w:cs="Arial"/>
        </w:rPr>
        <w:t>nie lub w grupach wychowawczych</w:t>
      </w:r>
      <w:r w:rsidR="00FF1FD2">
        <w:rPr>
          <w:rFonts w:ascii="Cambria" w:hAnsi="Cambria" w:cs="Arial"/>
        </w:rPr>
        <w:t>.</w:t>
      </w:r>
      <w:r w:rsidR="00FF1FD2">
        <w:rPr>
          <w:rFonts w:ascii="Cambria" w:hAnsi="Cambria" w:cs="Arial"/>
        </w:rPr>
        <w:tab/>
      </w:r>
      <w:r w:rsidR="00FF1FD2">
        <w:rPr>
          <w:rFonts w:ascii="Cambria" w:hAnsi="Cambria" w:cs="Arial"/>
        </w:rPr>
        <w:tab/>
      </w:r>
      <w:r w:rsidR="00FF1FD2">
        <w:rPr>
          <w:rFonts w:ascii="Cambria" w:hAnsi="Cambria" w:cs="Arial"/>
        </w:rPr>
        <w:tab/>
      </w:r>
      <w:r w:rsidR="00FF1FD2">
        <w:rPr>
          <w:rFonts w:ascii="Cambria" w:hAnsi="Cambria" w:cs="Arial"/>
        </w:rPr>
        <w:tab/>
      </w:r>
      <w:r w:rsidR="00FF1FD2">
        <w:rPr>
          <w:rFonts w:ascii="Cambria" w:hAnsi="Cambria" w:cs="Arial"/>
        </w:rPr>
        <w:tab/>
      </w:r>
      <w:r w:rsidR="00FF1FD2">
        <w:rPr>
          <w:rFonts w:ascii="Cambria" w:hAnsi="Cambria" w:cs="Arial"/>
        </w:rPr>
        <w:tab/>
      </w:r>
      <w:r w:rsidR="00FF1FD2">
        <w:rPr>
          <w:rFonts w:ascii="Cambria" w:hAnsi="Cambria" w:cs="Arial"/>
        </w:rPr>
        <w:tab/>
      </w:r>
    </w:p>
    <w:p w:rsidR="0048785E" w:rsidRDefault="009A6960" w:rsidP="00FC66DA">
      <w:pPr>
        <w:pStyle w:val="Akapitzlist"/>
        <w:numPr>
          <w:ilvl w:val="0"/>
          <w:numId w:val="197"/>
        </w:numPr>
        <w:tabs>
          <w:tab w:val="left" w:pos="0"/>
        </w:tabs>
        <w:spacing w:line="240" w:lineRule="auto"/>
        <w:ind w:left="0" w:firstLine="426"/>
        <w:jc w:val="both"/>
        <w:rPr>
          <w:rFonts w:ascii="Cambria" w:hAnsi="Cambria" w:cs="Arial"/>
        </w:rPr>
      </w:pPr>
      <w:r w:rsidRPr="00D65D96">
        <w:rPr>
          <w:rFonts w:ascii="Cambria" w:hAnsi="Cambria" w:cs="Arial"/>
        </w:rPr>
        <w:t>Grupa wychowawcza składa się ze stałych uczestników świetlicy</w:t>
      </w:r>
      <w:r>
        <w:rPr>
          <w:rFonts w:ascii="Cambria" w:hAnsi="Cambria" w:cs="Arial"/>
        </w:rPr>
        <w:t>.</w:t>
      </w:r>
      <w:r w:rsidR="0048785E">
        <w:rPr>
          <w:rFonts w:ascii="Cambria" w:hAnsi="Cambria" w:cs="Arial"/>
        </w:rPr>
        <w:t xml:space="preserve"> Liczba </w:t>
      </w:r>
      <w:r w:rsidR="00605E26" w:rsidRPr="0048785E">
        <w:rPr>
          <w:rFonts w:ascii="Cambria" w:hAnsi="Cambria" w:cs="Arial"/>
        </w:rPr>
        <w:t xml:space="preserve"> uczniów w grupie nie powinna przekraczać 25.</w:t>
      </w:r>
      <w:r w:rsidR="00FF1FD2">
        <w:rPr>
          <w:rFonts w:ascii="Cambria" w:hAnsi="Cambria" w:cs="Arial"/>
        </w:rPr>
        <w:tab/>
      </w:r>
      <w:r w:rsidR="00FF1FD2">
        <w:rPr>
          <w:rFonts w:ascii="Cambria" w:hAnsi="Cambria" w:cs="Arial"/>
        </w:rPr>
        <w:tab/>
      </w:r>
      <w:r w:rsidR="00FF1FD2">
        <w:rPr>
          <w:rFonts w:ascii="Cambria" w:hAnsi="Cambria" w:cs="Arial"/>
        </w:rPr>
        <w:tab/>
      </w:r>
      <w:r w:rsidR="00FF1FD2">
        <w:rPr>
          <w:rFonts w:ascii="Cambria" w:hAnsi="Cambria" w:cs="Arial"/>
        </w:rPr>
        <w:tab/>
      </w:r>
      <w:r w:rsidR="00FF1FD2">
        <w:rPr>
          <w:rFonts w:ascii="Cambria" w:hAnsi="Cambria" w:cs="Arial"/>
        </w:rPr>
        <w:tab/>
      </w:r>
      <w:r w:rsidR="00FF1FD2">
        <w:rPr>
          <w:rFonts w:ascii="Cambria" w:hAnsi="Cambria" w:cs="Arial"/>
        </w:rPr>
        <w:tab/>
      </w:r>
      <w:r w:rsidR="00FF1FD2">
        <w:rPr>
          <w:rFonts w:ascii="Cambria" w:hAnsi="Cambria" w:cs="Arial"/>
        </w:rPr>
        <w:tab/>
      </w:r>
      <w:r w:rsidR="00FF1FD2">
        <w:rPr>
          <w:rFonts w:ascii="Cambria" w:hAnsi="Cambria" w:cs="Arial"/>
        </w:rPr>
        <w:tab/>
      </w:r>
      <w:r w:rsidR="00FF1FD2">
        <w:rPr>
          <w:rFonts w:ascii="Cambria" w:hAnsi="Cambria" w:cs="Arial"/>
        </w:rPr>
        <w:tab/>
      </w:r>
    </w:p>
    <w:p w:rsidR="0048785E" w:rsidRPr="009A6960" w:rsidRDefault="0048785E" w:rsidP="00FC66DA">
      <w:pPr>
        <w:pStyle w:val="Akapitzlist"/>
        <w:numPr>
          <w:ilvl w:val="0"/>
          <w:numId w:val="197"/>
        </w:numPr>
        <w:tabs>
          <w:tab w:val="left" w:pos="0"/>
          <w:tab w:val="left" w:pos="851"/>
        </w:tabs>
        <w:spacing w:line="240" w:lineRule="auto"/>
        <w:ind w:left="0" w:firstLine="426"/>
        <w:jc w:val="both"/>
        <w:rPr>
          <w:rFonts w:ascii="Cambria" w:hAnsi="Cambria" w:cs="Arial"/>
        </w:rPr>
      </w:pPr>
      <w:r w:rsidRPr="009A6960">
        <w:rPr>
          <w:rFonts w:ascii="Cambria" w:hAnsi="Cambria" w:cs="Arial"/>
        </w:rPr>
        <w:t>Zasady przyjmowania uczniów do świetlicy:</w:t>
      </w:r>
    </w:p>
    <w:p w:rsidR="005234DA" w:rsidRPr="005234DA" w:rsidRDefault="00605E26" w:rsidP="00FC66DA">
      <w:pPr>
        <w:pStyle w:val="Akapitzlist"/>
        <w:numPr>
          <w:ilvl w:val="0"/>
          <w:numId w:val="198"/>
        </w:numPr>
        <w:tabs>
          <w:tab w:val="left" w:pos="284"/>
        </w:tabs>
        <w:spacing w:line="240" w:lineRule="auto"/>
        <w:ind w:left="0" w:firstLine="0"/>
        <w:jc w:val="both"/>
        <w:rPr>
          <w:rFonts w:ascii="Cambria" w:hAnsi="Cambria" w:cs="Arial"/>
          <w:b/>
        </w:rPr>
      </w:pPr>
      <w:r w:rsidRPr="009A6960">
        <w:rPr>
          <w:rFonts w:ascii="Cambria" w:hAnsi="Cambria" w:cs="Arial"/>
        </w:rPr>
        <w:t>Zapisy do świetlicy szkolnej prowadzone są na podstawie podania rodziców/prawnych opiekunów kierowane</w:t>
      </w:r>
      <w:r w:rsidR="009A6960" w:rsidRPr="009A6960">
        <w:rPr>
          <w:rFonts w:ascii="Cambria" w:hAnsi="Cambria" w:cs="Arial"/>
        </w:rPr>
        <w:t>go</w:t>
      </w:r>
      <w:r w:rsidRPr="009A6960">
        <w:rPr>
          <w:rFonts w:ascii="Cambria" w:hAnsi="Cambria" w:cs="Arial"/>
        </w:rPr>
        <w:t xml:space="preserve"> do dyrektora szkoły w terminie do </w:t>
      </w:r>
      <w:r w:rsidRPr="005234DA">
        <w:rPr>
          <w:rFonts w:ascii="Cambria" w:hAnsi="Cambria" w:cs="Arial"/>
        </w:rPr>
        <w:t>14 września.</w:t>
      </w:r>
    </w:p>
    <w:p w:rsidR="009A6960" w:rsidRPr="005234DA" w:rsidRDefault="00B03105" w:rsidP="00FC66DA">
      <w:pPr>
        <w:pStyle w:val="Akapitzlist"/>
        <w:numPr>
          <w:ilvl w:val="0"/>
          <w:numId w:val="198"/>
        </w:numPr>
        <w:tabs>
          <w:tab w:val="left" w:pos="284"/>
        </w:tabs>
        <w:spacing w:line="240" w:lineRule="auto"/>
        <w:ind w:left="0" w:firstLine="0"/>
        <w:jc w:val="both"/>
        <w:rPr>
          <w:rFonts w:ascii="Cambria" w:hAnsi="Cambria" w:cs="Arial"/>
          <w:b/>
        </w:rPr>
      </w:pPr>
      <w:r w:rsidRPr="005234DA">
        <w:rPr>
          <w:rFonts w:ascii="Cambria" w:hAnsi="Cambria" w:cs="Arial"/>
        </w:rPr>
        <w:t xml:space="preserve">Do świetlicy przyjmowani są uczniowie z klas I – </w:t>
      </w:r>
      <w:r w:rsidR="0048785E" w:rsidRPr="005234DA">
        <w:rPr>
          <w:rFonts w:ascii="Cambria" w:hAnsi="Cambria" w:cs="Arial"/>
        </w:rPr>
        <w:t>III</w:t>
      </w:r>
      <w:r w:rsidRPr="005234DA">
        <w:rPr>
          <w:rFonts w:ascii="Cambria" w:hAnsi="Cambria" w:cs="Arial"/>
        </w:rPr>
        <w:t>, w tym w szczególności dzieci rodziców pracujących, z rodzin niepełnych, wielodzietnych i wychowawczo zaniedbanych, sierot, dzieci z rodzin zastępczych.</w:t>
      </w:r>
    </w:p>
    <w:p w:rsidR="00B03105" w:rsidRPr="009A6960" w:rsidRDefault="009A6960" w:rsidP="00FC66DA">
      <w:pPr>
        <w:pStyle w:val="Akapitzlist"/>
        <w:numPr>
          <w:ilvl w:val="0"/>
          <w:numId w:val="198"/>
        </w:numPr>
        <w:tabs>
          <w:tab w:val="left" w:pos="-360"/>
          <w:tab w:val="left" w:pos="284"/>
        </w:tabs>
        <w:spacing w:line="240" w:lineRule="auto"/>
        <w:ind w:left="0" w:firstLine="0"/>
        <w:jc w:val="both"/>
        <w:rPr>
          <w:rFonts w:ascii="Cambria" w:hAnsi="Cambria" w:cs="Arial"/>
          <w:b/>
        </w:rPr>
      </w:pPr>
      <w:r w:rsidRPr="009A6960">
        <w:rPr>
          <w:rFonts w:ascii="Cambria" w:hAnsi="Cambria" w:cs="Arial"/>
        </w:rPr>
        <w:t xml:space="preserve">Decyzję o zakwalifikowaniu i przyjęciu ucznia do świetlicy dokonuje </w:t>
      </w:r>
      <w:r w:rsidR="00B03105" w:rsidRPr="009A6960">
        <w:rPr>
          <w:rFonts w:ascii="Cambria" w:hAnsi="Cambria" w:cs="Arial"/>
        </w:rPr>
        <w:t xml:space="preserve">wyznaczony </w:t>
      </w:r>
      <w:r w:rsidRPr="009A6960">
        <w:rPr>
          <w:rFonts w:ascii="Cambria" w:hAnsi="Cambria" w:cs="Arial"/>
        </w:rPr>
        <w:t xml:space="preserve">przez dyrektora </w:t>
      </w:r>
      <w:r w:rsidR="00B03105" w:rsidRPr="009A6960">
        <w:rPr>
          <w:rFonts w:ascii="Cambria" w:hAnsi="Cambria" w:cs="Arial"/>
        </w:rPr>
        <w:t>pracownik świetlicy w porozumieniu z pedagogiem szkolnym i dyrektorem.</w:t>
      </w:r>
    </w:p>
    <w:p w:rsidR="009A6960" w:rsidRPr="005234DA" w:rsidRDefault="005234DA" w:rsidP="00FC66DA">
      <w:pPr>
        <w:pStyle w:val="Tekstpodstawowy2"/>
        <w:numPr>
          <w:ilvl w:val="0"/>
          <w:numId w:val="197"/>
        </w:numPr>
        <w:tabs>
          <w:tab w:val="left" w:pos="0"/>
          <w:tab w:val="left" w:pos="851"/>
        </w:tabs>
        <w:spacing w:after="0" w:line="240" w:lineRule="auto"/>
        <w:ind w:firstLine="66"/>
        <w:jc w:val="both"/>
        <w:rPr>
          <w:rFonts w:ascii="Cambria" w:hAnsi="Cambria" w:cs="Arial"/>
        </w:rPr>
      </w:pPr>
      <w:r>
        <w:rPr>
          <w:rFonts w:ascii="Cambria" w:hAnsi="Cambria" w:cs="Arial"/>
        </w:rPr>
        <w:t>Zasady odbierania uczniów ze świetlicy:</w:t>
      </w:r>
    </w:p>
    <w:p w:rsidR="009A6960" w:rsidRPr="00D65D96" w:rsidRDefault="009A6960" w:rsidP="00FC66DA">
      <w:pPr>
        <w:pStyle w:val="Tekstpodstawowy2"/>
        <w:numPr>
          <w:ilvl w:val="0"/>
          <w:numId w:val="199"/>
        </w:numPr>
        <w:tabs>
          <w:tab w:val="left" w:pos="0"/>
          <w:tab w:val="left" w:pos="284"/>
        </w:tabs>
        <w:spacing w:after="0" w:line="240" w:lineRule="auto"/>
        <w:ind w:left="0" w:firstLine="0"/>
        <w:jc w:val="both"/>
        <w:rPr>
          <w:rFonts w:ascii="Cambria" w:hAnsi="Cambria" w:cs="Arial"/>
        </w:rPr>
      </w:pPr>
      <w:r w:rsidRPr="00D65D96">
        <w:rPr>
          <w:rFonts w:ascii="Cambria" w:hAnsi="Cambria" w:cs="Arial"/>
        </w:rPr>
        <w:t>Dzieci uczęszczające do świetlicy powinny być odbierane przez rodziców (prawnych opiekunów) osobiście lub przez osoby upoważnione.</w:t>
      </w:r>
    </w:p>
    <w:p w:rsidR="009A6960" w:rsidRPr="00D65D96" w:rsidRDefault="009A6960" w:rsidP="00FC66DA">
      <w:pPr>
        <w:pStyle w:val="Tekstpodstawowy2"/>
        <w:numPr>
          <w:ilvl w:val="0"/>
          <w:numId w:val="199"/>
        </w:numPr>
        <w:tabs>
          <w:tab w:val="left" w:pos="851"/>
        </w:tabs>
        <w:spacing w:after="0" w:line="240" w:lineRule="auto"/>
        <w:jc w:val="both"/>
        <w:rPr>
          <w:rFonts w:ascii="Cambria" w:hAnsi="Cambria" w:cs="Arial"/>
        </w:rPr>
      </w:pPr>
      <w:r w:rsidRPr="00D65D96">
        <w:rPr>
          <w:rFonts w:ascii="Cambria" w:hAnsi="Cambria" w:cs="Arial"/>
        </w:rPr>
        <w:t>Rodzice są zobowiązani do odbierania dzieci do czasu określającego koniec pracy świetlicy.</w:t>
      </w:r>
    </w:p>
    <w:p w:rsidR="00B03105" w:rsidRPr="00D65D96" w:rsidRDefault="00B03105" w:rsidP="00B03105">
      <w:pPr>
        <w:pStyle w:val="Tekstpodstawowy2"/>
        <w:tabs>
          <w:tab w:val="left" w:pos="851"/>
        </w:tabs>
        <w:spacing w:after="0" w:line="240" w:lineRule="auto"/>
        <w:ind w:firstLine="426"/>
        <w:jc w:val="both"/>
        <w:rPr>
          <w:rFonts w:ascii="Cambria" w:hAnsi="Cambria" w:cs="Arial"/>
        </w:rPr>
      </w:pPr>
    </w:p>
    <w:p w:rsidR="00B03105" w:rsidRDefault="009A6960" w:rsidP="00FC66DA">
      <w:pPr>
        <w:pStyle w:val="Tekstpodstawowy2"/>
        <w:numPr>
          <w:ilvl w:val="0"/>
          <w:numId w:val="197"/>
        </w:numPr>
        <w:tabs>
          <w:tab w:val="left" w:pos="0"/>
          <w:tab w:val="left" w:pos="851"/>
        </w:tabs>
        <w:spacing w:after="0" w:line="240" w:lineRule="auto"/>
        <w:ind w:left="0" w:firstLine="426"/>
        <w:jc w:val="both"/>
        <w:rPr>
          <w:rFonts w:ascii="Cambria" w:hAnsi="Cambria" w:cs="Arial"/>
        </w:rPr>
      </w:pPr>
      <w:r>
        <w:rPr>
          <w:rFonts w:ascii="Cambria" w:hAnsi="Cambria" w:cs="Arial"/>
        </w:rPr>
        <w:t>Zasady postępowania wychowawców w sytuacji, gdy</w:t>
      </w:r>
      <w:r w:rsidR="000E250E">
        <w:rPr>
          <w:rFonts w:ascii="Cambria" w:hAnsi="Cambria" w:cs="Arial"/>
        </w:rPr>
        <w:t xml:space="preserve"> rodzic nie odbiera dziecka ze </w:t>
      </w:r>
      <w:r w:rsidR="00616C33">
        <w:rPr>
          <w:rFonts w:ascii="Cambria" w:hAnsi="Cambria" w:cs="Arial"/>
        </w:rPr>
        <w:t>ś</w:t>
      </w:r>
      <w:r>
        <w:rPr>
          <w:rFonts w:ascii="Cambria" w:hAnsi="Cambria" w:cs="Arial"/>
        </w:rPr>
        <w:t>wietlicy do godziny 16.00</w:t>
      </w:r>
      <w:r w:rsidR="00616C33">
        <w:rPr>
          <w:rFonts w:ascii="Cambria" w:hAnsi="Cambria" w:cs="Arial"/>
        </w:rPr>
        <w:t xml:space="preserve">, </w:t>
      </w:r>
      <w:r>
        <w:rPr>
          <w:rFonts w:ascii="Cambria" w:hAnsi="Cambria" w:cs="Arial"/>
        </w:rPr>
        <w:t xml:space="preserve"> określa szczczegółowo </w:t>
      </w:r>
      <w:r w:rsidR="00202B33">
        <w:rPr>
          <w:rFonts w:ascii="Cambria" w:hAnsi="Cambria" w:cs="Arial"/>
          <w:i/>
        </w:rPr>
        <w:t>procedura</w:t>
      </w:r>
      <w:r w:rsidR="00616C33">
        <w:rPr>
          <w:rFonts w:ascii="Cambria" w:hAnsi="Cambria" w:cs="Arial"/>
          <w:i/>
        </w:rPr>
        <w:t>.</w:t>
      </w:r>
      <w:r w:rsidR="00202B33">
        <w:rPr>
          <w:rFonts w:ascii="Cambria" w:hAnsi="Cambria" w:cs="Arial"/>
          <w:i/>
        </w:rPr>
        <w:t xml:space="preserve"> </w:t>
      </w:r>
    </w:p>
    <w:p w:rsidR="009A6960" w:rsidRPr="00D65D96" w:rsidRDefault="009A6960" w:rsidP="009A6960">
      <w:pPr>
        <w:pStyle w:val="Tekstpodstawowy2"/>
        <w:tabs>
          <w:tab w:val="left" w:pos="851"/>
        </w:tabs>
        <w:spacing w:after="0" w:line="240" w:lineRule="auto"/>
        <w:jc w:val="both"/>
        <w:rPr>
          <w:rFonts w:ascii="Cambria" w:hAnsi="Cambria" w:cs="Arial"/>
        </w:rPr>
      </w:pPr>
    </w:p>
    <w:p w:rsidR="00B03105" w:rsidRPr="00D65D96" w:rsidRDefault="00B03105" w:rsidP="00FC66DA">
      <w:pPr>
        <w:pStyle w:val="Tekstpodstawowy2"/>
        <w:numPr>
          <w:ilvl w:val="0"/>
          <w:numId w:val="197"/>
        </w:numPr>
        <w:tabs>
          <w:tab w:val="left" w:pos="851"/>
        </w:tabs>
        <w:spacing w:after="0" w:line="240" w:lineRule="auto"/>
        <w:ind w:left="0" w:firstLine="426"/>
        <w:jc w:val="both"/>
        <w:rPr>
          <w:rFonts w:ascii="Cambria" w:hAnsi="Cambria" w:cs="Arial"/>
        </w:rPr>
      </w:pPr>
      <w:r w:rsidRPr="00D65D96">
        <w:rPr>
          <w:rFonts w:ascii="Cambria" w:hAnsi="Cambria" w:cs="Arial"/>
        </w:rPr>
        <w:t xml:space="preserve">Zachowanie uczniów w świetlicy, ich prawa i obowiązki określa </w:t>
      </w:r>
      <w:r w:rsidR="00616C33" w:rsidRPr="00616C33">
        <w:rPr>
          <w:rFonts w:ascii="Cambria" w:hAnsi="Cambria" w:cs="Arial"/>
          <w:i/>
        </w:rPr>
        <w:t>R</w:t>
      </w:r>
      <w:r w:rsidRPr="00616C33">
        <w:rPr>
          <w:rFonts w:ascii="Cambria" w:hAnsi="Cambria" w:cs="Arial"/>
          <w:i/>
        </w:rPr>
        <w:t>egul</w:t>
      </w:r>
      <w:r w:rsidRPr="00202B33">
        <w:rPr>
          <w:rFonts w:ascii="Cambria" w:hAnsi="Cambria" w:cs="Arial"/>
          <w:i/>
        </w:rPr>
        <w:t>amin świetlicy</w:t>
      </w:r>
      <w:r w:rsidRPr="00D65D96">
        <w:rPr>
          <w:rFonts w:ascii="Cambria" w:hAnsi="Cambria" w:cs="Arial"/>
        </w:rPr>
        <w:t>. Regulamin świetlicy nie może być sprzeczny ze statutem szkoły.</w:t>
      </w:r>
    </w:p>
    <w:p w:rsidR="00616C33" w:rsidRDefault="00616C33" w:rsidP="00B03105">
      <w:pPr>
        <w:tabs>
          <w:tab w:val="left" w:pos="284"/>
        </w:tabs>
        <w:jc w:val="both"/>
        <w:rPr>
          <w:rFonts w:ascii="Cambria" w:hAnsi="Cambria" w:cs="Arial"/>
          <w:b/>
        </w:rPr>
      </w:pPr>
    </w:p>
    <w:p w:rsidR="00616C33" w:rsidRPr="00D65D96" w:rsidRDefault="00616C33" w:rsidP="00B03105">
      <w:pPr>
        <w:tabs>
          <w:tab w:val="left" w:pos="284"/>
        </w:tabs>
        <w:jc w:val="both"/>
        <w:rPr>
          <w:rFonts w:ascii="Cambria" w:hAnsi="Cambria" w:cs="Arial"/>
          <w:b/>
        </w:rPr>
      </w:pPr>
    </w:p>
    <w:p w:rsidR="002A42B9" w:rsidRPr="00C27805" w:rsidRDefault="00C27805" w:rsidP="004517F8">
      <w:pPr>
        <w:pStyle w:val="Nagwek3"/>
      </w:pPr>
      <w:bookmarkStart w:id="91" w:name="_Toc499540419"/>
      <w:r w:rsidRPr="00C27805">
        <w:t xml:space="preserve">§ </w:t>
      </w:r>
      <w:r w:rsidR="00FE0F71">
        <w:t>6</w:t>
      </w:r>
      <w:r w:rsidR="00F649F4">
        <w:t>2</w:t>
      </w:r>
      <w:r w:rsidR="00FE0F71">
        <w:t xml:space="preserve">. </w:t>
      </w:r>
      <w:r w:rsidR="002A42B9" w:rsidRPr="00C27805">
        <w:t>Stołówka szkolna</w:t>
      </w:r>
      <w:bookmarkEnd w:id="91"/>
    </w:p>
    <w:p w:rsidR="002A42B9" w:rsidRPr="00C27805" w:rsidRDefault="002A42B9" w:rsidP="00DC50C3">
      <w:pPr>
        <w:autoSpaceDE w:val="0"/>
        <w:autoSpaceDN w:val="0"/>
        <w:adjustRightInd w:val="0"/>
        <w:ind w:firstLine="426"/>
        <w:rPr>
          <w:rFonts w:ascii="Cambria" w:hAnsi="Cambria" w:cs="Arial"/>
        </w:rPr>
      </w:pPr>
    </w:p>
    <w:p w:rsidR="00DC50C3" w:rsidRDefault="00081F12" w:rsidP="00FC66DA">
      <w:pPr>
        <w:pStyle w:val="Akapitzlist"/>
        <w:numPr>
          <w:ilvl w:val="0"/>
          <w:numId w:val="296"/>
        </w:numPr>
        <w:autoSpaceDE w:val="0"/>
        <w:autoSpaceDN w:val="0"/>
        <w:adjustRightInd w:val="0"/>
        <w:ind w:left="0" w:firstLine="426"/>
        <w:jc w:val="both"/>
        <w:rPr>
          <w:rFonts w:ascii="Cambria" w:hAnsi="Cambria" w:cs="Arial"/>
        </w:rPr>
      </w:pPr>
      <w:r w:rsidRPr="00616C33">
        <w:rPr>
          <w:rFonts w:ascii="Cambria" w:hAnsi="Cambria" w:cs="Arial"/>
        </w:rPr>
        <w:t xml:space="preserve">W celu realizacji zadań opiekuńczych i wspomagania właściwego rozwoju uczniów Szkoła prowadzi dożywianie uczniów w postaci obiadów. </w:t>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p>
    <w:p w:rsidR="002A42B9" w:rsidRPr="00DC50C3" w:rsidRDefault="002A42B9" w:rsidP="00FC66DA">
      <w:pPr>
        <w:pStyle w:val="Akapitzlist"/>
        <w:numPr>
          <w:ilvl w:val="0"/>
          <w:numId w:val="296"/>
        </w:numPr>
        <w:autoSpaceDE w:val="0"/>
        <w:autoSpaceDN w:val="0"/>
        <w:adjustRightInd w:val="0"/>
        <w:spacing w:after="0" w:line="240" w:lineRule="auto"/>
        <w:ind w:left="0" w:firstLine="426"/>
        <w:jc w:val="both"/>
        <w:rPr>
          <w:rFonts w:ascii="Cambria" w:hAnsi="Cambria" w:cs="Arial"/>
        </w:rPr>
      </w:pPr>
      <w:r w:rsidRPr="00DC50C3">
        <w:rPr>
          <w:rFonts w:ascii="Cambria" w:hAnsi="Cambria" w:cs="Arial"/>
        </w:rPr>
        <w:t>Do korzystania z posiłków uprawnieni są:</w:t>
      </w:r>
    </w:p>
    <w:p w:rsidR="002A42B9" w:rsidRPr="00F5257A" w:rsidRDefault="002F0008" w:rsidP="00DC50C3">
      <w:pPr>
        <w:numPr>
          <w:ilvl w:val="0"/>
          <w:numId w:val="58"/>
        </w:numPr>
        <w:tabs>
          <w:tab w:val="left" w:pos="426"/>
        </w:tabs>
        <w:autoSpaceDE w:val="0"/>
        <w:autoSpaceDN w:val="0"/>
        <w:adjustRightInd w:val="0"/>
        <w:ind w:left="0" w:firstLine="0"/>
        <w:jc w:val="both"/>
        <w:rPr>
          <w:rFonts w:ascii="Cambria" w:hAnsi="Cambria" w:cs="Arial"/>
        </w:rPr>
      </w:pPr>
      <w:r>
        <w:rPr>
          <w:rFonts w:ascii="Cambria" w:hAnsi="Cambria" w:cs="Arial"/>
        </w:rPr>
        <w:t>U</w:t>
      </w:r>
      <w:r w:rsidR="00F5257A">
        <w:rPr>
          <w:rFonts w:ascii="Cambria" w:hAnsi="Cambria" w:cs="Arial"/>
        </w:rPr>
        <w:t>czniowie</w:t>
      </w:r>
      <w:r>
        <w:rPr>
          <w:rFonts w:ascii="Cambria" w:hAnsi="Cambria" w:cs="Arial"/>
        </w:rPr>
        <w:t>;</w:t>
      </w:r>
      <w:r w:rsidR="00F5257A">
        <w:rPr>
          <w:rFonts w:ascii="Cambria" w:hAnsi="Cambria" w:cs="Arial"/>
        </w:rPr>
        <w:t xml:space="preserve"> </w:t>
      </w:r>
    </w:p>
    <w:p w:rsidR="002A42B9" w:rsidRPr="00374E63" w:rsidRDefault="002A42B9" w:rsidP="00DC50C3">
      <w:pPr>
        <w:numPr>
          <w:ilvl w:val="0"/>
          <w:numId w:val="58"/>
        </w:numPr>
        <w:tabs>
          <w:tab w:val="left" w:pos="426"/>
        </w:tabs>
        <w:autoSpaceDE w:val="0"/>
        <w:autoSpaceDN w:val="0"/>
        <w:adjustRightInd w:val="0"/>
        <w:ind w:left="0" w:firstLine="0"/>
        <w:jc w:val="both"/>
        <w:rPr>
          <w:rFonts w:ascii="Cambria" w:hAnsi="Cambria" w:cs="Arial"/>
        </w:rPr>
      </w:pPr>
      <w:r w:rsidRPr="00C27805">
        <w:rPr>
          <w:rFonts w:ascii="Cambria" w:hAnsi="Cambria" w:cs="Arial"/>
        </w:rPr>
        <w:t>pracownic</w:t>
      </w:r>
      <w:r w:rsidR="00F5257A">
        <w:rPr>
          <w:rFonts w:ascii="Cambria" w:hAnsi="Cambria" w:cs="Arial"/>
        </w:rPr>
        <w:t>y zatrudnieni w szkole.</w:t>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p>
    <w:p w:rsidR="00081F12" w:rsidRPr="00374E63" w:rsidRDefault="00081F12" w:rsidP="00960825">
      <w:pPr>
        <w:numPr>
          <w:ilvl w:val="0"/>
          <w:numId w:val="59"/>
        </w:numPr>
        <w:tabs>
          <w:tab w:val="left" w:pos="284"/>
        </w:tabs>
        <w:autoSpaceDE w:val="0"/>
        <w:autoSpaceDN w:val="0"/>
        <w:adjustRightInd w:val="0"/>
        <w:ind w:left="0" w:firstLine="426"/>
        <w:jc w:val="both"/>
        <w:rPr>
          <w:rFonts w:ascii="Cambria" w:hAnsi="Cambria" w:cs="Arial"/>
        </w:rPr>
      </w:pPr>
      <w:r w:rsidRPr="00530C93">
        <w:rPr>
          <w:rFonts w:ascii="Cambria" w:hAnsi="Cambria" w:cs="Arial"/>
        </w:rPr>
        <w:t>Uczeń może korzystać z wyżywienia  od następnego dnia po złożeniu zamówienia.</w:t>
      </w:r>
      <w:r w:rsidR="00DC50C3">
        <w:rPr>
          <w:rFonts w:ascii="Cambria" w:hAnsi="Cambria" w:cs="Arial"/>
        </w:rPr>
        <w:tab/>
      </w:r>
      <w:r w:rsidR="00DC50C3">
        <w:rPr>
          <w:rFonts w:ascii="Cambria" w:hAnsi="Cambria" w:cs="Arial"/>
        </w:rPr>
        <w:tab/>
      </w:r>
    </w:p>
    <w:p w:rsidR="00DC50C3" w:rsidRDefault="002A42B9" w:rsidP="00DC50C3">
      <w:pPr>
        <w:numPr>
          <w:ilvl w:val="0"/>
          <w:numId w:val="59"/>
        </w:numPr>
        <w:tabs>
          <w:tab w:val="left" w:pos="284"/>
        </w:tabs>
        <w:autoSpaceDE w:val="0"/>
        <w:autoSpaceDN w:val="0"/>
        <w:adjustRightInd w:val="0"/>
        <w:ind w:left="0" w:firstLine="426"/>
        <w:jc w:val="both"/>
        <w:rPr>
          <w:rFonts w:ascii="Cambria" w:hAnsi="Cambria" w:cs="Arial"/>
        </w:rPr>
      </w:pPr>
      <w:r w:rsidRPr="00C27805">
        <w:rPr>
          <w:rFonts w:ascii="Cambria" w:hAnsi="Cambria" w:cs="Arial"/>
        </w:rPr>
        <w:t>Posiłki wydawane są w</w:t>
      </w:r>
      <w:r w:rsidR="00374E63">
        <w:rPr>
          <w:rFonts w:ascii="Cambria" w:hAnsi="Cambria" w:cs="Arial"/>
        </w:rPr>
        <w:t xml:space="preserve"> dniach nauki szkolnej, na przerwach obiadowych od</w:t>
      </w:r>
      <w:r w:rsidR="00DC50C3">
        <w:rPr>
          <w:rFonts w:ascii="Cambria" w:hAnsi="Cambria" w:cs="Arial"/>
        </w:rPr>
        <w:t xml:space="preserve"> 11:40 do 12:00</w:t>
      </w:r>
      <w:r w:rsidR="00374E63">
        <w:rPr>
          <w:rFonts w:ascii="Cambria" w:hAnsi="Cambria" w:cs="Arial"/>
        </w:rPr>
        <w:t xml:space="preserve"> do oraz od </w:t>
      </w:r>
      <w:r w:rsidR="00DC50C3">
        <w:rPr>
          <w:rFonts w:ascii="Cambria" w:hAnsi="Cambria" w:cs="Arial"/>
        </w:rPr>
        <w:t>12:45 do 13: 00</w:t>
      </w:r>
      <w:r w:rsidR="002F0008">
        <w:rPr>
          <w:rFonts w:ascii="Cambria" w:hAnsi="Cambria" w:cs="Arial"/>
        </w:rPr>
        <w:t>.</w:t>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Pr="00C27805">
        <w:rPr>
          <w:rFonts w:ascii="Cambria" w:hAnsi="Cambria" w:cs="Arial"/>
        </w:rPr>
        <w:t>.</w:t>
      </w:r>
    </w:p>
    <w:p w:rsidR="00DC50C3" w:rsidRDefault="00A40426" w:rsidP="00DC50C3">
      <w:pPr>
        <w:numPr>
          <w:ilvl w:val="0"/>
          <w:numId w:val="59"/>
        </w:numPr>
        <w:tabs>
          <w:tab w:val="left" w:pos="284"/>
        </w:tabs>
        <w:autoSpaceDE w:val="0"/>
        <w:autoSpaceDN w:val="0"/>
        <w:adjustRightInd w:val="0"/>
        <w:ind w:left="0" w:firstLine="426"/>
        <w:jc w:val="both"/>
        <w:rPr>
          <w:rFonts w:ascii="Cambria" w:hAnsi="Cambria" w:cs="Arial"/>
        </w:rPr>
      </w:pPr>
      <w:r w:rsidRPr="00DC50C3">
        <w:rPr>
          <w:rFonts w:ascii="Cambria" w:hAnsi="Cambria" w:cs="Arial"/>
        </w:rPr>
        <w:t>Posiłki finansowane są z opłat osób korzystających oraz z funduszy Ośrodka Pomocy Społecznej.</w:t>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p>
    <w:p w:rsidR="002A42B9" w:rsidRPr="00DC50C3" w:rsidRDefault="002A42B9" w:rsidP="00DC50C3">
      <w:pPr>
        <w:numPr>
          <w:ilvl w:val="0"/>
          <w:numId w:val="59"/>
        </w:numPr>
        <w:tabs>
          <w:tab w:val="left" w:pos="284"/>
        </w:tabs>
        <w:autoSpaceDE w:val="0"/>
        <w:autoSpaceDN w:val="0"/>
        <w:adjustRightInd w:val="0"/>
        <w:ind w:left="0" w:firstLine="426"/>
        <w:jc w:val="both"/>
        <w:rPr>
          <w:rFonts w:ascii="Cambria" w:hAnsi="Cambria" w:cs="Arial"/>
        </w:rPr>
      </w:pPr>
      <w:r w:rsidRPr="00DC50C3">
        <w:rPr>
          <w:rFonts w:ascii="Cambria" w:hAnsi="Cambria" w:cs="Arial"/>
        </w:rPr>
        <w:t xml:space="preserve">Opłaty za obiady </w:t>
      </w:r>
    </w:p>
    <w:p w:rsidR="00064919" w:rsidRPr="00064919" w:rsidRDefault="00421C41" w:rsidP="00421C41">
      <w:pPr>
        <w:autoSpaceDE w:val="0"/>
        <w:autoSpaceDN w:val="0"/>
        <w:adjustRightInd w:val="0"/>
        <w:jc w:val="both"/>
        <w:rPr>
          <w:rFonts w:ascii="Cambria" w:hAnsi="Cambria" w:cs="Arial"/>
        </w:rPr>
      </w:pPr>
      <w:r>
        <w:rPr>
          <w:rFonts w:ascii="Cambria" w:hAnsi="Cambria" w:cs="Arial"/>
        </w:rPr>
        <w:t xml:space="preserve">1) </w:t>
      </w:r>
      <w:r w:rsidR="00064919" w:rsidRPr="00064919">
        <w:rPr>
          <w:rFonts w:ascii="Cambria" w:hAnsi="Cambria" w:cs="Arial"/>
        </w:rPr>
        <w:t>Opłata za posiłki wynika z przemnożenia dziennej stawki żywieniowej ustalonej przez dostawcę posiłków oraz  ilości dni nauki szkolnej w danym miesiącu.</w:t>
      </w:r>
    </w:p>
    <w:p w:rsidR="00064919" w:rsidRPr="00064919" w:rsidRDefault="00421C41" w:rsidP="00421C41">
      <w:pPr>
        <w:autoSpaceDE w:val="0"/>
        <w:autoSpaceDN w:val="0"/>
        <w:adjustRightInd w:val="0"/>
        <w:jc w:val="both"/>
        <w:rPr>
          <w:rFonts w:ascii="Cambria" w:hAnsi="Cambria" w:cs="Arial"/>
        </w:rPr>
      </w:pPr>
      <w:r>
        <w:rPr>
          <w:rFonts w:ascii="Cambria" w:hAnsi="Cambria" w:cs="Arial"/>
        </w:rPr>
        <w:t xml:space="preserve">2) </w:t>
      </w:r>
      <w:r w:rsidR="00064919" w:rsidRPr="00064919">
        <w:rPr>
          <w:rFonts w:ascii="Cambria" w:hAnsi="Cambria" w:cs="Arial"/>
        </w:rPr>
        <w:t xml:space="preserve">Cenę obiadu podaje intendent do publicznej </w:t>
      </w:r>
      <w:r>
        <w:rPr>
          <w:rFonts w:ascii="Cambria" w:hAnsi="Cambria" w:cs="Arial"/>
        </w:rPr>
        <w:t xml:space="preserve">wiadomości poprzez wywieszenie </w:t>
      </w:r>
      <w:r w:rsidR="00064919" w:rsidRPr="00064919">
        <w:rPr>
          <w:rFonts w:ascii="Cambria" w:hAnsi="Cambria" w:cs="Arial"/>
        </w:rPr>
        <w:t>na tablicy ogłoszeń w stołówce.</w:t>
      </w:r>
    </w:p>
    <w:p w:rsidR="00421C41" w:rsidRDefault="00421C41" w:rsidP="00064919">
      <w:pPr>
        <w:autoSpaceDE w:val="0"/>
        <w:autoSpaceDN w:val="0"/>
        <w:adjustRightInd w:val="0"/>
        <w:jc w:val="both"/>
        <w:rPr>
          <w:rFonts w:ascii="Cambria" w:hAnsi="Cambria" w:cs="Arial"/>
        </w:rPr>
      </w:pPr>
      <w:r>
        <w:rPr>
          <w:rFonts w:ascii="Cambria" w:hAnsi="Cambria" w:cs="Arial"/>
        </w:rPr>
        <w:t>3)</w:t>
      </w:r>
      <w:r w:rsidR="00064919" w:rsidRPr="00064919">
        <w:rPr>
          <w:rFonts w:ascii="Cambria" w:hAnsi="Cambria" w:cs="Arial"/>
        </w:rPr>
        <w:t>Szkoła zwraca kwotę za niewykorzystane posiłki w przypadku</w:t>
      </w:r>
      <w:r>
        <w:rPr>
          <w:rFonts w:ascii="Cambria" w:hAnsi="Cambria" w:cs="Arial"/>
        </w:rPr>
        <w:t xml:space="preserve"> dłuższej nieobecności ucznia. </w:t>
      </w:r>
      <w:r w:rsidR="00064919" w:rsidRPr="00064919">
        <w:rPr>
          <w:rFonts w:ascii="Cambria" w:hAnsi="Cambria" w:cs="Arial"/>
        </w:rPr>
        <w:t>Dzień wcześniej należy zgłosić personelowi stołówk</w:t>
      </w:r>
      <w:r w:rsidR="00DC50C3">
        <w:rPr>
          <w:rFonts w:ascii="Cambria" w:hAnsi="Cambria" w:cs="Arial"/>
        </w:rPr>
        <w:t xml:space="preserve">i </w:t>
      </w:r>
      <w:r>
        <w:rPr>
          <w:rFonts w:ascii="Cambria" w:hAnsi="Cambria" w:cs="Arial"/>
        </w:rPr>
        <w:t xml:space="preserve">osobiście lub telefonicznie </w:t>
      </w:r>
      <w:r w:rsidR="00064919" w:rsidRPr="00064919">
        <w:rPr>
          <w:rFonts w:ascii="Cambria" w:hAnsi="Cambria" w:cs="Arial"/>
        </w:rPr>
        <w:t>(tel. 68 459 928</w:t>
      </w:r>
      <w:r>
        <w:rPr>
          <w:rFonts w:ascii="Cambria" w:hAnsi="Cambria" w:cs="Arial"/>
        </w:rPr>
        <w:t xml:space="preserve">) nieobecność ucznia w szkole. </w:t>
      </w:r>
    </w:p>
    <w:p w:rsidR="00152090" w:rsidRPr="00152090" w:rsidRDefault="00421C41" w:rsidP="00374E63">
      <w:pPr>
        <w:autoSpaceDE w:val="0"/>
        <w:autoSpaceDN w:val="0"/>
        <w:adjustRightInd w:val="0"/>
        <w:jc w:val="both"/>
        <w:rPr>
          <w:rFonts w:ascii="Cambria" w:hAnsi="Cambria" w:cs="Arial"/>
        </w:rPr>
      </w:pPr>
      <w:r>
        <w:rPr>
          <w:rFonts w:ascii="Cambria" w:hAnsi="Cambria" w:cs="Arial"/>
        </w:rPr>
        <w:lastRenderedPageBreak/>
        <w:t xml:space="preserve">4) </w:t>
      </w:r>
      <w:r w:rsidR="00064919" w:rsidRPr="00064919">
        <w:rPr>
          <w:rFonts w:ascii="Cambria" w:hAnsi="Cambria" w:cs="Arial"/>
        </w:rPr>
        <w:t>Kwotę upustu z  tytułu nieobecności ucznia  odli</w:t>
      </w:r>
      <w:r>
        <w:rPr>
          <w:rFonts w:ascii="Cambria" w:hAnsi="Cambria" w:cs="Arial"/>
        </w:rPr>
        <w:t xml:space="preserve">cza się  przy kolejnej wpłacie </w:t>
      </w:r>
      <w:r w:rsidR="000E250E">
        <w:rPr>
          <w:rFonts w:ascii="Cambria" w:hAnsi="Cambria" w:cs="Arial"/>
        </w:rPr>
        <w:t>za </w:t>
      </w:r>
      <w:r w:rsidR="00064919" w:rsidRPr="00064919">
        <w:rPr>
          <w:rFonts w:ascii="Cambria" w:hAnsi="Cambria" w:cs="Arial"/>
        </w:rPr>
        <w:t>wyżywienie.</w:t>
      </w:r>
      <w:r w:rsidR="00DC50C3">
        <w:rPr>
          <w:rFonts w:ascii="Cambria" w:hAnsi="Cambria" w:cs="Arial"/>
        </w:rPr>
        <w:tab/>
      </w:r>
    </w:p>
    <w:p w:rsidR="00374E63" w:rsidRDefault="00374E63" w:rsidP="002F0008">
      <w:pPr>
        <w:pStyle w:val="Akapitzlist"/>
        <w:numPr>
          <w:ilvl w:val="0"/>
          <w:numId w:val="59"/>
        </w:numPr>
        <w:autoSpaceDE w:val="0"/>
        <w:autoSpaceDN w:val="0"/>
        <w:adjustRightInd w:val="0"/>
        <w:spacing w:line="240" w:lineRule="auto"/>
        <w:ind w:left="0" w:firstLine="426"/>
        <w:jc w:val="both"/>
        <w:rPr>
          <w:rFonts w:ascii="Cambria" w:hAnsi="Cambria" w:cs="Arial"/>
        </w:rPr>
      </w:pPr>
      <w:r w:rsidRPr="00374E63">
        <w:rPr>
          <w:rFonts w:ascii="Cambria" w:hAnsi="Cambria" w:cs="Arial"/>
        </w:rPr>
        <w:t>Nadzór nad uczniami na terenie stołówki spra</w:t>
      </w:r>
      <w:r>
        <w:rPr>
          <w:rFonts w:ascii="Cambria" w:hAnsi="Cambria" w:cs="Arial"/>
        </w:rPr>
        <w:t xml:space="preserve">wuje nauczyciel dyżurny zgodnie </w:t>
      </w:r>
      <w:r>
        <w:rPr>
          <w:rFonts w:ascii="Cambria" w:hAnsi="Cambria" w:cs="Arial"/>
        </w:rPr>
        <w:br/>
      </w:r>
      <w:r w:rsidRPr="00374E63">
        <w:rPr>
          <w:rFonts w:ascii="Cambria" w:hAnsi="Cambria" w:cs="Arial"/>
        </w:rPr>
        <w:t>z grafikiem dyżurów.</w:t>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r w:rsidR="00DC50C3">
        <w:rPr>
          <w:rFonts w:ascii="Cambria" w:hAnsi="Cambria" w:cs="Arial"/>
        </w:rPr>
        <w:tab/>
      </w:r>
    </w:p>
    <w:p w:rsidR="00FC01AC" w:rsidRPr="00374E63" w:rsidRDefault="002A42B9" w:rsidP="002F0008">
      <w:pPr>
        <w:pStyle w:val="Akapitzlist"/>
        <w:numPr>
          <w:ilvl w:val="0"/>
          <w:numId w:val="59"/>
        </w:numPr>
        <w:autoSpaceDE w:val="0"/>
        <w:autoSpaceDN w:val="0"/>
        <w:adjustRightInd w:val="0"/>
        <w:spacing w:line="240" w:lineRule="auto"/>
        <w:ind w:left="0" w:firstLine="426"/>
        <w:jc w:val="both"/>
        <w:rPr>
          <w:rFonts w:ascii="Cambria" w:hAnsi="Cambria" w:cs="Arial"/>
        </w:rPr>
      </w:pPr>
      <w:r w:rsidRPr="00374E63">
        <w:rPr>
          <w:rFonts w:ascii="Cambria" w:hAnsi="Cambria" w:cs="Arial"/>
        </w:rPr>
        <w:t xml:space="preserve">Zasady zachowania </w:t>
      </w:r>
      <w:r w:rsidR="00DC50C3">
        <w:rPr>
          <w:rFonts w:ascii="Cambria" w:hAnsi="Cambria" w:cs="Arial"/>
        </w:rPr>
        <w:t xml:space="preserve">uczniów </w:t>
      </w:r>
      <w:r w:rsidRPr="00374E63">
        <w:rPr>
          <w:rFonts w:ascii="Cambria" w:hAnsi="Cambria" w:cs="Arial"/>
        </w:rPr>
        <w:t xml:space="preserve">w stołówce </w:t>
      </w:r>
      <w:r w:rsidR="009832D8" w:rsidRPr="00374E63">
        <w:rPr>
          <w:rFonts w:ascii="Cambria" w:hAnsi="Cambria" w:cs="Arial"/>
        </w:rPr>
        <w:t xml:space="preserve">określa </w:t>
      </w:r>
      <w:r w:rsidR="009832D8" w:rsidRPr="00DC50C3">
        <w:rPr>
          <w:rFonts w:ascii="Cambria" w:hAnsi="Cambria" w:cs="Arial"/>
          <w:i/>
        </w:rPr>
        <w:t>Regulamin</w:t>
      </w:r>
      <w:r w:rsidRPr="00DC50C3">
        <w:rPr>
          <w:rFonts w:ascii="Cambria" w:hAnsi="Cambria" w:cs="Arial"/>
          <w:i/>
        </w:rPr>
        <w:t xml:space="preserve"> </w:t>
      </w:r>
      <w:r w:rsidRPr="00374E63">
        <w:rPr>
          <w:rFonts w:ascii="Cambria" w:hAnsi="Cambria" w:cs="Arial"/>
          <w:i/>
        </w:rPr>
        <w:t>stołówki</w:t>
      </w:r>
      <w:r w:rsidR="00DC50C3">
        <w:rPr>
          <w:rFonts w:ascii="Cambria" w:hAnsi="Cambria" w:cs="Arial"/>
        </w:rPr>
        <w:t xml:space="preserve"> </w:t>
      </w:r>
      <w:r w:rsidRPr="00374E63">
        <w:rPr>
          <w:rFonts w:ascii="Cambria" w:hAnsi="Cambria" w:cs="Arial"/>
        </w:rPr>
        <w:t xml:space="preserve">umieszczony </w:t>
      </w:r>
      <w:r w:rsidR="00DC50C3">
        <w:rPr>
          <w:rFonts w:ascii="Cambria" w:hAnsi="Cambria" w:cs="Arial"/>
        </w:rPr>
        <w:br/>
      </w:r>
      <w:r w:rsidRPr="00374E63">
        <w:rPr>
          <w:rFonts w:ascii="Cambria" w:hAnsi="Cambria" w:cs="Arial"/>
        </w:rPr>
        <w:t>na tablicy ogłoszeń w pomieszczeniu jadalni.</w:t>
      </w:r>
      <w:r w:rsidR="00FC01AC" w:rsidRPr="00374E63">
        <w:rPr>
          <w:rFonts w:ascii="Cambria" w:hAnsi="Cambria" w:cs="Arial"/>
        </w:rPr>
        <w:t xml:space="preserve"> </w:t>
      </w:r>
    </w:p>
    <w:p w:rsidR="002A42B9" w:rsidRPr="00C27805" w:rsidRDefault="002A42B9" w:rsidP="00202B33">
      <w:pPr>
        <w:tabs>
          <w:tab w:val="left" w:pos="284"/>
        </w:tabs>
        <w:autoSpaceDE w:val="0"/>
        <w:autoSpaceDN w:val="0"/>
        <w:adjustRightInd w:val="0"/>
        <w:ind w:left="426"/>
        <w:jc w:val="both"/>
        <w:rPr>
          <w:rFonts w:ascii="Cambria" w:hAnsi="Cambria" w:cs="Arial"/>
        </w:rPr>
      </w:pPr>
    </w:p>
    <w:p w:rsidR="00530C93" w:rsidRDefault="00530C93" w:rsidP="00530C93">
      <w:pPr>
        <w:autoSpaceDE w:val="0"/>
        <w:autoSpaceDN w:val="0"/>
        <w:adjustRightInd w:val="0"/>
        <w:ind w:firstLine="426"/>
        <w:jc w:val="both"/>
        <w:rPr>
          <w:rFonts w:ascii="Cambria" w:hAnsi="Cambria" w:cs="Arial"/>
        </w:rPr>
      </w:pPr>
    </w:p>
    <w:p w:rsidR="0073212C" w:rsidRPr="00D65D96" w:rsidRDefault="0073212C" w:rsidP="00B03105">
      <w:pPr>
        <w:autoSpaceDE w:val="0"/>
        <w:autoSpaceDN w:val="0"/>
        <w:adjustRightInd w:val="0"/>
        <w:ind w:firstLine="426"/>
        <w:jc w:val="both"/>
        <w:rPr>
          <w:rFonts w:ascii="Cambria" w:hAnsi="Cambria" w:cs="Arial"/>
        </w:rPr>
      </w:pPr>
    </w:p>
    <w:p w:rsidR="00B03105" w:rsidRPr="009E2A77" w:rsidRDefault="00B03105" w:rsidP="0071762C">
      <w:pPr>
        <w:pStyle w:val="Nagwek2"/>
        <w:rPr>
          <w:rFonts w:cs="Arial"/>
          <w:b w:val="0"/>
          <w:color w:val="7030A0"/>
          <w:sz w:val="22"/>
          <w:szCs w:val="22"/>
        </w:rPr>
      </w:pPr>
      <w:bookmarkStart w:id="92" w:name="_Toc499540420"/>
      <w:r w:rsidRPr="009E2A77">
        <w:rPr>
          <w:rFonts w:cs="Arial"/>
          <w:color w:val="7030A0"/>
          <w:sz w:val="22"/>
          <w:szCs w:val="22"/>
        </w:rPr>
        <w:t>Rozdział 4</w:t>
      </w:r>
      <w:r w:rsidR="0071762C">
        <w:rPr>
          <w:rFonts w:cs="Arial"/>
          <w:b w:val="0"/>
          <w:color w:val="7030A0"/>
          <w:sz w:val="22"/>
          <w:szCs w:val="22"/>
        </w:rPr>
        <w:br/>
      </w:r>
      <w:r w:rsidRPr="009E2A77">
        <w:rPr>
          <w:rFonts w:cs="Arial"/>
          <w:color w:val="7030A0"/>
          <w:sz w:val="22"/>
          <w:szCs w:val="22"/>
        </w:rPr>
        <w:t>Organizacja szkoły</w:t>
      </w:r>
      <w:bookmarkEnd w:id="92"/>
    </w:p>
    <w:p w:rsidR="00B03105" w:rsidRPr="00D65D96" w:rsidRDefault="00B03105" w:rsidP="00B03105">
      <w:pPr>
        <w:rPr>
          <w:rFonts w:ascii="Cambria" w:hAnsi="Cambria"/>
          <w:color w:val="000000"/>
        </w:rPr>
      </w:pPr>
    </w:p>
    <w:p w:rsidR="00B03105" w:rsidRPr="00154FE5" w:rsidRDefault="009E2A77" w:rsidP="004517F8">
      <w:pPr>
        <w:pStyle w:val="Nagwek3"/>
        <w:rPr>
          <w:color w:val="auto"/>
        </w:rPr>
      </w:pPr>
      <w:bookmarkStart w:id="93" w:name="_Toc499540421"/>
      <w:r w:rsidRPr="00154FE5">
        <w:rPr>
          <w:color w:val="auto"/>
        </w:rPr>
        <w:t>§</w:t>
      </w:r>
      <w:r w:rsidR="00154FE5">
        <w:rPr>
          <w:color w:val="auto"/>
        </w:rPr>
        <w:t xml:space="preserve"> </w:t>
      </w:r>
      <w:r w:rsidR="00154FE5" w:rsidRPr="00154FE5">
        <w:rPr>
          <w:color w:val="auto"/>
        </w:rPr>
        <w:t>6</w:t>
      </w:r>
      <w:r w:rsidR="00F649F4">
        <w:rPr>
          <w:color w:val="auto"/>
        </w:rPr>
        <w:t>3</w:t>
      </w:r>
      <w:r w:rsidR="00B03105" w:rsidRPr="00154FE5">
        <w:rPr>
          <w:color w:val="auto"/>
        </w:rPr>
        <w:t>.  Baza szkoły.</w:t>
      </w:r>
      <w:bookmarkEnd w:id="93"/>
    </w:p>
    <w:p w:rsidR="00B03105" w:rsidRDefault="00B03105" w:rsidP="00B03105">
      <w:pPr>
        <w:ind w:firstLine="567"/>
        <w:rPr>
          <w:rFonts w:ascii="Cambria" w:hAnsi="Cambria" w:cs="Arial"/>
          <w:b/>
        </w:rPr>
      </w:pPr>
    </w:p>
    <w:p w:rsidR="00B03105" w:rsidRPr="00D65D96" w:rsidRDefault="00B03105" w:rsidP="00D9634C">
      <w:pPr>
        <w:ind w:firstLine="567"/>
        <w:jc w:val="both"/>
        <w:rPr>
          <w:rFonts w:ascii="Cambria" w:hAnsi="Cambria" w:cs="Arial"/>
        </w:rPr>
      </w:pPr>
      <w:r w:rsidRPr="00D65D96">
        <w:rPr>
          <w:rFonts w:ascii="Cambria" w:hAnsi="Cambria" w:cs="Arial"/>
          <w:b/>
        </w:rPr>
        <w:t>1.</w:t>
      </w:r>
      <w:r w:rsidRPr="00D65D96">
        <w:rPr>
          <w:rFonts w:ascii="Cambria" w:hAnsi="Cambria" w:cs="Arial"/>
        </w:rPr>
        <w:t xml:space="preserve"> Do realizacji zadań statutowych sz</w:t>
      </w:r>
      <w:r w:rsidR="00E914B3">
        <w:rPr>
          <w:rFonts w:ascii="Cambria" w:hAnsi="Cambria" w:cs="Arial"/>
        </w:rPr>
        <w:t>koła posiada:</w:t>
      </w:r>
    </w:p>
    <w:p w:rsidR="00B03105" w:rsidRDefault="00D526F7" w:rsidP="00703B92">
      <w:pPr>
        <w:numPr>
          <w:ilvl w:val="0"/>
          <w:numId w:val="60"/>
        </w:numPr>
        <w:tabs>
          <w:tab w:val="clear" w:pos="3693"/>
          <w:tab w:val="left" w:pos="426"/>
        </w:tabs>
        <w:ind w:left="0" w:firstLine="0"/>
        <w:jc w:val="left"/>
        <w:rPr>
          <w:rFonts w:ascii="Cambria" w:hAnsi="Cambria" w:cs="Arial"/>
        </w:rPr>
      </w:pPr>
      <w:r>
        <w:rPr>
          <w:rFonts w:ascii="Cambria" w:hAnsi="Cambria" w:cs="Arial"/>
        </w:rPr>
        <w:t>sal</w:t>
      </w:r>
      <w:r w:rsidR="00E914B3">
        <w:rPr>
          <w:rFonts w:ascii="Cambria" w:hAnsi="Cambria" w:cs="Arial"/>
        </w:rPr>
        <w:t>e</w:t>
      </w:r>
      <w:r>
        <w:rPr>
          <w:rFonts w:ascii="Cambria" w:hAnsi="Cambria" w:cs="Arial"/>
        </w:rPr>
        <w:t xml:space="preserve"> lekcyjn</w:t>
      </w:r>
      <w:r w:rsidR="00E914B3">
        <w:rPr>
          <w:rFonts w:ascii="Cambria" w:hAnsi="Cambria" w:cs="Arial"/>
        </w:rPr>
        <w:t>e</w:t>
      </w:r>
      <w:r>
        <w:rPr>
          <w:rFonts w:ascii="Cambria" w:hAnsi="Cambria" w:cs="Arial"/>
        </w:rPr>
        <w:t xml:space="preserve"> wyposażon</w:t>
      </w:r>
      <w:r w:rsidR="00E914B3">
        <w:rPr>
          <w:rFonts w:ascii="Cambria" w:hAnsi="Cambria" w:cs="Arial"/>
        </w:rPr>
        <w:t xml:space="preserve">e </w:t>
      </w:r>
      <w:r>
        <w:rPr>
          <w:rFonts w:ascii="Cambria" w:hAnsi="Cambria" w:cs="Arial"/>
        </w:rPr>
        <w:t>w projektory multimedialne</w:t>
      </w:r>
      <w:r w:rsidR="00E914B3">
        <w:rPr>
          <w:rFonts w:ascii="Cambria" w:hAnsi="Cambria" w:cs="Arial"/>
        </w:rPr>
        <w:t>;</w:t>
      </w:r>
    </w:p>
    <w:p w:rsidR="00D526F7" w:rsidRDefault="00D526F7" w:rsidP="00703B92">
      <w:pPr>
        <w:numPr>
          <w:ilvl w:val="0"/>
          <w:numId w:val="60"/>
        </w:numPr>
        <w:tabs>
          <w:tab w:val="clear" w:pos="3693"/>
          <w:tab w:val="left" w:pos="426"/>
        </w:tabs>
        <w:ind w:left="0" w:firstLine="0"/>
        <w:jc w:val="left"/>
        <w:rPr>
          <w:rFonts w:ascii="Cambria" w:hAnsi="Cambria" w:cs="Arial"/>
        </w:rPr>
      </w:pPr>
      <w:r>
        <w:rPr>
          <w:rFonts w:ascii="Cambria" w:hAnsi="Cambria" w:cs="Arial"/>
        </w:rPr>
        <w:t>sale lekcyjne wyposażone w tablice interaktywne</w:t>
      </w:r>
      <w:r w:rsidR="00E914B3">
        <w:rPr>
          <w:rFonts w:ascii="Cambria" w:hAnsi="Cambria" w:cs="Arial"/>
        </w:rPr>
        <w:t>;</w:t>
      </w:r>
    </w:p>
    <w:p w:rsidR="005D0336" w:rsidRDefault="005D0336" w:rsidP="00703B92">
      <w:pPr>
        <w:numPr>
          <w:ilvl w:val="0"/>
          <w:numId w:val="60"/>
        </w:numPr>
        <w:tabs>
          <w:tab w:val="clear" w:pos="3693"/>
          <w:tab w:val="left" w:pos="426"/>
        </w:tabs>
        <w:ind w:left="0" w:firstLine="0"/>
        <w:jc w:val="left"/>
        <w:rPr>
          <w:rFonts w:ascii="Cambria" w:hAnsi="Cambria" w:cs="Arial"/>
        </w:rPr>
      </w:pPr>
      <w:r>
        <w:rPr>
          <w:rFonts w:ascii="Cambria" w:hAnsi="Cambria" w:cs="Arial"/>
        </w:rPr>
        <w:t>świetlicę szkolną dla dzieci młodszych</w:t>
      </w:r>
      <w:r w:rsidR="00E914B3">
        <w:rPr>
          <w:rFonts w:ascii="Cambria" w:hAnsi="Cambria" w:cs="Arial"/>
        </w:rPr>
        <w:t>;</w:t>
      </w:r>
    </w:p>
    <w:p w:rsidR="005D0336" w:rsidRPr="001B1FB7" w:rsidRDefault="005D0336" w:rsidP="00703B92">
      <w:pPr>
        <w:numPr>
          <w:ilvl w:val="0"/>
          <w:numId w:val="60"/>
        </w:numPr>
        <w:tabs>
          <w:tab w:val="clear" w:pos="3693"/>
          <w:tab w:val="left" w:pos="426"/>
        </w:tabs>
        <w:ind w:left="0" w:firstLine="0"/>
        <w:jc w:val="left"/>
        <w:rPr>
          <w:rFonts w:ascii="Cambria" w:hAnsi="Cambria" w:cs="Arial"/>
        </w:rPr>
      </w:pPr>
      <w:r>
        <w:rPr>
          <w:rFonts w:ascii="Cambria" w:hAnsi="Cambria" w:cs="Arial"/>
        </w:rPr>
        <w:t>świetlicę szkolną dla uczniów starszych</w:t>
      </w:r>
      <w:r w:rsidR="00E914B3">
        <w:rPr>
          <w:rFonts w:ascii="Cambria" w:hAnsi="Cambria" w:cs="Arial"/>
        </w:rPr>
        <w:t>;</w:t>
      </w:r>
    </w:p>
    <w:p w:rsidR="00B03105" w:rsidRPr="00003EF2" w:rsidRDefault="00374E63" w:rsidP="00703B92">
      <w:pPr>
        <w:numPr>
          <w:ilvl w:val="0"/>
          <w:numId w:val="60"/>
        </w:numPr>
        <w:tabs>
          <w:tab w:val="clear" w:pos="3693"/>
          <w:tab w:val="left" w:pos="426"/>
        </w:tabs>
        <w:ind w:left="0" w:firstLine="0"/>
        <w:jc w:val="left"/>
        <w:rPr>
          <w:rFonts w:ascii="Cambria" w:hAnsi="Cambria" w:cs="Arial"/>
        </w:rPr>
      </w:pPr>
      <w:r>
        <w:rPr>
          <w:rFonts w:ascii="Cambria" w:hAnsi="Cambria" w:cs="Arial"/>
        </w:rPr>
        <w:t>bibliotekę z czytelnią ogólną i internetową</w:t>
      </w:r>
      <w:r w:rsidR="00E914B3">
        <w:rPr>
          <w:rFonts w:ascii="Cambria" w:hAnsi="Cambria" w:cs="Arial"/>
        </w:rPr>
        <w:t>;</w:t>
      </w:r>
    </w:p>
    <w:p w:rsidR="00B92441" w:rsidRDefault="002F0008" w:rsidP="00703B92">
      <w:pPr>
        <w:numPr>
          <w:ilvl w:val="0"/>
          <w:numId w:val="60"/>
        </w:numPr>
        <w:tabs>
          <w:tab w:val="clear" w:pos="3693"/>
          <w:tab w:val="left" w:pos="426"/>
        </w:tabs>
        <w:ind w:left="0" w:firstLine="0"/>
        <w:jc w:val="left"/>
        <w:rPr>
          <w:rFonts w:ascii="Cambria" w:hAnsi="Cambria" w:cs="Arial"/>
        </w:rPr>
      </w:pPr>
      <w:r>
        <w:rPr>
          <w:rFonts w:ascii="Cambria" w:hAnsi="Cambria" w:cs="Arial"/>
        </w:rPr>
        <w:t>p</w:t>
      </w:r>
      <w:r w:rsidR="00B92441">
        <w:rPr>
          <w:rFonts w:ascii="Cambria" w:hAnsi="Cambria" w:cs="Arial"/>
        </w:rPr>
        <w:t>racownię fizyczną</w:t>
      </w:r>
      <w:r w:rsidR="00E914B3">
        <w:rPr>
          <w:rFonts w:ascii="Cambria" w:hAnsi="Cambria" w:cs="Arial"/>
        </w:rPr>
        <w:t>;</w:t>
      </w:r>
      <w:r w:rsidR="00B92441">
        <w:rPr>
          <w:rFonts w:ascii="Cambria" w:hAnsi="Cambria" w:cs="Arial"/>
        </w:rPr>
        <w:t xml:space="preserve"> </w:t>
      </w:r>
    </w:p>
    <w:p w:rsidR="00B92441" w:rsidRDefault="002F0008" w:rsidP="00703B92">
      <w:pPr>
        <w:numPr>
          <w:ilvl w:val="0"/>
          <w:numId w:val="60"/>
        </w:numPr>
        <w:tabs>
          <w:tab w:val="clear" w:pos="3693"/>
          <w:tab w:val="left" w:pos="426"/>
        </w:tabs>
        <w:ind w:left="0" w:firstLine="0"/>
        <w:jc w:val="left"/>
        <w:rPr>
          <w:rFonts w:ascii="Cambria" w:hAnsi="Cambria" w:cs="Arial"/>
        </w:rPr>
      </w:pPr>
      <w:r>
        <w:rPr>
          <w:rFonts w:ascii="Cambria" w:hAnsi="Cambria" w:cs="Arial"/>
        </w:rPr>
        <w:t>p</w:t>
      </w:r>
      <w:r w:rsidR="00B92441">
        <w:rPr>
          <w:rFonts w:ascii="Cambria" w:hAnsi="Cambria" w:cs="Arial"/>
        </w:rPr>
        <w:t>racownię z laboratorium chemicznym</w:t>
      </w:r>
      <w:r w:rsidR="00E914B3">
        <w:rPr>
          <w:rFonts w:ascii="Cambria" w:hAnsi="Cambria" w:cs="Arial"/>
        </w:rPr>
        <w:t>;</w:t>
      </w:r>
    </w:p>
    <w:p w:rsidR="00B03105" w:rsidRPr="001B1FB7" w:rsidRDefault="00B03105" w:rsidP="00703B92">
      <w:pPr>
        <w:numPr>
          <w:ilvl w:val="0"/>
          <w:numId w:val="60"/>
        </w:numPr>
        <w:tabs>
          <w:tab w:val="clear" w:pos="3693"/>
          <w:tab w:val="left" w:pos="426"/>
        </w:tabs>
        <w:ind w:left="0" w:firstLine="0"/>
        <w:jc w:val="left"/>
        <w:rPr>
          <w:rFonts w:ascii="Cambria" w:hAnsi="Cambria" w:cs="Arial"/>
        </w:rPr>
      </w:pPr>
      <w:r w:rsidRPr="001B1FB7">
        <w:rPr>
          <w:rFonts w:ascii="Cambria" w:hAnsi="Cambria" w:cs="Arial"/>
        </w:rPr>
        <w:t xml:space="preserve">2 pracownie komputerowe  z dostępem do Internetu;          </w:t>
      </w:r>
    </w:p>
    <w:p w:rsidR="00B03105" w:rsidRDefault="00276189" w:rsidP="00703B92">
      <w:pPr>
        <w:numPr>
          <w:ilvl w:val="0"/>
          <w:numId w:val="60"/>
        </w:numPr>
        <w:tabs>
          <w:tab w:val="clear" w:pos="3693"/>
          <w:tab w:val="left" w:pos="426"/>
        </w:tabs>
        <w:ind w:left="0" w:firstLine="0"/>
        <w:jc w:val="left"/>
        <w:rPr>
          <w:rFonts w:ascii="Cambria" w:hAnsi="Cambria" w:cs="Arial"/>
        </w:rPr>
      </w:pPr>
      <w:r>
        <w:rPr>
          <w:rFonts w:ascii="Cambria" w:hAnsi="Cambria" w:cs="Arial"/>
        </w:rPr>
        <w:t>2 sale  gimnastyczne</w:t>
      </w:r>
      <w:r w:rsidR="00B03105" w:rsidRPr="001B1FB7">
        <w:rPr>
          <w:rFonts w:ascii="Cambria" w:hAnsi="Cambria" w:cs="Arial"/>
        </w:rPr>
        <w:t>;</w:t>
      </w:r>
    </w:p>
    <w:p w:rsidR="00276189" w:rsidRPr="001B1FB7" w:rsidRDefault="002F0008" w:rsidP="00703B92">
      <w:pPr>
        <w:numPr>
          <w:ilvl w:val="0"/>
          <w:numId w:val="60"/>
        </w:numPr>
        <w:tabs>
          <w:tab w:val="clear" w:pos="3693"/>
          <w:tab w:val="left" w:pos="426"/>
          <w:tab w:val="left" w:pos="851"/>
        </w:tabs>
        <w:ind w:left="0" w:firstLine="0"/>
        <w:jc w:val="left"/>
        <w:rPr>
          <w:rFonts w:ascii="Cambria" w:hAnsi="Cambria" w:cs="Arial"/>
        </w:rPr>
      </w:pPr>
      <w:r>
        <w:rPr>
          <w:rFonts w:ascii="Cambria" w:hAnsi="Cambria" w:cs="Arial"/>
        </w:rPr>
        <w:t>si</w:t>
      </w:r>
      <w:r w:rsidR="00276189">
        <w:rPr>
          <w:rFonts w:ascii="Cambria" w:hAnsi="Cambria" w:cs="Arial"/>
        </w:rPr>
        <w:t>łownię</w:t>
      </w:r>
      <w:r w:rsidR="00E914B3">
        <w:rPr>
          <w:rFonts w:ascii="Cambria" w:hAnsi="Cambria" w:cs="Arial"/>
        </w:rPr>
        <w:t>;</w:t>
      </w:r>
    </w:p>
    <w:p w:rsidR="00541636" w:rsidRDefault="00541636" w:rsidP="00703B92">
      <w:pPr>
        <w:numPr>
          <w:ilvl w:val="0"/>
          <w:numId w:val="60"/>
        </w:numPr>
        <w:tabs>
          <w:tab w:val="clear" w:pos="3693"/>
          <w:tab w:val="left" w:pos="426"/>
          <w:tab w:val="left" w:pos="851"/>
        </w:tabs>
        <w:ind w:left="0" w:firstLine="0"/>
        <w:jc w:val="left"/>
        <w:rPr>
          <w:rFonts w:ascii="Cambria" w:hAnsi="Cambria" w:cs="Arial"/>
        </w:rPr>
      </w:pPr>
      <w:r>
        <w:rPr>
          <w:rFonts w:ascii="Cambria" w:hAnsi="Cambria" w:cs="Arial"/>
        </w:rPr>
        <w:t>gabinet</w:t>
      </w:r>
      <w:r w:rsidR="005D0336">
        <w:rPr>
          <w:rFonts w:ascii="Cambria" w:hAnsi="Cambria" w:cs="Arial"/>
        </w:rPr>
        <w:t xml:space="preserve"> do zajeć specjalistycznych( logopedycznych, terapeutycznych, dydaktyczno- wyrównawczych)</w:t>
      </w:r>
      <w:r w:rsidR="00E914B3">
        <w:rPr>
          <w:rFonts w:ascii="Cambria" w:hAnsi="Cambria" w:cs="Arial"/>
        </w:rPr>
        <w:t>;</w:t>
      </w:r>
    </w:p>
    <w:p w:rsidR="00B03105" w:rsidRPr="001B1FB7" w:rsidRDefault="00B03105" w:rsidP="00703B92">
      <w:pPr>
        <w:numPr>
          <w:ilvl w:val="0"/>
          <w:numId w:val="60"/>
        </w:numPr>
        <w:tabs>
          <w:tab w:val="clear" w:pos="3693"/>
          <w:tab w:val="left" w:pos="426"/>
        </w:tabs>
        <w:ind w:left="0" w:firstLine="0"/>
        <w:jc w:val="left"/>
        <w:rPr>
          <w:rFonts w:ascii="Cambria" w:hAnsi="Cambria" w:cs="Arial"/>
        </w:rPr>
      </w:pPr>
      <w:r w:rsidRPr="001B1FB7">
        <w:rPr>
          <w:rFonts w:ascii="Cambria" w:hAnsi="Cambria" w:cs="Arial"/>
        </w:rPr>
        <w:t xml:space="preserve">gabinet </w:t>
      </w:r>
      <w:r w:rsidR="00541636">
        <w:rPr>
          <w:rFonts w:ascii="Cambria" w:hAnsi="Cambria" w:cs="Arial"/>
        </w:rPr>
        <w:t>pielęgniarki</w:t>
      </w:r>
      <w:r w:rsidRPr="001B1FB7">
        <w:rPr>
          <w:rFonts w:ascii="Cambria" w:hAnsi="Cambria" w:cs="Arial"/>
        </w:rPr>
        <w:t>;</w:t>
      </w:r>
    </w:p>
    <w:p w:rsidR="00374E63" w:rsidRPr="001B1FB7" w:rsidRDefault="00D526F7" w:rsidP="00703B92">
      <w:pPr>
        <w:numPr>
          <w:ilvl w:val="0"/>
          <w:numId w:val="60"/>
        </w:numPr>
        <w:tabs>
          <w:tab w:val="clear" w:pos="3693"/>
          <w:tab w:val="left" w:pos="426"/>
        </w:tabs>
        <w:ind w:left="0" w:firstLine="0"/>
        <w:jc w:val="left"/>
        <w:rPr>
          <w:rFonts w:ascii="Cambria" w:hAnsi="Cambria" w:cs="Arial"/>
        </w:rPr>
      </w:pPr>
      <w:r>
        <w:rPr>
          <w:rFonts w:ascii="Cambria" w:hAnsi="Cambria" w:cs="Arial"/>
        </w:rPr>
        <w:t>stołów</w:t>
      </w:r>
      <w:r w:rsidR="00E914B3">
        <w:rPr>
          <w:rFonts w:ascii="Cambria" w:hAnsi="Cambria" w:cs="Arial"/>
        </w:rPr>
        <w:t>kę z zapleczem kuchennym;</w:t>
      </w:r>
    </w:p>
    <w:p w:rsidR="00B03105" w:rsidRPr="001B1FB7" w:rsidRDefault="00B03105" w:rsidP="00703B92">
      <w:pPr>
        <w:numPr>
          <w:ilvl w:val="0"/>
          <w:numId w:val="60"/>
        </w:numPr>
        <w:tabs>
          <w:tab w:val="clear" w:pos="3693"/>
          <w:tab w:val="left" w:pos="426"/>
        </w:tabs>
        <w:ind w:left="0" w:firstLine="0"/>
        <w:jc w:val="left"/>
        <w:rPr>
          <w:rFonts w:ascii="Cambria" w:hAnsi="Cambria" w:cs="Arial"/>
        </w:rPr>
      </w:pPr>
      <w:r w:rsidRPr="001B1FB7">
        <w:rPr>
          <w:rFonts w:ascii="Cambria" w:hAnsi="Cambria" w:cs="Arial"/>
        </w:rPr>
        <w:t>szatnię;</w:t>
      </w:r>
    </w:p>
    <w:p w:rsidR="005D0336" w:rsidRDefault="00E914B3" w:rsidP="00703B92">
      <w:pPr>
        <w:numPr>
          <w:ilvl w:val="0"/>
          <w:numId w:val="60"/>
        </w:numPr>
        <w:tabs>
          <w:tab w:val="clear" w:pos="3693"/>
          <w:tab w:val="left" w:pos="426"/>
        </w:tabs>
        <w:ind w:left="0" w:firstLine="0"/>
        <w:jc w:val="left"/>
        <w:rPr>
          <w:rFonts w:ascii="Cambria" w:hAnsi="Cambria" w:cs="Arial"/>
        </w:rPr>
      </w:pPr>
      <w:r>
        <w:rPr>
          <w:rFonts w:ascii="Cambria" w:hAnsi="Cambria" w:cs="Arial"/>
        </w:rPr>
        <w:t>S</w:t>
      </w:r>
      <w:r w:rsidR="005D0336">
        <w:rPr>
          <w:rFonts w:ascii="Cambria" w:hAnsi="Cambria" w:cs="Arial"/>
        </w:rPr>
        <w:t>ekretariat</w:t>
      </w:r>
      <w:r>
        <w:rPr>
          <w:rFonts w:ascii="Cambria" w:hAnsi="Cambria" w:cs="Arial"/>
        </w:rPr>
        <w:t>;</w:t>
      </w:r>
    </w:p>
    <w:p w:rsidR="005D0336" w:rsidRDefault="002F0008" w:rsidP="00703B92">
      <w:pPr>
        <w:numPr>
          <w:ilvl w:val="0"/>
          <w:numId w:val="60"/>
        </w:numPr>
        <w:tabs>
          <w:tab w:val="clear" w:pos="3693"/>
          <w:tab w:val="left" w:pos="426"/>
        </w:tabs>
        <w:ind w:left="0" w:firstLine="0"/>
        <w:jc w:val="left"/>
        <w:rPr>
          <w:rFonts w:ascii="Cambria" w:hAnsi="Cambria" w:cs="Arial"/>
        </w:rPr>
      </w:pPr>
      <w:r>
        <w:rPr>
          <w:rFonts w:ascii="Cambria" w:hAnsi="Cambria" w:cs="Arial"/>
        </w:rPr>
        <w:t>g</w:t>
      </w:r>
      <w:r w:rsidR="005D0336">
        <w:rPr>
          <w:rFonts w:ascii="Cambria" w:hAnsi="Cambria" w:cs="Arial"/>
        </w:rPr>
        <w:t>abinet dyrektora</w:t>
      </w:r>
      <w:r w:rsidR="00E914B3">
        <w:rPr>
          <w:rFonts w:ascii="Cambria" w:hAnsi="Cambria" w:cs="Arial"/>
        </w:rPr>
        <w:t>;</w:t>
      </w:r>
    </w:p>
    <w:p w:rsidR="00BE4381" w:rsidRDefault="002F0008" w:rsidP="00703B92">
      <w:pPr>
        <w:numPr>
          <w:ilvl w:val="0"/>
          <w:numId w:val="60"/>
        </w:numPr>
        <w:tabs>
          <w:tab w:val="clear" w:pos="3693"/>
          <w:tab w:val="left" w:pos="426"/>
        </w:tabs>
        <w:ind w:left="0" w:firstLine="0"/>
        <w:jc w:val="left"/>
        <w:rPr>
          <w:rFonts w:ascii="Cambria" w:hAnsi="Cambria" w:cs="Arial"/>
        </w:rPr>
      </w:pPr>
      <w:r>
        <w:rPr>
          <w:rFonts w:ascii="Cambria" w:hAnsi="Cambria" w:cs="Arial"/>
        </w:rPr>
        <w:t>g</w:t>
      </w:r>
      <w:r w:rsidR="00BE4381">
        <w:rPr>
          <w:rFonts w:ascii="Cambria" w:hAnsi="Cambria" w:cs="Arial"/>
        </w:rPr>
        <w:t>abinet pedagoga</w:t>
      </w:r>
      <w:r w:rsidR="00E914B3">
        <w:rPr>
          <w:rFonts w:ascii="Cambria" w:hAnsi="Cambria" w:cs="Arial"/>
        </w:rPr>
        <w:t>;</w:t>
      </w:r>
    </w:p>
    <w:p w:rsidR="00BE4381" w:rsidRDefault="002F0008" w:rsidP="00703B92">
      <w:pPr>
        <w:numPr>
          <w:ilvl w:val="0"/>
          <w:numId w:val="60"/>
        </w:numPr>
        <w:tabs>
          <w:tab w:val="clear" w:pos="3693"/>
          <w:tab w:val="left" w:pos="426"/>
        </w:tabs>
        <w:ind w:left="0" w:firstLine="0"/>
        <w:jc w:val="left"/>
        <w:rPr>
          <w:rFonts w:ascii="Cambria" w:hAnsi="Cambria" w:cs="Arial"/>
        </w:rPr>
      </w:pPr>
      <w:r>
        <w:rPr>
          <w:rFonts w:ascii="Cambria" w:hAnsi="Cambria" w:cs="Arial"/>
        </w:rPr>
        <w:t>g</w:t>
      </w:r>
      <w:r w:rsidR="00BE4381">
        <w:rPr>
          <w:rFonts w:ascii="Cambria" w:hAnsi="Cambria" w:cs="Arial"/>
        </w:rPr>
        <w:t>abinet psychologa</w:t>
      </w:r>
    </w:p>
    <w:p w:rsidR="00BE4381" w:rsidRDefault="002F0008" w:rsidP="00703B92">
      <w:pPr>
        <w:numPr>
          <w:ilvl w:val="0"/>
          <w:numId w:val="60"/>
        </w:numPr>
        <w:tabs>
          <w:tab w:val="clear" w:pos="3693"/>
          <w:tab w:val="left" w:pos="426"/>
        </w:tabs>
        <w:ind w:left="0" w:firstLine="0"/>
        <w:jc w:val="left"/>
        <w:rPr>
          <w:rFonts w:ascii="Cambria" w:hAnsi="Cambria" w:cs="Arial"/>
        </w:rPr>
      </w:pPr>
      <w:r>
        <w:rPr>
          <w:rFonts w:ascii="Cambria" w:hAnsi="Cambria" w:cs="Arial"/>
        </w:rPr>
        <w:t>p</w:t>
      </w:r>
      <w:r w:rsidR="00BE4381">
        <w:rPr>
          <w:rFonts w:ascii="Cambria" w:hAnsi="Cambria" w:cs="Arial"/>
        </w:rPr>
        <w:t>okój nauczycielski</w:t>
      </w:r>
      <w:r w:rsidR="00E914B3">
        <w:rPr>
          <w:rFonts w:ascii="Cambria" w:hAnsi="Cambria" w:cs="Arial"/>
        </w:rPr>
        <w:t>;</w:t>
      </w:r>
    </w:p>
    <w:p w:rsidR="005D0336" w:rsidRDefault="002F0008" w:rsidP="00960825">
      <w:pPr>
        <w:numPr>
          <w:ilvl w:val="0"/>
          <w:numId w:val="60"/>
        </w:numPr>
        <w:tabs>
          <w:tab w:val="clear" w:pos="3693"/>
        </w:tabs>
        <w:ind w:left="426" w:hanging="426"/>
        <w:jc w:val="left"/>
        <w:rPr>
          <w:rFonts w:ascii="Cambria" w:hAnsi="Cambria" w:cs="Arial"/>
        </w:rPr>
      </w:pPr>
      <w:r>
        <w:rPr>
          <w:rFonts w:ascii="Cambria" w:hAnsi="Cambria" w:cs="Arial"/>
        </w:rPr>
        <w:t>p</w:t>
      </w:r>
      <w:r w:rsidR="005D0336">
        <w:rPr>
          <w:rFonts w:ascii="Cambria" w:hAnsi="Cambria" w:cs="Arial"/>
        </w:rPr>
        <w:t>omieszczenia administracyjno-gospodarcze</w:t>
      </w:r>
      <w:r w:rsidR="00E914B3">
        <w:rPr>
          <w:rFonts w:ascii="Cambria" w:hAnsi="Cambria" w:cs="Arial"/>
        </w:rPr>
        <w:t>;</w:t>
      </w:r>
    </w:p>
    <w:p w:rsidR="005D0336" w:rsidRDefault="002F0008" w:rsidP="00960825">
      <w:pPr>
        <w:numPr>
          <w:ilvl w:val="0"/>
          <w:numId w:val="60"/>
        </w:numPr>
        <w:tabs>
          <w:tab w:val="clear" w:pos="3693"/>
        </w:tabs>
        <w:ind w:left="426" w:hanging="426"/>
        <w:jc w:val="left"/>
        <w:rPr>
          <w:rFonts w:ascii="Cambria" w:hAnsi="Cambria" w:cs="Arial"/>
        </w:rPr>
      </w:pPr>
      <w:r>
        <w:rPr>
          <w:rFonts w:ascii="Cambria" w:hAnsi="Cambria" w:cs="Arial"/>
        </w:rPr>
        <w:t>p</w:t>
      </w:r>
      <w:r w:rsidR="005D0336">
        <w:rPr>
          <w:rFonts w:ascii="Cambria" w:hAnsi="Cambria" w:cs="Arial"/>
        </w:rPr>
        <w:t>omieszczenia sanitarno-higieniczne</w:t>
      </w:r>
      <w:r w:rsidR="00E914B3">
        <w:rPr>
          <w:rFonts w:ascii="Cambria" w:hAnsi="Cambria" w:cs="Arial"/>
        </w:rPr>
        <w:t>;</w:t>
      </w:r>
    </w:p>
    <w:p w:rsidR="005D0336" w:rsidRPr="001B1FB7" w:rsidRDefault="002F0008" w:rsidP="00960825">
      <w:pPr>
        <w:numPr>
          <w:ilvl w:val="0"/>
          <w:numId w:val="60"/>
        </w:numPr>
        <w:tabs>
          <w:tab w:val="clear" w:pos="3693"/>
        </w:tabs>
        <w:ind w:left="426" w:hanging="426"/>
        <w:jc w:val="left"/>
        <w:rPr>
          <w:rFonts w:ascii="Cambria" w:hAnsi="Cambria" w:cs="Arial"/>
        </w:rPr>
      </w:pPr>
      <w:r>
        <w:rPr>
          <w:rFonts w:ascii="Cambria" w:hAnsi="Cambria" w:cs="Arial"/>
        </w:rPr>
        <w:t>a</w:t>
      </w:r>
      <w:r w:rsidR="005D0336">
        <w:rPr>
          <w:rFonts w:ascii="Cambria" w:hAnsi="Cambria" w:cs="Arial"/>
        </w:rPr>
        <w:t>rchiwum</w:t>
      </w:r>
      <w:r w:rsidR="00E914B3">
        <w:rPr>
          <w:rFonts w:ascii="Cambria" w:hAnsi="Cambria" w:cs="Arial"/>
        </w:rPr>
        <w:t>.</w:t>
      </w:r>
    </w:p>
    <w:p w:rsidR="00B622C6" w:rsidRPr="00D65D96" w:rsidRDefault="00B622C6" w:rsidP="00885A81">
      <w:pPr>
        <w:pStyle w:val="Stopka"/>
        <w:tabs>
          <w:tab w:val="clear" w:pos="4536"/>
          <w:tab w:val="clear" w:pos="9072"/>
        </w:tabs>
        <w:autoSpaceDE w:val="0"/>
        <w:autoSpaceDN w:val="0"/>
        <w:adjustRightInd w:val="0"/>
        <w:jc w:val="both"/>
        <w:rPr>
          <w:rFonts w:ascii="Cambria" w:hAnsi="Cambria" w:cs="Arial"/>
          <w:sz w:val="22"/>
          <w:szCs w:val="22"/>
        </w:rPr>
      </w:pPr>
    </w:p>
    <w:p w:rsidR="00B03105" w:rsidRPr="00670998" w:rsidRDefault="009E2A77" w:rsidP="004517F8">
      <w:pPr>
        <w:pStyle w:val="Nagwek3"/>
        <w:rPr>
          <w:color w:val="auto"/>
        </w:rPr>
      </w:pPr>
      <w:bookmarkStart w:id="94" w:name="_Toc499540422"/>
      <w:r w:rsidRPr="00670998">
        <w:rPr>
          <w:color w:val="auto"/>
        </w:rPr>
        <w:t xml:space="preserve">§ </w:t>
      </w:r>
      <w:r w:rsidR="00670998" w:rsidRPr="00670998">
        <w:rPr>
          <w:color w:val="auto"/>
        </w:rPr>
        <w:t>6</w:t>
      </w:r>
      <w:r w:rsidR="00F649F4">
        <w:rPr>
          <w:color w:val="auto"/>
        </w:rPr>
        <w:t>4</w:t>
      </w:r>
      <w:r w:rsidR="00670998" w:rsidRPr="00670998">
        <w:rPr>
          <w:color w:val="auto"/>
        </w:rPr>
        <w:t xml:space="preserve">. </w:t>
      </w:r>
      <w:r w:rsidR="00B03105" w:rsidRPr="00670998">
        <w:rPr>
          <w:color w:val="auto"/>
        </w:rPr>
        <w:t>Organizacja nauczania w szkole</w:t>
      </w:r>
      <w:bookmarkEnd w:id="94"/>
    </w:p>
    <w:p w:rsidR="00B03105" w:rsidRDefault="00B03105" w:rsidP="00B03105">
      <w:pPr>
        <w:ind w:left="-1" w:right="158" w:firstLine="568"/>
        <w:jc w:val="both"/>
        <w:rPr>
          <w:rFonts w:ascii="Cambria" w:hAnsi="Cambria" w:cs="Arial"/>
          <w:b/>
        </w:rPr>
      </w:pPr>
    </w:p>
    <w:p w:rsidR="00B03105" w:rsidRPr="007945EC" w:rsidRDefault="00B03105" w:rsidP="002F0008">
      <w:pPr>
        <w:ind w:left="-1" w:right="158" w:firstLine="568"/>
        <w:jc w:val="both"/>
        <w:rPr>
          <w:rFonts w:ascii="Cambria" w:hAnsi="Cambria" w:cs="Arial"/>
          <w:position w:val="-2"/>
        </w:rPr>
      </w:pPr>
      <w:r w:rsidRPr="00D65D96">
        <w:rPr>
          <w:rFonts w:ascii="Cambria" w:hAnsi="Cambria" w:cs="Arial"/>
          <w:b/>
        </w:rPr>
        <w:t>1.</w:t>
      </w:r>
      <w:r>
        <w:rPr>
          <w:rFonts w:ascii="Cambria" w:hAnsi="Cambria" w:cs="Arial"/>
          <w:position w:val="-2"/>
        </w:rPr>
        <w:t xml:space="preserve"> </w:t>
      </w:r>
      <w:r w:rsidRPr="00D65D96">
        <w:rPr>
          <w:rFonts w:ascii="Cambria" w:hAnsi="Cambria" w:cs="Arial"/>
          <w:position w:val="-2"/>
        </w:rPr>
        <w:t>Zajęcia dydaktyczno</w:t>
      </w:r>
      <w:r>
        <w:rPr>
          <w:rFonts w:ascii="Cambria" w:hAnsi="Cambria" w:cs="Arial"/>
          <w:position w:val="-2"/>
        </w:rPr>
        <w:t xml:space="preserve"> </w:t>
      </w:r>
      <w:r w:rsidRPr="00D65D96">
        <w:rPr>
          <w:rFonts w:ascii="Cambria" w:hAnsi="Cambria" w:cs="Arial"/>
          <w:position w:val="-2"/>
        </w:rPr>
        <w:t xml:space="preserve">- wychowawcze rozpoczynają się w szkole w pierwszym powszednim dniu września, a kończą się w </w:t>
      </w:r>
      <w:r w:rsidR="001D0E11">
        <w:rPr>
          <w:rFonts w:ascii="Cambria" w:hAnsi="Cambria" w:cs="Arial"/>
          <w:position w:val="-2"/>
        </w:rPr>
        <w:t xml:space="preserve">pierwszy </w:t>
      </w:r>
      <w:r w:rsidRPr="00D65D96">
        <w:rPr>
          <w:rFonts w:ascii="Cambria" w:hAnsi="Cambria" w:cs="Arial"/>
          <w:position w:val="-2"/>
        </w:rPr>
        <w:t xml:space="preserve">piątek </w:t>
      </w:r>
      <w:r w:rsidR="00062744">
        <w:rPr>
          <w:rFonts w:ascii="Cambria" w:hAnsi="Cambria" w:cs="Arial"/>
          <w:position w:val="-2"/>
        </w:rPr>
        <w:t xml:space="preserve">po 20 </w:t>
      </w:r>
      <w:r w:rsidRPr="00D65D96">
        <w:rPr>
          <w:rFonts w:ascii="Cambria" w:hAnsi="Cambria" w:cs="Arial"/>
          <w:position w:val="-2"/>
        </w:rPr>
        <w:t>czerwca. Jeżeli pierwszy dzień września wypada w piątek lub sobotę, zajęcia w szkole rozpoczynają się w najbliższy poniedziałek po dniu  pierwszego września.</w:t>
      </w:r>
      <w:r w:rsidR="00591001">
        <w:rPr>
          <w:rFonts w:ascii="Cambria" w:hAnsi="Cambria" w:cs="Arial"/>
          <w:position w:val="-2"/>
        </w:rPr>
        <w:tab/>
      </w:r>
      <w:r w:rsidR="00591001">
        <w:rPr>
          <w:rFonts w:ascii="Cambria" w:hAnsi="Cambria" w:cs="Arial"/>
          <w:position w:val="-2"/>
        </w:rPr>
        <w:tab/>
      </w:r>
      <w:r w:rsidR="00591001">
        <w:rPr>
          <w:rFonts w:ascii="Cambria" w:hAnsi="Cambria" w:cs="Arial"/>
          <w:position w:val="-2"/>
        </w:rPr>
        <w:tab/>
      </w:r>
      <w:r w:rsidR="00591001">
        <w:rPr>
          <w:rFonts w:ascii="Cambria" w:hAnsi="Cambria" w:cs="Arial"/>
          <w:position w:val="-2"/>
        </w:rPr>
        <w:tab/>
      </w:r>
      <w:r w:rsidR="00591001">
        <w:rPr>
          <w:rFonts w:ascii="Cambria" w:hAnsi="Cambria" w:cs="Arial"/>
          <w:position w:val="-2"/>
        </w:rPr>
        <w:tab/>
      </w:r>
      <w:r w:rsidR="00591001">
        <w:rPr>
          <w:rFonts w:ascii="Cambria" w:hAnsi="Cambria" w:cs="Arial"/>
          <w:position w:val="-2"/>
        </w:rPr>
        <w:tab/>
      </w:r>
      <w:r w:rsidR="00591001">
        <w:rPr>
          <w:rFonts w:ascii="Cambria" w:hAnsi="Cambria" w:cs="Arial"/>
          <w:position w:val="-2"/>
        </w:rPr>
        <w:tab/>
      </w:r>
      <w:r w:rsidR="00591001">
        <w:rPr>
          <w:rFonts w:ascii="Cambria" w:hAnsi="Cambria" w:cs="Arial"/>
          <w:position w:val="-2"/>
        </w:rPr>
        <w:tab/>
      </w:r>
    </w:p>
    <w:p w:rsidR="00B03105" w:rsidRPr="007945EC" w:rsidRDefault="00B03105" w:rsidP="007945EC">
      <w:pPr>
        <w:autoSpaceDE w:val="0"/>
        <w:autoSpaceDN w:val="0"/>
        <w:adjustRightInd w:val="0"/>
        <w:ind w:firstLine="426"/>
        <w:jc w:val="both"/>
        <w:rPr>
          <w:rFonts w:ascii="Cambria" w:hAnsi="Cambria" w:cs="Arial"/>
        </w:rPr>
      </w:pPr>
      <w:r w:rsidRPr="00D65D96">
        <w:rPr>
          <w:rFonts w:ascii="Cambria" w:hAnsi="Cambria" w:cs="Arial"/>
          <w:b/>
        </w:rPr>
        <w:t xml:space="preserve">  2</w:t>
      </w:r>
      <w:r w:rsidRPr="00D65D96">
        <w:rPr>
          <w:rFonts w:ascii="Cambria" w:hAnsi="Cambria" w:cs="Arial"/>
        </w:rPr>
        <w:t>. Terminy rozpoczynania i kończenia zajęć dydaktyczno-wychowawczych, przerw świątecznych oraz ferii zimowych i letnich określają przepisy w sprawi</w:t>
      </w:r>
      <w:r w:rsidR="007945EC">
        <w:rPr>
          <w:rFonts w:ascii="Cambria" w:hAnsi="Cambria" w:cs="Arial"/>
        </w:rPr>
        <w:t xml:space="preserve">e organizacji roku szkolnego.  </w:t>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p>
    <w:p w:rsidR="00B03105" w:rsidRPr="00D65D96" w:rsidRDefault="00B03105" w:rsidP="007945EC">
      <w:pPr>
        <w:pStyle w:val="Stopka"/>
        <w:tabs>
          <w:tab w:val="clear" w:pos="4536"/>
          <w:tab w:val="clear" w:pos="9072"/>
        </w:tabs>
        <w:autoSpaceDE w:val="0"/>
        <w:autoSpaceDN w:val="0"/>
        <w:adjustRightInd w:val="0"/>
        <w:ind w:firstLine="426"/>
        <w:jc w:val="both"/>
        <w:rPr>
          <w:rFonts w:ascii="Cambria" w:hAnsi="Cambria" w:cs="Arial"/>
          <w:sz w:val="22"/>
          <w:szCs w:val="22"/>
        </w:rPr>
      </w:pPr>
      <w:r w:rsidRPr="00D65D96">
        <w:rPr>
          <w:rFonts w:ascii="Cambria" w:hAnsi="Cambria" w:cs="Arial"/>
          <w:b/>
          <w:sz w:val="22"/>
          <w:szCs w:val="22"/>
        </w:rPr>
        <w:lastRenderedPageBreak/>
        <w:t>3</w:t>
      </w:r>
      <w:r w:rsidRPr="00D65D96">
        <w:rPr>
          <w:rFonts w:ascii="Cambria" w:hAnsi="Cambria" w:cs="Arial"/>
          <w:sz w:val="22"/>
          <w:szCs w:val="22"/>
        </w:rPr>
        <w:t xml:space="preserve">. </w:t>
      </w:r>
      <w:r w:rsidR="00803884">
        <w:rPr>
          <w:rFonts w:ascii="Cambria" w:hAnsi="Cambria" w:cs="Arial"/>
          <w:sz w:val="22"/>
          <w:szCs w:val="22"/>
        </w:rPr>
        <w:t>R</w:t>
      </w:r>
      <w:r w:rsidRPr="00D65D96">
        <w:rPr>
          <w:rFonts w:ascii="Cambria" w:hAnsi="Cambria" w:cs="Arial"/>
          <w:sz w:val="22"/>
          <w:szCs w:val="22"/>
        </w:rPr>
        <w:t xml:space="preserve">ok szkolny </w:t>
      </w:r>
      <w:r w:rsidR="00803884">
        <w:rPr>
          <w:rFonts w:ascii="Cambria" w:hAnsi="Cambria" w:cs="Arial"/>
          <w:sz w:val="22"/>
          <w:szCs w:val="22"/>
        </w:rPr>
        <w:t>dzieli się na dwa okresy .</w:t>
      </w:r>
      <w:r w:rsidR="007945EC">
        <w:rPr>
          <w:rFonts w:ascii="Cambria" w:hAnsi="Cambria" w:cs="Arial"/>
          <w:sz w:val="22"/>
          <w:szCs w:val="22"/>
        </w:rPr>
        <w:t xml:space="preserve"> </w:t>
      </w:r>
      <w:r w:rsidR="00591001">
        <w:rPr>
          <w:rFonts w:ascii="Cambria" w:hAnsi="Cambria" w:cs="Arial"/>
          <w:sz w:val="22"/>
          <w:szCs w:val="22"/>
        </w:rPr>
        <w:tab/>
      </w:r>
      <w:r w:rsidR="00591001">
        <w:rPr>
          <w:rFonts w:ascii="Cambria" w:hAnsi="Cambria" w:cs="Arial"/>
          <w:sz w:val="22"/>
          <w:szCs w:val="22"/>
        </w:rPr>
        <w:tab/>
      </w:r>
      <w:r w:rsidR="00591001">
        <w:rPr>
          <w:rFonts w:ascii="Cambria" w:hAnsi="Cambria" w:cs="Arial"/>
          <w:sz w:val="22"/>
          <w:szCs w:val="22"/>
        </w:rPr>
        <w:tab/>
      </w:r>
      <w:r w:rsidR="00591001">
        <w:rPr>
          <w:rFonts w:ascii="Cambria" w:hAnsi="Cambria" w:cs="Arial"/>
          <w:sz w:val="22"/>
          <w:szCs w:val="22"/>
        </w:rPr>
        <w:tab/>
      </w:r>
      <w:r w:rsidR="00591001">
        <w:rPr>
          <w:rFonts w:ascii="Cambria" w:hAnsi="Cambria" w:cs="Arial"/>
          <w:sz w:val="22"/>
          <w:szCs w:val="22"/>
        </w:rPr>
        <w:tab/>
      </w:r>
      <w:r w:rsidR="00591001">
        <w:rPr>
          <w:rFonts w:ascii="Cambria" w:hAnsi="Cambria" w:cs="Arial"/>
          <w:sz w:val="22"/>
          <w:szCs w:val="22"/>
        </w:rPr>
        <w:tab/>
      </w:r>
      <w:r w:rsidR="00591001">
        <w:rPr>
          <w:rFonts w:ascii="Cambria" w:hAnsi="Cambria" w:cs="Arial"/>
          <w:sz w:val="22"/>
          <w:szCs w:val="22"/>
        </w:rPr>
        <w:tab/>
      </w:r>
      <w:r w:rsidR="00591001">
        <w:rPr>
          <w:rFonts w:ascii="Cambria" w:hAnsi="Cambria" w:cs="Arial"/>
          <w:sz w:val="22"/>
          <w:szCs w:val="22"/>
        </w:rPr>
        <w:tab/>
      </w:r>
      <w:r w:rsidR="00591001">
        <w:rPr>
          <w:rFonts w:ascii="Cambria" w:hAnsi="Cambria" w:cs="Arial"/>
          <w:sz w:val="22"/>
          <w:szCs w:val="22"/>
        </w:rPr>
        <w:tab/>
      </w:r>
    </w:p>
    <w:p w:rsidR="00B03105" w:rsidRPr="007945EC" w:rsidRDefault="00B03105" w:rsidP="00FC66DA">
      <w:pPr>
        <w:pStyle w:val="Stopka"/>
        <w:numPr>
          <w:ilvl w:val="0"/>
          <w:numId w:val="108"/>
        </w:numPr>
        <w:tabs>
          <w:tab w:val="clear" w:pos="4536"/>
          <w:tab w:val="clear" w:pos="9072"/>
          <w:tab w:val="left" w:pos="284"/>
        </w:tabs>
        <w:autoSpaceDE w:val="0"/>
        <w:autoSpaceDN w:val="0"/>
        <w:adjustRightInd w:val="0"/>
        <w:ind w:left="0" w:firstLine="426"/>
        <w:jc w:val="both"/>
        <w:rPr>
          <w:rFonts w:ascii="Cambria" w:hAnsi="Cambria" w:cs="Arial"/>
          <w:sz w:val="22"/>
          <w:szCs w:val="22"/>
        </w:rPr>
      </w:pPr>
      <w:r w:rsidRPr="00D65D96">
        <w:rPr>
          <w:rFonts w:ascii="Cambria" w:hAnsi="Cambria" w:cs="Arial"/>
          <w:sz w:val="22"/>
          <w:szCs w:val="22"/>
        </w:rPr>
        <w:t>Dyrektor szkoły, po zasięgnięciu opinii rady szkoły (w</w:t>
      </w:r>
      <w:r w:rsidR="004454BB">
        <w:rPr>
          <w:rFonts w:ascii="Cambria" w:hAnsi="Cambria" w:cs="Arial"/>
          <w:sz w:val="22"/>
          <w:szCs w:val="22"/>
        </w:rPr>
        <w:t xml:space="preserve"> przypadku szkół lub placówek, </w:t>
      </w:r>
      <w:r w:rsidRPr="00D65D96">
        <w:rPr>
          <w:rFonts w:ascii="Cambria" w:hAnsi="Cambria" w:cs="Arial"/>
          <w:sz w:val="22"/>
          <w:szCs w:val="22"/>
        </w:rPr>
        <w:t xml:space="preserve">w których rada nie została powołana) rady pedagogicznej, rady rodziców i samorządu uczniowskiego, biorąc pod uwagę warunki lokalowe i możliwości organizacyjne szkoły lub placówki, może, w danym roku szkolnym, ustalić dodatkowe dni wolne od zajęć dydaktyczno-wychowawczych w wymiarze </w:t>
      </w:r>
      <w:r w:rsidR="004454BB">
        <w:rPr>
          <w:rFonts w:ascii="Cambria" w:hAnsi="Cambria" w:cs="Arial"/>
          <w:sz w:val="22"/>
          <w:szCs w:val="22"/>
        </w:rPr>
        <w:t xml:space="preserve">8 </w:t>
      </w:r>
      <w:r w:rsidRPr="004454BB">
        <w:rPr>
          <w:rFonts w:ascii="Cambria" w:hAnsi="Cambria" w:cs="Arial"/>
          <w:sz w:val="22"/>
          <w:szCs w:val="22"/>
        </w:rPr>
        <w:t xml:space="preserve"> </w:t>
      </w:r>
      <w:r w:rsidRPr="00D65D96">
        <w:rPr>
          <w:rFonts w:ascii="Cambria" w:hAnsi="Cambria" w:cs="Arial"/>
          <w:sz w:val="22"/>
          <w:szCs w:val="22"/>
        </w:rPr>
        <w:t>dni</w:t>
      </w:r>
      <w:r w:rsidRPr="00BD1129">
        <w:rPr>
          <w:rFonts w:ascii="Cambria" w:hAnsi="Cambria" w:cs="Arial"/>
          <w:sz w:val="22"/>
          <w:szCs w:val="22"/>
        </w:rPr>
        <w:t>.</w:t>
      </w:r>
      <w:r w:rsidR="00CF0ACC">
        <w:rPr>
          <w:rFonts w:ascii="Cambria" w:hAnsi="Cambria" w:cs="Arial"/>
          <w:sz w:val="22"/>
          <w:szCs w:val="22"/>
        </w:rPr>
        <w:tab/>
      </w:r>
      <w:r w:rsidR="00A26E68">
        <w:rPr>
          <w:rFonts w:ascii="Cambria" w:hAnsi="Cambria" w:cs="Arial"/>
          <w:sz w:val="22"/>
          <w:szCs w:val="22"/>
        </w:rPr>
        <w:tab/>
      </w:r>
      <w:r w:rsidR="00CF0ACC">
        <w:rPr>
          <w:rFonts w:ascii="Cambria" w:hAnsi="Cambria" w:cs="Arial"/>
          <w:sz w:val="22"/>
          <w:szCs w:val="22"/>
        </w:rPr>
        <w:tab/>
      </w:r>
      <w:r w:rsidR="00CF0ACC">
        <w:rPr>
          <w:rFonts w:ascii="Cambria" w:hAnsi="Cambria" w:cs="Arial"/>
          <w:sz w:val="22"/>
          <w:szCs w:val="22"/>
        </w:rPr>
        <w:tab/>
      </w:r>
      <w:r w:rsidR="00CF0ACC">
        <w:rPr>
          <w:rFonts w:ascii="Cambria" w:hAnsi="Cambria" w:cs="Arial"/>
          <w:sz w:val="22"/>
          <w:szCs w:val="22"/>
        </w:rPr>
        <w:tab/>
      </w:r>
      <w:r w:rsidR="00CF0ACC">
        <w:rPr>
          <w:rFonts w:ascii="Cambria" w:hAnsi="Cambria" w:cs="Arial"/>
          <w:sz w:val="22"/>
          <w:szCs w:val="22"/>
        </w:rPr>
        <w:tab/>
      </w:r>
      <w:r w:rsidR="00CF0ACC">
        <w:rPr>
          <w:rFonts w:ascii="Cambria" w:hAnsi="Cambria" w:cs="Arial"/>
          <w:sz w:val="22"/>
          <w:szCs w:val="22"/>
        </w:rPr>
        <w:tab/>
      </w:r>
      <w:r w:rsidR="00CF0ACC">
        <w:rPr>
          <w:rFonts w:ascii="Cambria" w:hAnsi="Cambria" w:cs="Arial"/>
          <w:sz w:val="22"/>
          <w:szCs w:val="22"/>
        </w:rPr>
        <w:tab/>
      </w:r>
      <w:r w:rsidR="00CF0ACC">
        <w:rPr>
          <w:rFonts w:ascii="Cambria" w:hAnsi="Cambria" w:cs="Arial"/>
          <w:sz w:val="22"/>
          <w:szCs w:val="22"/>
        </w:rPr>
        <w:tab/>
      </w:r>
    </w:p>
    <w:p w:rsidR="00B03105" w:rsidRPr="00D65D96" w:rsidRDefault="00B03105" w:rsidP="00FC66DA">
      <w:pPr>
        <w:pStyle w:val="Stopka"/>
        <w:numPr>
          <w:ilvl w:val="0"/>
          <w:numId w:val="108"/>
        </w:numPr>
        <w:tabs>
          <w:tab w:val="clear" w:pos="4536"/>
          <w:tab w:val="clear" w:pos="9072"/>
          <w:tab w:val="left" w:pos="284"/>
        </w:tabs>
        <w:autoSpaceDE w:val="0"/>
        <w:autoSpaceDN w:val="0"/>
        <w:adjustRightInd w:val="0"/>
        <w:ind w:left="0" w:firstLine="426"/>
        <w:jc w:val="both"/>
        <w:rPr>
          <w:rFonts w:ascii="Cambria" w:hAnsi="Cambria" w:cs="Arial"/>
          <w:sz w:val="22"/>
          <w:szCs w:val="22"/>
        </w:rPr>
      </w:pPr>
      <w:r w:rsidRPr="00D65D96">
        <w:rPr>
          <w:rFonts w:ascii="Cambria" w:hAnsi="Cambria" w:cs="Arial"/>
          <w:sz w:val="22"/>
          <w:szCs w:val="22"/>
        </w:rPr>
        <w:t xml:space="preserve">Dodatkowe dni wolne od zajęć dydaktyczno-wychowawczych, o których mowa w ust. 4, mogą być ustalone: </w:t>
      </w:r>
    </w:p>
    <w:p w:rsidR="00B03105" w:rsidRPr="00D65D96" w:rsidRDefault="00B03105" w:rsidP="00FC66DA">
      <w:pPr>
        <w:numPr>
          <w:ilvl w:val="0"/>
          <w:numId w:val="109"/>
        </w:numPr>
        <w:tabs>
          <w:tab w:val="left" w:pos="284"/>
        </w:tabs>
        <w:spacing w:line="276" w:lineRule="auto"/>
        <w:ind w:left="0" w:firstLine="0"/>
        <w:jc w:val="both"/>
        <w:rPr>
          <w:rFonts w:ascii="Cambria" w:hAnsi="Cambria" w:cs="Arial"/>
        </w:rPr>
      </w:pPr>
      <w:r w:rsidRPr="00D65D96">
        <w:rPr>
          <w:rFonts w:ascii="Cambria" w:hAnsi="Cambria" w:cs="Arial"/>
        </w:rPr>
        <w:t>w dni, w których w szkole odbywa się</w:t>
      </w:r>
      <w:r w:rsidR="00B21D62">
        <w:rPr>
          <w:rFonts w:ascii="Cambria" w:hAnsi="Cambria" w:cs="Arial"/>
        </w:rPr>
        <w:t xml:space="preserve"> egzamin</w:t>
      </w:r>
      <w:r w:rsidRPr="00D65D96">
        <w:rPr>
          <w:rFonts w:ascii="Cambria" w:hAnsi="Cambria" w:cs="Arial"/>
        </w:rPr>
        <w:t xml:space="preserve"> przeprowadzany w ostatnim </w:t>
      </w:r>
      <w:r>
        <w:rPr>
          <w:rFonts w:ascii="Cambria" w:hAnsi="Cambria" w:cs="Arial"/>
        </w:rPr>
        <w:t>roku nauki w </w:t>
      </w:r>
      <w:r w:rsidR="00D061B8">
        <w:rPr>
          <w:rFonts w:ascii="Cambria" w:hAnsi="Cambria" w:cs="Arial"/>
        </w:rPr>
        <w:t>szkole podstawowej</w:t>
      </w:r>
      <w:r w:rsidRPr="00D65D96">
        <w:rPr>
          <w:rFonts w:ascii="Cambria" w:hAnsi="Cambria" w:cs="Arial"/>
        </w:rPr>
        <w:t>;</w:t>
      </w:r>
    </w:p>
    <w:p w:rsidR="00B03105" w:rsidRPr="00D65D96" w:rsidRDefault="00B03105" w:rsidP="00FC66DA">
      <w:pPr>
        <w:numPr>
          <w:ilvl w:val="0"/>
          <w:numId w:val="109"/>
        </w:numPr>
        <w:tabs>
          <w:tab w:val="left" w:pos="284"/>
        </w:tabs>
        <w:spacing w:line="276" w:lineRule="auto"/>
        <w:ind w:left="0" w:firstLine="0"/>
        <w:jc w:val="both"/>
        <w:rPr>
          <w:rFonts w:ascii="Cambria" w:hAnsi="Cambria" w:cs="Arial"/>
        </w:rPr>
      </w:pPr>
      <w:r w:rsidRPr="00D65D96">
        <w:rPr>
          <w:rFonts w:ascii="Cambria" w:hAnsi="Cambria" w:cs="Arial"/>
        </w:rPr>
        <w:t xml:space="preserve">w dni świąt religijnych niebędących dniami ustawowo wolnymi od pracy, określone </w:t>
      </w:r>
      <w:r w:rsidRPr="00D65D96">
        <w:rPr>
          <w:rFonts w:ascii="Cambria" w:hAnsi="Cambria" w:cs="Arial"/>
        </w:rPr>
        <w:br/>
        <w:t>w przepisach o stosunku państwa do poszczególnych kości</w:t>
      </w:r>
      <w:r w:rsidR="002F0008">
        <w:rPr>
          <w:rFonts w:ascii="Cambria" w:hAnsi="Cambria" w:cs="Arial"/>
        </w:rPr>
        <w:t>ołów lub związków  wyznaniowych;</w:t>
      </w:r>
    </w:p>
    <w:p w:rsidR="00B03105" w:rsidRPr="007945EC" w:rsidRDefault="00B03105" w:rsidP="00FC66DA">
      <w:pPr>
        <w:numPr>
          <w:ilvl w:val="0"/>
          <w:numId w:val="109"/>
        </w:numPr>
        <w:tabs>
          <w:tab w:val="left" w:pos="284"/>
        </w:tabs>
        <w:spacing w:line="276" w:lineRule="auto"/>
        <w:ind w:left="0" w:firstLine="0"/>
        <w:jc w:val="both"/>
        <w:rPr>
          <w:rFonts w:ascii="Cambria" w:hAnsi="Cambria" w:cs="Arial"/>
        </w:rPr>
      </w:pPr>
      <w:r w:rsidRPr="00D65D96">
        <w:rPr>
          <w:rFonts w:ascii="Cambria" w:hAnsi="Cambria" w:cs="Arial"/>
        </w:rPr>
        <w:t>w inne dni, jeżeli jest to uzasadnione organizacją pracy szkoły lub placówki lub   potrzebami społeczności lokalnej.</w:t>
      </w:r>
      <w:r w:rsidR="00CF0ACC">
        <w:rPr>
          <w:rFonts w:ascii="Cambria" w:hAnsi="Cambria" w:cs="Arial"/>
        </w:rPr>
        <w:tab/>
      </w:r>
      <w:r w:rsidR="00CF0ACC">
        <w:rPr>
          <w:rFonts w:ascii="Cambria" w:hAnsi="Cambria" w:cs="Arial"/>
        </w:rPr>
        <w:tab/>
      </w:r>
      <w:r w:rsidR="00CF0ACC">
        <w:rPr>
          <w:rFonts w:ascii="Cambria" w:hAnsi="Cambria" w:cs="Arial"/>
        </w:rPr>
        <w:tab/>
      </w:r>
      <w:r w:rsidR="00CF0ACC">
        <w:rPr>
          <w:rFonts w:ascii="Cambria" w:hAnsi="Cambria" w:cs="Arial"/>
        </w:rPr>
        <w:tab/>
      </w:r>
      <w:r w:rsidR="00CF0ACC">
        <w:rPr>
          <w:rFonts w:ascii="Cambria" w:hAnsi="Cambria" w:cs="Arial"/>
        </w:rPr>
        <w:tab/>
      </w:r>
      <w:r w:rsidR="00CF0ACC">
        <w:rPr>
          <w:rFonts w:ascii="Cambria" w:hAnsi="Cambria" w:cs="Arial"/>
        </w:rPr>
        <w:tab/>
      </w:r>
      <w:r w:rsidR="00CF0ACC">
        <w:rPr>
          <w:rFonts w:ascii="Cambria" w:hAnsi="Cambria" w:cs="Arial"/>
        </w:rPr>
        <w:tab/>
      </w:r>
      <w:r w:rsidR="00CF0ACC">
        <w:rPr>
          <w:rFonts w:ascii="Cambria" w:hAnsi="Cambria" w:cs="Arial"/>
        </w:rPr>
        <w:tab/>
      </w:r>
      <w:r w:rsidR="00CF0ACC">
        <w:rPr>
          <w:rFonts w:ascii="Cambria" w:hAnsi="Cambria" w:cs="Arial"/>
        </w:rPr>
        <w:tab/>
      </w:r>
      <w:r w:rsidR="00CF0ACC">
        <w:rPr>
          <w:rFonts w:ascii="Cambria" w:hAnsi="Cambria" w:cs="Arial"/>
        </w:rPr>
        <w:tab/>
      </w:r>
      <w:r w:rsidR="00CF0ACC">
        <w:rPr>
          <w:rFonts w:ascii="Cambria" w:hAnsi="Cambria" w:cs="Arial"/>
        </w:rPr>
        <w:tab/>
      </w:r>
    </w:p>
    <w:p w:rsidR="00B03105" w:rsidRPr="00D65D96" w:rsidRDefault="00B03105" w:rsidP="007945EC">
      <w:pPr>
        <w:ind w:firstLine="426"/>
        <w:jc w:val="both"/>
        <w:rPr>
          <w:rFonts w:ascii="Cambria" w:hAnsi="Cambria" w:cs="Arial"/>
        </w:rPr>
      </w:pPr>
      <w:r w:rsidRPr="00D65D96">
        <w:rPr>
          <w:rFonts w:ascii="Cambria" w:hAnsi="Cambria" w:cs="Arial"/>
          <w:b/>
        </w:rPr>
        <w:t>6</w:t>
      </w:r>
      <w:r w:rsidRPr="00D65D96">
        <w:rPr>
          <w:rFonts w:ascii="Cambria" w:hAnsi="Cambria" w:cs="Arial"/>
        </w:rPr>
        <w:t>. Dyrektor szkoły w terminie do dnia 30 września, informuje nauczycieli, uczniów oraz ich rodziców (prawnych opiekunów) o ustalonych w danym roku szkolnym dodatkowych dniach wolnych od zajęć dydaktyczno-wychowaw</w:t>
      </w:r>
      <w:r w:rsidR="007945EC">
        <w:rPr>
          <w:rFonts w:ascii="Cambria" w:hAnsi="Cambria" w:cs="Arial"/>
        </w:rPr>
        <w:t>czych, o których mowa w ust. 4.</w:t>
      </w:r>
      <w:r w:rsidR="00CF0ACC">
        <w:rPr>
          <w:rFonts w:ascii="Cambria" w:hAnsi="Cambria" w:cs="Arial"/>
        </w:rPr>
        <w:tab/>
      </w:r>
      <w:r w:rsidR="00CF0ACC">
        <w:rPr>
          <w:rFonts w:ascii="Cambria" w:hAnsi="Cambria" w:cs="Arial"/>
        </w:rPr>
        <w:tab/>
      </w:r>
      <w:r w:rsidR="00CF0ACC">
        <w:rPr>
          <w:rFonts w:ascii="Cambria" w:hAnsi="Cambria" w:cs="Arial"/>
        </w:rPr>
        <w:tab/>
      </w:r>
      <w:r w:rsidR="00CF0ACC">
        <w:rPr>
          <w:rFonts w:ascii="Cambria" w:hAnsi="Cambria" w:cs="Arial"/>
        </w:rPr>
        <w:tab/>
      </w:r>
    </w:p>
    <w:p w:rsidR="00B03105" w:rsidRPr="00D65D96" w:rsidRDefault="00B03105" w:rsidP="007945EC">
      <w:pPr>
        <w:ind w:firstLine="426"/>
        <w:jc w:val="both"/>
        <w:rPr>
          <w:rFonts w:ascii="Cambria" w:hAnsi="Cambria" w:cs="Arial"/>
        </w:rPr>
      </w:pPr>
      <w:r w:rsidRPr="00D65D96">
        <w:rPr>
          <w:rFonts w:ascii="Cambria" w:hAnsi="Cambria" w:cs="Arial"/>
          <w:b/>
        </w:rPr>
        <w:t>7.</w:t>
      </w:r>
      <w:r w:rsidRPr="00D65D96">
        <w:rPr>
          <w:rFonts w:ascii="Cambria" w:hAnsi="Cambria" w:cs="Arial"/>
        </w:rPr>
        <w:t>   W szczególnie uzasadnionych przypadkach, niezależnie od dodatkowych dni wolnych od zajęć dydaktyczno-wychowawczych ustalonych na podstawie ust. 4, dyrektor szkoły</w:t>
      </w:r>
      <w:r w:rsidRPr="006F250C">
        <w:rPr>
          <w:rFonts w:ascii="Cambria" w:hAnsi="Cambria" w:cs="Arial"/>
        </w:rPr>
        <w:t xml:space="preserve">, </w:t>
      </w:r>
      <w:r w:rsidRPr="00D65D96">
        <w:rPr>
          <w:rFonts w:ascii="Cambria" w:hAnsi="Cambria" w:cs="Arial"/>
        </w:rPr>
        <w:t>po zasięgnięciu opinii rady szkoły, a w przypadku szkoły w której rada nie została powołana, rady pedagogicznej, rady rodziców i samorządu uczniowskiego, może, za zgodą organu prowadzącego, ustalić inne dodatkowe dni wolne od z</w:t>
      </w:r>
      <w:r w:rsidR="007945EC">
        <w:rPr>
          <w:rFonts w:ascii="Cambria" w:hAnsi="Cambria" w:cs="Arial"/>
        </w:rPr>
        <w:t>ajęć dydaktyczno-wychowawczych.</w:t>
      </w:r>
      <w:r w:rsidR="00CF0ACC">
        <w:rPr>
          <w:rFonts w:ascii="Cambria" w:hAnsi="Cambria" w:cs="Arial"/>
        </w:rPr>
        <w:tab/>
      </w:r>
      <w:r w:rsidR="00CF0ACC">
        <w:rPr>
          <w:rFonts w:ascii="Cambria" w:hAnsi="Cambria" w:cs="Arial"/>
        </w:rPr>
        <w:tab/>
      </w:r>
    </w:p>
    <w:p w:rsidR="00FA54F6" w:rsidRPr="007945EC" w:rsidRDefault="00B03105" w:rsidP="00FC66DA">
      <w:pPr>
        <w:numPr>
          <w:ilvl w:val="0"/>
          <w:numId w:val="110"/>
        </w:numPr>
        <w:tabs>
          <w:tab w:val="left" w:pos="284"/>
        </w:tabs>
        <w:ind w:left="0" w:firstLine="426"/>
        <w:jc w:val="both"/>
        <w:rPr>
          <w:rFonts w:ascii="Cambria" w:hAnsi="Cambria" w:cs="Arial"/>
        </w:rPr>
      </w:pPr>
      <w:r w:rsidRPr="00D65D96">
        <w:rPr>
          <w:rFonts w:ascii="Cambria" w:hAnsi="Cambria" w:cs="Arial"/>
        </w:rPr>
        <w:t>W przypadku dni wolnych od zajęć, o których mowa w ust.4 , dyrektor szkoły wyznacza termin odpracowania tych dni w wolne soboty.</w:t>
      </w:r>
      <w:r w:rsidR="00CF0ACC">
        <w:rPr>
          <w:rFonts w:ascii="Cambria" w:hAnsi="Cambria" w:cs="Arial"/>
        </w:rPr>
        <w:tab/>
      </w:r>
      <w:r w:rsidR="00CF0ACC">
        <w:rPr>
          <w:rFonts w:ascii="Cambria" w:hAnsi="Cambria" w:cs="Arial"/>
        </w:rPr>
        <w:tab/>
      </w:r>
      <w:r w:rsidR="00CF0ACC">
        <w:rPr>
          <w:rFonts w:ascii="Cambria" w:hAnsi="Cambria" w:cs="Arial"/>
        </w:rPr>
        <w:tab/>
      </w:r>
      <w:r w:rsidR="00CF0ACC">
        <w:rPr>
          <w:rFonts w:ascii="Cambria" w:hAnsi="Cambria" w:cs="Arial"/>
        </w:rPr>
        <w:tab/>
      </w:r>
      <w:r w:rsidR="00CF0ACC">
        <w:rPr>
          <w:rFonts w:ascii="Cambria" w:hAnsi="Cambria" w:cs="Arial"/>
        </w:rPr>
        <w:tab/>
      </w:r>
      <w:r w:rsidR="00CF0ACC">
        <w:rPr>
          <w:rFonts w:ascii="Cambria" w:hAnsi="Cambria" w:cs="Arial"/>
        </w:rPr>
        <w:tab/>
      </w:r>
      <w:r w:rsidR="00CF0ACC">
        <w:rPr>
          <w:rFonts w:ascii="Cambria" w:hAnsi="Cambria" w:cs="Arial"/>
        </w:rPr>
        <w:tab/>
      </w:r>
    </w:p>
    <w:p w:rsidR="00B03105" w:rsidRPr="007945EC" w:rsidRDefault="00B03105" w:rsidP="00FC66DA">
      <w:pPr>
        <w:numPr>
          <w:ilvl w:val="0"/>
          <w:numId w:val="110"/>
        </w:numPr>
        <w:tabs>
          <w:tab w:val="left" w:pos="284"/>
        </w:tabs>
        <w:ind w:left="0" w:firstLine="426"/>
        <w:jc w:val="both"/>
        <w:rPr>
          <w:rFonts w:ascii="Cambria" w:hAnsi="Cambria" w:cs="Arial"/>
        </w:rPr>
      </w:pPr>
      <w:r w:rsidRPr="00D65D96">
        <w:rPr>
          <w:rFonts w:ascii="Cambria" w:hAnsi="Cambria" w:cs="Arial"/>
        </w:rPr>
        <w:t>W dniach wolnych od zajęć, o których mowa w ust. 4 w szkole organizowane są zajęcia opiekuńczo-wychowawcze. Dyrektor szkoły zawiadamia rodziców / prawnych opiekunów</w:t>
      </w:r>
      <w:r w:rsidR="00CF0ACC">
        <w:rPr>
          <w:rFonts w:ascii="Cambria" w:hAnsi="Cambria" w:cs="Arial"/>
        </w:rPr>
        <w:br/>
      </w:r>
      <w:r w:rsidR="004454BB">
        <w:rPr>
          <w:rFonts w:ascii="Cambria" w:hAnsi="Cambria" w:cs="Arial"/>
        </w:rPr>
        <w:t xml:space="preserve"> </w:t>
      </w:r>
      <w:r w:rsidRPr="00D65D96">
        <w:rPr>
          <w:rFonts w:ascii="Cambria" w:hAnsi="Cambria" w:cs="Arial"/>
        </w:rPr>
        <w:t>o możliwości udziału uczniów w tych zajęciach w formie komunikatu i na stronie www szkoły.</w:t>
      </w:r>
      <w:r w:rsidR="00CF0ACC">
        <w:rPr>
          <w:rFonts w:ascii="Cambria" w:hAnsi="Cambria" w:cs="Arial"/>
        </w:rPr>
        <w:tab/>
      </w:r>
    </w:p>
    <w:p w:rsidR="00B03105" w:rsidRPr="00D65D96" w:rsidRDefault="00B03105" w:rsidP="00FC66DA">
      <w:pPr>
        <w:numPr>
          <w:ilvl w:val="0"/>
          <w:numId w:val="110"/>
        </w:numPr>
        <w:tabs>
          <w:tab w:val="left" w:pos="426"/>
        </w:tabs>
        <w:ind w:left="0" w:firstLine="426"/>
        <w:jc w:val="both"/>
        <w:rPr>
          <w:rFonts w:ascii="Cambria" w:hAnsi="Cambria" w:cs="Arial"/>
        </w:rPr>
      </w:pPr>
      <w:r w:rsidRPr="00D65D96">
        <w:rPr>
          <w:rFonts w:ascii="Cambria" w:hAnsi="Cambria" w:cs="Arial"/>
        </w:rPr>
        <w:t>Dyrektor szkoły, za zgodą organu prowadzącego, może zawiesić zajęcia na czas oznaczony, jeżeli:</w:t>
      </w:r>
    </w:p>
    <w:p w:rsidR="00B03105" w:rsidRPr="00D65D96" w:rsidRDefault="00B03105" w:rsidP="00FC66DA">
      <w:pPr>
        <w:numPr>
          <w:ilvl w:val="0"/>
          <w:numId w:val="111"/>
        </w:numPr>
        <w:tabs>
          <w:tab w:val="left" w:pos="284"/>
        </w:tabs>
        <w:autoSpaceDE w:val="0"/>
        <w:autoSpaceDN w:val="0"/>
        <w:adjustRightInd w:val="0"/>
        <w:ind w:left="0" w:firstLine="0"/>
        <w:jc w:val="both"/>
        <w:rPr>
          <w:rFonts w:ascii="Cambria" w:hAnsi="Cambria" w:cs="Arial"/>
        </w:rPr>
      </w:pPr>
      <w:r w:rsidRPr="00D65D96">
        <w:rPr>
          <w:rFonts w:ascii="Cambria" w:hAnsi="Cambria" w:cs="Arial"/>
        </w:rPr>
        <w:t>temperatura zewnętrzna mierzona o godzinie 21</w:t>
      </w:r>
      <w:r>
        <w:rPr>
          <w:rFonts w:ascii="Cambria" w:hAnsi="Cambria" w:cs="Arial"/>
        </w:rPr>
        <w:t>:</w:t>
      </w:r>
      <w:r w:rsidRPr="00D65D96">
        <w:rPr>
          <w:rFonts w:ascii="Cambria" w:hAnsi="Cambria" w:cs="Arial"/>
        </w:rPr>
        <w:t>00 w dwóch kolejnych dniach poprzedzaj</w:t>
      </w:r>
      <w:r>
        <w:rPr>
          <w:rFonts w:ascii="Cambria" w:hAnsi="Cambria" w:cs="Arial"/>
        </w:rPr>
        <w:t>ących zawieszenie zajęć wynosi -</w:t>
      </w:r>
      <w:r w:rsidRPr="00D65D96">
        <w:rPr>
          <w:rFonts w:ascii="Cambria" w:hAnsi="Cambria" w:cs="Arial"/>
        </w:rPr>
        <w:t>15°C lub jest niższa;</w:t>
      </w:r>
    </w:p>
    <w:p w:rsidR="00B03105" w:rsidRPr="007945EC" w:rsidRDefault="00B03105" w:rsidP="00FC66DA">
      <w:pPr>
        <w:numPr>
          <w:ilvl w:val="0"/>
          <w:numId w:val="111"/>
        </w:numPr>
        <w:tabs>
          <w:tab w:val="left" w:pos="284"/>
        </w:tabs>
        <w:autoSpaceDE w:val="0"/>
        <w:autoSpaceDN w:val="0"/>
        <w:adjustRightInd w:val="0"/>
        <w:ind w:left="0" w:firstLine="0"/>
        <w:jc w:val="both"/>
        <w:rPr>
          <w:rFonts w:ascii="Cambria" w:hAnsi="Cambria" w:cs="Arial"/>
        </w:rPr>
      </w:pPr>
      <w:r w:rsidRPr="00D65D96">
        <w:rPr>
          <w:rFonts w:ascii="Cambria" w:hAnsi="Cambria" w:cs="Arial"/>
        </w:rPr>
        <w:t>wystąpiły na danym terenie zdarzenia, które mogą zagrozić zdrowiu uczniów. np. klęski żywiołowe, zagrożenia epidemiologiczne, zagrożenia atakami terrorystycznymi i inne.</w:t>
      </w:r>
      <w:r w:rsidR="00CF0ACC">
        <w:rPr>
          <w:rFonts w:ascii="Cambria" w:hAnsi="Cambria" w:cs="Arial"/>
        </w:rPr>
        <w:tab/>
      </w:r>
      <w:r w:rsidR="00CF0ACC">
        <w:rPr>
          <w:rFonts w:ascii="Cambria" w:hAnsi="Cambria" w:cs="Arial"/>
        </w:rPr>
        <w:tab/>
      </w:r>
    </w:p>
    <w:p w:rsidR="00B03105" w:rsidRDefault="00B03105" w:rsidP="00B03105">
      <w:pPr>
        <w:ind w:firstLine="426"/>
        <w:jc w:val="both"/>
        <w:rPr>
          <w:rFonts w:ascii="Cambria" w:hAnsi="Cambria" w:cs="Arial"/>
        </w:rPr>
      </w:pPr>
      <w:r w:rsidRPr="00D65D96">
        <w:rPr>
          <w:rFonts w:ascii="Cambria" w:hAnsi="Cambria" w:cs="Arial"/>
          <w:b/>
        </w:rPr>
        <w:t>11</w:t>
      </w:r>
      <w:r w:rsidRPr="00D65D96">
        <w:rPr>
          <w:rFonts w:ascii="Cambria" w:hAnsi="Cambria" w:cs="Arial"/>
        </w:rPr>
        <w:t>. Zajęcia, o których mowa w ust. 10 podlegają odpracowaniu w wyznaczonym przez dyrektora terminie.</w:t>
      </w:r>
    </w:p>
    <w:p w:rsidR="00B03105" w:rsidRDefault="00B03105" w:rsidP="00B03105">
      <w:pPr>
        <w:ind w:firstLine="426"/>
        <w:jc w:val="both"/>
        <w:rPr>
          <w:rFonts w:ascii="Cambria" w:hAnsi="Cambria" w:cs="Arial"/>
        </w:rPr>
      </w:pPr>
    </w:p>
    <w:p w:rsidR="00A26E68" w:rsidRDefault="00A26E68" w:rsidP="00B03105">
      <w:pPr>
        <w:ind w:firstLine="426"/>
        <w:jc w:val="both"/>
        <w:rPr>
          <w:rFonts w:ascii="Cambria" w:hAnsi="Cambria" w:cs="Arial"/>
        </w:rPr>
      </w:pPr>
    </w:p>
    <w:p w:rsidR="00516BF5" w:rsidRPr="00BF0C4E" w:rsidRDefault="00C66B36" w:rsidP="004517F8">
      <w:pPr>
        <w:pStyle w:val="Nagwek3"/>
        <w:rPr>
          <w:color w:val="auto"/>
        </w:rPr>
      </w:pPr>
      <w:bookmarkStart w:id="95" w:name="_Toc499540423"/>
      <w:r w:rsidRPr="00BF0C4E">
        <w:rPr>
          <w:color w:val="auto"/>
        </w:rPr>
        <w:t xml:space="preserve">§ </w:t>
      </w:r>
      <w:r w:rsidR="00670998">
        <w:rPr>
          <w:color w:val="auto"/>
        </w:rPr>
        <w:t>6</w:t>
      </w:r>
      <w:r w:rsidR="00F649F4">
        <w:rPr>
          <w:color w:val="auto"/>
        </w:rPr>
        <w:t>5</w:t>
      </w:r>
      <w:r w:rsidRPr="00BF0C4E">
        <w:rPr>
          <w:color w:val="auto"/>
        </w:rPr>
        <w:t xml:space="preserve">. </w:t>
      </w:r>
      <w:r w:rsidR="00516BF5" w:rsidRPr="00BF0C4E">
        <w:rPr>
          <w:color w:val="auto"/>
        </w:rPr>
        <w:t>Arkusz organizacyjny</w:t>
      </w:r>
      <w:bookmarkEnd w:id="95"/>
    </w:p>
    <w:p w:rsidR="00516BF5" w:rsidRDefault="00516BF5" w:rsidP="00B03105">
      <w:pPr>
        <w:ind w:firstLine="426"/>
        <w:jc w:val="both"/>
        <w:rPr>
          <w:rFonts w:ascii="Cambria" w:hAnsi="Cambria" w:cs="Arial"/>
        </w:rPr>
      </w:pPr>
    </w:p>
    <w:p w:rsidR="00591001" w:rsidRDefault="00B03105" w:rsidP="00FC66DA">
      <w:pPr>
        <w:numPr>
          <w:ilvl w:val="0"/>
          <w:numId w:val="236"/>
        </w:numPr>
        <w:ind w:left="0" w:firstLine="426"/>
        <w:jc w:val="both"/>
        <w:rPr>
          <w:rFonts w:ascii="Cambria" w:hAnsi="Cambria" w:cs="Arial"/>
        </w:rPr>
      </w:pPr>
      <w:r w:rsidRPr="008951A8">
        <w:rPr>
          <w:rFonts w:ascii="Cambria" w:hAnsi="Cambria" w:cs="Arial"/>
        </w:rPr>
        <w:t xml:space="preserve">Szczegółową organizację nauczania, wychowania i opieki w danym roku szkolnym określa arkusz organizacyjny opracowany przez Dyrekcję Szkoły na podstawie ramowych planów nauczania oraz planu </w:t>
      </w:r>
      <w:r w:rsidRPr="008951A8">
        <w:rPr>
          <w:rFonts w:ascii="Cambria" w:hAnsi="Cambria" w:cs="Arial"/>
          <w:b/>
          <w:bCs/>
        </w:rPr>
        <w:t xml:space="preserve"> </w:t>
      </w:r>
      <w:r w:rsidRPr="008951A8">
        <w:rPr>
          <w:rFonts w:ascii="Cambria" w:hAnsi="Cambria" w:cs="Arial"/>
        </w:rPr>
        <w:t xml:space="preserve">finansowego szkoły. Arkusz organizacji podlega zatwierdzeniu przez organ prowadzący Szkołę. </w:t>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p>
    <w:p w:rsidR="00591001" w:rsidRDefault="00B03105" w:rsidP="00FC66DA">
      <w:pPr>
        <w:numPr>
          <w:ilvl w:val="0"/>
          <w:numId w:val="236"/>
        </w:numPr>
        <w:ind w:left="0" w:firstLine="426"/>
        <w:jc w:val="both"/>
        <w:rPr>
          <w:rFonts w:ascii="Cambria" w:hAnsi="Cambria" w:cs="Arial"/>
        </w:rPr>
      </w:pPr>
      <w:r w:rsidRPr="00591001">
        <w:rPr>
          <w:rFonts w:ascii="Cambria" w:hAnsi="Cambria" w:cs="Arial"/>
        </w:rPr>
        <w:lastRenderedPageBreak/>
        <w:t xml:space="preserve">Dyrektor szkoły opracowuje arkusz </w:t>
      </w:r>
      <w:r w:rsidR="001D0E11" w:rsidRPr="00591001">
        <w:rPr>
          <w:rFonts w:ascii="Cambria" w:hAnsi="Cambria" w:cs="Arial"/>
        </w:rPr>
        <w:t>organizacyjny pracy szkoły do 10</w:t>
      </w:r>
      <w:r w:rsidRPr="00591001">
        <w:rPr>
          <w:rFonts w:ascii="Cambria" w:hAnsi="Cambria" w:cs="Arial"/>
        </w:rPr>
        <w:t xml:space="preserve"> kwietnia każdego roku szkolnego, </w:t>
      </w:r>
      <w:r w:rsidR="001D0E11" w:rsidRPr="00591001">
        <w:rPr>
          <w:rFonts w:ascii="Cambria" w:hAnsi="Cambria" w:cs="Arial"/>
        </w:rPr>
        <w:t>po zasięgnięciu opinii rady pedagogicznej i zakładowych związków zawodowych.</w:t>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p>
    <w:p w:rsidR="004B2C56" w:rsidRPr="00591001" w:rsidRDefault="00B03105" w:rsidP="00FC66DA">
      <w:pPr>
        <w:numPr>
          <w:ilvl w:val="0"/>
          <w:numId w:val="236"/>
        </w:numPr>
        <w:ind w:left="0" w:firstLine="426"/>
        <w:jc w:val="both"/>
        <w:rPr>
          <w:rFonts w:ascii="Cambria" w:hAnsi="Cambria" w:cs="Arial"/>
        </w:rPr>
      </w:pPr>
      <w:r w:rsidRPr="00591001">
        <w:rPr>
          <w:rFonts w:ascii="Cambria" w:hAnsi="Cambria" w:cs="Arial"/>
        </w:rPr>
        <w:t>W arkuszu organizacji Szkoły zamieszcza się w szczególności</w:t>
      </w:r>
      <w:r w:rsidR="004B2C56" w:rsidRPr="00591001">
        <w:rPr>
          <w:rFonts w:ascii="Cambria" w:hAnsi="Cambria" w:cs="Arial"/>
        </w:rPr>
        <w:t>:</w:t>
      </w:r>
    </w:p>
    <w:p w:rsidR="00C60104" w:rsidRDefault="00B03105" w:rsidP="00FC66DA">
      <w:pPr>
        <w:pStyle w:val="Akapitzlist"/>
        <w:numPr>
          <w:ilvl w:val="0"/>
          <w:numId w:val="237"/>
        </w:numPr>
        <w:tabs>
          <w:tab w:val="left" w:pos="284"/>
        </w:tabs>
        <w:spacing w:line="240" w:lineRule="auto"/>
        <w:jc w:val="both"/>
        <w:rPr>
          <w:rFonts w:ascii="Cambria" w:hAnsi="Cambria" w:cs="Arial"/>
        </w:rPr>
      </w:pPr>
      <w:r w:rsidRPr="00C60104">
        <w:rPr>
          <w:rFonts w:ascii="Cambria" w:hAnsi="Cambria" w:cs="Arial"/>
        </w:rPr>
        <w:t xml:space="preserve">liczbę </w:t>
      </w:r>
      <w:r w:rsidR="00C60104">
        <w:rPr>
          <w:rFonts w:ascii="Cambria" w:hAnsi="Cambria" w:cs="Arial"/>
        </w:rPr>
        <w:t>oddziałów poszczególnych klas;</w:t>
      </w:r>
    </w:p>
    <w:p w:rsidR="00C60104" w:rsidRDefault="00C60104" w:rsidP="00FC66DA">
      <w:pPr>
        <w:pStyle w:val="Akapitzlist"/>
        <w:numPr>
          <w:ilvl w:val="0"/>
          <w:numId w:val="237"/>
        </w:numPr>
        <w:tabs>
          <w:tab w:val="left" w:pos="284"/>
        </w:tabs>
        <w:spacing w:line="240" w:lineRule="auto"/>
        <w:jc w:val="both"/>
        <w:rPr>
          <w:rFonts w:ascii="Cambria" w:hAnsi="Cambria" w:cs="Arial"/>
        </w:rPr>
      </w:pPr>
      <w:r>
        <w:rPr>
          <w:rFonts w:ascii="Cambria" w:hAnsi="Cambria" w:cs="Arial"/>
        </w:rPr>
        <w:t>liczbę uczniów w poszczególnych oddziałach;</w:t>
      </w:r>
    </w:p>
    <w:p w:rsidR="008535E9" w:rsidRDefault="008535E9" w:rsidP="00FC66DA">
      <w:pPr>
        <w:pStyle w:val="Akapitzlist"/>
        <w:numPr>
          <w:ilvl w:val="0"/>
          <w:numId w:val="237"/>
        </w:numPr>
        <w:tabs>
          <w:tab w:val="left" w:pos="284"/>
        </w:tabs>
        <w:spacing w:line="240" w:lineRule="auto"/>
        <w:jc w:val="both"/>
        <w:rPr>
          <w:rFonts w:ascii="Cambria" w:hAnsi="Cambria" w:cs="Arial"/>
        </w:rPr>
      </w:pPr>
      <w:r>
        <w:rPr>
          <w:rFonts w:ascii="Cambria" w:hAnsi="Cambria" w:cs="Arial"/>
        </w:rPr>
        <w:t>określenie w poszczególnych oddziałach:</w:t>
      </w:r>
    </w:p>
    <w:p w:rsidR="008535E9" w:rsidRDefault="008535E9" w:rsidP="00FC66DA">
      <w:pPr>
        <w:pStyle w:val="Akapitzlist"/>
        <w:numPr>
          <w:ilvl w:val="0"/>
          <w:numId w:val="237"/>
        </w:numPr>
        <w:tabs>
          <w:tab w:val="left" w:pos="284"/>
        </w:tabs>
        <w:spacing w:line="240" w:lineRule="auto"/>
        <w:jc w:val="both"/>
        <w:rPr>
          <w:rFonts w:ascii="Cambria" w:hAnsi="Cambria" w:cs="Arial"/>
        </w:rPr>
      </w:pPr>
      <w:r>
        <w:rPr>
          <w:rFonts w:ascii="Cambria" w:hAnsi="Cambria" w:cs="Arial"/>
        </w:rPr>
        <w:t>liczbę pracowników ogółem;</w:t>
      </w:r>
    </w:p>
    <w:p w:rsidR="008535E9" w:rsidRDefault="008535E9" w:rsidP="00FC66DA">
      <w:pPr>
        <w:pStyle w:val="Akapitzlist"/>
        <w:numPr>
          <w:ilvl w:val="0"/>
          <w:numId w:val="237"/>
        </w:numPr>
        <w:tabs>
          <w:tab w:val="left" w:pos="284"/>
        </w:tabs>
        <w:spacing w:line="240" w:lineRule="auto"/>
        <w:jc w:val="both"/>
        <w:rPr>
          <w:rFonts w:ascii="Cambria" w:hAnsi="Cambria" w:cs="Arial"/>
        </w:rPr>
      </w:pPr>
      <w:r>
        <w:rPr>
          <w:rFonts w:ascii="Cambria" w:hAnsi="Cambria" w:cs="Arial"/>
        </w:rPr>
        <w:t>liczbę nauczycieli wraz z informacją o ich kwalifikacjach oraz liczbie godzi</w:t>
      </w:r>
      <w:r w:rsidR="007945EC">
        <w:rPr>
          <w:rFonts w:ascii="Cambria" w:hAnsi="Cambria" w:cs="Arial"/>
        </w:rPr>
        <w:t>n</w:t>
      </w:r>
      <w:r>
        <w:rPr>
          <w:rFonts w:ascii="Cambria" w:hAnsi="Cambria" w:cs="Arial"/>
        </w:rPr>
        <w:t xml:space="preserve"> zajęć prowadzonych przez poszczególnych nauczycieli;</w:t>
      </w:r>
    </w:p>
    <w:p w:rsidR="008535E9" w:rsidRDefault="008535E9" w:rsidP="00FC66DA">
      <w:pPr>
        <w:pStyle w:val="Akapitzlist"/>
        <w:numPr>
          <w:ilvl w:val="0"/>
          <w:numId w:val="237"/>
        </w:numPr>
        <w:tabs>
          <w:tab w:val="left" w:pos="284"/>
        </w:tabs>
        <w:spacing w:line="240" w:lineRule="auto"/>
        <w:jc w:val="both"/>
        <w:rPr>
          <w:rFonts w:ascii="Cambria" w:hAnsi="Cambria" w:cs="Arial"/>
        </w:rPr>
      </w:pPr>
      <w:r>
        <w:rPr>
          <w:rFonts w:ascii="Cambria" w:hAnsi="Cambria" w:cs="Arial"/>
        </w:rPr>
        <w:t>liczbę pracowników administracji i obsługi oraz etatów przeliczeniowych;</w:t>
      </w:r>
    </w:p>
    <w:p w:rsidR="00A93440" w:rsidRDefault="007945EC" w:rsidP="00FC66DA">
      <w:pPr>
        <w:pStyle w:val="Akapitzlist"/>
        <w:numPr>
          <w:ilvl w:val="0"/>
          <w:numId w:val="237"/>
        </w:numPr>
        <w:tabs>
          <w:tab w:val="left" w:pos="284"/>
        </w:tabs>
        <w:spacing w:line="240" w:lineRule="auto"/>
        <w:ind w:left="0" w:firstLine="0"/>
        <w:jc w:val="both"/>
        <w:rPr>
          <w:rFonts w:ascii="Cambria" w:hAnsi="Cambria" w:cs="Arial"/>
        </w:rPr>
      </w:pPr>
      <w:r>
        <w:rPr>
          <w:rFonts w:ascii="Cambria" w:hAnsi="Cambria" w:cs="Arial"/>
        </w:rPr>
        <w:t>ogólną</w:t>
      </w:r>
      <w:r w:rsidR="00A93440">
        <w:rPr>
          <w:rFonts w:ascii="Cambria" w:hAnsi="Cambria" w:cs="Arial"/>
        </w:rPr>
        <w:t xml:space="preserve"> liczbę godzin zajęć edukacyjnych lub godzin finansowanych ze środków przydzielonych przez organ prowadzący szkołę, w tym liczbę godzin zajęć realizowanych </w:t>
      </w:r>
      <w:r>
        <w:rPr>
          <w:rFonts w:ascii="Cambria" w:hAnsi="Cambria" w:cs="Arial"/>
        </w:rPr>
        <w:br/>
      </w:r>
      <w:r w:rsidR="00A93440">
        <w:rPr>
          <w:rFonts w:ascii="Cambria" w:hAnsi="Cambria" w:cs="Arial"/>
        </w:rPr>
        <w:t>w ramach pomocy psychologiczno-pedagog</w:t>
      </w:r>
      <w:r w:rsidR="006869F3">
        <w:rPr>
          <w:rFonts w:ascii="Cambria" w:hAnsi="Cambria" w:cs="Arial"/>
        </w:rPr>
        <w:t>i</w:t>
      </w:r>
      <w:r w:rsidR="00A93440">
        <w:rPr>
          <w:rFonts w:ascii="Cambria" w:hAnsi="Cambria" w:cs="Arial"/>
        </w:rPr>
        <w:t>cznej;</w:t>
      </w:r>
    </w:p>
    <w:p w:rsidR="00B03105" w:rsidRPr="007945EC" w:rsidRDefault="00A93440" w:rsidP="00FC66DA">
      <w:pPr>
        <w:pStyle w:val="Akapitzlist"/>
        <w:numPr>
          <w:ilvl w:val="0"/>
          <w:numId w:val="237"/>
        </w:numPr>
        <w:tabs>
          <w:tab w:val="left" w:pos="284"/>
        </w:tabs>
        <w:spacing w:after="0" w:line="240" w:lineRule="auto"/>
        <w:jc w:val="both"/>
        <w:rPr>
          <w:rFonts w:ascii="Cambria" w:hAnsi="Cambria" w:cs="Arial"/>
        </w:rPr>
      </w:pPr>
      <w:r>
        <w:rPr>
          <w:rFonts w:ascii="Cambria" w:hAnsi="Cambria" w:cs="Arial"/>
        </w:rPr>
        <w:t>liczbę zajęć świetlicowych</w:t>
      </w:r>
      <w:r w:rsidR="006869F3">
        <w:rPr>
          <w:rFonts w:ascii="Cambria" w:hAnsi="Cambria" w:cs="Arial"/>
        </w:rPr>
        <w:t>.</w:t>
      </w:r>
      <w:r>
        <w:rPr>
          <w:rFonts w:ascii="Cambria" w:hAnsi="Cambria" w:cs="Arial"/>
        </w:rPr>
        <w:t xml:space="preserve"> </w:t>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r w:rsidR="00591001">
        <w:rPr>
          <w:rFonts w:ascii="Cambria" w:hAnsi="Cambria" w:cs="Arial"/>
        </w:rPr>
        <w:tab/>
      </w:r>
    </w:p>
    <w:p w:rsidR="00B03105" w:rsidRPr="00674DB1" w:rsidRDefault="00B03105" w:rsidP="00FC66DA">
      <w:pPr>
        <w:pStyle w:val="Akapitzlist"/>
        <w:numPr>
          <w:ilvl w:val="0"/>
          <w:numId w:val="236"/>
        </w:numPr>
        <w:spacing w:line="240" w:lineRule="auto"/>
        <w:ind w:left="0" w:firstLine="426"/>
        <w:jc w:val="both"/>
        <w:rPr>
          <w:rFonts w:ascii="Cambria" w:hAnsi="Cambria" w:cs="Arial"/>
        </w:rPr>
      </w:pPr>
      <w:r w:rsidRPr="00674DB1">
        <w:rPr>
          <w:rFonts w:ascii="Cambria" w:hAnsi="Cambria" w:cs="Arial"/>
        </w:rPr>
        <w:t xml:space="preserve">Na podstawie zatwierdzonego arkusza organizacyjnego szkoły dyrektor, </w:t>
      </w:r>
      <w:r w:rsidRPr="00674DB1">
        <w:rPr>
          <w:rFonts w:ascii="Cambria" w:hAnsi="Cambria" w:cs="Arial"/>
        </w:rPr>
        <w:br/>
        <w:t>z uwzględnieniem zasad ochrony zdrowia i higieny pracy, ustala tygodniowy rozkład zajęć określający organizację zajęć edukacyjnych.</w:t>
      </w:r>
    </w:p>
    <w:p w:rsidR="00516BF5" w:rsidRDefault="00516BF5" w:rsidP="00516BF5">
      <w:pPr>
        <w:ind w:left="360"/>
        <w:rPr>
          <w:rFonts w:ascii="Cambria" w:hAnsi="Cambria" w:cs="Arial"/>
          <w:b/>
        </w:rPr>
      </w:pPr>
    </w:p>
    <w:p w:rsidR="00B03105" w:rsidRPr="00BF0C4E" w:rsidRDefault="00C66B36" w:rsidP="004517F8">
      <w:pPr>
        <w:pStyle w:val="Nagwek3"/>
        <w:rPr>
          <w:color w:val="auto"/>
        </w:rPr>
      </w:pPr>
      <w:bookmarkStart w:id="96" w:name="_Toc499540424"/>
      <w:r w:rsidRPr="00BF0C4E">
        <w:rPr>
          <w:color w:val="auto"/>
        </w:rPr>
        <w:t xml:space="preserve">§ </w:t>
      </w:r>
      <w:r w:rsidR="000F19A8">
        <w:rPr>
          <w:color w:val="auto"/>
        </w:rPr>
        <w:t>6</w:t>
      </w:r>
      <w:r w:rsidR="00F649F4">
        <w:rPr>
          <w:color w:val="auto"/>
        </w:rPr>
        <w:t>6</w:t>
      </w:r>
      <w:r w:rsidR="000F19A8">
        <w:rPr>
          <w:color w:val="auto"/>
        </w:rPr>
        <w:t>.</w:t>
      </w:r>
      <w:r w:rsidRPr="00BF0C4E">
        <w:rPr>
          <w:color w:val="auto"/>
        </w:rPr>
        <w:t xml:space="preserve"> O</w:t>
      </w:r>
      <w:r w:rsidR="00516BF5" w:rsidRPr="00BF0C4E">
        <w:rPr>
          <w:color w:val="auto"/>
        </w:rPr>
        <w:t>ddział</w:t>
      </w:r>
      <w:bookmarkEnd w:id="96"/>
    </w:p>
    <w:p w:rsidR="00516BF5" w:rsidRDefault="00516BF5" w:rsidP="00B03105">
      <w:pPr>
        <w:ind w:left="360"/>
        <w:jc w:val="both"/>
        <w:rPr>
          <w:rFonts w:ascii="Cambria" w:hAnsi="Cambria" w:cs="Arial"/>
        </w:rPr>
      </w:pPr>
    </w:p>
    <w:p w:rsidR="00B03105" w:rsidRPr="00885A81" w:rsidRDefault="00B03105" w:rsidP="00FC66DA">
      <w:pPr>
        <w:numPr>
          <w:ilvl w:val="0"/>
          <w:numId w:val="238"/>
        </w:numPr>
        <w:jc w:val="both"/>
        <w:rPr>
          <w:rFonts w:ascii="Cambria" w:hAnsi="Cambria" w:cs="Arial"/>
        </w:rPr>
      </w:pPr>
      <w:r>
        <w:rPr>
          <w:rFonts w:ascii="Cambria" w:hAnsi="Cambria" w:cs="Arial"/>
        </w:rPr>
        <w:t xml:space="preserve"> </w:t>
      </w:r>
      <w:r w:rsidRPr="008951A8">
        <w:rPr>
          <w:rFonts w:ascii="Cambria" w:hAnsi="Cambria" w:cs="Arial"/>
        </w:rPr>
        <w:t>Podstawową jednostką organizacyjną jest oddział.</w:t>
      </w:r>
      <w:r w:rsidR="00F63686">
        <w:rPr>
          <w:rFonts w:ascii="Cambria" w:hAnsi="Cambria" w:cs="Arial"/>
        </w:rPr>
        <w:tab/>
      </w:r>
      <w:r w:rsidR="00F63686">
        <w:rPr>
          <w:rFonts w:ascii="Cambria" w:hAnsi="Cambria" w:cs="Arial"/>
        </w:rPr>
        <w:tab/>
      </w:r>
      <w:r w:rsidR="00F63686">
        <w:rPr>
          <w:rFonts w:ascii="Cambria" w:hAnsi="Cambria" w:cs="Arial"/>
        </w:rPr>
        <w:tab/>
      </w:r>
      <w:r w:rsidR="00F63686">
        <w:rPr>
          <w:rFonts w:ascii="Cambria" w:hAnsi="Cambria" w:cs="Arial"/>
        </w:rPr>
        <w:tab/>
      </w:r>
      <w:r w:rsidR="00F63686">
        <w:rPr>
          <w:rFonts w:ascii="Cambria" w:hAnsi="Cambria" w:cs="Arial"/>
        </w:rPr>
        <w:tab/>
      </w:r>
      <w:r w:rsidR="00F63686">
        <w:rPr>
          <w:rFonts w:ascii="Cambria" w:hAnsi="Cambria" w:cs="Arial"/>
        </w:rPr>
        <w:tab/>
      </w:r>
      <w:r w:rsidR="00F63686" w:rsidRPr="00885A81">
        <w:rPr>
          <w:rFonts w:ascii="Cambria" w:hAnsi="Cambria" w:cs="Arial"/>
        </w:rPr>
        <w:tab/>
      </w:r>
      <w:r w:rsidR="00F63686" w:rsidRPr="00885A81">
        <w:rPr>
          <w:rFonts w:ascii="Cambria" w:hAnsi="Cambria" w:cs="Arial"/>
        </w:rPr>
        <w:tab/>
      </w:r>
      <w:r w:rsidR="00F63686" w:rsidRPr="00885A81">
        <w:rPr>
          <w:rFonts w:ascii="Cambria" w:hAnsi="Cambria" w:cs="Arial"/>
        </w:rPr>
        <w:tab/>
      </w:r>
      <w:r w:rsidR="00F63686" w:rsidRPr="00885A81">
        <w:rPr>
          <w:rFonts w:ascii="Cambria" w:hAnsi="Cambria" w:cs="Arial"/>
        </w:rPr>
        <w:tab/>
      </w:r>
      <w:r w:rsidR="00F63686" w:rsidRPr="00885A81">
        <w:rPr>
          <w:rFonts w:ascii="Cambria" w:hAnsi="Cambria" w:cs="Arial"/>
        </w:rPr>
        <w:tab/>
      </w:r>
    </w:p>
    <w:p w:rsidR="00C66B36" w:rsidRPr="007945EC" w:rsidRDefault="00B03105" w:rsidP="00FC66DA">
      <w:pPr>
        <w:numPr>
          <w:ilvl w:val="0"/>
          <w:numId w:val="238"/>
        </w:numPr>
        <w:jc w:val="both"/>
        <w:rPr>
          <w:rFonts w:ascii="Cambria" w:hAnsi="Cambria" w:cs="Arial"/>
        </w:rPr>
      </w:pPr>
      <w:r>
        <w:rPr>
          <w:rFonts w:ascii="Cambria" w:hAnsi="Cambria" w:cs="Arial"/>
        </w:rPr>
        <w:t xml:space="preserve"> </w:t>
      </w:r>
      <w:r w:rsidRPr="008951A8">
        <w:rPr>
          <w:rFonts w:ascii="Cambria" w:hAnsi="Cambria" w:cs="Arial"/>
        </w:rPr>
        <w:t>Przy podziale na oddziały decyduje liczba uczniów z obwodu szkoły.</w:t>
      </w:r>
      <w:r w:rsidR="00F63686">
        <w:rPr>
          <w:rFonts w:ascii="Cambria" w:hAnsi="Cambria" w:cs="Arial"/>
        </w:rPr>
        <w:tab/>
      </w:r>
      <w:r w:rsidR="00F63686">
        <w:rPr>
          <w:rFonts w:ascii="Cambria" w:hAnsi="Cambria" w:cs="Arial"/>
        </w:rPr>
        <w:tab/>
      </w:r>
      <w:r w:rsidR="00F63686">
        <w:rPr>
          <w:rFonts w:ascii="Cambria" w:hAnsi="Cambria" w:cs="Arial"/>
        </w:rPr>
        <w:tab/>
      </w:r>
      <w:r w:rsidR="00F63686">
        <w:rPr>
          <w:rFonts w:ascii="Cambria" w:hAnsi="Cambria" w:cs="Arial"/>
        </w:rPr>
        <w:tab/>
      </w:r>
    </w:p>
    <w:p w:rsidR="00B03105" w:rsidRPr="007945EC" w:rsidRDefault="00B03105" w:rsidP="00FC66DA">
      <w:pPr>
        <w:numPr>
          <w:ilvl w:val="0"/>
          <w:numId w:val="238"/>
        </w:numPr>
        <w:ind w:left="0" w:firstLine="426"/>
        <w:jc w:val="both"/>
        <w:rPr>
          <w:rFonts w:ascii="Cambria" w:hAnsi="Cambria" w:cs="Arial"/>
        </w:rPr>
      </w:pPr>
      <w:r w:rsidRPr="00C66B36">
        <w:rPr>
          <w:rFonts w:ascii="Cambria" w:hAnsi="Cambria" w:cs="Arial"/>
        </w:rPr>
        <w:t>Podziału oddziału na grupy dokonuje się na zajęciach wymagających specjalnych warunków nauki i bezpieczeństwa z uwzględnieniem zasad o</w:t>
      </w:r>
      <w:r w:rsidR="00F63686">
        <w:rPr>
          <w:rFonts w:ascii="Cambria" w:hAnsi="Cambria" w:cs="Arial"/>
        </w:rPr>
        <w:t xml:space="preserve">kreślonych w rozporządzeniu </w:t>
      </w:r>
      <w:r w:rsidR="00F63686">
        <w:rPr>
          <w:rFonts w:ascii="Cambria" w:hAnsi="Cambria" w:cs="Arial"/>
        </w:rPr>
        <w:br/>
      </w:r>
      <w:r w:rsidRPr="00C66B36">
        <w:rPr>
          <w:rFonts w:ascii="Cambria" w:hAnsi="Cambria" w:cs="Arial"/>
        </w:rPr>
        <w:t>w sprawie ramowych planów nauczania.</w:t>
      </w:r>
      <w:r w:rsidR="00F63686">
        <w:rPr>
          <w:rFonts w:ascii="Cambria" w:hAnsi="Cambria" w:cs="Arial"/>
        </w:rPr>
        <w:tab/>
      </w:r>
      <w:r w:rsidR="00F63686">
        <w:rPr>
          <w:rFonts w:ascii="Cambria" w:hAnsi="Cambria" w:cs="Arial"/>
        </w:rPr>
        <w:tab/>
      </w:r>
      <w:r w:rsidR="00F63686">
        <w:rPr>
          <w:rFonts w:ascii="Cambria" w:hAnsi="Cambria" w:cs="Arial"/>
        </w:rPr>
        <w:tab/>
      </w:r>
      <w:r w:rsidR="00F63686">
        <w:rPr>
          <w:rFonts w:ascii="Cambria" w:hAnsi="Cambria" w:cs="Arial"/>
        </w:rPr>
        <w:tab/>
      </w:r>
      <w:r w:rsidR="00F63686">
        <w:rPr>
          <w:rFonts w:ascii="Cambria" w:hAnsi="Cambria" w:cs="Arial"/>
        </w:rPr>
        <w:tab/>
      </w:r>
      <w:r w:rsidR="00F63686">
        <w:rPr>
          <w:rFonts w:ascii="Cambria" w:hAnsi="Cambria" w:cs="Arial"/>
        </w:rPr>
        <w:tab/>
      </w:r>
      <w:r w:rsidR="00F63686">
        <w:rPr>
          <w:rFonts w:ascii="Cambria" w:hAnsi="Cambria" w:cs="Arial"/>
        </w:rPr>
        <w:tab/>
      </w:r>
      <w:r w:rsidR="00F63686">
        <w:rPr>
          <w:rFonts w:ascii="Cambria" w:hAnsi="Cambria" w:cs="Arial"/>
        </w:rPr>
        <w:tab/>
      </w:r>
    </w:p>
    <w:p w:rsidR="00885A81" w:rsidRPr="00885A81" w:rsidRDefault="00B03105" w:rsidP="00FC66DA">
      <w:pPr>
        <w:numPr>
          <w:ilvl w:val="0"/>
          <w:numId w:val="238"/>
        </w:numPr>
        <w:ind w:left="0" w:firstLine="426"/>
        <w:jc w:val="both"/>
        <w:rPr>
          <w:rFonts w:ascii="Cambria" w:hAnsi="Cambria" w:cs="Arial"/>
        </w:rPr>
      </w:pPr>
      <w:r w:rsidRPr="00C6159C">
        <w:rPr>
          <w:rFonts w:ascii="Cambria" w:hAnsi="Cambria" w:cs="Arial"/>
        </w:rPr>
        <w:t xml:space="preserve"> Zajęcia edukacyjne w klasach I</w:t>
      </w:r>
      <w:r w:rsidR="00836425" w:rsidRPr="00C6159C">
        <w:rPr>
          <w:rFonts w:ascii="Cambria" w:hAnsi="Cambria" w:cs="Arial"/>
        </w:rPr>
        <w:t xml:space="preserve"> </w:t>
      </w:r>
      <w:r w:rsidRPr="00C6159C">
        <w:rPr>
          <w:rFonts w:ascii="Cambria" w:hAnsi="Cambria" w:cs="Arial"/>
        </w:rPr>
        <w:t>-</w:t>
      </w:r>
      <w:r w:rsidR="00836425" w:rsidRPr="00C6159C">
        <w:rPr>
          <w:rFonts w:ascii="Cambria" w:hAnsi="Cambria" w:cs="Arial"/>
        </w:rPr>
        <w:t xml:space="preserve"> </w:t>
      </w:r>
      <w:r w:rsidRPr="00C6159C">
        <w:rPr>
          <w:rFonts w:ascii="Cambria" w:hAnsi="Cambria" w:cs="Arial"/>
        </w:rPr>
        <w:t xml:space="preserve">III szkoły podstawowej są prowadzone w oddziałach liczących nie więcej niż 25 </w:t>
      </w:r>
      <w:hyperlink r:id="rId9" w:anchor="P1A6" w:tgtFrame="ostatnia" w:history="1">
        <w:r w:rsidRPr="00C6159C">
          <w:rPr>
            <w:rStyle w:val="Hipercze"/>
            <w:rFonts w:ascii="Cambria" w:hAnsi="Cambria" w:cs="Arial"/>
            <w:b w:val="0"/>
            <w:color w:val="auto"/>
          </w:rPr>
          <w:t>uczniów</w:t>
        </w:r>
      </w:hyperlink>
      <w:r w:rsidRPr="00C6159C">
        <w:rPr>
          <w:rFonts w:ascii="Cambria" w:hAnsi="Cambria" w:cs="Arial"/>
          <w:b/>
        </w:rPr>
        <w:t>.</w:t>
      </w:r>
      <w:r w:rsidR="00BF0C4E">
        <w:rPr>
          <w:rFonts w:ascii="Cambria" w:hAnsi="Cambria" w:cs="Arial"/>
          <w:b/>
        </w:rPr>
        <w:tab/>
      </w:r>
      <w:r w:rsidR="00BF0C4E">
        <w:rPr>
          <w:rFonts w:ascii="Cambria" w:hAnsi="Cambria" w:cs="Arial"/>
          <w:b/>
        </w:rPr>
        <w:tab/>
      </w:r>
      <w:r w:rsidR="00BF0C4E">
        <w:rPr>
          <w:rFonts w:ascii="Cambria" w:hAnsi="Cambria" w:cs="Arial"/>
          <w:b/>
        </w:rPr>
        <w:tab/>
      </w:r>
      <w:r w:rsidR="00BF0C4E">
        <w:rPr>
          <w:rFonts w:ascii="Cambria" w:hAnsi="Cambria" w:cs="Arial"/>
          <w:b/>
        </w:rPr>
        <w:tab/>
      </w:r>
      <w:r w:rsidR="00BF0C4E">
        <w:rPr>
          <w:rFonts w:ascii="Cambria" w:hAnsi="Cambria" w:cs="Arial"/>
          <w:b/>
        </w:rPr>
        <w:tab/>
      </w:r>
      <w:r w:rsidR="00BF0C4E">
        <w:rPr>
          <w:rFonts w:ascii="Cambria" w:hAnsi="Cambria" w:cs="Arial"/>
          <w:b/>
        </w:rPr>
        <w:tab/>
      </w:r>
      <w:r w:rsidR="00BF0C4E">
        <w:rPr>
          <w:rFonts w:ascii="Cambria" w:hAnsi="Cambria" w:cs="Arial"/>
          <w:b/>
        </w:rPr>
        <w:tab/>
      </w:r>
      <w:r w:rsidR="00BF0C4E">
        <w:rPr>
          <w:rFonts w:ascii="Cambria" w:hAnsi="Cambria" w:cs="Arial"/>
          <w:b/>
        </w:rPr>
        <w:tab/>
      </w:r>
      <w:r w:rsidR="00BF0C4E">
        <w:rPr>
          <w:rFonts w:ascii="Cambria" w:hAnsi="Cambria" w:cs="Arial"/>
          <w:b/>
        </w:rPr>
        <w:tab/>
      </w:r>
    </w:p>
    <w:p w:rsidR="00B03105" w:rsidRPr="00885A81" w:rsidRDefault="00B03105" w:rsidP="00FC66DA">
      <w:pPr>
        <w:numPr>
          <w:ilvl w:val="0"/>
          <w:numId w:val="238"/>
        </w:numPr>
        <w:ind w:left="0" w:firstLine="426"/>
        <w:jc w:val="both"/>
        <w:rPr>
          <w:rFonts w:ascii="Cambria" w:hAnsi="Cambria" w:cs="Arial"/>
        </w:rPr>
      </w:pPr>
      <w:r w:rsidRPr="00885A81">
        <w:rPr>
          <w:rFonts w:ascii="Cambria" w:hAnsi="Cambria" w:cs="Arial"/>
        </w:rPr>
        <w:t>Liczebność uczniów w klasach IV – VI</w:t>
      </w:r>
      <w:r w:rsidR="006869F3" w:rsidRPr="00885A81">
        <w:rPr>
          <w:rFonts w:ascii="Cambria" w:hAnsi="Cambria" w:cs="Arial"/>
        </w:rPr>
        <w:t>II</w:t>
      </w:r>
      <w:r w:rsidRPr="00885A81">
        <w:rPr>
          <w:rFonts w:ascii="Cambria" w:hAnsi="Cambria" w:cs="Arial"/>
        </w:rPr>
        <w:t xml:space="preserve"> określa organ prowadzący.</w:t>
      </w:r>
    </w:p>
    <w:p w:rsidR="00B03105" w:rsidRPr="00D65D96" w:rsidRDefault="00B03105" w:rsidP="00B03105">
      <w:pPr>
        <w:jc w:val="both"/>
        <w:rPr>
          <w:rFonts w:ascii="Cambria" w:hAnsi="Cambria" w:cs="Arial"/>
        </w:rPr>
      </w:pPr>
    </w:p>
    <w:p w:rsidR="00B03105" w:rsidRPr="00D65D96" w:rsidRDefault="00B03105" w:rsidP="00B03105">
      <w:pPr>
        <w:autoSpaceDE w:val="0"/>
        <w:autoSpaceDN w:val="0"/>
        <w:adjustRightInd w:val="0"/>
        <w:rPr>
          <w:rFonts w:ascii="Cambria" w:hAnsi="Cambria" w:cs="Arial"/>
        </w:rPr>
      </w:pPr>
    </w:p>
    <w:p w:rsidR="00B03105" w:rsidRPr="00BF0C4E" w:rsidRDefault="00B03105" w:rsidP="004517F8">
      <w:pPr>
        <w:pStyle w:val="Nagwek3"/>
        <w:rPr>
          <w:i/>
          <w:color w:val="auto"/>
        </w:rPr>
      </w:pPr>
      <w:bookmarkStart w:id="97" w:name="_Toc499540425"/>
      <w:r w:rsidRPr="00BF0C4E">
        <w:rPr>
          <w:color w:val="auto"/>
        </w:rPr>
        <w:t xml:space="preserve">§ </w:t>
      </w:r>
      <w:r w:rsidR="000F19A8">
        <w:rPr>
          <w:color w:val="auto"/>
        </w:rPr>
        <w:t>6</w:t>
      </w:r>
      <w:r w:rsidR="00F649F4">
        <w:rPr>
          <w:color w:val="auto"/>
        </w:rPr>
        <w:t>7</w:t>
      </w:r>
      <w:r w:rsidRPr="00BF0C4E">
        <w:rPr>
          <w:color w:val="auto"/>
        </w:rPr>
        <w:t>.  Działalność innowacyjna i eksperymentalna</w:t>
      </w:r>
      <w:bookmarkEnd w:id="97"/>
    </w:p>
    <w:p w:rsidR="00B03105" w:rsidRPr="00D65D96" w:rsidRDefault="00B03105" w:rsidP="00B03105">
      <w:pPr>
        <w:autoSpaceDE w:val="0"/>
        <w:autoSpaceDN w:val="0"/>
        <w:adjustRightInd w:val="0"/>
        <w:ind w:firstLine="426"/>
        <w:rPr>
          <w:rFonts w:ascii="Cambria" w:hAnsi="Cambria" w:cs="Arial"/>
        </w:rPr>
      </w:pPr>
    </w:p>
    <w:p w:rsidR="00B03105" w:rsidRPr="00D65D96" w:rsidRDefault="00D9634C" w:rsidP="00885A81">
      <w:pPr>
        <w:autoSpaceDE w:val="0"/>
        <w:autoSpaceDN w:val="0"/>
        <w:adjustRightInd w:val="0"/>
        <w:jc w:val="both"/>
        <w:rPr>
          <w:rFonts w:ascii="Cambria" w:hAnsi="Cambria" w:cs="Arial"/>
        </w:rPr>
      </w:pPr>
      <w:r>
        <w:rPr>
          <w:rFonts w:ascii="Cambria" w:hAnsi="Cambria" w:cs="Arial"/>
          <w:b/>
        </w:rPr>
        <w:t xml:space="preserve">        </w:t>
      </w:r>
      <w:r w:rsidR="00B03105" w:rsidRPr="00D65D96">
        <w:rPr>
          <w:rFonts w:ascii="Cambria" w:hAnsi="Cambria" w:cs="Arial"/>
          <w:b/>
        </w:rPr>
        <w:t xml:space="preserve"> 1.</w:t>
      </w:r>
      <w:r w:rsidR="00B03105" w:rsidRPr="00D65D96">
        <w:rPr>
          <w:rFonts w:ascii="Cambria" w:hAnsi="Cambria" w:cs="Arial"/>
        </w:rPr>
        <w:t xml:space="preserve"> W szkole mogą być wprowadzane innowacje pedagogiczne i prowadzone zajęcia eksperymentalne. Innowacją pedagogiczną są nowatorskie rozwiązania programowe, organizacyjne lub metodyczne mające na celu poprawę jakości pracy sz</w:t>
      </w:r>
      <w:r w:rsidR="007945EC">
        <w:rPr>
          <w:rFonts w:ascii="Cambria" w:hAnsi="Cambria" w:cs="Arial"/>
        </w:rPr>
        <w:t>koły i efektywność kształcenia.</w:t>
      </w:r>
      <w:r w:rsidR="00885A81">
        <w:rPr>
          <w:rFonts w:ascii="Cambria" w:hAnsi="Cambria" w:cs="Arial"/>
        </w:rPr>
        <w:tab/>
      </w:r>
      <w:r w:rsidR="00885A81">
        <w:rPr>
          <w:rFonts w:ascii="Cambria" w:hAnsi="Cambria" w:cs="Arial"/>
        </w:rPr>
        <w:tab/>
      </w:r>
      <w:r w:rsidR="00885A81">
        <w:rPr>
          <w:rFonts w:ascii="Cambria" w:hAnsi="Cambria" w:cs="Arial"/>
        </w:rPr>
        <w:tab/>
      </w:r>
      <w:r w:rsidR="00885A81">
        <w:rPr>
          <w:rFonts w:ascii="Cambria" w:hAnsi="Cambria" w:cs="Arial"/>
        </w:rPr>
        <w:tab/>
      </w:r>
      <w:r w:rsidR="00885A81">
        <w:rPr>
          <w:rFonts w:ascii="Cambria" w:hAnsi="Cambria" w:cs="Arial"/>
        </w:rPr>
        <w:tab/>
      </w:r>
      <w:r w:rsidR="00885A81">
        <w:rPr>
          <w:rFonts w:ascii="Cambria" w:hAnsi="Cambria" w:cs="Arial"/>
        </w:rPr>
        <w:tab/>
      </w:r>
      <w:r w:rsidR="00885A81">
        <w:rPr>
          <w:rFonts w:ascii="Cambria" w:hAnsi="Cambria" w:cs="Arial"/>
        </w:rPr>
        <w:tab/>
      </w:r>
      <w:r w:rsidR="00885A81">
        <w:rPr>
          <w:rFonts w:ascii="Cambria" w:hAnsi="Cambria" w:cs="Arial"/>
        </w:rPr>
        <w:tab/>
      </w:r>
      <w:r w:rsidR="00885A81">
        <w:rPr>
          <w:rFonts w:ascii="Cambria" w:hAnsi="Cambria" w:cs="Arial"/>
        </w:rPr>
        <w:tab/>
      </w:r>
      <w:r w:rsidR="00885A81">
        <w:rPr>
          <w:rFonts w:ascii="Cambria" w:hAnsi="Cambria" w:cs="Arial"/>
        </w:rPr>
        <w:tab/>
      </w:r>
      <w:r w:rsidR="00885A81">
        <w:rPr>
          <w:rFonts w:ascii="Cambria" w:hAnsi="Cambria" w:cs="Arial"/>
        </w:rPr>
        <w:tab/>
      </w:r>
      <w:r w:rsidR="00885A81">
        <w:rPr>
          <w:rFonts w:ascii="Cambria" w:hAnsi="Cambria" w:cs="Arial"/>
        </w:rPr>
        <w:tab/>
      </w:r>
    </w:p>
    <w:p w:rsidR="00B03105" w:rsidRPr="00D65D96" w:rsidRDefault="00B03105" w:rsidP="00B03105">
      <w:pPr>
        <w:tabs>
          <w:tab w:val="left" w:pos="284"/>
        </w:tabs>
        <w:autoSpaceDE w:val="0"/>
        <w:autoSpaceDN w:val="0"/>
        <w:adjustRightInd w:val="0"/>
        <w:jc w:val="both"/>
        <w:rPr>
          <w:rFonts w:ascii="Cambria" w:hAnsi="Cambria" w:cs="Arial"/>
        </w:rPr>
      </w:pPr>
      <w:r w:rsidRPr="00D65D96">
        <w:rPr>
          <w:rFonts w:ascii="Cambria" w:hAnsi="Cambria" w:cs="Arial"/>
          <w:b/>
        </w:rPr>
        <w:tab/>
        <w:t xml:space="preserve">   2</w:t>
      </w:r>
      <w:r w:rsidRPr="00D65D96">
        <w:rPr>
          <w:rFonts w:ascii="Cambria" w:hAnsi="Cambria" w:cs="Arial"/>
        </w:rPr>
        <w:t>. Innowacja może obejmować wszystkie lub wybrane zajęcia edukacyjne. Innowacja może być wprowadzona w całej szkole lub w oddziale lub grupie.</w:t>
      </w:r>
    </w:p>
    <w:p w:rsidR="00B03105" w:rsidRPr="00D65D96" w:rsidRDefault="00B03105" w:rsidP="007945EC">
      <w:pPr>
        <w:pStyle w:val="Nagwek"/>
        <w:tabs>
          <w:tab w:val="clear" w:pos="4536"/>
          <w:tab w:val="clear" w:pos="9072"/>
        </w:tabs>
        <w:spacing w:before="120" w:after="200"/>
        <w:ind w:firstLine="284"/>
        <w:contextualSpacing/>
        <w:jc w:val="both"/>
        <w:rPr>
          <w:rFonts w:ascii="Cambria" w:hAnsi="Cambria"/>
          <w:sz w:val="22"/>
          <w:szCs w:val="22"/>
        </w:rPr>
      </w:pPr>
      <w:r w:rsidRPr="00D65D96">
        <w:rPr>
          <w:rFonts w:ascii="Cambria" w:hAnsi="Cambria" w:cs="Arial"/>
          <w:b/>
          <w:sz w:val="22"/>
          <w:szCs w:val="22"/>
        </w:rPr>
        <w:t xml:space="preserve">  3</w:t>
      </w:r>
      <w:r w:rsidRPr="00D65D96">
        <w:rPr>
          <w:rFonts w:ascii="Cambria" w:hAnsi="Cambria" w:cs="Arial"/>
          <w:sz w:val="22"/>
          <w:szCs w:val="22"/>
        </w:rPr>
        <w:t xml:space="preserve">. </w:t>
      </w:r>
      <w:r w:rsidRPr="00D65D96">
        <w:rPr>
          <w:rFonts w:ascii="Cambria" w:hAnsi="Cambria"/>
          <w:sz w:val="22"/>
          <w:szCs w:val="22"/>
        </w:rPr>
        <w:t>Rozpoczęcie innowacji jest możliwe po zapewnieniu przez szkołę  odpowiednich warunków kadrowych i organizacyjnych, niezbędnych do realizacji planowanych działań inn</w:t>
      </w:r>
      <w:r w:rsidR="007945EC">
        <w:rPr>
          <w:rFonts w:ascii="Cambria" w:hAnsi="Cambria"/>
          <w:sz w:val="22"/>
          <w:szCs w:val="22"/>
        </w:rPr>
        <w:t>owacyjnych i eksperymentalnych.</w:t>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p>
    <w:p w:rsidR="00B03105" w:rsidRPr="007945EC" w:rsidRDefault="00B03105" w:rsidP="007945EC">
      <w:pPr>
        <w:pStyle w:val="Nagwek"/>
        <w:tabs>
          <w:tab w:val="clear" w:pos="4536"/>
          <w:tab w:val="clear" w:pos="9072"/>
        </w:tabs>
        <w:spacing w:before="120" w:after="200"/>
        <w:ind w:firstLine="284"/>
        <w:contextualSpacing/>
        <w:jc w:val="both"/>
        <w:rPr>
          <w:rFonts w:ascii="Cambria" w:hAnsi="Cambria"/>
          <w:sz w:val="22"/>
          <w:szCs w:val="22"/>
        </w:rPr>
      </w:pPr>
      <w:r w:rsidRPr="00D65D96">
        <w:rPr>
          <w:rFonts w:ascii="Cambria" w:hAnsi="Cambria"/>
          <w:b/>
          <w:sz w:val="22"/>
          <w:szCs w:val="22"/>
        </w:rPr>
        <w:lastRenderedPageBreak/>
        <w:t xml:space="preserve">  4.</w:t>
      </w:r>
      <w:r w:rsidRPr="00D65D96">
        <w:rPr>
          <w:rFonts w:ascii="Cambria" w:hAnsi="Cambria"/>
          <w:sz w:val="22"/>
          <w:szCs w:val="22"/>
        </w:rPr>
        <w:t xml:space="preserve"> Innowacje wymagające przyznanie szkole dodatkowych środków budżetowych, mogą być podjęte po wyrażeniu przez organ prowadzący szkołę pisemnej zgody na fi</w:t>
      </w:r>
      <w:r w:rsidR="007945EC">
        <w:rPr>
          <w:rFonts w:ascii="Cambria" w:hAnsi="Cambria"/>
          <w:sz w:val="22"/>
          <w:szCs w:val="22"/>
        </w:rPr>
        <w:t>nansowanie planowanych działań.</w:t>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p>
    <w:p w:rsidR="00B03105" w:rsidRPr="007945EC" w:rsidRDefault="00B03105" w:rsidP="007945EC">
      <w:pPr>
        <w:pStyle w:val="Nagwek"/>
        <w:tabs>
          <w:tab w:val="clear" w:pos="4536"/>
          <w:tab w:val="clear" w:pos="9072"/>
        </w:tabs>
        <w:spacing w:before="120" w:after="200" w:line="276" w:lineRule="auto"/>
        <w:ind w:firstLine="284"/>
        <w:contextualSpacing/>
        <w:jc w:val="both"/>
        <w:rPr>
          <w:rFonts w:ascii="Cambria" w:hAnsi="Cambria"/>
          <w:sz w:val="22"/>
          <w:szCs w:val="22"/>
        </w:rPr>
      </w:pPr>
      <w:r w:rsidRPr="00D65D96">
        <w:rPr>
          <w:rFonts w:ascii="Cambria" w:hAnsi="Cambria"/>
          <w:b/>
          <w:sz w:val="22"/>
          <w:szCs w:val="22"/>
        </w:rPr>
        <w:t xml:space="preserve"> 5</w:t>
      </w:r>
      <w:r w:rsidRPr="00D65D96">
        <w:rPr>
          <w:rFonts w:ascii="Cambria" w:hAnsi="Cambria"/>
          <w:sz w:val="22"/>
          <w:szCs w:val="22"/>
        </w:rPr>
        <w:t>. Udział nauczycieli w innowacji lub</w:t>
      </w:r>
      <w:r w:rsidR="007945EC">
        <w:rPr>
          <w:rFonts w:ascii="Cambria" w:hAnsi="Cambria"/>
          <w:sz w:val="22"/>
          <w:szCs w:val="22"/>
        </w:rPr>
        <w:t xml:space="preserve"> eksperymencie jest dobrowolny.</w:t>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p>
    <w:p w:rsidR="00B03105" w:rsidRPr="00D65D96" w:rsidRDefault="00D9634C" w:rsidP="007945EC">
      <w:pPr>
        <w:pStyle w:val="Nagwek"/>
        <w:tabs>
          <w:tab w:val="clear" w:pos="4536"/>
          <w:tab w:val="clear" w:pos="9072"/>
        </w:tabs>
        <w:spacing w:before="120" w:after="200" w:line="276" w:lineRule="auto"/>
        <w:ind w:firstLine="284"/>
        <w:contextualSpacing/>
        <w:jc w:val="both"/>
        <w:rPr>
          <w:rFonts w:ascii="Cambria" w:hAnsi="Cambria"/>
          <w:sz w:val="22"/>
          <w:szCs w:val="22"/>
        </w:rPr>
      </w:pPr>
      <w:r>
        <w:rPr>
          <w:rFonts w:ascii="Cambria" w:hAnsi="Cambria"/>
          <w:b/>
          <w:sz w:val="22"/>
          <w:szCs w:val="22"/>
        </w:rPr>
        <w:t xml:space="preserve"> </w:t>
      </w:r>
      <w:r w:rsidR="00B03105" w:rsidRPr="00D65D96">
        <w:rPr>
          <w:rFonts w:ascii="Cambria" w:hAnsi="Cambria"/>
          <w:b/>
          <w:sz w:val="22"/>
          <w:szCs w:val="22"/>
        </w:rPr>
        <w:t>6.</w:t>
      </w:r>
      <w:r w:rsidR="00B03105" w:rsidRPr="00D65D96">
        <w:rPr>
          <w:rFonts w:ascii="Cambria" w:hAnsi="Cambria"/>
          <w:sz w:val="22"/>
          <w:szCs w:val="22"/>
        </w:rPr>
        <w:t xml:space="preserve"> Uchwałę w sprawie wprowadze</w:t>
      </w:r>
      <w:r w:rsidR="00B03105">
        <w:rPr>
          <w:rFonts w:ascii="Cambria" w:hAnsi="Cambria"/>
          <w:sz w:val="22"/>
          <w:szCs w:val="22"/>
        </w:rPr>
        <w:t>nia innowacji w szkole podejmuj</w:t>
      </w:r>
      <w:r w:rsidR="00C46113">
        <w:rPr>
          <w:rFonts w:ascii="Cambria" w:hAnsi="Cambria"/>
          <w:sz w:val="22"/>
          <w:szCs w:val="22"/>
        </w:rPr>
        <w:t>e Rada Pedagogiczna</w:t>
      </w:r>
      <w:r w:rsidR="00B03105" w:rsidRPr="00055DDD">
        <w:rPr>
          <w:rFonts w:ascii="Cambria" w:hAnsi="Cambria"/>
          <w:sz w:val="22"/>
          <w:szCs w:val="22"/>
        </w:rPr>
        <w:t>.</w:t>
      </w:r>
      <w:r w:rsidR="00885A81">
        <w:rPr>
          <w:rFonts w:ascii="Cambria" w:hAnsi="Cambria"/>
          <w:sz w:val="22"/>
          <w:szCs w:val="22"/>
        </w:rPr>
        <w:tab/>
      </w:r>
    </w:p>
    <w:p w:rsidR="00B03105" w:rsidRPr="007945EC" w:rsidRDefault="00D9634C" w:rsidP="007945EC">
      <w:pPr>
        <w:pStyle w:val="Nagwek"/>
        <w:tabs>
          <w:tab w:val="clear" w:pos="4536"/>
          <w:tab w:val="clear" w:pos="9072"/>
        </w:tabs>
        <w:spacing w:before="120" w:after="200" w:line="276" w:lineRule="auto"/>
        <w:ind w:firstLine="284"/>
        <w:contextualSpacing/>
        <w:jc w:val="both"/>
        <w:rPr>
          <w:rFonts w:ascii="Cambria" w:hAnsi="Cambria"/>
          <w:sz w:val="22"/>
          <w:szCs w:val="22"/>
        </w:rPr>
      </w:pPr>
      <w:r>
        <w:rPr>
          <w:rFonts w:ascii="Cambria" w:hAnsi="Cambria"/>
          <w:b/>
          <w:sz w:val="22"/>
          <w:szCs w:val="22"/>
        </w:rPr>
        <w:t xml:space="preserve">  </w:t>
      </w:r>
      <w:r w:rsidR="00B03105" w:rsidRPr="00D65D96">
        <w:rPr>
          <w:rFonts w:ascii="Cambria" w:hAnsi="Cambria"/>
          <w:b/>
          <w:sz w:val="22"/>
          <w:szCs w:val="22"/>
        </w:rPr>
        <w:t>7.</w:t>
      </w:r>
      <w:r w:rsidR="00B03105" w:rsidRPr="00D65D96">
        <w:rPr>
          <w:rFonts w:ascii="Cambria" w:hAnsi="Cambria"/>
          <w:sz w:val="22"/>
          <w:szCs w:val="22"/>
        </w:rPr>
        <w:t xml:space="preserve"> Uchwała w sprawie wprowadzenia innowacji może być podjęta po uzyskaniu:</w:t>
      </w:r>
    </w:p>
    <w:p w:rsidR="00B03105" w:rsidRPr="00D65D96" w:rsidRDefault="00B03105" w:rsidP="00A245A9">
      <w:pPr>
        <w:pStyle w:val="Nagwek"/>
        <w:numPr>
          <w:ilvl w:val="1"/>
          <w:numId w:val="74"/>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D65D96">
        <w:rPr>
          <w:rFonts w:ascii="Cambria" w:hAnsi="Cambria"/>
          <w:sz w:val="22"/>
          <w:szCs w:val="22"/>
        </w:rPr>
        <w:t>zgody nauczycieli, którzy będą uczestniczyć w innowacji;</w:t>
      </w:r>
    </w:p>
    <w:p w:rsidR="00B03105" w:rsidRPr="00D65D96" w:rsidRDefault="00B03105" w:rsidP="00A245A9">
      <w:pPr>
        <w:pStyle w:val="Nagwek"/>
        <w:numPr>
          <w:ilvl w:val="1"/>
          <w:numId w:val="74"/>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D65D96">
        <w:rPr>
          <w:rFonts w:ascii="Cambria" w:hAnsi="Cambria"/>
          <w:sz w:val="22"/>
          <w:szCs w:val="22"/>
        </w:rPr>
        <w:t>opinii Rady Rodziców;</w:t>
      </w:r>
    </w:p>
    <w:p w:rsidR="00B03105" w:rsidRPr="007945EC" w:rsidRDefault="00B03105" w:rsidP="00A245A9">
      <w:pPr>
        <w:pStyle w:val="Nagwek"/>
        <w:numPr>
          <w:ilvl w:val="1"/>
          <w:numId w:val="74"/>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D65D96">
        <w:rPr>
          <w:rFonts w:ascii="Cambria" w:hAnsi="Cambria"/>
          <w:sz w:val="22"/>
          <w:szCs w:val="22"/>
        </w:rPr>
        <w:t xml:space="preserve">pisemnej zgody autora lub zespołu autorskiego innowacji na jej prowadzenie </w:t>
      </w:r>
      <w:r w:rsidRPr="00D65D96">
        <w:rPr>
          <w:rFonts w:ascii="Cambria" w:hAnsi="Cambria"/>
          <w:sz w:val="22"/>
          <w:szCs w:val="22"/>
        </w:rPr>
        <w:br/>
        <w:t>w szkole, w przypadku, gdy założenia innowacji nie były wcześniej opublikowane.</w:t>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p>
    <w:p w:rsidR="00B03105" w:rsidRPr="00D65D96" w:rsidRDefault="00B03105" w:rsidP="007945EC">
      <w:pPr>
        <w:pStyle w:val="Nagwek"/>
        <w:tabs>
          <w:tab w:val="clear" w:pos="4536"/>
          <w:tab w:val="clear" w:pos="9072"/>
          <w:tab w:val="left" w:pos="567"/>
        </w:tabs>
        <w:spacing w:before="120" w:after="200"/>
        <w:ind w:firstLine="284"/>
        <w:contextualSpacing/>
        <w:jc w:val="both"/>
        <w:rPr>
          <w:rFonts w:ascii="Cambria" w:hAnsi="Cambria"/>
          <w:sz w:val="22"/>
          <w:szCs w:val="22"/>
        </w:rPr>
      </w:pPr>
      <w:r w:rsidRPr="00D65D96">
        <w:rPr>
          <w:rFonts w:ascii="Cambria" w:hAnsi="Cambria"/>
          <w:b/>
          <w:sz w:val="22"/>
          <w:szCs w:val="22"/>
        </w:rPr>
        <w:t xml:space="preserve">      8.</w:t>
      </w:r>
      <w:r w:rsidRPr="00D65D96">
        <w:rPr>
          <w:rFonts w:ascii="Cambria" w:hAnsi="Cambria"/>
          <w:sz w:val="22"/>
          <w:szCs w:val="22"/>
        </w:rPr>
        <w:t xml:space="preserve"> Uchwałę Rady Pedagogicznej w sprawie wprowadzenia innowacji wraz z opisem jej zasad oraz opinią Rady Szkoły i zgodą autora lub zespołu autorskiego innowacji, o której mowa w ust. 7 pkt. 1-3, dyrektor szkoły przekazuje kuratorowi oświaty i organowi prowadzącemu szkołę w terminie do dnia 31 marca roku</w:t>
      </w:r>
      <w:r w:rsidR="000E250E">
        <w:rPr>
          <w:rFonts w:ascii="Cambria" w:hAnsi="Cambria"/>
          <w:sz w:val="22"/>
          <w:szCs w:val="22"/>
        </w:rPr>
        <w:t xml:space="preserve"> poprzedzającego rok szkolny, w </w:t>
      </w:r>
      <w:r w:rsidRPr="00D65D96">
        <w:rPr>
          <w:rFonts w:ascii="Cambria" w:hAnsi="Cambria"/>
          <w:sz w:val="22"/>
          <w:szCs w:val="22"/>
        </w:rPr>
        <w:t>którym jest p</w:t>
      </w:r>
      <w:r w:rsidR="007945EC">
        <w:rPr>
          <w:rFonts w:ascii="Cambria" w:hAnsi="Cambria"/>
          <w:sz w:val="22"/>
          <w:szCs w:val="22"/>
        </w:rPr>
        <w:t>lanowane rozpoczęcie innowacji.</w:t>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r w:rsidR="00885A81">
        <w:rPr>
          <w:rFonts w:ascii="Cambria" w:hAnsi="Cambria"/>
          <w:sz w:val="22"/>
          <w:szCs w:val="22"/>
        </w:rPr>
        <w:tab/>
      </w:r>
    </w:p>
    <w:p w:rsidR="00B03105" w:rsidRPr="006F5239" w:rsidRDefault="00B03105" w:rsidP="00A65504">
      <w:pPr>
        <w:pStyle w:val="Nagwek"/>
        <w:tabs>
          <w:tab w:val="clear" w:pos="4536"/>
          <w:tab w:val="clear" w:pos="9072"/>
        </w:tabs>
        <w:spacing w:before="120" w:after="200"/>
        <w:ind w:firstLine="284"/>
        <w:contextualSpacing/>
        <w:jc w:val="both"/>
        <w:rPr>
          <w:rFonts w:ascii="Cambria" w:hAnsi="Cambria"/>
          <w:sz w:val="22"/>
          <w:szCs w:val="22"/>
        </w:rPr>
      </w:pPr>
      <w:r w:rsidRPr="00D65D96">
        <w:rPr>
          <w:rFonts w:ascii="Cambria" w:hAnsi="Cambria"/>
          <w:b/>
          <w:sz w:val="22"/>
          <w:szCs w:val="22"/>
        </w:rPr>
        <w:t xml:space="preserve">      9.</w:t>
      </w:r>
      <w:r w:rsidRPr="00D65D96">
        <w:rPr>
          <w:rFonts w:ascii="Cambria" w:hAnsi="Cambria"/>
          <w:sz w:val="22"/>
          <w:szCs w:val="22"/>
        </w:rPr>
        <w:t xml:space="preserve"> Po wyrażeniu pisemnej zgody na finansowanie planowanych działań wprowadzenia innowacji przez organ prowadzący szkołę i akceptacji kuratora, innowacja zostaje </w:t>
      </w:r>
      <w:r w:rsidR="00A65504">
        <w:rPr>
          <w:rFonts w:ascii="Cambria" w:hAnsi="Cambria"/>
          <w:sz w:val="22"/>
          <w:szCs w:val="22"/>
        </w:rPr>
        <w:t>wprowadzona.</w:t>
      </w:r>
    </w:p>
    <w:p w:rsidR="00B03105" w:rsidRPr="00BF0C4E" w:rsidRDefault="00A65504" w:rsidP="004517F8">
      <w:pPr>
        <w:pStyle w:val="Nagwek3"/>
        <w:rPr>
          <w:color w:val="auto"/>
        </w:rPr>
      </w:pPr>
      <w:bookmarkStart w:id="98" w:name="_Toc499540426"/>
      <w:r w:rsidRPr="00BF0C4E">
        <w:rPr>
          <w:color w:val="auto"/>
        </w:rPr>
        <w:t xml:space="preserve">§ </w:t>
      </w:r>
      <w:r w:rsidR="000F19A8">
        <w:rPr>
          <w:color w:val="auto"/>
        </w:rPr>
        <w:t>6</w:t>
      </w:r>
      <w:r w:rsidR="00F649F4">
        <w:rPr>
          <w:color w:val="auto"/>
        </w:rPr>
        <w:t xml:space="preserve">8. </w:t>
      </w:r>
      <w:r w:rsidR="00B03105" w:rsidRPr="00BF0C4E">
        <w:rPr>
          <w:color w:val="auto"/>
        </w:rPr>
        <w:t>Praktyki studenckie</w:t>
      </w:r>
      <w:bookmarkEnd w:id="98"/>
    </w:p>
    <w:p w:rsidR="00B03105" w:rsidRPr="00D65D96" w:rsidRDefault="00B03105" w:rsidP="00B03105">
      <w:pPr>
        <w:autoSpaceDE w:val="0"/>
        <w:autoSpaceDN w:val="0"/>
        <w:adjustRightInd w:val="0"/>
        <w:rPr>
          <w:rFonts w:ascii="Cambria" w:hAnsi="Cambria" w:cs="Arial"/>
          <w:b/>
        </w:rPr>
      </w:pPr>
    </w:p>
    <w:p w:rsidR="00B03105" w:rsidRPr="00D65D96" w:rsidRDefault="00B03105" w:rsidP="00B03105">
      <w:pPr>
        <w:autoSpaceDE w:val="0"/>
        <w:autoSpaceDN w:val="0"/>
        <w:adjustRightInd w:val="0"/>
        <w:ind w:firstLine="284"/>
        <w:jc w:val="both"/>
        <w:rPr>
          <w:rFonts w:ascii="Cambria" w:hAnsi="Cambria" w:cs="Arial"/>
        </w:rPr>
      </w:pPr>
      <w:r w:rsidRPr="00D65D96">
        <w:rPr>
          <w:rFonts w:ascii="Cambria" w:hAnsi="Cambria" w:cs="Arial"/>
          <w:b/>
        </w:rPr>
        <w:t xml:space="preserve">    1.</w:t>
      </w:r>
      <w:r w:rsidR="002152FD">
        <w:rPr>
          <w:rFonts w:ascii="Cambria" w:hAnsi="Cambria" w:cs="Arial"/>
        </w:rPr>
        <w:t xml:space="preserve"> Szkoła</w:t>
      </w:r>
      <w:r>
        <w:rPr>
          <w:rFonts w:ascii="Cambria" w:hAnsi="Cambria" w:cs="Arial"/>
        </w:rPr>
        <w:t xml:space="preserve"> </w:t>
      </w:r>
      <w:r w:rsidRPr="00D65D96">
        <w:rPr>
          <w:rFonts w:ascii="Cambria" w:hAnsi="Cambria" w:cs="Arial"/>
        </w:rPr>
        <w:t xml:space="preserve">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B03105" w:rsidRPr="00D65D96" w:rsidRDefault="00B03105" w:rsidP="00B03105">
      <w:pPr>
        <w:autoSpaceDE w:val="0"/>
        <w:autoSpaceDN w:val="0"/>
        <w:adjustRightInd w:val="0"/>
        <w:ind w:firstLine="284"/>
        <w:jc w:val="both"/>
        <w:rPr>
          <w:rFonts w:ascii="Cambria" w:hAnsi="Cambria" w:cs="Arial"/>
        </w:rPr>
      </w:pPr>
    </w:p>
    <w:p w:rsidR="00B03105" w:rsidRPr="00055DDD" w:rsidRDefault="00B03105" w:rsidP="00B03105">
      <w:pPr>
        <w:autoSpaceDE w:val="0"/>
        <w:autoSpaceDN w:val="0"/>
        <w:adjustRightInd w:val="0"/>
        <w:ind w:firstLine="284"/>
        <w:jc w:val="both"/>
        <w:rPr>
          <w:rFonts w:ascii="Cambria" w:hAnsi="Cambria" w:cs="Arial"/>
        </w:rPr>
      </w:pPr>
      <w:r w:rsidRPr="00D65D96">
        <w:rPr>
          <w:rFonts w:ascii="Cambria" w:hAnsi="Cambria" w:cs="Arial"/>
          <w:b/>
        </w:rPr>
        <w:t xml:space="preserve">    2</w:t>
      </w:r>
      <w:r w:rsidRPr="00D65D96">
        <w:rPr>
          <w:rFonts w:ascii="Cambria" w:hAnsi="Cambria" w:cs="Arial"/>
        </w:rPr>
        <w:t>. Koszty związane z przebiegiem praktyk pokrywa zakład kierujący na praktykę.                             Za dokumentację praktyk st</w:t>
      </w:r>
      <w:r w:rsidR="007945EC">
        <w:rPr>
          <w:rFonts w:ascii="Cambria" w:hAnsi="Cambria" w:cs="Arial"/>
        </w:rPr>
        <w:t xml:space="preserve">udenckich odpowiada </w:t>
      </w:r>
      <w:r w:rsidRPr="00055DDD">
        <w:rPr>
          <w:rFonts w:ascii="Cambria" w:hAnsi="Cambria" w:cs="Arial"/>
        </w:rPr>
        <w:t>szkolny opiekun praktyk.</w:t>
      </w:r>
    </w:p>
    <w:p w:rsidR="00B03105" w:rsidRPr="00D65D96" w:rsidRDefault="00B03105" w:rsidP="00516BF5">
      <w:pPr>
        <w:autoSpaceDE w:val="0"/>
        <w:autoSpaceDN w:val="0"/>
        <w:adjustRightInd w:val="0"/>
        <w:rPr>
          <w:rFonts w:ascii="Cambria" w:hAnsi="Cambria" w:cs="Arial"/>
        </w:rPr>
      </w:pPr>
    </w:p>
    <w:p w:rsidR="00B03105" w:rsidRPr="00B903B1" w:rsidRDefault="00A65504" w:rsidP="00D94D26">
      <w:pPr>
        <w:pStyle w:val="Nagwek3"/>
      </w:pPr>
      <w:bookmarkStart w:id="99" w:name="_Toc499540427"/>
      <w:r>
        <w:t xml:space="preserve">§ </w:t>
      </w:r>
      <w:r w:rsidR="000F19A8">
        <w:t>6</w:t>
      </w:r>
      <w:r w:rsidR="00F649F4">
        <w:t>9</w:t>
      </w:r>
      <w:r w:rsidR="00B03105" w:rsidRPr="00D65D96">
        <w:t xml:space="preserve">.  </w:t>
      </w:r>
      <w:r w:rsidR="00B03105">
        <w:t>Biblioteka szkolna</w:t>
      </w:r>
      <w:bookmarkEnd w:id="99"/>
    </w:p>
    <w:p w:rsidR="00B03105" w:rsidRPr="00D65D96" w:rsidRDefault="00B03105" w:rsidP="00D94D26">
      <w:pPr>
        <w:pStyle w:val="Nagwek3"/>
        <w:rPr>
          <w:rFonts w:cs="Arial"/>
        </w:rPr>
      </w:pPr>
      <w:r w:rsidRPr="00D65D96">
        <w:rPr>
          <w:rFonts w:cs="Arial"/>
        </w:rPr>
        <w:t xml:space="preserve"> </w:t>
      </w:r>
    </w:p>
    <w:p w:rsidR="00F56D0F" w:rsidRPr="00E46892" w:rsidRDefault="00F56D0F" w:rsidP="00E46892">
      <w:pPr>
        <w:numPr>
          <w:ilvl w:val="1"/>
          <w:numId w:val="61"/>
        </w:numPr>
        <w:tabs>
          <w:tab w:val="left" w:pos="851"/>
        </w:tabs>
        <w:autoSpaceDE w:val="0"/>
        <w:autoSpaceDN w:val="0"/>
        <w:adjustRightInd w:val="0"/>
        <w:ind w:firstLine="207"/>
        <w:jc w:val="both"/>
        <w:rPr>
          <w:rFonts w:ascii="Cambria" w:hAnsi="Cambria" w:cs="Arial"/>
        </w:rPr>
      </w:pPr>
      <w:r w:rsidRPr="00E46892">
        <w:rPr>
          <w:rFonts w:ascii="Cambria" w:hAnsi="Cambria" w:cs="Arial"/>
        </w:rPr>
        <w:t xml:space="preserve">Biblioteka stanowi  </w:t>
      </w:r>
      <w:r w:rsidR="00B03105" w:rsidRPr="00E46892">
        <w:rPr>
          <w:rFonts w:ascii="Cambria" w:hAnsi="Cambria" w:cs="Arial"/>
        </w:rPr>
        <w:t>interdyscyplinarną pracownią ogólnoszkolną</w:t>
      </w:r>
      <w:r w:rsidRPr="00E46892">
        <w:rPr>
          <w:rFonts w:ascii="Cambria" w:hAnsi="Cambria" w:cs="Arial"/>
        </w:rPr>
        <w:t xml:space="preserve"> służącą:</w:t>
      </w:r>
    </w:p>
    <w:p w:rsidR="00F56D0F" w:rsidRPr="00E46892" w:rsidRDefault="00500EC6" w:rsidP="00FC66DA">
      <w:pPr>
        <w:numPr>
          <w:ilvl w:val="1"/>
          <w:numId w:val="297"/>
        </w:numPr>
        <w:tabs>
          <w:tab w:val="left" w:pos="993"/>
        </w:tabs>
        <w:autoSpaceDE w:val="0"/>
        <w:autoSpaceDN w:val="0"/>
        <w:adjustRightInd w:val="0"/>
        <w:jc w:val="both"/>
        <w:rPr>
          <w:rFonts w:ascii="Cambria" w:hAnsi="Cambria" w:cs="Arial"/>
        </w:rPr>
      </w:pPr>
      <w:r w:rsidRPr="00E46892">
        <w:rPr>
          <w:rFonts w:ascii="Cambria" w:hAnsi="Cambria" w:cs="Arial"/>
        </w:rPr>
        <w:t>r</w:t>
      </w:r>
      <w:r w:rsidR="00F56D0F" w:rsidRPr="00E46892">
        <w:rPr>
          <w:rFonts w:ascii="Cambria" w:hAnsi="Cambria" w:cs="Arial"/>
        </w:rPr>
        <w:t>ealizacji szkolnych programó</w:t>
      </w:r>
      <w:r w:rsidR="00077A9D" w:rsidRPr="00E46892">
        <w:rPr>
          <w:rFonts w:ascii="Cambria" w:hAnsi="Cambria" w:cs="Arial"/>
        </w:rPr>
        <w:t>w</w:t>
      </w:r>
      <w:r w:rsidR="00F56D0F" w:rsidRPr="00E46892">
        <w:rPr>
          <w:rFonts w:ascii="Cambria" w:hAnsi="Cambria" w:cs="Arial"/>
        </w:rPr>
        <w:t xml:space="preserve"> nauczania i wychowania</w:t>
      </w:r>
      <w:r w:rsidR="00E46892">
        <w:rPr>
          <w:rFonts w:ascii="Cambria" w:hAnsi="Cambria" w:cs="Arial"/>
        </w:rPr>
        <w:t>;</w:t>
      </w:r>
    </w:p>
    <w:p w:rsidR="00F56D0F" w:rsidRPr="00E46892" w:rsidRDefault="00500EC6" w:rsidP="00FC66DA">
      <w:pPr>
        <w:numPr>
          <w:ilvl w:val="1"/>
          <w:numId w:val="297"/>
        </w:numPr>
        <w:tabs>
          <w:tab w:val="left" w:pos="993"/>
        </w:tabs>
        <w:autoSpaceDE w:val="0"/>
        <w:autoSpaceDN w:val="0"/>
        <w:adjustRightInd w:val="0"/>
        <w:jc w:val="both"/>
        <w:rPr>
          <w:rFonts w:ascii="Cambria" w:hAnsi="Cambria" w:cs="Arial"/>
        </w:rPr>
      </w:pPr>
      <w:r w:rsidRPr="00E46892">
        <w:rPr>
          <w:rFonts w:ascii="Cambria" w:hAnsi="Cambria" w:cs="Arial"/>
        </w:rPr>
        <w:t>r</w:t>
      </w:r>
      <w:r w:rsidR="00F56D0F" w:rsidRPr="00E46892">
        <w:rPr>
          <w:rFonts w:ascii="Cambria" w:hAnsi="Cambria" w:cs="Arial"/>
        </w:rPr>
        <w:t>ealizacji potrzeb i zainteresowań ucznió</w:t>
      </w:r>
      <w:r w:rsidR="00077A9D" w:rsidRPr="00E46892">
        <w:rPr>
          <w:rFonts w:ascii="Cambria" w:hAnsi="Cambria" w:cs="Arial"/>
        </w:rPr>
        <w:t>w</w:t>
      </w:r>
      <w:r w:rsidR="00E46892">
        <w:rPr>
          <w:rFonts w:ascii="Cambria" w:hAnsi="Cambria" w:cs="Arial"/>
        </w:rPr>
        <w:t>;</w:t>
      </w:r>
    </w:p>
    <w:p w:rsidR="00F56D0F" w:rsidRPr="00E46892" w:rsidRDefault="00500EC6" w:rsidP="00FC66DA">
      <w:pPr>
        <w:numPr>
          <w:ilvl w:val="1"/>
          <w:numId w:val="297"/>
        </w:numPr>
        <w:tabs>
          <w:tab w:val="left" w:pos="993"/>
        </w:tabs>
        <w:autoSpaceDE w:val="0"/>
        <w:autoSpaceDN w:val="0"/>
        <w:adjustRightInd w:val="0"/>
        <w:jc w:val="both"/>
        <w:rPr>
          <w:rFonts w:ascii="Cambria" w:hAnsi="Cambria" w:cs="Arial"/>
        </w:rPr>
      </w:pPr>
      <w:r w:rsidRPr="00E46892">
        <w:rPr>
          <w:rFonts w:ascii="Cambria" w:hAnsi="Cambria" w:cs="Arial"/>
        </w:rPr>
        <w:t>d</w:t>
      </w:r>
      <w:r w:rsidR="00F56D0F" w:rsidRPr="00E46892">
        <w:rPr>
          <w:rFonts w:ascii="Cambria" w:hAnsi="Cambria" w:cs="Arial"/>
        </w:rPr>
        <w:t>oskonaleniu warsztatu pracy nauczyciela</w:t>
      </w:r>
      <w:r w:rsidR="00E46892">
        <w:rPr>
          <w:rFonts w:ascii="Cambria" w:hAnsi="Cambria" w:cs="Arial"/>
        </w:rPr>
        <w:t>;</w:t>
      </w:r>
    </w:p>
    <w:p w:rsidR="00B03105" w:rsidRPr="00E46892" w:rsidRDefault="00500EC6" w:rsidP="00FC66DA">
      <w:pPr>
        <w:numPr>
          <w:ilvl w:val="1"/>
          <w:numId w:val="297"/>
        </w:numPr>
        <w:tabs>
          <w:tab w:val="left" w:pos="993"/>
        </w:tabs>
        <w:autoSpaceDE w:val="0"/>
        <w:autoSpaceDN w:val="0"/>
        <w:adjustRightInd w:val="0"/>
        <w:jc w:val="both"/>
        <w:rPr>
          <w:rFonts w:ascii="Cambria" w:hAnsi="Cambria" w:cs="Arial"/>
        </w:rPr>
      </w:pPr>
      <w:r w:rsidRPr="00E46892">
        <w:rPr>
          <w:rFonts w:ascii="Cambria" w:hAnsi="Cambria" w:cs="Arial"/>
        </w:rPr>
        <w:t>p</w:t>
      </w:r>
      <w:r w:rsidR="00F56D0F" w:rsidRPr="00E46892">
        <w:rPr>
          <w:rFonts w:ascii="Cambria" w:hAnsi="Cambria" w:cs="Arial"/>
        </w:rPr>
        <w:t>opularyzowaniu wiedzy pedagogicznej wśród rodziców</w:t>
      </w:r>
      <w:r w:rsidR="00E46892">
        <w:rPr>
          <w:rFonts w:ascii="Cambria" w:hAnsi="Cambria" w:cs="Arial"/>
        </w:rPr>
        <w:t>.</w:t>
      </w:r>
      <w:r w:rsidR="00B03105" w:rsidRPr="00E46892">
        <w:rPr>
          <w:rFonts w:ascii="Cambria" w:hAnsi="Cambria" w:cs="Arial"/>
        </w:rPr>
        <w:t xml:space="preserve"> </w:t>
      </w:r>
    </w:p>
    <w:p w:rsidR="00B03105" w:rsidRPr="00E46892" w:rsidRDefault="00B03105" w:rsidP="00E46892">
      <w:pPr>
        <w:ind w:left="360"/>
        <w:jc w:val="both"/>
        <w:rPr>
          <w:rFonts w:ascii="Cambria" w:hAnsi="Cambria" w:cs="Arial"/>
        </w:rPr>
      </w:pPr>
    </w:p>
    <w:p w:rsidR="00F56D0F" w:rsidRPr="00E46892" w:rsidRDefault="00F56D0F" w:rsidP="00E46892">
      <w:pPr>
        <w:numPr>
          <w:ilvl w:val="1"/>
          <w:numId w:val="61"/>
        </w:numPr>
        <w:tabs>
          <w:tab w:val="left" w:pos="0"/>
          <w:tab w:val="left" w:pos="851"/>
        </w:tabs>
        <w:autoSpaceDE w:val="0"/>
        <w:autoSpaceDN w:val="0"/>
        <w:adjustRightInd w:val="0"/>
        <w:ind w:left="0" w:firstLine="567"/>
        <w:jc w:val="both"/>
        <w:rPr>
          <w:rFonts w:ascii="Cambria" w:hAnsi="Cambria" w:cs="Arial"/>
        </w:rPr>
      </w:pPr>
      <w:r w:rsidRPr="00E46892">
        <w:rPr>
          <w:rFonts w:ascii="Cambria" w:hAnsi="Cambria" w:cs="Arial"/>
        </w:rPr>
        <w:t xml:space="preserve">Pomieszczenia biblioteki umożliwiają korzystanie ze środków audiowizualnych, </w:t>
      </w:r>
      <w:r w:rsidRPr="00E46892">
        <w:rPr>
          <w:rFonts w:ascii="Cambria" w:hAnsi="Cambria" w:cs="Arial"/>
        </w:rPr>
        <w:br/>
        <w:t>z komputera, programów multimedialnych i  Internetu.</w:t>
      </w:r>
      <w:r w:rsidRPr="00E46892">
        <w:rPr>
          <w:rFonts w:ascii="Cambria" w:hAnsi="Cambria" w:cs="Arial"/>
        </w:rPr>
        <w:tab/>
      </w:r>
      <w:r w:rsidRPr="00E46892">
        <w:rPr>
          <w:rFonts w:ascii="Cambria" w:hAnsi="Cambria" w:cs="Arial"/>
        </w:rPr>
        <w:tab/>
      </w:r>
      <w:r w:rsidRPr="00E46892">
        <w:rPr>
          <w:rFonts w:ascii="Cambria" w:hAnsi="Cambria" w:cs="Arial"/>
        </w:rPr>
        <w:tab/>
      </w:r>
      <w:r w:rsidRPr="00E46892">
        <w:rPr>
          <w:rFonts w:ascii="Cambria" w:hAnsi="Cambria" w:cs="Arial"/>
        </w:rPr>
        <w:tab/>
      </w:r>
      <w:r w:rsidRPr="00E46892">
        <w:rPr>
          <w:rFonts w:ascii="Cambria" w:hAnsi="Cambria" w:cs="Arial"/>
        </w:rPr>
        <w:tab/>
      </w:r>
      <w:r w:rsidRPr="00E46892">
        <w:rPr>
          <w:rFonts w:ascii="Cambria" w:hAnsi="Cambria" w:cs="Arial"/>
        </w:rPr>
        <w:tab/>
      </w:r>
    </w:p>
    <w:p w:rsidR="006131CA" w:rsidRPr="00E46892" w:rsidRDefault="00F56D0F" w:rsidP="00E46892">
      <w:pPr>
        <w:numPr>
          <w:ilvl w:val="1"/>
          <w:numId w:val="61"/>
        </w:numPr>
        <w:tabs>
          <w:tab w:val="left" w:pos="709"/>
          <w:tab w:val="left" w:pos="851"/>
        </w:tabs>
        <w:autoSpaceDE w:val="0"/>
        <w:autoSpaceDN w:val="0"/>
        <w:adjustRightInd w:val="0"/>
        <w:ind w:left="0" w:firstLine="567"/>
        <w:jc w:val="both"/>
        <w:rPr>
          <w:rFonts w:ascii="Cambria" w:hAnsi="Cambria" w:cs="Arial"/>
        </w:rPr>
      </w:pPr>
      <w:r w:rsidRPr="00E46892">
        <w:rPr>
          <w:rFonts w:ascii="Cambria" w:hAnsi="Cambria" w:cs="Arial"/>
        </w:rPr>
        <w:t>Z biblioteki mogą korzystać uczniowie, nauczyciele i inni pracownicy szkoły, rodzice uczniów i absolwencji szkoły ( za zgodą dyrektora)</w:t>
      </w:r>
      <w:r w:rsidR="006131CA" w:rsidRPr="00E46892">
        <w:rPr>
          <w:rFonts w:ascii="Cambria" w:hAnsi="Cambria" w:cs="Arial"/>
        </w:rPr>
        <w:t>.</w:t>
      </w:r>
    </w:p>
    <w:p w:rsidR="00E46892" w:rsidRPr="00E46892" w:rsidRDefault="006131CA" w:rsidP="00E46892">
      <w:pPr>
        <w:numPr>
          <w:ilvl w:val="1"/>
          <w:numId w:val="61"/>
        </w:numPr>
        <w:tabs>
          <w:tab w:val="left" w:pos="709"/>
          <w:tab w:val="left" w:pos="851"/>
        </w:tabs>
        <w:autoSpaceDE w:val="0"/>
        <w:autoSpaceDN w:val="0"/>
        <w:adjustRightInd w:val="0"/>
        <w:ind w:left="0" w:firstLine="567"/>
        <w:jc w:val="both"/>
        <w:rPr>
          <w:rFonts w:ascii="Cambria" w:hAnsi="Cambria" w:cs="Arial"/>
        </w:rPr>
      </w:pPr>
      <w:r w:rsidRPr="00E46892">
        <w:rPr>
          <w:rFonts w:ascii="Cambria" w:hAnsi="Cambria" w:cs="Arial"/>
        </w:rPr>
        <w:t>Biblioteka czynna jest od poniedziałku do piątku, w godzinach ustalanych każdego roku zgodnie z tygodniowym planem zajęć.</w:t>
      </w:r>
      <w:r w:rsidR="00E46892" w:rsidRPr="00E46892">
        <w:rPr>
          <w:rFonts w:ascii="Cambria" w:hAnsi="Cambria" w:cs="Arial"/>
        </w:rPr>
        <w:tab/>
      </w:r>
      <w:r w:rsidR="00E46892" w:rsidRPr="00E46892">
        <w:rPr>
          <w:rFonts w:ascii="Cambria" w:hAnsi="Cambria" w:cs="Arial"/>
        </w:rPr>
        <w:tab/>
      </w:r>
      <w:r w:rsidR="00E46892" w:rsidRPr="00E46892">
        <w:rPr>
          <w:rFonts w:ascii="Cambria" w:hAnsi="Cambria" w:cs="Arial"/>
        </w:rPr>
        <w:tab/>
      </w:r>
      <w:r w:rsidR="00E46892" w:rsidRPr="00E46892">
        <w:rPr>
          <w:rFonts w:ascii="Cambria" w:hAnsi="Cambria" w:cs="Arial"/>
        </w:rPr>
        <w:tab/>
      </w:r>
      <w:r w:rsidR="00E46892" w:rsidRPr="00E46892">
        <w:rPr>
          <w:rFonts w:ascii="Cambria" w:hAnsi="Cambria" w:cs="Arial"/>
        </w:rPr>
        <w:tab/>
      </w:r>
      <w:r w:rsidR="00E46892" w:rsidRPr="00E46892">
        <w:rPr>
          <w:rFonts w:ascii="Cambria" w:hAnsi="Cambria" w:cs="Arial"/>
        </w:rPr>
        <w:tab/>
      </w:r>
      <w:r w:rsidR="00E46892" w:rsidRPr="00E46892">
        <w:rPr>
          <w:rFonts w:ascii="Cambria" w:hAnsi="Cambria" w:cs="Arial"/>
        </w:rPr>
        <w:tab/>
      </w:r>
      <w:r w:rsidR="00E46892" w:rsidRPr="00E46892">
        <w:rPr>
          <w:rFonts w:ascii="Cambria" w:hAnsi="Cambria" w:cs="Arial"/>
        </w:rPr>
        <w:tab/>
      </w:r>
    </w:p>
    <w:p w:rsidR="00B03105" w:rsidRPr="00E46892" w:rsidRDefault="00B03105" w:rsidP="00E46892">
      <w:pPr>
        <w:numPr>
          <w:ilvl w:val="1"/>
          <w:numId w:val="61"/>
        </w:numPr>
        <w:tabs>
          <w:tab w:val="left" w:pos="709"/>
          <w:tab w:val="left" w:pos="851"/>
        </w:tabs>
        <w:autoSpaceDE w:val="0"/>
        <w:autoSpaceDN w:val="0"/>
        <w:adjustRightInd w:val="0"/>
        <w:ind w:left="0" w:firstLine="567"/>
        <w:jc w:val="both"/>
        <w:rPr>
          <w:rFonts w:ascii="Cambria" w:hAnsi="Cambria" w:cs="Arial"/>
        </w:rPr>
      </w:pPr>
      <w:r w:rsidRPr="00E46892">
        <w:rPr>
          <w:rFonts w:ascii="Cambria" w:hAnsi="Cambria" w:cs="Arial"/>
        </w:rPr>
        <w:t>Do zadań nauczyciel</w:t>
      </w:r>
      <w:r w:rsidR="00D06985" w:rsidRPr="00E46892">
        <w:rPr>
          <w:rFonts w:ascii="Cambria" w:hAnsi="Cambria" w:cs="Arial"/>
        </w:rPr>
        <w:t>a bibliotekarza należy</w:t>
      </w:r>
      <w:r w:rsidRPr="00E46892">
        <w:rPr>
          <w:rFonts w:ascii="Cambria" w:hAnsi="Cambria" w:cs="Arial"/>
        </w:rPr>
        <w:t xml:space="preserve">: </w:t>
      </w:r>
    </w:p>
    <w:p w:rsidR="00E46892" w:rsidRPr="00E46892" w:rsidRDefault="00E46892" w:rsidP="00FC66DA">
      <w:pPr>
        <w:pStyle w:val="Akapitzlist"/>
        <w:widowControl w:val="0"/>
        <w:numPr>
          <w:ilvl w:val="0"/>
          <w:numId w:val="325"/>
        </w:numPr>
        <w:autoSpaceDE w:val="0"/>
        <w:autoSpaceDN w:val="0"/>
        <w:adjustRightInd w:val="0"/>
        <w:spacing w:after="0" w:line="240" w:lineRule="auto"/>
        <w:ind w:left="360"/>
        <w:jc w:val="both"/>
        <w:rPr>
          <w:rFonts w:ascii="Cambria" w:hAnsi="Cambria"/>
        </w:rPr>
      </w:pPr>
      <w:r w:rsidRPr="00E46892">
        <w:rPr>
          <w:rFonts w:ascii="Cambria" w:hAnsi="Cambria"/>
        </w:rPr>
        <w:lastRenderedPageBreak/>
        <w:t>udostępnianie książek i innych źródeł informacji:</w:t>
      </w:r>
      <w:r w:rsidRPr="00E46892">
        <w:rPr>
          <w:rFonts w:ascii="Cambria" w:hAnsi="Cambria"/>
        </w:rPr>
        <w:tab/>
      </w:r>
    </w:p>
    <w:p w:rsidR="00E46892" w:rsidRPr="00E46892" w:rsidRDefault="00E46892" w:rsidP="00FC66DA">
      <w:pPr>
        <w:pStyle w:val="Akapitzlist"/>
        <w:widowControl w:val="0"/>
        <w:numPr>
          <w:ilvl w:val="0"/>
          <w:numId w:val="326"/>
        </w:numPr>
        <w:autoSpaceDE w:val="0"/>
        <w:autoSpaceDN w:val="0"/>
        <w:adjustRightInd w:val="0"/>
        <w:spacing w:after="0" w:line="240" w:lineRule="auto"/>
        <w:ind w:left="596" w:hanging="284"/>
        <w:jc w:val="both"/>
        <w:rPr>
          <w:rFonts w:ascii="Cambria" w:hAnsi="Cambria"/>
        </w:rPr>
      </w:pPr>
      <w:r w:rsidRPr="00E46892">
        <w:rPr>
          <w:rFonts w:ascii="Cambria" w:hAnsi="Cambria"/>
        </w:rPr>
        <w:t>gromadzenie, opracowywanie i upowszechn</w:t>
      </w:r>
      <w:r w:rsidR="002F0008">
        <w:rPr>
          <w:rFonts w:ascii="Cambria" w:hAnsi="Cambria"/>
        </w:rPr>
        <w:t>ianie różnych źródeł informacji;</w:t>
      </w:r>
    </w:p>
    <w:p w:rsidR="00E46892" w:rsidRPr="00E46892" w:rsidRDefault="00E46892" w:rsidP="00FC66DA">
      <w:pPr>
        <w:pStyle w:val="Akapitzlist"/>
        <w:widowControl w:val="0"/>
        <w:numPr>
          <w:ilvl w:val="0"/>
          <w:numId w:val="326"/>
        </w:numPr>
        <w:autoSpaceDE w:val="0"/>
        <w:autoSpaceDN w:val="0"/>
        <w:adjustRightInd w:val="0"/>
        <w:spacing w:after="0" w:line="240" w:lineRule="auto"/>
        <w:ind w:left="596" w:hanging="284"/>
        <w:jc w:val="both"/>
        <w:rPr>
          <w:rFonts w:ascii="Cambria" w:hAnsi="Cambria"/>
        </w:rPr>
      </w:pPr>
      <w:r w:rsidRPr="00E46892">
        <w:rPr>
          <w:rFonts w:ascii="Cambria" w:hAnsi="Cambria"/>
        </w:rPr>
        <w:t>gromadzenie i wypożyczanie, udostępnianie oraz przekazywanie uczniom bezpłatnych podręczników, materiałów edukacyjn</w:t>
      </w:r>
      <w:r w:rsidR="002F0008">
        <w:rPr>
          <w:rFonts w:ascii="Cambria" w:hAnsi="Cambria"/>
        </w:rPr>
        <w:t>ych i materiałów ćwiczeniowych;</w:t>
      </w:r>
    </w:p>
    <w:p w:rsidR="00E46892" w:rsidRPr="00E46892" w:rsidRDefault="00E46892" w:rsidP="00FC66DA">
      <w:pPr>
        <w:pStyle w:val="Akapitzlist"/>
        <w:widowControl w:val="0"/>
        <w:numPr>
          <w:ilvl w:val="0"/>
          <w:numId w:val="326"/>
        </w:numPr>
        <w:autoSpaceDE w:val="0"/>
        <w:autoSpaceDN w:val="0"/>
        <w:adjustRightInd w:val="0"/>
        <w:spacing w:after="0" w:line="240" w:lineRule="auto"/>
        <w:ind w:left="596" w:hanging="284"/>
        <w:jc w:val="both"/>
        <w:rPr>
          <w:rFonts w:ascii="Cambria" w:hAnsi="Cambria"/>
        </w:rPr>
      </w:pPr>
      <w:r w:rsidRPr="00E46892">
        <w:rPr>
          <w:rFonts w:ascii="Cambria" w:hAnsi="Cambria"/>
        </w:rPr>
        <w:t>pomoc w poszukiwan</w:t>
      </w:r>
      <w:r w:rsidR="002F0008">
        <w:rPr>
          <w:rFonts w:ascii="Cambria" w:hAnsi="Cambria"/>
        </w:rPr>
        <w:t>iu źródeł i doborze literatury;</w:t>
      </w:r>
    </w:p>
    <w:p w:rsidR="00E46892" w:rsidRPr="00E46892" w:rsidRDefault="00E46892" w:rsidP="00FC66DA">
      <w:pPr>
        <w:pStyle w:val="Akapitzlist"/>
        <w:widowControl w:val="0"/>
        <w:numPr>
          <w:ilvl w:val="0"/>
          <w:numId w:val="326"/>
        </w:numPr>
        <w:autoSpaceDE w:val="0"/>
        <w:autoSpaceDN w:val="0"/>
        <w:adjustRightInd w:val="0"/>
        <w:spacing w:after="0" w:line="240" w:lineRule="auto"/>
        <w:ind w:left="596" w:hanging="284"/>
        <w:jc w:val="both"/>
        <w:rPr>
          <w:rFonts w:ascii="Cambria" w:hAnsi="Cambria"/>
        </w:rPr>
      </w:pPr>
      <w:r w:rsidRPr="00E46892">
        <w:rPr>
          <w:rFonts w:ascii="Cambria" w:hAnsi="Cambria"/>
        </w:rPr>
        <w:t>udz</w:t>
      </w:r>
      <w:r w:rsidR="002F0008">
        <w:rPr>
          <w:rFonts w:ascii="Cambria" w:hAnsi="Cambria"/>
        </w:rPr>
        <w:t>ielanie porad bibliograficznych;</w:t>
      </w:r>
    </w:p>
    <w:p w:rsidR="00E46892" w:rsidRPr="00E46892" w:rsidRDefault="00E46892" w:rsidP="00FC66DA">
      <w:pPr>
        <w:pStyle w:val="Akapitzlist"/>
        <w:widowControl w:val="0"/>
        <w:numPr>
          <w:ilvl w:val="0"/>
          <w:numId w:val="326"/>
        </w:numPr>
        <w:autoSpaceDE w:val="0"/>
        <w:autoSpaceDN w:val="0"/>
        <w:adjustRightInd w:val="0"/>
        <w:spacing w:after="0" w:line="240" w:lineRule="auto"/>
        <w:ind w:left="596" w:hanging="284"/>
        <w:jc w:val="both"/>
        <w:rPr>
          <w:rFonts w:ascii="Cambria" w:hAnsi="Cambria"/>
        </w:rPr>
      </w:pPr>
      <w:r w:rsidRPr="00E46892">
        <w:rPr>
          <w:rFonts w:ascii="Cambria" w:hAnsi="Cambria"/>
        </w:rPr>
        <w:t>kierowanie czytelników do innych bibliotek i ośrodków informacji;</w:t>
      </w:r>
    </w:p>
    <w:p w:rsidR="00E46892" w:rsidRPr="00E46892" w:rsidRDefault="00E46892" w:rsidP="00FC66DA">
      <w:pPr>
        <w:pStyle w:val="Akapitzlist"/>
        <w:widowControl w:val="0"/>
        <w:numPr>
          <w:ilvl w:val="0"/>
          <w:numId w:val="325"/>
        </w:numPr>
        <w:autoSpaceDE w:val="0"/>
        <w:autoSpaceDN w:val="0"/>
        <w:adjustRightInd w:val="0"/>
        <w:spacing w:after="0" w:line="240" w:lineRule="auto"/>
        <w:ind w:left="312" w:hanging="283"/>
        <w:jc w:val="both"/>
        <w:rPr>
          <w:rFonts w:ascii="Cambria" w:hAnsi="Cambria"/>
        </w:rPr>
      </w:pPr>
      <w:r w:rsidRPr="00E46892">
        <w:rPr>
          <w:rFonts w:ascii="Cambria" w:hAnsi="Cambria"/>
        </w:rPr>
        <w:t xml:space="preserve">tworzenie warunków do poszukiwania, porządkowania i wykorzystywania informacji </w:t>
      </w:r>
      <w:r w:rsidR="002F0008">
        <w:rPr>
          <w:rFonts w:ascii="Cambria" w:hAnsi="Cambria"/>
        </w:rPr>
        <w:br/>
      </w:r>
      <w:r w:rsidRPr="00E46892">
        <w:rPr>
          <w:rFonts w:ascii="Cambria" w:hAnsi="Cambria"/>
        </w:rPr>
        <w:t>z różnych źródeł oraz efektywnego posługiwania się technologią informacyjną:</w:t>
      </w:r>
    </w:p>
    <w:p w:rsidR="00E46892" w:rsidRPr="00E46892" w:rsidRDefault="00E46892" w:rsidP="00FC66DA">
      <w:pPr>
        <w:pStyle w:val="Akapitzlist"/>
        <w:widowControl w:val="0"/>
        <w:numPr>
          <w:ilvl w:val="0"/>
          <w:numId w:val="327"/>
        </w:numPr>
        <w:autoSpaceDE w:val="0"/>
        <w:autoSpaceDN w:val="0"/>
        <w:adjustRightInd w:val="0"/>
        <w:spacing w:after="0" w:line="240" w:lineRule="auto"/>
        <w:ind w:left="719"/>
        <w:jc w:val="both"/>
        <w:rPr>
          <w:rFonts w:ascii="Cambria" w:hAnsi="Cambria"/>
        </w:rPr>
      </w:pPr>
      <w:r w:rsidRPr="00E46892">
        <w:rPr>
          <w:rFonts w:ascii="Cambria" w:hAnsi="Cambria"/>
        </w:rPr>
        <w:t>kom</w:t>
      </w:r>
      <w:r w:rsidR="002F0008">
        <w:rPr>
          <w:rFonts w:ascii="Cambria" w:hAnsi="Cambria"/>
        </w:rPr>
        <w:t>puteryzacja biblioteki szkolnej;</w:t>
      </w:r>
    </w:p>
    <w:p w:rsidR="00E46892" w:rsidRPr="00E46892" w:rsidRDefault="00E46892" w:rsidP="00FC66DA">
      <w:pPr>
        <w:pStyle w:val="Akapitzlist"/>
        <w:widowControl w:val="0"/>
        <w:numPr>
          <w:ilvl w:val="0"/>
          <w:numId w:val="327"/>
        </w:numPr>
        <w:autoSpaceDE w:val="0"/>
        <w:autoSpaceDN w:val="0"/>
        <w:adjustRightInd w:val="0"/>
        <w:spacing w:after="0" w:line="240" w:lineRule="auto"/>
        <w:ind w:left="719"/>
        <w:jc w:val="both"/>
        <w:rPr>
          <w:rFonts w:ascii="Cambria" w:hAnsi="Cambria"/>
        </w:rPr>
      </w:pPr>
      <w:r w:rsidRPr="00E46892">
        <w:rPr>
          <w:rFonts w:ascii="Cambria" w:hAnsi="Cambria"/>
        </w:rPr>
        <w:t>wzbogacenie zasobów biblioteki o najnowsze pozycje książkowe i źródła medialne,</w:t>
      </w:r>
    </w:p>
    <w:p w:rsidR="00E46892" w:rsidRPr="00E46892" w:rsidRDefault="00E46892" w:rsidP="00FC66DA">
      <w:pPr>
        <w:pStyle w:val="Akapitzlist"/>
        <w:widowControl w:val="0"/>
        <w:numPr>
          <w:ilvl w:val="0"/>
          <w:numId w:val="327"/>
        </w:numPr>
        <w:autoSpaceDE w:val="0"/>
        <w:autoSpaceDN w:val="0"/>
        <w:adjustRightInd w:val="0"/>
        <w:spacing w:after="0" w:line="240" w:lineRule="auto"/>
        <w:ind w:left="719"/>
        <w:jc w:val="both"/>
        <w:rPr>
          <w:rFonts w:ascii="Cambria" w:hAnsi="Cambria"/>
        </w:rPr>
      </w:pPr>
      <w:r w:rsidRPr="00E46892">
        <w:rPr>
          <w:rFonts w:ascii="Cambria" w:hAnsi="Cambria"/>
        </w:rPr>
        <w:t>tworzenie nowych katalogów</w:t>
      </w:r>
      <w:r w:rsidR="002F0008">
        <w:rPr>
          <w:rFonts w:ascii="Cambria" w:hAnsi="Cambria"/>
        </w:rPr>
        <w:t>, kartotek, teczek tematycznych;</w:t>
      </w:r>
    </w:p>
    <w:p w:rsidR="00E46892" w:rsidRPr="00E46892" w:rsidRDefault="00E46892" w:rsidP="00FC66DA">
      <w:pPr>
        <w:pStyle w:val="Akapitzlist"/>
        <w:widowControl w:val="0"/>
        <w:numPr>
          <w:ilvl w:val="0"/>
          <w:numId w:val="325"/>
        </w:numPr>
        <w:autoSpaceDE w:val="0"/>
        <w:autoSpaceDN w:val="0"/>
        <w:adjustRightInd w:val="0"/>
        <w:spacing w:after="0" w:line="240" w:lineRule="auto"/>
        <w:ind w:left="312" w:hanging="264"/>
        <w:jc w:val="both"/>
        <w:rPr>
          <w:rFonts w:ascii="Cambria" w:hAnsi="Cambria"/>
        </w:rPr>
      </w:pPr>
      <w:r w:rsidRPr="00E46892">
        <w:rPr>
          <w:rFonts w:ascii="Cambria" w:hAnsi="Cambria"/>
        </w:rPr>
        <w:t xml:space="preserve">rozwijanie indywidualnych zainteresowań uczniów oraz wyrabianie i pogłębianie </w:t>
      </w:r>
      <w:r w:rsidRPr="00E46892">
        <w:rPr>
          <w:rFonts w:ascii="Cambria" w:hAnsi="Cambria"/>
        </w:rPr>
        <w:br/>
        <w:t>u uczniów nawyku czytania i uczenia się:</w:t>
      </w:r>
    </w:p>
    <w:p w:rsidR="00E46892" w:rsidRPr="00E46892" w:rsidRDefault="002F0008" w:rsidP="00FC66DA">
      <w:pPr>
        <w:pStyle w:val="Akapitzlist"/>
        <w:widowControl w:val="0"/>
        <w:numPr>
          <w:ilvl w:val="0"/>
          <w:numId w:val="328"/>
        </w:numPr>
        <w:autoSpaceDE w:val="0"/>
        <w:autoSpaceDN w:val="0"/>
        <w:adjustRightInd w:val="0"/>
        <w:spacing w:after="0" w:line="240" w:lineRule="auto"/>
        <w:ind w:left="719"/>
        <w:jc w:val="both"/>
        <w:rPr>
          <w:rFonts w:ascii="Cambria" w:hAnsi="Cambria"/>
        </w:rPr>
      </w:pPr>
      <w:r>
        <w:rPr>
          <w:rFonts w:ascii="Cambria" w:hAnsi="Cambria"/>
        </w:rPr>
        <w:t>imprezy;</w:t>
      </w:r>
    </w:p>
    <w:p w:rsidR="00E46892" w:rsidRPr="00E46892" w:rsidRDefault="002F0008" w:rsidP="00FC66DA">
      <w:pPr>
        <w:pStyle w:val="Akapitzlist"/>
        <w:widowControl w:val="0"/>
        <w:numPr>
          <w:ilvl w:val="0"/>
          <w:numId w:val="328"/>
        </w:numPr>
        <w:autoSpaceDE w:val="0"/>
        <w:autoSpaceDN w:val="0"/>
        <w:adjustRightInd w:val="0"/>
        <w:spacing w:after="0" w:line="240" w:lineRule="auto"/>
        <w:ind w:left="719"/>
        <w:jc w:val="both"/>
        <w:rPr>
          <w:rFonts w:ascii="Cambria" w:hAnsi="Cambria"/>
        </w:rPr>
      </w:pPr>
      <w:r>
        <w:rPr>
          <w:rFonts w:ascii="Cambria" w:hAnsi="Cambria"/>
        </w:rPr>
        <w:t>konkursy;</w:t>
      </w:r>
    </w:p>
    <w:p w:rsidR="00E46892" w:rsidRPr="00E46892" w:rsidRDefault="002F0008" w:rsidP="00FC66DA">
      <w:pPr>
        <w:pStyle w:val="Akapitzlist"/>
        <w:widowControl w:val="0"/>
        <w:numPr>
          <w:ilvl w:val="0"/>
          <w:numId w:val="328"/>
        </w:numPr>
        <w:autoSpaceDE w:val="0"/>
        <w:autoSpaceDN w:val="0"/>
        <w:adjustRightInd w:val="0"/>
        <w:spacing w:after="0" w:line="240" w:lineRule="auto"/>
        <w:ind w:left="719"/>
        <w:jc w:val="both"/>
        <w:rPr>
          <w:rFonts w:ascii="Cambria" w:hAnsi="Cambria"/>
        </w:rPr>
      </w:pPr>
      <w:r>
        <w:rPr>
          <w:rFonts w:ascii="Cambria" w:hAnsi="Cambria"/>
        </w:rPr>
        <w:t>wystawki;</w:t>
      </w:r>
    </w:p>
    <w:p w:rsidR="00E46892" w:rsidRPr="00E46892" w:rsidRDefault="00E46892" w:rsidP="00FC66DA">
      <w:pPr>
        <w:pStyle w:val="Akapitzlist"/>
        <w:widowControl w:val="0"/>
        <w:numPr>
          <w:ilvl w:val="0"/>
          <w:numId w:val="328"/>
        </w:numPr>
        <w:autoSpaceDE w:val="0"/>
        <w:autoSpaceDN w:val="0"/>
        <w:adjustRightInd w:val="0"/>
        <w:spacing w:after="0" w:line="240" w:lineRule="auto"/>
        <w:ind w:left="719"/>
        <w:jc w:val="both"/>
        <w:rPr>
          <w:rFonts w:ascii="Cambria" w:hAnsi="Cambria"/>
        </w:rPr>
      </w:pPr>
      <w:r w:rsidRPr="00E46892">
        <w:rPr>
          <w:rFonts w:ascii="Cambria" w:hAnsi="Cambria"/>
        </w:rPr>
        <w:t>kiermasze;</w:t>
      </w:r>
    </w:p>
    <w:p w:rsidR="00E46892" w:rsidRPr="00E46892" w:rsidRDefault="00E46892" w:rsidP="00FC66DA">
      <w:pPr>
        <w:pStyle w:val="Akapitzlist"/>
        <w:widowControl w:val="0"/>
        <w:numPr>
          <w:ilvl w:val="0"/>
          <w:numId w:val="325"/>
        </w:numPr>
        <w:autoSpaceDE w:val="0"/>
        <w:autoSpaceDN w:val="0"/>
        <w:adjustRightInd w:val="0"/>
        <w:spacing w:after="0" w:line="240" w:lineRule="auto"/>
        <w:ind w:left="408"/>
        <w:jc w:val="both"/>
        <w:rPr>
          <w:rFonts w:ascii="Cambria" w:hAnsi="Cambria"/>
        </w:rPr>
      </w:pPr>
      <w:r w:rsidRPr="00E46892">
        <w:rPr>
          <w:rFonts w:ascii="Cambria" w:hAnsi="Cambria"/>
        </w:rPr>
        <w:t>organizowanie różnorodnych działań rozwijających wrażliwość kulturalną i społeczną:</w:t>
      </w:r>
    </w:p>
    <w:p w:rsidR="00E46892" w:rsidRPr="00E46892" w:rsidRDefault="002F0008" w:rsidP="00FC66DA">
      <w:pPr>
        <w:pStyle w:val="Akapitzlist"/>
        <w:widowControl w:val="0"/>
        <w:numPr>
          <w:ilvl w:val="1"/>
          <w:numId w:val="325"/>
        </w:numPr>
        <w:autoSpaceDE w:val="0"/>
        <w:autoSpaceDN w:val="0"/>
        <w:adjustRightInd w:val="0"/>
        <w:spacing w:after="0" w:line="240" w:lineRule="auto"/>
        <w:ind w:left="785" w:hanging="425"/>
        <w:jc w:val="both"/>
        <w:rPr>
          <w:rFonts w:ascii="Cambria" w:hAnsi="Cambria"/>
        </w:rPr>
      </w:pPr>
      <w:r>
        <w:rPr>
          <w:rFonts w:ascii="Cambria" w:hAnsi="Cambria"/>
        </w:rPr>
        <w:t>wycieczki edukacyjne;</w:t>
      </w:r>
    </w:p>
    <w:p w:rsidR="00E46892" w:rsidRPr="00E46892" w:rsidRDefault="00E46892" w:rsidP="00FC66DA">
      <w:pPr>
        <w:pStyle w:val="Akapitzlist"/>
        <w:widowControl w:val="0"/>
        <w:numPr>
          <w:ilvl w:val="1"/>
          <w:numId w:val="325"/>
        </w:numPr>
        <w:autoSpaceDE w:val="0"/>
        <w:autoSpaceDN w:val="0"/>
        <w:adjustRightInd w:val="0"/>
        <w:spacing w:after="0" w:line="240" w:lineRule="auto"/>
        <w:ind w:left="785" w:hanging="425"/>
        <w:jc w:val="both"/>
        <w:rPr>
          <w:rFonts w:ascii="Cambria" w:hAnsi="Cambria"/>
        </w:rPr>
      </w:pPr>
      <w:r w:rsidRPr="00E46892">
        <w:rPr>
          <w:rFonts w:ascii="Cambria" w:hAnsi="Cambria"/>
        </w:rPr>
        <w:t>interdyscyplinarne koła zainteresowań</w:t>
      </w:r>
      <w:r w:rsidR="002F0008">
        <w:rPr>
          <w:rFonts w:ascii="Cambria" w:hAnsi="Cambria"/>
        </w:rPr>
        <w:t>;</w:t>
      </w:r>
    </w:p>
    <w:p w:rsidR="00E46892" w:rsidRPr="00E46892" w:rsidRDefault="00E46892" w:rsidP="00FC66DA">
      <w:pPr>
        <w:pStyle w:val="Akapitzlist"/>
        <w:widowControl w:val="0"/>
        <w:numPr>
          <w:ilvl w:val="1"/>
          <w:numId w:val="325"/>
        </w:numPr>
        <w:autoSpaceDE w:val="0"/>
        <w:autoSpaceDN w:val="0"/>
        <w:adjustRightInd w:val="0"/>
        <w:spacing w:after="0" w:line="240" w:lineRule="auto"/>
        <w:ind w:left="785" w:hanging="425"/>
        <w:jc w:val="both"/>
        <w:rPr>
          <w:rFonts w:ascii="Cambria" w:hAnsi="Cambria"/>
        </w:rPr>
      </w:pPr>
      <w:r w:rsidRPr="00E46892">
        <w:rPr>
          <w:rFonts w:ascii="Cambria" w:hAnsi="Cambria"/>
        </w:rPr>
        <w:t>spotkania i imprezy edukacyjne;</w:t>
      </w:r>
    </w:p>
    <w:p w:rsidR="00E46892" w:rsidRPr="00E46892" w:rsidRDefault="00E46892" w:rsidP="00FC66DA">
      <w:pPr>
        <w:pStyle w:val="Akapitzlist"/>
        <w:widowControl w:val="0"/>
        <w:numPr>
          <w:ilvl w:val="0"/>
          <w:numId w:val="325"/>
        </w:numPr>
        <w:autoSpaceDE w:val="0"/>
        <w:autoSpaceDN w:val="0"/>
        <w:adjustRightInd w:val="0"/>
        <w:spacing w:after="0" w:line="240" w:lineRule="auto"/>
        <w:ind w:left="408"/>
        <w:jc w:val="both"/>
        <w:rPr>
          <w:rFonts w:ascii="Cambria" w:hAnsi="Cambria"/>
        </w:rPr>
      </w:pPr>
      <w:r w:rsidRPr="00E46892">
        <w:rPr>
          <w:rFonts w:ascii="Cambria" w:hAnsi="Cambria"/>
        </w:rPr>
        <w:t>współpraca biblioteki szkolnej z uczniami: </w:t>
      </w:r>
    </w:p>
    <w:p w:rsidR="00E46892" w:rsidRPr="00E46892" w:rsidRDefault="00E46892" w:rsidP="00FC66DA">
      <w:pPr>
        <w:pStyle w:val="Akapitzlist"/>
        <w:widowControl w:val="0"/>
        <w:numPr>
          <w:ilvl w:val="1"/>
          <w:numId w:val="325"/>
        </w:numPr>
        <w:autoSpaceDE w:val="0"/>
        <w:autoSpaceDN w:val="0"/>
        <w:adjustRightInd w:val="0"/>
        <w:spacing w:after="0" w:line="240" w:lineRule="auto"/>
        <w:ind w:left="785" w:hanging="425"/>
        <w:jc w:val="both"/>
        <w:rPr>
          <w:rFonts w:ascii="Cambria" w:hAnsi="Cambria"/>
        </w:rPr>
      </w:pPr>
      <w:r w:rsidRPr="00E46892">
        <w:rPr>
          <w:rFonts w:ascii="Cambria" w:hAnsi="Cambria"/>
        </w:rPr>
        <w:t>porad</w:t>
      </w:r>
      <w:r w:rsidR="002F0008">
        <w:rPr>
          <w:rFonts w:ascii="Cambria" w:hAnsi="Cambria"/>
        </w:rPr>
        <w:t>nictwo w wyborach czytelniczych;</w:t>
      </w:r>
    </w:p>
    <w:p w:rsidR="00E46892" w:rsidRPr="00E46892" w:rsidRDefault="00E46892" w:rsidP="00FC66DA">
      <w:pPr>
        <w:pStyle w:val="Akapitzlist"/>
        <w:widowControl w:val="0"/>
        <w:numPr>
          <w:ilvl w:val="1"/>
          <w:numId w:val="325"/>
        </w:numPr>
        <w:autoSpaceDE w:val="0"/>
        <w:autoSpaceDN w:val="0"/>
        <w:adjustRightInd w:val="0"/>
        <w:spacing w:after="0" w:line="240" w:lineRule="auto"/>
        <w:ind w:left="785" w:hanging="425"/>
        <w:jc w:val="both"/>
        <w:rPr>
          <w:rFonts w:ascii="Cambria" w:hAnsi="Cambria"/>
        </w:rPr>
      </w:pPr>
      <w:r w:rsidRPr="00E46892">
        <w:rPr>
          <w:rFonts w:ascii="Cambria" w:hAnsi="Cambria"/>
        </w:rPr>
        <w:t>pomoc uczniom w ro</w:t>
      </w:r>
      <w:r w:rsidR="002F0008">
        <w:rPr>
          <w:rFonts w:ascii="Cambria" w:hAnsi="Cambria"/>
        </w:rPr>
        <w:t>zwijaniu własnych zainteresowań;</w:t>
      </w:r>
    </w:p>
    <w:p w:rsidR="00E46892" w:rsidRPr="00E46892" w:rsidRDefault="00E46892" w:rsidP="00FC66DA">
      <w:pPr>
        <w:pStyle w:val="Akapitzlist"/>
        <w:widowControl w:val="0"/>
        <w:numPr>
          <w:ilvl w:val="1"/>
          <w:numId w:val="325"/>
        </w:numPr>
        <w:autoSpaceDE w:val="0"/>
        <w:autoSpaceDN w:val="0"/>
        <w:adjustRightInd w:val="0"/>
        <w:spacing w:after="0" w:line="240" w:lineRule="auto"/>
        <w:ind w:left="785" w:hanging="425"/>
        <w:jc w:val="both"/>
        <w:rPr>
          <w:rFonts w:ascii="Cambria" w:hAnsi="Cambria"/>
        </w:rPr>
      </w:pPr>
      <w:r w:rsidRPr="00E46892">
        <w:rPr>
          <w:rFonts w:ascii="Cambria" w:hAnsi="Cambria"/>
        </w:rPr>
        <w:t>pomoc uczniom przygotowującym się do konkursów, oli</w:t>
      </w:r>
      <w:r w:rsidR="002F0008">
        <w:rPr>
          <w:rFonts w:ascii="Cambria" w:hAnsi="Cambria"/>
        </w:rPr>
        <w:t>mpiad przedmiotowych, egzaminów.</w:t>
      </w:r>
    </w:p>
    <w:p w:rsidR="00B03105" w:rsidRPr="00E46892" w:rsidRDefault="00B03105" w:rsidP="00E46892">
      <w:pPr>
        <w:tabs>
          <w:tab w:val="left" w:pos="0"/>
        </w:tabs>
        <w:autoSpaceDE w:val="0"/>
        <w:autoSpaceDN w:val="0"/>
        <w:adjustRightInd w:val="0"/>
        <w:jc w:val="both"/>
        <w:rPr>
          <w:rFonts w:ascii="Cambria" w:hAnsi="Cambria" w:cs="Arial"/>
          <w:b/>
          <w:sz w:val="12"/>
        </w:rPr>
      </w:pPr>
      <w:r w:rsidRPr="00E46892">
        <w:rPr>
          <w:rFonts w:ascii="Cambria" w:hAnsi="Cambria" w:cs="Arial"/>
          <w:b/>
        </w:rPr>
        <w:t xml:space="preserve">  </w:t>
      </w:r>
    </w:p>
    <w:p w:rsidR="00E46892" w:rsidRPr="00E46892" w:rsidRDefault="00E46892" w:rsidP="007D1A94">
      <w:pPr>
        <w:pStyle w:val="Akapitzlist"/>
        <w:widowControl w:val="0"/>
        <w:numPr>
          <w:ilvl w:val="1"/>
          <w:numId w:val="61"/>
        </w:numPr>
        <w:tabs>
          <w:tab w:val="clear" w:pos="360"/>
          <w:tab w:val="num" w:pos="0"/>
        </w:tabs>
        <w:autoSpaceDE w:val="0"/>
        <w:autoSpaceDN w:val="0"/>
        <w:adjustRightInd w:val="0"/>
        <w:spacing w:after="0" w:line="240" w:lineRule="auto"/>
        <w:ind w:left="0" w:firstLine="426"/>
        <w:jc w:val="both"/>
        <w:rPr>
          <w:rFonts w:ascii="Cambria" w:hAnsi="Cambria"/>
        </w:rPr>
      </w:pPr>
      <w:r w:rsidRPr="00E46892">
        <w:rPr>
          <w:rFonts w:ascii="Cambria" w:hAnsi="Cambria"/>
        </w:rPr>
        <w:t>Szczegółowe za</w:t>
      </w:r>
      <w:r w:rsidR="001D7BAC">
        <w:rPr>
          <w:rFonts w:ascii="Cambria" w:hAnsi="Cambria"/>
        </w:rPr>
        <w:t>sady współpracy z użytkownikami:</w:t>
      </w:r>
    </w:p>
    <w:p w:rsidR="00E46892" w:rsidRPr="001D7BAC" w:rsidRDefault="00E46892" w:rsidP="00FC66DA">
      <w:pPr>
        <w:pStyle w:val="Akapitzlist1"/>
        <w:widowControl w:val="0"/>
        <w:numPr>
          <w:ilvl w:val="0"/>
          <w:numId w:val="329"/>
        </w:numPr>
        <w:autoSpaceDE w:val="0"/>
        <w:autoSpaceDN w:val="0"/>
        <w:adjustRightInd w:val="0"/>
        <w:jc w:val="both"/>
        <w:rPr>
          <w:rFonts w:ascii="Cambria" w:hAnsi="Cambria"/>
          <w:sz w:val="22"/>
          <w:szCs w:val="22"/>
        </w:rPr>
      </w:pPr>
      <w:r w:rsidRPr="001D7BAC">
        <w:rPr>
          <w:rFonts w:ascii="Cambria" w:hAnsi="Cambria"/>
          <w:sz w:val="22"/>
          <w:szCs w:val="22"/>
        </w:rPr>
        <w:t xml:space="preserve">Uczeń może </w:t>
      </w:r>
      <w:r w:rsidR="00CF0ACC" w:rsidRPr="001D7BAC">
        <w:rPr>
          <w:rFonts w:ascii="Cambria" w:hAnsi="Cambria"/>
          <w:sz w:val="22"/>
          <w:szCs w:val="22"/>
        </w:rPr>
        <w:t>korzystać:</w:t>
      </w:r>
    </w:p>
    <w:p w:rsidR="00E46892" w:rsidRPr="001D7BAC" w:rsidRDefault="00E46892" w:rsidP="00FC66DA">
      <w:pPr>
        <w:pStyle w:val="Akapitzlist1"/>
        <w:widowControl w:val="0"/>
        <w:numPr>
          <w:ilvl w:val="0"/>
          <w:numId w:val="315"/>
        </w:numPr>
        <w:autoSpaceDE w:val="0"/>
        <w:autoSpaceDN w:val="0"/>
        <w:adjustRightInd w:val="0"/>
        <w:ind w:left="0" w:firstLine="426"/>
        <w:jc w:val="both"/>
        <w:rPr>
          <w:rFonts w:ascii="Cambria" w:hAnsi="Cambria"/>
          <w:sz w:val="22"/>
          <w:szCs w:val="22"/>
        </w:rPr>
      </w:pPr>
      <w:r w:rsidRPr="001D7BAC">
        <w:rPr>
          <w:rFonts w:ascii="Cambria" w:hAnsi="Cambria"/>
          <w:sz w:val="22"/>
          <w:szCs w:val="22"/>
        </w:rPr>
        <w:t>ze zbiorów księgozbioru ogólnego;</w:t>
      </w:r>
    </w:p>
    <w:p w:rsidR="00E46892" w:rsidRPr="001D7BAC" w:rsidRDefault="00E46892" w:rsidP="00FC66DA">
      <w:pPr>
        <w:pStyle w:val="Akapitzlist1"/>
        <w:widowControl w:val="0"/>
        <w:numPr>
          <w:ilvl w:val="0"/>
          <w:numId w:val="315"/>
        </w:numPr>
        <w:autoSpaceDE w:val="0"/>
        <w:autoSpaceDN w:val="0"/>
        <w:adjustRightInd w:val="0"/>
        <w:ind w:left="0" w:firstLine="426"/>
        <w:jc w:val="both"/>
        <w:rPr>
          <w:rFonts w:ascii="Cambria" w:hAnsi="Cambria"/>
          <w:sz w:val="22"/>
          <w:szCs w:val="22"/>
        </w:rPr>
      </w:pPr>
      <w:r w:rsidRPr="001D7BAC">
        <w:rPr>
          <w:rFonts w:ascii="Cambria" w:hAnsi="Cambria"/>
          <w:sz w:val="22"/>
          <w:szCs w:val="22"/>
        </w:rPr>
        <w:t>ze zbiorów księgozbioru podręcznego na miejscu w czytelni ogólnej;</w:t>
      </w:r>
    </w:p>
    <w:p w:rsidR="00E46892" w:rsidRPr="001D7BAC" w:rsidRDefault="00CF0ACC" w:rsidP="00FC66DA">
      <w:pPr>
        <w:pStyle w:val="Akapitzlist1"/>
        <w:widowControl w:val="0"/>
        <w:numPr>
          <w:ilvl w:val="0"/>
          <w:numId w:val="315"/>
        </w:numPr>
        <w:autoSpaceDE w:val="0"/>
        <w:autoSpaceDN w:val="0"/>
        <w:adjustRightInd w:val="0"/>
        <w:ind w:left="0" w:firstLine="426"/>
        <w:jc w:val="both"/>
        <w:rPr>
          <w:rFonts w:ascii="Cambria" w:hAnsi="Cambria"/>
          <w:sz w:val="22"/>
          <w:szCs w:val="22"/>
        </w:rPr>
      </w:pPr>
      <w:r w:rsidRPr="001D7BAC">
        <w:rPr>
          <w:rFonts w:ascii="Cambria" w:hAnsi="Cambria"/>
          <w:sz w:val="22"/>
          <w:szCs w:val="22"/>
        </w:rPr>
        <w:t>z zasobów</w:t>
      </w:r>
      <w:r w:rsidR="00E46892" w:rsidRPr="001D7BAC">
        <w:rPr>
          <w:rFonts w:ascii="Cambria" w:hAnsi="Cambria"/>
          <w:sz w:val="22"/>
          <w:szCs w:val="22"/>
        </w:rPr>
        <w:t xml:space="preserve"> </w:t>
      </w:r>
      <w:r w:rsidRPr="001D7BAC">
        <w:rPr>
          <w:rFonts w:ascii="Cambria" w:hAnsi="Cambria"/>
          <w:sz w:val="22"/>
          <w:szCs w:val="22"/>
        </w:rPr>
        <w:t>multimedialnych na</w:t>
      </w:r>
      <w:r w:rsidR="00E46892" w:rsidRPr="001D7BAC">
        <w:rPr>
          <w:rFonts w:ascii="Cambria" w:hAnsi="Cambria"/>
          <w:sz w:val="22"/>
          <w:szCs w:val="22"/>
        </w:rPr>
        <w:t xml:space="preserve"> miejscu w czytelni internetowej;</w:t>
      </w:r>
    </w:p>
    <w:p w:rsidR="00E46892" w:rsidRPr="001D7BAC" w:rsidRDefault="00E46892" w:rsidP="00FC66DA">
      <w:pPr>
        <w:pStyle w:val="Akapitzlist1"/>
        <w:widowControl w:val="0"/>
        <w:numPr>
          <w:ilvl w:val="0"/>
          <w:numId w:val="315"/>
        </w:numPr>
        <w:autoSpaceDE w:val="0"/>
        <w:autoSpaceDN w:val="0"/>
        <w:adjustRightInd w:val="0"/>
        <w:ind w:left="0" w:firstLine="426"/>
        <w:jc w:val="both"/>
        <w:rPr>
          <w:rFonts w:ascii="Cambria" w:hAnsi="Cambria"/>
          <w:sz w:val="22"/>
          <w:szCs w:val="22"/>
        </w:rPr>
      </w:pPr>
      <w:r w:rsidRPr="001D7BAC">
        <w:rPr>
          <w:rFonts w:ascii="Cambria" w:hAnsi="Cambria"/>
          <w:sz w:val="22"/>
          <w:szCs w:val="22"/>
        </w:rPr>
        <w:t>z komputerów z dostępem do Internetu, drukarki w czytelni internetowej;</w:t>
      </w:r>
    </w:p>
    <w:p w:rsidR="00E46892" w:rsidRPr="001D7BAC" w:rsidRDefault="00E46892" w:rsidP="00FC66DA">
      <w:pPr>
        <w:pStyle w:val="Akapitzlist1"/>
        <w:widowControl w:val="0"/>
        <w:numPr>
          <w:ilvl w:val="0"/>
          <w:numId w:val="315"/>
        </w:numPr>
        <w:autoSpaceDE w:val="0"/>
        <w:autoSpaceDN w:val="0"/>
        <w:adjustRightInd w:val="0"/>
        <w:ind w:left="0" w:firstLine="426"/>
        <w:jc w:val="both"/>
        <w:rPr>
          <w:rFonts w:ascii="Cambria" w:hAnsi="Cambria"/>
          <w:sz w:val="22"/>
          <w:szCs w:val="22"/>
        </w:rPr>
      </w:pPr>
      <w:r w:rsidRPr="001D7BAC">
        <w:rPr>
          <w:rFonts w:ascii="Cambria" w:hAnsi="Cambria"/>
          <w:sz w:val="22"/>
          <w:szCs w:val="22"/>
        </w:rPr>
        <w:t>z usług kserograficznych biblioteki;</w:t>
      </w:r>
    </w:p>
    <w:p w:rsidR="00E46892" w:rsidRPr="001D7BAC" w:rsidRDefault="00E46892" w:rsidP="00FC66DA">
      <w:pPr>
        <w:pStyle w:val="Akapitzlist1"/>
        <w:widowControl w:val="0"/>
        <w:numPr>
          <w:ilvl w:val="0"/>
          <w:numId w:val="315"/>
        </w:numPr>
        <w:autoSpaceDE w:val="0"/>
        <w:autoSpaceDN w:val="0"/>
        <w:adjustRightInd w:val="0"/>
        <w:ind w:left="0" w:firstLine="426"/>
        <w:jc w:val="both"/>
        <w:rPr>
          <w:rFonts w:ascii="Cambria" w:hAnsi="Cambria"/>
          <w:sz w:val="22"/>
          <w:szCs w:val="22"/>
        </w:rPr>
      </w:pPr>
      <w:r w:rsidRPr="001D7BAC">
        <w:rPr>
          <w:rFonts w:ascii="Cambria" w:hAnsi="Cambria"/>
          <w:sz w:val="22"/>
          <w:szCs w:val="22"/>
        </w:rPr>
        <w:t>z darmowych podręczników w wersji drukowanej.</w:t>
      </w:r>
    </w:p>
    <w:p w:rsidR="00E46892" w:rsidRPr="001D7BAC" w:rsidRDefault="00E46892" w:rsidP="00FC66DA">
      <w:pPr>
        <w:pStyle w:val="Akapitzlist1"/>
        <w:widowControl w:val="0"/>
        <w:numPr>
          <w:ilvl w:val="0"/>
          <w:numId w:val="329"/>
        </w:numPr>
        <w:autoSpaceDE w:val="0"/>
        <w:autoSpaceDN w:val="0"/>
        <w:adjustRightInd w:val="0"/>
        <w:jc w:val="both"/>
        <w:rPr>
          <w:rFonts w:ascii="Cambria" w:hAnsi="Cambria"/>
          <w:sz w:val="22"/>
          <w:szCs w:val="22"/>
        </w:rPr>
      </w:pPr>
      <w:r w:rsidRPr="001D7BAC">
        <w:rPr>
          <w:rFonts w:ascii="Cambria" w:hAnsi="Cambria"/>
          <w:sz w:val="22"/>
          <w:szCs w:val="22"/>
        </w:rPr>
        <w:t xml:space="preserve">Uczeń ma obowiązek: </w:t>
      </w:r>
    </w:p>
    <w:p w:rsidR="00E46892" w:rsidRPr="001D7BAC" w:rsidRDefault="00E46892" w:rsidP="00FC66DA">
      <w:pPr>
        <w:pStyle w:val="Akapitzlist1"/>
        <w:widowControl w:val="0"/>
        <w:numPr>
          <w:ilvl w:val="0"/>
          <w:numId w:val="317"/>
        </w:numPr>
        <w:autoSpaceDE w:val="0"/>
        <w:autoSpaceDN w:val="0"/>
        <w:adjustRightInd w:val="0"/>
        <w:ind w:left="0" w:firstLine="426"/>
        <w:jc w:val="both"/>
        <w:rPr>
          <w:rFonts w:ascii="Cambria" w:hAnsi="Cambria"/>
          <w:sz w:val="22"/>
          <w:szCs w:val="22"/>
        </w:rPr>
      </w:pPr>
      <w:r w:rsidRPr="001D7BAC">
        <w:rPr>
          <w:rFonts w:ascii="Cambria" w:hAnsi="Cambria"/>
          <w:sz w:val="22"/>
          <w:szCs w:val="22"/>
        </w:rPr>
        <w:t>podporządkować się wszystkim zaleceniom nauczycieli bibliotekarzy;</w:t>
      </w:r>
    </w:p>
    <w:p w:rsidR="00E46892" w:rsidRPr="001D7BAC" w:rsidRDefault="00E46892" w:rsidP="00FC66DA">
      <w:pPr>
        <w:pStyle w:val="Akapitzlist1"/>
        <w:widowControl w:val="0"/>
        <w:numPr>
          <w:ilvl w:val="0"/>
          <w:numId w:val="317"/>
        </w:numPr>
        <w:autoSpaceDE w:val="0"/>
        <w:autoSpaceDN w:val="0"/>
        <w:adjustRightInd w:val="0"/>
        <w:ind w:left="0" w:firstLine="426"/>
        <w:jc w:val="both"/>
        <w:rPr>
          <w:rFonts w:ascii="Cambria" w:hAnsi="Cambria"/>
          <w:sz w:val="22"/>
          <w:szCs w:val="22"/>
        </w:rPr>
      </w:pPr>
      <w:r w:rsidRPr="001D7BAC">
        <w:rPr>
          <w:rFonts w:ascii="Cambria" w:hAnsi="Cambria"/>
          <w:sz w:val="22"/>
          <w:szCs w:val="22"/>
        </w:rPr>
        <w:t>zapoznać się z regulaminami obowiązującymi na terenie biblioteki;</w:t>
      </w:r>
    </w:p>
    <w:p w:rsidR="00E46892" w:rsidRPr="001D7BAC" w:rsidRDefault="00E46892" w:rsidP="00FC66DA">
      <w:pPr>
        <w:pStyle w:val="Akapitzlist1"/>
        <w:widowControl w:val="0"/>
        <w:numPr>
          <w:ilvl w:val="0"/>
          <w:numId w:val="317"/>
        </w:numPr>
        <w:autoSpaceDE w:val="0"/>
        <w:autoSpaceDN w:val="0"/>
        <w:adjustRightInd w:val="0"/>
        <w:ind w:left="0" w:firstLine="426"/>
        <w:jc w:val="both"/>
        <w:rPr>
          <w:rFonts w:ascii="Cambria" w:hAnsi="Cambria"/>
          <w:sz w:val="22"/>
          <w:szCs w:val="22"/>
        </w:rPr>
      </w:pPr>
      <w:r w:rsidRPr="001D7BAC">
        <w:rPr>
          <w:rFonts w:ascii="Cambria" w:hAnsi="Cambria"/>
          <w:sz w:val="22"/>
          <w:szCs w:val="22"/>
        </w:rPr>
        <w:t>przestrzegać zasad określonych w regulaminach biblioteki;</w:t>
      </w:r>
    </w:p>
    <w:p w:rsidR="00E46892" w:rsidRPr="001D7BAC" w:rsidRDefault="00E46892" w:rsidP="00FC66DA">
      <w:pPr>
        <w:pStyle w:val="Akapitzlist1"/>
        <w:widowControl w:val="0"/>
        <w:numPr>
          <w:ilvl w:val="0"/>
          <w:numId w:val="317"/>
        </w:numPr>
        <w:autoSpaceDE w:val="0"/>
        <w:autoSpaceDN w:val="0"/>
        <w:adjustRightInd w:val="0"/>
        <w:ind w:left="709" w:hanging="283"/>
        <w:jc w:val="both"/>
        <w:rPr>
          <w:rFonts w:ascii="Cambria" w:hAnsi="Cambria"/>
          <w:sz w:val="22"/>
          <w:szCs w:val="22"/>
        </w:rPr>
      </w:pPr>
      <w:r w:rsidRPr="001D7BAC">
        <w:rPr>
          <w:rFonts w:ascii="Cambria" w:hAnsi="Cambria"/>
          <w:sz w:val="22"/>
          <w:szCs w:val="22"/>
        </w:rPr>
        <w:t xml:space="preserve">chronić wypożyczone książki, zbiory elektroniczne i </w:t>
      </w:r>
      <w:r w:rsidR="00CF0ACC" w:rsidRPr="001D7BAC">
        <w:rPr>
          <w:rFonts w:ascii="Cambria" w:hAnsi="Cambria"/>
          <w:sz w:val="22"/>
          <w:szCs w:val="22"/>
        </w:rPr>
        <w:t>podręczniki przed</w:t>
      </w:r>
      <w:r w:rsidRPr="001D7BAC">
        <w:rPr>
          <w:rFonts w:ascii="Cambria" w:hAnsi="Cambria"/>
          <w:sz w:val="22"/>
          <w:szCs w:val="22"/>
        </w:rPr>
        <w:t xml:space="preserve"> zniszczeniem </w:t>
      </w:r>
      <w:r w:rsidR="00CF0ACC">
        <w:rPr>
          <w:rFonts w:ascii="Cambria" w:hAnsi="Cambria"/>
          <w:sz w:val="22"/>
          <w:szCs w:val="22"/>
        </w:rPr>
        <w:br/>
      </w:r>
      <w:r w:rsidRPr="001D7BAC">
        <w:rPr>
          <w:rFonts w:ascii="Cambria" w:hAnsi="Cambria"/>
          <w:sz w:val="22"/>
          <w:szCs w:val="22"/>
        </w:rPr>
        <w:t>i zagubieniem;</w:t>
      </w:r>
    </w:p>
    <w:p w:rsidR="00E46892" w:rsidRPr="001D7BAC" w:rsidRDefault="00E46892" w:rsidP="00FC66DA">
      <w:pPr>
        <w:pStyle w:val="Akapitzlist1"/>
        <w:widowControl w:val="0"/>
        <w:numPr>
          <w:ilvl w:val="0"/>
          <w:numId w:val="317"/>
        </w:numPr>
        <w:autoSpaceDE w:val="0"/>
        <w:autoSpaceDN w:val="0"/>
        <w:adjustRightInd w:val="0"/>
        <w:ind w:left="709" w:hanging="283"/>
        <w:jc w:val="both"/>
        <w:rPr>
          <w:rFonts w:ascii="Cambria" w:hAnsi="Cambria"/>
          <w:sz w:val="22"/>
          <w:szCs w:val="22"/>
        </w:rPr>
      </w:pPr>
      <w:r w:rsidRPr="001D7BAC">
        <w:rPr>
          <w:rFonts w:ascii="Cambria" w:hAnsi="Cambria"/>
          <w:sz w:val="22"/>
          <w:szCs w:val="22"/>
        </w:rPr>
        <w:t>bezwzględnie stosować się do zasad BHP w odniesieniu do urządzeń elektrycznych.</w:t>
      </w:r>
    </w:p>
    <w:p w:rsidR="00E46892" w:rsidRPr="001D7BAC" w:rsidRDefault="00E46892" w:rsidP="00FC66DA">
      <w:pPr>
        <w:pStyle w:val="Akapitzlist1"/>
        <w:widowControl w:val="0"/>
        <w:numPr>
          <w:ilvl w:val="0"/>
          <w:numId w:val="314"/>
        </w:numPr>
        <w:autoSpaceDE w:val="0"/>
        <w:autoSpaceDN w:val="0"/>
        <w:adjustRightInd w:val="0"/>
        <w:jc w:val="both"/>
        <w:rPr>
          <w:rFonts w:ascii="Cambria" w:hAnsi="Cambria"/>
          <w:sz w:val="22"/>
          <w:szCs w:val="22"/>
        </w:rPr>
      </w:pPr>
      <w:r w:rsidRPr="001D7BAC">
        <w:rPr>
          <w:rFonts w:ascii="Cambria" w:hAnsi="Cambria"/>
          <w:sz w:val="22"/>
          <w:szCs w:val="22"/>
        </w:rPr>
        <w:t>Uczniowi nie wolno:</w:t>
      </w:r>
    </w:p>
    <w:p w:rsidR="00E46892" w:rsidRPr="001D7BAC" w:rsidRDefault="00E46892" w:rsidP="00FC66DA">
      <w:pPr>
        <w:pStyle w:val="Akapitzlist1"/>
        <w:widowControl w:val="0"/>
        <w:numPr>
          <w:ilvl w:val="0"/>
          <w:numId w:val="316"/>
        </w:numPr>
        <w:autoSpaceDE w:val="0"/>
        <w:autoSpaceDN w:val="0"/>
        <w:adjustRightInd w:val="0"/>
        <w:ind w:firstLine="426"/>
        <w:jc w:val="both"/>
        <w:rPr>
          <w:rFonts w:ascii="Cambria" w:hAnsi="Cambria"/>
          <w:sz w:val="22"/>
          <w:szCs w:val="22"/>
        </w:rPr>
      </w:pPr>
      <w:r w:rsidRPr="001D7BAC">
        <w:rPr>
          <w:rFonts w:ascii="Cambria" w:hAnsi="Cambria"/>
          <w:sz w:val="22"/>
          <w:szCs w:val="22"/>
        </w:rPr>
        <w:t>przeszkadzać głośnym zachowaniem innym użytkownikom biblioteki;</w:t>
      </w:r>
    </w:p>
    <w:p w:rsidR="00E46892" w:rsidRPr="001D7BAC" w:rsidRDefault="00E46892" w:rsidP="00FC66DA">
      <w:pPr>
        <w:pStyle w:val="Akapitzlist1"/>
        <w:widowControl w:val="0"/>
        <w:numPr>
          <w:ilvl w:val="0"/>
          <w:numId w:val="316"/>
        </w:numPr>
        <w:tabs>
          <w:tab w:val="num" w:pos="-1440"/>
        </w:tabs>
        <w:autoSpaceDE w:val="0"/>
        <w:autoSpaceDN w:val="0"/>
        <w:adjustRightInd w:val="0"/>
        <w:ind w:left="709" w:hanging="283"/>
        <w:jc w:val="both"/>
        <w:rPr>
          <w:rFonts w:ascii="Cambria" w:hAnsi="Cambria"/>
          <w:sz w:val="22"/>
          <w:szCs w:val="22"/>
        </w:rPr>
      </w:pPr>
      <w:r w:rsidRPr="001D7BAC">
        <w:rPr>
          <w:rFonts w:ascii="Cambria" w:hAnsi="Cambria"/>
          <w:sz w:val="22"/>
          <w:szCs w:val="22"/>
        </w:rPr>
        <w:t>używać głośno sprzętu elektronicznego (włączać telefonów komórkowych, słuchać muzyki przez głośniki)</w:t>
      </w:r>
      <w:r w:rsidR="002F0008">
        <w:rPr>
          <w:rFonts w:ascii="Cambria" w:hAnsi="Cambria"/>
          <w:sz w:val="22"/>
          <w:szCs w:val="22"/>
        </w:rPr>
        <w:t>;</w:t>
      </w:r>
    </w:p>
    <w:p w:rsidR="00E46892" w:rsidRPr="001D7BAC" w:rsidRDefault="00E46892" w:rsidP="00FC66DA">
      <w:pPr>
        <w:pStyle w:val="Akapitzlist1"/>
        <w:widowControl w:val="0"/>
        <w:numPr>
          <w:ilvl w:val="0"/>
          <w:numId w:val="316"/>
        </w:numPr>
        <w:tabs>
          <w:tab w:val="num" w:pos="-1440"/>
        </w:tabs>
        <w:autoSpaceDE w:val="0"/>
        <w:autoSpaceDN w:val="0"/>
        <w:adjustRightInd w:val="0"/>
        <w:ind w:left="709" w:hanging="283"/>
        <w:jc w:val="both"/>
        <w:rPr>
          <w:rFonts w:ascii="Cambria" w:hAnsi="Cambria"/>
          <w:sz w:val="22"/>
          <w:szCs w:val="22"/>
        </w:rPr>
      </w:pPr>
      <w:r w:rsidRPr="001D7BAC">
        <w:rPr>
          <w:rFonts w:ascii="Cambria" w:hAnsi="Cambria"/>
          <w:sz w:val="22"/>
          <w:szCs w:val="22"/>
        </w:rPr>
        <w:t xml:space="preserve">przeglądać strony zawierające treści pornograficzne, związane z przemocą, nawołujące do wstąpienia do sekt, oferujące i propagujące zażywanie narkotyków, dopalaczy itp. </w:t>
      </w:r>
    </w:p>
    <w:p w:rsidR="00E46892" w:rsidRPr="001D7BAC" w:rsidRDefault="00E46892" w:rsidP="00FC66DA">
      <w:pPr>
        <w:pStyle w:val="Akapitzlist1"/>
        <w:widowControl w:val="0"/>
        <w:numPr>
          <w:ilvl w:val="0"/>
          <w:numId w:val="316"/>
        </w:numPr>
        <w:tabs>
          <w:tab w:val="num" w:pos="-1440"/>
        </w:tabs>
        <w:autoSpaceDE w:val="0"/>
        <w:autoSpaceDN w:val="0"/>
        <w:adjustRightInd w:val="0"/>
        <w:ind w:left="709" w:hanging="283"/>
        <w:jc w:val="both"/>
        <w:rPr>
          <w:rFonts w:ascii="Cambria" w:hAnsi="Cambria"/>
          <w:sz w:val="22"/>
          <w:szCs w:val="22"/>
        </w:rPr>
      </w:pPr>
      <w:r w:rsidRPr="001D7BAC">
        <w:rPr>
          <w:rFonts w:ascii="Cambria" w:hAnsi="Cambria"/>
          <w:sz w:val="22"/>
          <w:szCs w:val="22"/>
        </w:rPr>
        <w:t xml:space="preserve">jeść, </w:t>
      </w:r>
      <w:r w:rsidR="00CF0ACC" w:rsidRPr="001D7BAC">
        <w:rPr>
          <w:rFonts w:ascii="Cambria" w:hAnsi="Cambria"/>
          <w:sz w:val="22"/>
          <w:szCs w:val="22"/>
        </w:rPr>
        <w:t>spożywać napojów</w:t>
      </w:r>
      <w:r w:rsidRPr="001D7BAC">
        <w:rPr>
          <w:rFonts w:ascii="Cambria" w:hAnsi="Cambria"/>
          <w:sz w:val="22"/>
          <w:szCs w:val="22"/>
        </w:rPr>
        <w:t xml:space="preserve"> na terenie biblioteki;</w:t>
      </w:r>
    </w:p>
    <w:p w:rsidR="00E46892" w:rsidRPr="001D7BAC" w:rsidRDefault="00CF0ACC" w:rsidP="00FC66DA">
      <w:pPr>
        <w:pStyle w:val="Akapitzlist1"/>
        <w:widowControl w:val="0"/>
        <w:numPr>
          <w:ilvl w:val="0"/>
          <w:numId w:val="316"/>
        </w:numPr>
        <w:tabs>
          <w:tab w:val="num" w:pos="-1440"/>
        </w:tabs>
        <w:autoSpaceDE w:val="0"/>
        <w:autoSpaceDN w:val="0"/>
        <w:adjustRightInd w:val="0"/>
        <w:ind w:left="709" w:hanging="283"/>
        <w:jc w:val="both"/>
        <w:rPr>
          <w:rFonts w:ascii="Cambria" w:hAnsi="Cambria"/>
          <w:sz w:val="22"/>
          <w:szCs w:val="22"/>
        </w:rPr>
      </w:pPr>
      <w:r w:rsidRPr="001D7BAC">
        <w:rPr>
          <w:rFonts w:ascii="Cambria" w:hAnsi="Cambria"/>
          <w:sz w:val="22"/>
          <w:szCs w:val="22"/>
        </w:rPr>
        <w:t>wchodzić z</w:t>
      </w:r>
      <w:r w:rsidR="00E46892" w:rsidRPr="001D7BAC">
        <w:rPr>
          <w:rFonts w:ascii="Cambria" w:hAnsi="Cambria"/>
          <w:sz w:val="22"/>
          <w:szCs w:val="22"/>
        </w:rPr>
        <w:t xml:space="preserve"> plecakami między regały;</w:t>
      </w:r>
    </w:p>
    <w:p w:rsidR="00E46892" w:rsidRPr="001D7BAC" w:rsidRDefault="00E46892" w:rsidP="00FC66DA">
      <w:pPr>
        <w:pStyle w:val="Akapitzlist1"/>
        <w:widowControl w:val="0"/>
        <w:numPr>
          <w:ilvl w:val="0"/>
          <w:numId w:val="316"/>
        </w:numPr>
        <w:tabs>
          <w:tab w:val="num" w:pos="-1440"/>
        </w:tabs>
        <w:autoSpaceDE w:val="0"/>
        <w:autoSpaceDN w:val="0"/>
        <w:adjustRightInd w:val="0"/>
        <w:ind w:left="709" w:hanging="283"/>
        <w:jc w:val="both"/>
        <w:rPr>
          <w:rFonts w:ascii="Cambria" w:hAnsi="Cambria"/>
          <w:sz w:val="22"/>
          <w:szCs w:val="22"/>
        </w:rPr>
      </w:pPr>
      <w:r w:rsidRPr="001D7BAC">
        <w:rPr>
          <w:rFonts w:ascii="Cambria" w:hAnsi="Cambria"/>
          <w:sz w:val="22"/>
          <w:szCs w:val="22"/>
        </w:rPr>
        <w:t>przebywać na terenie biblioteki w kurtkach i płaszczach;</w:t>
      </w:r>
    </w:p>
    <w:p w:rsidR="00E46892" w:rsidRPr="001D7BAC" w:rsidRDefault="00E46892" w:rsidP="00FC66DA">
      <w:pPr>
        <w:pStyle w:val="Akapitzlist1"/>
        <w:widowControl w:val="0"/>
        <w:numPr>
          <w:ilvl w:val="0"/>
          <w:numId w:val="316"/>
        </w:numPr>
        <w:tabs>
          <w:tab w:val="num" w:pos="-1440"/>
        </w:tabs>
        <w:autoSpaceDE w:val="0"/>
        <w:autoSpaceDN w:val="0"/>
        <w:adjustRightInd w:val="0"/>
        <w:ind w:left="709" w:hanging="283"/>
        <w:jc w:val="both"/>
        <w:rPr>
          <w:rFonts w:ascii="Cambria" w:hAnsi="Cambria"/>
          <w:sz w:val="22"/>
          <w:szCs w:val="22"/>
        </w:rPr>
      </w:pPr>
      <w:r w:rsidRPr="001D7BAC">
        <w:rPr>
          <w:rFonts w:ascii="Cambria" w:hAnsi="Cambria"/>
          <w:sz w:val="22"/>
          <w:szCs w:val="22"/>
        </w:rPr>
        <w:t xml:space="preserve">niszczyć zbiory i </w:t>
      </w:r>
      <w:r w:rsidR="00CF0ACC" w:rsidRPr="001D7BAC">
        <w:rPr>
          <w:rFonts w:ascii="Cambria" w:hAnsi="Cambria"/>
          <w:sz w:val="22"/>
          <w:szCs w:val="22"/>
        </w:rPr>
        <w:t>wyposażenie należące</w:t>
      </w:r>
      <w:r w:rsidRPr="001D7BAC">
        <w:rPr>
          <w:rFonts w:ascii="Cambria" w:hAnsi="Cambria"/>
          <w:sz w:val="22"/>
          <w:szCs w:val="22"/>
        </w:rPr>
        <w:t xml:space="preserve"> do biblioteki.</w:t>
      </w:r>
    </w:p>
    <w:p w:rsidR="00E46892" w:rsidRPr="001D7BAC" w:rsidRDefault="00E46892" w:rsidP="00FC66DA">
      <w:pPr>
        <w:pStyle w:val="Akapitzlist1"/>
        <w:widowControl w:val="0"/>
        <w:numPr>
          <w:ilvl w:val="0"/>
          <w:numId w:val="329"/>
        </w:numPr>
        <w:autoSpaceDE w:val="0"/>
        <w:autoSpaceDN w:val="0"/>
        <w:adjustRightInd w:val="0"/>
        <w:jc w:val="both"/>
        <w:rPr>
          <w:rFonts w:ascii="Cambria" w:hAnsi="Cambria"/>
          <w:sz w:val="22"/>
          <w:szCs w:val="22"/>
        </w:rPr>
      </w:pPr>
      <w:r w:rsidRPr="001D7BAC">
        <w:rPr>
          <w:rFonts w:ascii="Cambria" w:hAnsi="Cambria"/>
          <w:sz w:val="22"/>
          <w:szCs w:val="22"/>
        </w:rPr>
        <w:t xml:space="preserve">Uczeń, który zgubi lub zniszczy książkę, ustala formę rekompensaty w porozumieniu </w:t>
      </w:r>
      <w:r w:rsidR="001D7BAC">
        <w:rPr>
          <w:rFonts w:ascii="Cambria" w:hAnsi="Cambria"/>
          <w:sz w:val="22"/>
          <w:szCs w:val="22"/>
        </w:rPr>
        <w:br/>
      </w:r>
      <w:r w:rsidRPr="001D7BAC">
        <w:rPr>
          <w:rFonts w:ascii="Cambria" w:hAnsi="Cambria"/>
          <w:sz w:val="22"/>
          <w:szCs w:val="22"/>
        </w:rPr>
        <w:lastRenderedPageBreak/>
        <w:t>z nauczycielem bibliotekarzem.</w:t>
      </w:r>
    </w:p>
    <w:p w:rsidR="00E46892" w:rsidRPr="001D7BAC" w:rsidRDefault="00E46892" w:rsidP="00FC66DA">
      <w:pPr>
        <w:pStyle w:val="Akapitzlist1"/>
        <w:widowControl w:val="0"/>
        <w:numPr>
          <w:ilvl w:val="0"/>
          <w:numId w:val="329"/>
        </w:numPr>
        <w:tabs>
          <w:tab w:val="num" w:pos="284"/>
        </w:tabs>
        <w:autoSpaceDE w:val="0"/>
        <w:autoSpaceDN w:val="0"/>
        <w:adjustRightInd w:val="0"/>
        <w:ind w:left="284" w:hanging="284"/>
        <w:jc w:val="both"/>
        <w:rPr>
          <w:rFonts w:ascii="Cambria" w:hAnsi="Cambria"/>
          <w:sz w:val="22"/>
          <w:szCs w:val="22"/>
        </w:rPr>
      </w:pPr>
      <w:r w:rsidRPr="001D7BAC">
        <w:rPr>
          <w:rFonts w:ascii="Cambria" w:hAnsi="Cambria"/>
          <w:sz w:val="22"/>
          <w:szCs w:val="22"/>
        </w:rPr>
        <w:t>Wszystkie wypożyczone przez uczniów książki muszą wrócić do biblioteki najpóźniej</w:t>
      </w:r>
      <w:r w:rsidR="001D7BAC">
        <w:rPr>
          <w:rFonts w:ascii="Cambria" w:hAnsi="Cambria"/>
          <w:sz w:val="22"/>
          <w:szCs w:val="22"/>
        </w:rPr>
        <w:br/>
      </w:r>
      <w:r w:rsidRPr="001D7BAC">
        <w:rPr>
          <w:rFonts w:ascii="Cambria" w:hAnsi="Cambria"/>
          <w:sz w:val="22"/>
          <w:szCs w:val="22"/>
        </w:rPr>
        <w:t xml:space="preserve"> na 3 tygodnie przed końcem roku szkolnego. </w:t>
      </w:r>
    </w:p>
    <w:p w:rsidR="00E46892" w:rsidRPr="001D7BAC" w:rsidRDefault="00E46892" w:rsidP="00FC66DA">
      <w:pPr>
        <w:pStyle w:val="Akapitzlist1"/>
        <w:widowControl w:val="0"/>
        <w:numPr>
          <w:ilvl w:val="0"/>
          <w:numId w:val="329"/>
        </w:numPr>
        <w:tabs>
          <w:tab w:val="num" w:pos="284"/>
        </w:tabs>
        <w:autoSpaceDE w:val="0"/>
        <w:autoSpaceDN w:val="0"/>
        <w:adjustRightInd w:val="0"/>
        <w:ind w:left="284" w:hanging="284"/>
        <w:jc w:val="both"/>
        <w:rPr>
          <w:rFonts w:ascii="Cambria" w:hAnsi="Cambria"/>
          <w:sz w:val="22"/>
          <w:szCs w:val="22"/>
        </w:rPr>
      </w:pPr>
      <w:r w:rsidRPr="001D7BAC">
        <w:rPr>
          <w:rFonts w:ascii="Cambria" w:hAnsi="Cambria"/>
          <w:sz w:val="22"/>
          <w:szCs w:val="22"/>
        </w:rPr>
        <w:t xml:space="preserve">W przypadku stwierdzenia naruszenia przez ucznia obowiązujących w </w:t>
      </w:r>
      <w:r w:rsidR="00CF0ACC" w:rsidRPr="001D7BAC">
        <w:rPr>
          <w:rFonts w:ascii="Cambria" w:hAnsi="Cambria"/>
          <w:sz w:val="22"/>
          <w:szCs w:val="22"/>
        </w:rPr>
        <w:t>bibliotece regulaminów</w:t>
      </w:r>
      <w:r w:rsidRPr="001D7BAC">
        <w:rPr>
          <w:rFonts w:ascii="Cambria" w:hAnsi="Cambria"/>
          <w:sz w:val="22"/>
          <w:szCs w:val="22"/>
        </w:rPr>
        <w:t xml:space="preserve"> nauczyciel bibliotekarz ma </w:t>
      </w:r>
      <w:r w:rsidR="00CF0ACC" w:rsidRPr="001D7BAC">
        <w:rPr>
          <w:rFonts w:ascii="Cambria" w:hAnsi="Cambria"/>
          <w:sz w:val="22"/>
          <w:szCs w:val="22"/>
        </w:rPr>
        <w:t>prawo:</w:t>
      </w:r>
    </w:p>
    <w:p w:rsidR="00E46892" w:rsidRPr="001D7BAC" w:rsidRDefault="00E46892" w:rsidP="00FC66DA">
      <w:pPr>
        <w:pStyle w:val="Akapitzlist1"/>
        <w:widowControl w:val="0"/>
        <w:numPr>
          <w:ilvl w:val="0"/>
          <w:numId w:val="318"/>
        </w:numPr>
        <w:autoSpaceDE w:val="0"/>
        <w:autoSpaceDN w:val="0"/>
        <w:adjustRightInd w:val="0"/>
        <w:ind w:left="567" w:hanging="283"/>
        <w:jc w:val="both"/>
        <w:rPr>
          <w:rFonts w:ascii="Cambria" w:hAnsi="Cambria"/>
          <w:sz w:val="22"/>
          <w:szCs w:val="22"/>
        </w:rPr>
      </w:pPr>
      <w:r w:rsidRPr="001D7BAC">
        <w:rPr>
          <w:rFonts w:ascii="Cambria" w:hAnsi="Cambria"/>
          <w:sz w:val="22"/>
          <w:szCs w:val="22"/>
        </w:rPr>
        <w:t xml:space="preserve">do natychmiastowego przerwania pracy użytkownika; </w:t>
      </w:r>
    </w:p>
    <w:p w:rsidR="00E46892" w:rsidRPr="001D7BAC" w:rsidRDefault="00E46892" w:rsidP="00FC66DA">
      <w:pPr>
        <w:pStyle w:val="Akapitzlist1"/>
        <w:widowControl w:val="0"/>
        <w:numPr>
          <w:ilvl w:val="0"/>
          <w:numId w:val="318"/>
        </w:numPr>
        <w:autoSpaceDE w:val="0"/>
        <w:autoSpaceDN w:val="0"/>
        <w:adjustRightInd w:val="0"/>
        <w:ind w:left="567" w:hanging="283"/>
        <w:jc w:val="both"/>
        <w:rPr>
          <w:rFonts w:ascii="Cambria" w:hAnsi="Cambria"/>
          <w:sz w:val="22"/>
          <w:szCs w:val="22"/>
        </w:rPr>
      </w:pPr>
      <w:r w:rsidRPr="001D7BAC">
        <w:rPr>
          <w:rFonts w:ascii="Cambria" w:hAnsi="Cambria"/>
          <w:sz w:val="22"/>
          <w:szCs w:val="22"/>
        </w:rPr>
        <w:t>do ograniczenia dostępu do stanowiska komputerowego na określony czas;</w:t>
      </w:r>
    </w:p>
    <w:p w:rsidR="00E46892" w:rsidRPr="001D7BAC" w:rsidRDefault="00E46892" w:rsidP="00FC66DA">
      <w:pPr>
        <w:pStyle w:val="Akapitzlist1"/>
        <w:widowControl w:val="0"/>
        <w:numPr>
          <w:ilvl w:val="0"/>
          <w:numId w:val="318"/>
        </w:numPr>
        <w:autoSpaceDE w:val="0"/>
        <w:autoSpaceDN w:val="0"/>
        <w:adjustRightInd w:val="0"/>
        <w:ind w:left="567" w:hanging="283"/>
        <w:jc w:val="both"/>
        <w:rPr>
          <w:rFonts w:ascii="Cambria" w:hAnsi="Cambria"/>
          <w:sz w:val="22"/>
          <w:szCs w:val="22"/>
        </w:rPr>
      </w:pPr>
      <w:r w:rsidRPr="001D7BAC">
        <w:rPr>
          <w:rFonts w:ascii="Cambria" w:hAnsi="Cambria"/>
          <w:sz w:val="22"/>
          <w:szCs w:val="22"/>
        </w:rPr>
        <w:t>do nałożenia kary w postaci punktów karnych z zachowania;</w:t>
      </w:r>
    </w:p>
    <w:p w:rsidR="00E46892" w:rsidRPr="001D7BAC" w:rsidRDefault="00E46892" w:rsidP="00FC66DA">
      <w:pPr>
        <w:pStyle w:val="Akapitzlist1"/>
        <w:widowControl w:val="0"/>
        <w:numPr>
          <w:ilvl w:val="0"/>
          <w:numId w:val="318"/>
        </w:numPr>
        <w:autoSpaceDE w:val="0"/>
        <w:autoSpaceDN w:val="0"/>
        <w:adjustRightInd w:val="0"/>
        <w:ind w:left="567" w:hanging="283"/>
        <w:jc w:val="both"/>
        <w:rPr>
          <w:rFonts w:ascii="Cambria" w:hAnsi="Cambria"/>
          <w:sz w:val="22"/>
          <w:szCs w:val="22"/>
        </w:rPr>
      </w:pPr>
      <w:r w:rsidRPr="001D7BAC">
        <w:rPr>
          <w:rFonts w:ascii="Cambria" w:hAnsi="Cambria"/>
          <w:sz w:val="22"/>
          <w:szCs w:val="22"/>
        </w:rPr>
        <w:t>do określenia sposobu naprawienia szkody wyrządzonej przez użytkownika.</w:t>
      </w:r>
    </w:p>
    <w:p w:rsidR="00E46892" w:rsidRPr="001D7BAC" w:rsidRDefault="00E46892" w:rsidP="00FC66DA">
      <w:pPr>
        <w:pStyle w:val="Akapitzlist1"/>
        <w:widowControl w:val="0"/>
        <w:numPr>
          <w:ilvl w:val="0"/>
          <w:numId w:val="329"/>
        </w:numPr>
        <w:tabs>
          <w:tab w:val="left" w:pos="284"/>
        </w:tabs>
        <w:autoSpaceDE w:val="0"/>
        <w:autoSpaceDN w:val="0"/>
        <w:adjustRightInd w:val="0"/>
        <w:jc w:val="both"/>
        <w:rPr>
          <w:rFonts w:ascii="Cambria" w:hAnsi="Cambria"/>
          <w:sz w:val="22"/>
          <w:szCs w:val="22"/>
        </w:rPr>
      </w:pPr>
      <w:r w:rsidRPr="001D7BAC">
        <w:rPr>
          <w:rFonts w:ascii="Cambria" w:hAnsi="Cambria"/>
          <w:sz w:val="22"/>
          <w:szCs w:val="22"/>
        </w:rPr>
        <w:tab/>
        <w:t xml:space="preserve">Biblioteka w ramach współpracy z nauczycielami: </w:t>
      </w:r>
    </w:p>
    <w:p w:rsidR="001D7BAC" w:rsidRDefault="00E46892" w:rsidP="00FC66DA">
      <w:pPr>
        <w:pStyle w:val="Akapitzlist1"/>
        <w:widowControl w:val="0"/>
        <w:numPr>
          <w:ilvl w:val="1"/>
          <w:numId w:val="319"/>
        </w:numPr>
        <w:tabs>
          <w:tab w:val="left" w:pos="284"/>
        </w:tabs>
        <w:autoSpaceDE w:val="0"/>
        <w:autoSpaceDN w:val="0"/>
        <w:adjustRightInd w:val="0"/>
        <w:ind w:left="567" w:hanging="283"/>
        <w:jc w:val="both"/>
        <w:rPr>
          <w:rFonts w:ascii="Cambria" w:hAnsi="Cambria"/>
          <w:sz w:val="22"/>
          <w:szCs w:val="22"/>
        </w:rPr>
      </w:pPr>
      <w:r w:rsidRPr="001D7BAC">
        <w:rPr>
          <w:rFonts w:ascii="Cambria" w:hAnsi="Cambria"/>
          <w:sz w:val="22"/>
          <w:szCs w:val="22"/>
        </w:rPr>
        <w:t>promuje nowości wśród nauczycieli;</w:t>
      </w:r>
    </w:p>
    <w:p w:rsidR="001D7BAC" w:rsidRDefault="00E46892" w:rsidP="00FC66DA">
      <w:pPr>
        <w:pStyle w:val="Akapitzlist1"/>
        <w:widowControl w:val="0"/>
        <w:numPr>
          <w:ilvl w:val="1"/>
          <w:numId w:val="319"/>
        </w:numPr>
        <w:tabs>
          <w:tab w:val="left" w:pos="284"/>
        </w:tabs>
        <w:autoSpaceDE w:val="0"/>
        <w:autoSpaceDN w:val="0"/>
        <w:adjustRightInd w:val="0"/>
        <w:ind w:left="567" w:hanging="283"/>
        <w:jc w:val="both"/>
        <w:rPr>
          <w:rFonts w:ascii="Cambria" w:hAnsi="Cambria"/>
          <w:sz w:val="22"/>
          <w:szCs w:val="22"/>
        </w:rPr>
      </w:pPr>
      <w:r w:rsidRPr="001D7BAC">
        <w:rPr>
          <w:rFonts w:ascii="Cambria" w:hAnsi="Cambria"/>
          <w:sz w:val="22"/>
          <w:szCs w:val="22"/>
        </w:rPr>
        <w:t xml:space="preserve">informuje </w:t>
      </w:r>
      <w:r w:rsidR="00CF0ACC" w:rsidRPr="001D7BAC">
        <w:rPr>
          <w:rFonts w:ascii="Cambria" w:hAnsi="Cambria"/>
          <w:sz w:val="22"/>
          <w:szCs w:val="22"/>
        </w:rPr>
        <w:t>nauczycieli o</w:t>
      </w:r>
      <w:r w:rsidRPr="001D7BAC">
        <w:rPr>
          <w:rFonts w:ascii="Cambria" w:hAnsi="Cambria"/>
          <w:sz w:val="22"/>
          <w:szCs w:val="22"/>
        </w:rPr>
        <w:t xml:space="preserve"> zbiorach;</w:t>
      </w:r>
    </w:p>
    <w:p w:rsidR="001D7BAC" w:rsidRDefault="00E46892" w:rsidP="00FC66DA">
      <w:pPr>
        <w:pStyle w:val="Akapitzlist1"/>
        <w:widowControl w:val="0"/>
        <w:numPr>
          <w:ilvl w:val="1"/>
          <w:numId w:val="319"/>
        </w:numPr>
        <w:tabs>
          <w:tab w:val="left" w:pos="284"/>
        </w:tabs>
        <w:autoSpaceDE w:val="0"/>
        <w:autoSpaceDN w:val="0"/>
        <w:adjustRightInd w:val="0"/>
        <w:ind w:left="567" w:hanging="283"/>
        <w:jc w:val="both"/>
        <w:rPr>
          <w:rFonts w:ascii="Cambria" w:hAnsi="Cambria"/>
          <w:sz w:val="22"/>
          <w:szCs w:val="22"/>
        </w:rPr>
      </w:pPr>
      <w:r w:rsidRPr="001D7BAC">
        <w:rPr>
          <w:rFonts w:ascii="Cambria" w:hAnsi="Cambria"/>
          <w:sz w:val="22"/>
          <w:szCs w:val="22"/>
        </w:rPr>
        <w:t>informuje wychowawcę o terminie wyp</w:t>
      </w:r>
      <w:r w:rsidR="001D7BAC" w:rsidRPr="001D7BAC">
        <w:rPr>
          <w:rFonts w:ascii="Cambria" w:hAnsi="Cambria"/>
          <w:sz w:val="22"/>
          <w:szCs w:val="22"/>
        </w:rPr>
        <w:t>ożyczeń i zwrotów podręczników</w:t>
      </w:r>
      <w:r w:rsidR="001D7BAC" w:rsidRPr="001D7BAC">
        <w:rPr>
          <w:rFonts w:ascii="Cambria" w:hAnsi="Cambria"/>
          <w:sz w:val="22"/>
          <w:szCs w:val="22"/>
        </w:rPr>
        <w:br/>
      </w:r>
      <w:r w:rsidRPr="001D7BAC">
        <w:rPr>
          <w:rFonts w:ascii="Cambria" w:hAnsi="Cambria"/>
          <w:sz w:val="22"/>
          <w:szCs w:val="22"/>
        </w:rPr>
        <w:t>o czytelnictwie uczniów, o zaległościach czytelników</w:t>
      </w:r>
    </w:p>
    <w:p w:rsidR="001D7BAC" w:rsidRDefault="00E46892" w:rsidP="00FC66DA">
      <w:pPr>
        <w:pStyle w:val="Akapitzlist1"/>
        <w:widowControl w:val="0"/>
        <w:numPr>
          <w:ilvl w:val="1"/>
          <w:numId w:val="319"/>
        </w:numPr>
        <w:tabs>
          <w:tab w:val="left" w:pos="284"/>
        </w:tabs>
        <w:autoSpaceDE w:val="0"/>
        <w:autoSpaceDN w:val="0"/>
        <w:adjustRightInd w:val="0"/>
        <w:ind w:left="567" w:hanging="283"/>
        <w:jc w:val="both"/>
        <w:rPr>
          <w:rFonts w:ascii="Cambria" w:hAnsi="Cambria"/>
          <w:sz w:val="22"/>
          <w:szCs w:val="22"/>
        </w:rPr>
      </w:pPr>
      <w:r w:rsidRPr="001D7BAC">
        <w:rPr>
          <w:rFonts w:ascii="Cambria" w:hAnsi="Cambria"/>
          <w:sz w:val="22"/>
          <w:szCs w:val="22"/>
        </w:rPr>
        <w:t xml:space="preserve">doradza nauczycielom w zakresie literatury przedmiotowej; </w:t>
      </w:r>
    </w:p>
    <w:p w:rsidR="001D7BAC" w:rsidRDefault="00E46892" w:rsidP="00FC66DA">
      <w:pPr>
        <w:pStyle w:val="Akapitzlist1"/>
        <w:widowControl w:val="0"/>
        <w:numPr>
          <w:ilvl w:val="1"/>
          <w:numId w:val="319"/>
        </w:numPr>
        <w:tabs>
          <w:tab w:val="left" w:pos="284"/>
        </w:tabs>
        <w:autoSpaceDE w:val="0"/>
        <w:autoSpaceDN w:val="0"/>
        <w:adjustRightInd w:val="0"/>
        <w:ind w:left="567" w:hanging="283"/>
        <w:jc w:val="both"/>
        <w:rPr>
          <w:rFonts w:ascii="Cambria" w:hAnsi="Cambria"/>
          <w:sz w:val="22"/>
          <w:szCs w:val="22"/>
        </w:rPr>
      </w:pPr>
      <w:r w:rsidRPr="001D7BAC">
        <w:rPr>
          <w:rFonts w:ascii="Cambria" w:hAnsi="Cambria"/>
          <w:sz w:val="22"/>
          <w:szCs w:val="22"/>
        </w:rPr>
        <w:t>zachęca nauczycieli do przeprowadzania zajęć dydaktycznych w bibliotece szkolnej;</w:t>
      </w:r>
    </w:p>
    <w:p w:rsidR="00E46892" w:rsidRPr="001D7BAC" w:rsidRDefault="00E46892" w:rsidP="00FC66DA">
      <w:pPr>
        <w:pStyle w:val="Akapitzlist1"/>
        <w:widowControl w:val="0"/>
        <w:numPr>
          <w:ilvl w:val="1"/>
          <w:numId w:val="319"/>
        </w:numPr>
        <w:tabs>
          <w:tab w:val="left" w:pos="284"/>
        </w:tabs>
        <w:autoSpaceDE w:val="0"/>
        <w:autoSpaceDN w:val="0"/>
        <w:adjustRightInd w:val="0"/>
        <w:ind w:left="567" w:hanging="283"/>
        <w:jc w:val="both"/>
        <w:rPr>
          <w:rFonts w:ascii="Cambria" w:hAnsi="Cambria"/>
          <w:sz w:val="22"/>
          <w:szCs w:val="22"/>
        </w:rPr>
      </w:pPr>
      <w:r w:rsidRPr="001D7BAC">
        <w:rPr>
          <w:rFonts w:ascii="Cambria" w:hAnsi="Cambria"/>
          <w:sz w:val="22"/>
          <w:szCs w:val="22"/>
        </w:rPr>
        <w:t>wspomaga nauczycieli w organizacji imprez  szkolnych.</w:t>
      </w:r>
    </w:p>
    <w:p w:rsidR="00E46892" w:rsidRPr="001D7BAC" w:rsidRDefault="00E46892" w:rsidP="00FC66DA">
      <w:pPr>
        <w:pStyle w:val="Akapitzlist1"/>
        <w:widowControl w:val="0"/>
        <w:numPr>
          <w:ilvl w:val="0"/>
          <w:numId w:val="329"/>
        </w:numPr>
        <w:tabs>
          <w:tab w:val="left" w:pos="284"/>
        </w:tabs>
        <w:autoSpaceDE w:val="0"/>
        <w:autoSpaceDN w:val="0"/>
        <w:adjustRightInd w:val="0"/>
        <w:jc w:val="both"/>
        <w:rPr>
          <w:rFonts w:ascii="Cambria" w:hAnsi="Cambria"/>
          <w:sz w:val="22"/>
          <w:szCs w:val="22"/>
        </w:rPr>
      </w:pPr>
      <w:r w:rsidRPr="001D7BAC">
        <w:rPr>
          <w:rFonts w:ascii="Cambria" w:hAnsi="Cambria"/>
          <w:sz w:val="22"/>
          <w:szCs w:val="22"/>
        </w:rPr>
        <w:t>Wychowawca jest zobowiązany:</w:t>
      </w:r>
    </w:p>
    <w:p w:rsidR="00E46892" w:rsidRPr="001D7BAC" w:rsidRDefault="00E46892" w:rsidP="00FC66DA">
      <w:pPr>
        <w:pStyle w:val="Akapitzlist1"/>
        <w:widowControl w:val="0"/>
        <w:numPr>
          <w:ilvl w:val="0"/>
          <w:numId w:val="320"/>
        </w:numPr>
        <w:autoSpaceDE w:val="0"/>
        <w:autoSpaceDN w:val="0"/>
        <w:adjustRightInd w:val="0"/>
        <w:ind w:left="567" w:hanging="283"/>
        <w:jc w:val="both"/>
        <w:rPr>
          <w:rFonts w:ascii="Cambria" w:hAnsi="Cambria"/>
          <w:sz w:val="22"/>
          <w:szCs w:val="22"/>
        </w:rPr>
      </w:pPr>
      <w:r w:rsidRPr="001D7BAC">
        <w:rPr>
          <w:rFonts w:ascii="Cambria" w:hAnsi="Cambria"/>
          <w:sz w:val="22"/>
          <w:szCs w:val="22"/>
        </w:rPr>
        <w:t xml:space="preserve">do współpracy i pomocy nauczycielowi bibliotekarzowi przy wypożyczaniu </w:t>
      </w:r>
      <w:r w:rsidRPr="001D7BAC">
        <w:rPr>
          <w:rFonts w:ascii="Cambria" w:hAnsi="Cambria"/>
          <w:sz w:val="22"/>
          <w:szCs w:val="22"/>
        </w:rPr>
        <w:br/>
        <w:t>i zwrocie podręczników szkolnych przez uczniów klasy;</w:t>
      </w:r>
    </w:p>
    <w:p w:rsidR="00E46892" w:rsidRPr="001D7BAC" w:rsidRDefault="00E46892" w:rsidP="00FC66DA">
      <w:pPr>
        <w:pStyle w:val="Akapitzlist1"/>
        <w:widowControl w:val="0"/>
        <w:numPr>
          <w:ilvl w:val="0"/>
          <w:numId w:val="320"/>
        </w:numPr>
        <w:autoSpaceDE w:val="0"/>
        <w:autoSpaceDN w:val="0"/>
        <w:adjustRightInd w:val="0"/>
        <w:ind w:left="567" w:hanging="283"/>
        <w:jc w:val="both"/>
        <w:rPr>
          <w:rFonts w:ascii="Cambria" w:hAnsi="Cambria"/>
          <w:sz w:val="22"/>
          <w:szCs w:val="22"/>
        </w:rPr>
      </w:pPr>
      <w:r w:rsidRPr="001D7BAC">
        <w:rPr>
          <w:rFonts w:ascii="Cambria" w:hAnsi="Cambria"/>
          <w:sz w:val="22"/>
          <w:szCs w:val="22"/>
        </w:rPr>
        <w:t>do zapoznania uczniów i ich rodziców (prawnych opiekunów) z regulaminem wypożyczeń podręczników;</w:t>
      </w:r>
    </w:p>
    <w:p w:rsidR="00E46892" w:rsidRPr="001D7BAC" w:rsidRDefault="00E46892" w:rsidP="00FC66DA">
      <w:pPr>
        <w:pStyle w:val="Akapitzlist1"/>
        <w:widowControl w:val="0"/>
        <w:numPr>
          <w:ilvl w:val="0"/>
          <w:numId w:val="320"/>
        </w:numPr>
        <w:autoSpaceDE w:val="0"/>
        <w:autoSpaceDN w:val="0"/>
        <w:adjustRightInd w:val="0"/>
        <w:ind w:left="567" w:hanging="283"/>
        <w:jc w:val="both"/>
        <w:rPr>
          <w:rFonts w:ascii="Cambria" w:hAnsi="Cambria"/>
          <w:sz w:val="22"/>
          <w:szCs w:val="22"/>
        </w:rPr>
      </w:pPr>
      <w:r w:rsidRPr="001D7BAC">
        <w:rPr>
          <w:rFonts w:ascii="Cambria" w:hAnsi="Cambria"/>
          <w:sz w:val="22"/>
          <w:szCs w:val="22"/>
        </w:rPr>
        <w:t xml:space="preserve">do przygotowania w porozumieniu z nauczycielem bibliotekarzem imiennej listy zbiorczej wypożyczeń i zwrotów podręczników; </w:t>
      </w:r>
    </w:p>
    <w:p w:rsidR="00E46892" w:rsidRPr="001D7BAC" w:rsidRDefault="00E46892" w:rsidP="00FC66DA">
      <w:pPr>
        <w:pStyle w:val="Akapitzlist1"/>
        <w:widowControl w:val="0"/>
        <w:numPr>
          <w:ilvl w:val="0"/>
          <w:numId w:val="320"/>
        </w:numPr>
        <w:autoSpaceDE w:val="0"/>
        <w:autoSpaceDN w:val="0"/>
        <w:adjustRightInd w:val="0"/>
        <w:ind w:left="567" w:hanging="283"/>
        <w:jc w:val="both"/>
        <w:rPr>
          <w:rFonts w:ascii="Cambria" w:hAnsi="Cambria"/>
          <w:sz w:val="22"/>
          <w:szCs w:val="22"/>
        </w:rPr>
      </w:pPr>
      <w:r w:rsidRPr="001D7BAC">
        <w:rPr>
          <w:rFonts w:ascii="Cambria" w:hAnsi="Cambria"/>
          <w:sz w:val="22"/>
          <w:szCs w:val="22"/>
        </w:rPr>
        <w:t>do obecności w czasie wypożyczeń i zwrotów podręczników swoich uczniów;</w:t>
      </w:r>
    </w:p>
    <w:p w:rsidR="00E46892" w:rsidRPr="001D7BAC" w:rsidRDefault="00E46892" w:rsidP="00FC66DA">
      <w:pPr>
        <w:pStyle w:val="Akapitzlist1"/>
        <w:widowControl w:val="0"/>
        <w:numPr>
          <w:ilvl w:val="0"/>
          <w:numId w:val="320"/>
        </w:numPr>
        <w:autoSpaceDE w:val="0"/>
        <w:autoSpaceDN w:val="0"/>
        <w:adjustRightInd w:val="0"/>
        <w:ind w:left="567" w:hanging="283"/>
        <w:jc w:val="both"/>
        <w:rPr>
          <w:rFonts w:ascii="Cambria" w:hAnsi="Cambria"/>
          <w:sz w:val="22"/>
          <w:szCs w:val="22"/>
        </w:rPr>
      </w:pPr>
      <w:r w:rsidRPr="001D7BAC">
        <w:rPr>
          <w:rFonts w:ascii="Cambria" w:hAnsi="Cambria"/>
          <w:sz w:val="22"/>
          <w:szCs w:val="22"/>
        </w:rPr>
        <w:t>do kontroli na bieżąco warunków użytkowania podręczników przez uczniów swojej klasy;</w:t>
      </w:r>
    </w:p>
    <w:p w:rsidR="00E46892" w:rsidRPr="001D7BAC" w:rsidRDefault="00E46892" w:rsidP="00FC66DA">
      <w:pPr>
        <w:pStyle w:val="Akapitzlist1"/>
        <w:widowControl w:val="0"/>
        <w:numPr>
          <w:ilvl w:val="0"/>
          <w:numId w:val="320"/>
        </w:numPr>
        <w:autoSpaceDE w:val="0"/>
        <w:autoSpaceDN w:val="0"/>
        <w:adjustRightInd w:val="0"/>
        <w:ind w:left="567" w:hanging="283"/>
        <w:jc w:val="both"/>
        <w:rPr>
          <w:rFonts w:ascii="Cambria" w:hAnsi="Cambria"/>
          <w:sz w:val="22"/>
          <w:szCs w:val="22"/>
        </w:rPr>
      </w:pPr>
      <w:r w:rsidRPr="001D7BAC">
        <w:rPr>
          <w:rFonts w:ascii="Cambria" w:hAnsi="Cambria"/>
          <w:sz w:val="22"/>
          <w:szCs w:val="22"/>
        </w:rPr>
        <w:t>do przekazywania na bieżąco informacji o zniszczeniach lub zagubionych podręcznikach przez uczniów swojej klasy.</w:t>
      </w:r>
    </w:p>
    <w:p w:rsidR="00E46892" w:rsidRPr="001D7BAC" w:rsidRDefault="00E46892" w:rsidP="00FC66DA">
      <w:pPr>
        <w:pStyle w:val="Akapitzlist1"/>
        <w:widowControl w:val="0"/>
        <w:numPr>
          <w:ilvl w:val="0"/>
          <w:numId w:val="329"/>
        </w:numPr>
        <w:autoSpaceDE w:val="0"/>
        <w:autoSpaceDN w:val="0"/>
        <w:adjustRightInd w:val="0"/>
        <w:jc w:val="both"/>
        <w:rPr>
          <w:rFonts w:ascii="Cambria" w:hAnsi="Cambria"/>
          <w:sz w:val="22"/>
          <w:szCs w:val="22"/>
        </w:rPr>
      </w:pPr>
      <w:r w:rsidRPr="001D7BAC">
        <w:rPr>
          <w:rFonts w:ascii="Cambria" w:hAnsi="Cambria"/>
          <w:sz w:val="22"/>
          <w:szCs w:val="22"/>
        </w:rPr>
        <w:t xml:space="preserve">Użytkownicy biblioteki, którzy przestają być uczniami, nauczycielami, pracownikami szkoły, zobowiązani są do rozliczenia się z biblioteką szkolną. </w:t>
      </w:r>
    </w:p>
    <w:p w:rsidR="00E46892" w:rsidRPr="001D7BAC" w:rsidRDefault="00E46892" w:rsidP="00FC66DA">
      <w:pPr>
        <w:pStyle w:val="Akapitzlist1"/>
        <w:widowControl w:val="0"/>
        <w:numPr>
          <w:ilvl w:val="0"/>
          <w:numId w:val="329"/>
        </w:numPr>
        <w:autoSpaceDE w:val="0"/>
        <w:autoSpaceDN w:val="0"/>
        <w:adjustRightInd w:val="0"/>
        <w:jc w:val="both"/>
        <w:rPr>
          <w:rFonts w:ascii="Cambria" w:hAnsi="Cambria"/>
          <w:sz w:val="22"/>
          <w:szCs w:val="22"/>
        </w:rPr>
      </w:pPr>
      <w:r w:rsidRPr="001D7BAC">
        <w:rPr>
          <w:rFonts w:ascii="Cambria" w:hAnsi="Cambria"/>
          <w:sz w:val="22"/>
          <w:szCs w:val="22"/>
        </w:rPr>
        <w:t>Biblioteka w ramach współpracy z rodzicami (prawnymi opiekunami):</w:t>
      </w:r>
    </w:p>
    <w:p w:rsidR="00E46892" w:rsidRPr="001D7BAC" w:rsidRDefault="00E46892" w:rsidP="00FC66DA">
      <w:pPr>
        <w:pStyle w:val="Akapitzlist1"/>
        <w:widowControl w:val="0"/>
        <w:numPr>
          <w:ilvl w:val="0"/>
          <w:numId w:val="321"/>
        </w:numPr>
        <w:autoSpaceDE w:val="0"/>
        <w:autoSpaceDN w:val="0"/>
        <w:adjustRightInd w:val="0"/>
        <w:jc w:val="both"/>
        <w:rPr>
          <w:rFonts w:ascii="Cambria" w:hAnsi="Cambria"/>
          <w:sz w:val="22"/>
          <w:szCs w:val="22"/>
        </w:rPr>
      </w:pPr>
      <w:r w:rsidRPr="001D7BAC">
        <w:rPr>
          <w:rFonts w:ascii="Cambria" w:hAnsi="Cambria"/>
          <w:sz w:val="22"/>
          <w:szCs w:val="22"/>
        </w:rPr>
        <w:t>popularyzuje wiedzę pedagogiczną wśród rodziców (prawnych opiekunów);</w:t>
      </w:r>
    </w:p>
    <w:p w:rsidR="00E46892" w:rsidRPr="001D7BAC" w:rsidRDefault="00E46892" w:rsidP="00FC66DA">
      <w:pPr>
        <w:pStyle w:val="Akapitzlist1"/>
        <w:widowControl w:val="0"/>
        <w:numPr>
          <w:ilvl w:val="0"/>
          <w:numId w:val="321"/>
        </w:numPr>
        <w:autoSpaceDE w:val="0"/>
        <w:autoSpaceDN w:val="0"/>
        <w:adjustRightInd w:val="0"/>
        <w:jc w:val="both"/>
        <w:rPr>
          <w:rFonts w:ascii="Cambria" w:hAnsi="Cambria"/>
          <w:sz w:val="22"/>
          <w:szCs w:val="22"/>
        </w:rPr>
      </w:pPr>
      <w:r w:rsidRPr="001D7BAC">
        <w:rPr>
          <w:rFonts w:ascii="Cambria" w:hAnsi="Cambria"/>
          <w:sz w:val="22"/>
          <w:szCs w:val="22"/>
        </w:rPr>
        <w:t>służy pomocą w doborze literatury;</w:t>
      </w:r>
    </w:p>
    <w:p w:rsidR="00E46892" w:rsidRPr="001D7BAC" w:rsidRDefault="00E46892" w:rsidP="00FC66DA">
      <w:pPr>
        <w:pStyle w:val="Akapitzlist1"/>
        <w:widowControl w:val="0"/>
        <w:numPr>
          <w:ilvl w:val="0"/>
          <w:numId w:val="321"/>
        </w:numPr>
        <w:autoSpaceDE w:val="0"/>
        <w:autoSpaceDN w:val="0"/>
        <w:adjustRightInd w:val="0"/>
        <w:jc w:val="both"/>
        <w:rPr>
          <w:rFonts w:ascii="Cambria" w:hAnsi="Cambria"/>
          <w:sz w:val="22"/>
          <w:szCs w:val="22"/>
        </w:rPr>
      </w:pPr>
      <w:r w:rsidRPr="001D7BAC">
        <w:rPr>
          <w:rFonts w:ascii="Cambria" w:hAnsi="Cambria"/>
          <w:sz w:val="22"/>
          <w:szCs w:val="22"/>
        </w:rPr>
        <w:t>przekazuje informacje o stanie czytelnictwa uczniów za pośrednictwem wychowawców.</w:t>
      </w:r>
    </w:p>
    <w:p w:rsidR="00E46892" w:rsidRPr="001D7BAC" w:rsidRDefault="00E46892" w:rsidP="00FC66DA">
      <w:pPr>
        <w:pStyle w:val="Akapitzlist1"/>
        <w:widowControl w:val="0"/>
        <w:numPr>
          <w:ilvl w:val="0"/>
          <w:numId w:val="329"/>
        </w:numPr>
        <w:autoSpaceDE w:val="0"/>
        <w:autoSpaceDN w:val="0"/>
        <w:adjustRightInd w:val="0"/>
        <w:jc w:val="both"/>
        <w:rPr>
          <w:rFonts w:ascii="Cambria" w:hAnsi="Cambria"/>
          <w:sz w:val="22"/>
          <w:szCs w:val="22"/>
        </w:rPr>
      </w:pPr>
      <w:r w:rsidRPr="001D7BAC">
        <w:rPr>
          <w:rFonts w:ascii="Cambria" w:hAnsi="Cambria"/>
          <w:sz w:val="22"/>
          <w:szCs w:val="22"/>
        </w:rPr>
        <w:t>Biblioteka współpracuje z Radą Rodziców w zakresie:</w:t>
      </w:r>
    </w:p>
    <w:p w:rsidR="00E46892" w:rsidRPr="00E46892" w:rsidRDefault="00E46892" w:rsidP="00FC66DA">
      <w:pPr>
        <w:pStyle w:val="Akapitzlist1"/>
        <w:widowControl w:val="0"/>
        <w:numPr>
          <w:ilvl w:val="0"/>
          <w:numId w:val="322"/>
        </w:numPr>
        <w:autoSpaceDE w:val="0"/>
        <w:autoSpaceDN w:val="0"/>
        <w:adjustRightInd w:val="0"/>
        <w:jc w:val="both"/>
        <w:rPr>
          <w:rFonts w:ascii="Cambria" w:hAnsi="Cambria"/>
        </w:rPr>
      </w:pPr>
      <w:r w:rsidRPr="00E46892">
        <w:rPr>
          <w:rFonts w:ascii="Cambria" w:hAnsi="Cambria"/>
        </w:rPr>
        <w:t xml:space="preserve">finansowania zakupu książek do biblioteki; </w:t>
      </w:r>
    </w:p>
    <w:p w:rsidR="00E46892" w:rsidRPr="00E46892" w:rsidRDefault="00E46892" w:rsidP="00FC66DA">
      <w:pPr>
        <w:pStyle w:val="Akapitzlist1"/>
        <w:widowControl w:val="0"/>
        <w:numPr>
          <w:ilvl w:val="0"/>
          <w:numId w:val="322"/>
        </w:numPr>
        <w:autoSpaceDE w:val="0"/>
        <w:autoSpaceDN w:val="0"/>
        <w:adjustRightInd w:val="0"/>
        <w:jc w:val="both"/>
        <w:rPr>
          <w:rFonts w:ascii="Cambria" w:hAnsi="Cambria"/>
        </w:rPr>
      </w:pPr>
      <w:r w:rsidRPr="00E46892">
        <w:rPr>
          <w:rFonts w:ascii="Cambria" w:hAnsi="Cambria"/>
        </w:rPr>
        <w:t>organizowania konkursów czytelniczych;</w:t>
      </w:r>
    </w:p>
    <w:p w:rsidR="00E46892" w:rsidRPr="00E46892" w:rsidRDefault="00E46892" w:rsidP="00FC66DA">
      <w:pPr>
        <w:pStyle w:val="Akapitzlist1"/>
        <w:widowControl w:val="0"/>
        <w:numPr>
          <w:ilvl w:val="0"/>
          <w:numId w:val="322"/>
        </w:numPr>
        <w:autoSpaceDE w:val="0"/>
        <w:autoSpaceDN w:val="0"/>
        <w:adjustRightInd w:val="0"/>
        <w:jc w:val="both"/>
        <w:rPr>
          <w:rFonts w:ascii="Cambria" w:hAnsi="Cambria"/>
        </w:rPr>
      </w:pPr>
      <w:r w:rsidRPr="00E46892">
        <w:rPr>
          <w:rFonts w:ascii="Cambria" w:hAnsi="Cambria"/>
        </w:rPr>
        <w:t>sponsorowania nagród dla czytelników.</w:t>
      </w:r>
    </w:p>
    <w:p w:rsidR="001D7BAC" w:rsidRDefault="001D7BAC" w:rsidP="001D7BAC">
      <w:pPr>
        <w:pStyle w:val="Akapitzlist1"/>
        <w:widowControl w:val="0"/>
        <w:tabs>
          <w:tab w:val="left" w:pos="0"/>
        </w:tabs>
        <w:autoSpaceDE w:val="0"/>
        <w:autoSpaceDN w:val="0"/>
        <w:adjustRightInd w:val="0"/>
        <w:ind w:left="0" w:firstLine="284"/>
        <w:jc w:val="both"/>
        <w:rPr>
          <w:rFonts w:ascii="Cambria" w:hAnsi="Cambria"/>
        </w:rPr>
      </w:pPr>
    </w:p>
    <w:p w:rsidR="00E46892" w:rsidRPr="00E46892" w:rsidRDefault="00E46892" w:rsidP="001D7BAC">
      <w:pPr>
        <w:pStyle w:val="Akapitzlist1"/>
        <w:widowControl w:val="0"/>
        <w:numPr>
          <w:ilvl w:val="1"/>
          <w:numId w:val="61"/>
        </w:numPr>
        <w:autoSpaceDE w:val="0"/>
        <w:autoSpaceDN w:val="0"/>
        <w:adjustRightInd w:val="0"/>
        <w:ind w:hanging="76"/>
        <w:jc w:val="both"/>
        <w:rPr>
          <w:rFonts w:ascii="Cambria" w:hAnsi="Cambria"/>
        </w:rPr>
      </w:pPr>
      <w:r w:rsidRPr="00E46892">
        <w:rPr>
          <w:rFonts w:ascii="Cambria" w:hAnsi="Cambria"/>
        </w:rPr>
        <w:t>Szczegółowe zasady współpracy z innymi bibliotekami.</w:t>
      </w:r>
    </w:p>
    <w:p w:rsidR="00E46892" w:rsidRPr="00E46892" w:rsidRDefault="00E46892" w:rsidP="00FC66DA">
      <w:pPr>
        <w:pStyle w:val="Akapitzlist1"/>
        <w:widowControl w:val="0"/>
        <w:numPr>
          <w:ilvl w:val="0"/>
          <w:numId w:val="323"/>
        </w:numPr>
        <w:tabs>
          <w:tab w:val="left" w:pos="284"/>
        </w:tabs>
        <w:autoSpaceDE w:val="0"/>
        <w:autoSpaceDN w:val="0"/>
        <w:adjustRightInd w:val="0"/>
        <w:jc w:val="both"/>
        <w:rPr>
          <w:rFonts w:ascii="Cambria" w:hAnsi="Cambria"/>
        </w:rPr>
      </w:pPr>
      <w:r w:rsidRPr="00E46892">
        <w:rPr>
          <w:rFonts w:ascii="Cambria" w:hAnsi="Cambria"/>
        </w:rPr>
        <w:t xml:space="preserve">Biblioteka szkolna współpracuje: </w:t>
      </w:r>
    </w:p>
    <w:p w:rsidR="00E46892" w:rsidRPr="00E46892" w:rsidRDefault="00E46892" w:rsidP="00FC66DA">
      <w:pPr>
        <w:pStyle w:val="Akapitzlist1"/>
        <w:widowControl w:val="0"/>
        <w:numPr>
          <w:ilvl w:val="0"/>
          <w:numId w:val="330"/>
        </w:numPr>
        <w:autoSpaceDE w:val="0"/>
        <w:autoSpaceDN w:val="0"/>
        <w:adjustRightInd w:val="0"/>
        <w:jc w:val="both"/>
        <w:rPr>
          <w:rFonts w:ascii="Cambria" w:hAnsi="Cambria"/>
        </w:rPr>
      </w:pPr>
      <w:r w:rsidRPr="00E46892">
        <w:rPr>
          <w:rFonts w:ascii="Cambria" w:hAnsi="Cambria"/>
        </w:rPr>
        <w:t>z bibliotekami szkół podstawowych i średnich;</w:t>
      </w:r>
    </w:p>
    <w:p w:rsidR="00E46892" w:rsidRPr="00E46892" w:rsidRDefault="00E46892" w:rsidP="00FC66DA">
      <w:pPr>
        <w:pStyle w:val="Akapitzlist1"/>
        <w:widowControl w:val="0"/>
        <w:numPr>
          <w:ilvl w:val="0"/>
          <w:numId w:val="330"/>
        </w:numPr>
        <w:autoSpaceDE w:val="0"/>
        <w:autoSpaceDN w:val="0"/>
        <w:adjustRightInd w:val="0"/>
        <w:jc w:val="both"/>
        <w:rPr>
          <w:rFonts w:ascii="Cambria" w:hAnsi="Cambria"/>
        </w:rPr>
      </w:pPr>
      <w:r w:rsidRPr="00E46892">
        <w:rPr>
          <w:rFonts w:ascii="Cambria" w:hAnsi="Cambria"/>
        </w:rPr>
        <w:t>z bibliotekami szkół wyższych;</w:t>
      </w:r>
    </w:p>
    <w:p w:rsidR="00E46892" w:rsidRPr="00E46892" w:rsidRDefault="00E46892" w:rsidP="00FC66DA">
      <w:pPr>
        <w:pStyle w:val="Akapitzlist1"/>
        <w:widowControl w:val="0"/>
        <w:numPr>
          <w:ilvl w:val="0"/>
          <w:numId w:val="330"/>
        </w:numPr>
        <w:autoSpaceDE w:val="0"/>
        <w:autoSpaceDN w:val="0"/>
        <w:adjustRightInd w:val="0"/>
        <w:jc w:val="both"/>
        <w:rPr>
          <w:rFonts w:ascii="Cambria" w:hAnsi="Cambria"/>
        </w:rPr>
      </w:pPr>
      <w:r w:rsidRPr="00E46892">
        <w:rPr>
          <w:rFonts w:ascii="Cambria" w:hAnsi="Cambria"/>
        </w:rPr>
        <w:t>z bibliotekami publicznymi;</w:t>
      </w:r>
    </w:p>
    <w:p w:rsidR="007D1A94" w:rsidRDefault="00E46892" w:rsidP="00FC66DA">
      <w:pPr>
        <w:pStyle w:val="Akapitzlist1"/>
        <w:widowControl w:val="0"/>
        <w:numPr>
          <w:ilvl w:val="0"/>
          <w:numId w:val="330"/>
        </w:numPr>
        <w:autoSpaceDE w:val="0"/>
        <w:autoSpaceDN w:val="0"/>
        <w:adjustRightInd w:val="0"/>
        <w:jc w:val="both"/>
        <w:rPr>
          <w:rFonts w:ascii="Cambria" w:hAnsi="Cambria"/>
        </w:rPr>
      </w:pPr>
      <w:r w:rsidRPr="00E46892">
        <w:rPr>
          <w:rFonts w:ascii="Cambria" w:hAnsi="Cambria"/>
        </w:rPr>
        <w:t>z bibliotekami pedagogicznymi.</w:t>
      </w:r>
    </w:p>
    <w:p w:rsidR="00E46892" w:rsidRPr="007D1A94" w:rsidRDefault="00E46892" w:rsidP="00FC66DA">
      <w:pPr>
        <w:pStyle w:val="Akapitzlist1"/>
        <w:widowControl w:val="0"/>
        <w:numPr>
          <w:ilvl w:val="0"/>
          <w:numId w:val="323"/>
        </w:numPr>
        <w:autoSpaceDE w:val="0"/>
        <w:autoSpaceDN w:val="0"/>
        <w:adjustRightInd w:val="0"/>
        <w:jc w:val="both"/>
        <w:rPr>
          <w:rFonts w:ascii="Cambria" w:hAnsi="Cambria"/>
        </w:rPr>
      </w:pPr>
      <w:r w:rsidRPr="007D1A94">
        <w:rPr>
          <w:rFonts w:ascii="Cambria" w:hAnsi="Cambria"/>
        </w:rPr>
        <w:t xml:space="preserve">Biblioteka szkolna w ramach współpracy z innymi bibliotekami: </w:t>
      </w:r>
    </w:p>
    <w:p w:rsidR="00E46892" w:rsidRPr="00E46892" w:rsidRDefault="00E46892" w:rsidP="00FC66DA">
      <w:pPr>
        <w:pStyle w:val="Akapitzlist1"/>
        <w:widowControl w:val="0"/>
        <w:numPr>
          <w:ilvl w:val="0"/>
          <w:numId w:val="324"/>
        </w:numPr>
        <w:tabs>
          <w:tab w:val="clear" w:pos="1068"/>
          <w:tab w:val="num" w:pos="708"/>
        </w:tabs>
        <w:autoSpaceDE w:val="0"/>
        <w:autoSpaceDN w:val="0"/>
        <w:adjustRightInd w:val="0"/>
        <w:ind w:left="708"/>
        <w:jc w:val="both"/>
        <w:rPr>
          <w:rFonts w:ascii="Cambria" w:hAnsi="Cambria"/>
        </w:rPr>
      </w:pPr>
      <w:r w:rsidRPr="00E46892">
        <w:rPr>
          <w:rFonts w:ascii="Cambria" w:hAnsi="Cambria"/>
        </w:rPr>
        <w:t>informuje o godzinach otwarcia, o zbiorach, nowościach innych bibliotek;</w:t>
      </w:r>
    </w:p>
    <w:p w:rsidR="00E46892" w:rsidRPr="00E46892" w:rsidRDefault="00E46892" w:rsidP="00FC66DA">
      <w:pPr>
        <w:pStyle w:val="Akapitzlist1"/>
        <w:widowControl w:val="0"/>
        <w:numPr>
          <w:ilvl w:val="0"/>
          <w:numId w:val="324"/>
        </w:numPr>
        <w:autoSpaceDE w:val="0"/>
        <w:autoSpaceDN w:val="0"/>
        <w:adjustRightInd w:val="0"/>
        <w:jc w:val="both"/>
        <w:rPr>
          <w:rFonts w:ascii="Cambria" w:hAnsi="Cambria"/>
        </w:rPr>
      </w:pPr>
      <w:r w:rsidRPr="00E46892">
        <w:rPr>
          <w:rFonts w:ascii="Cambria" w:hAnsi="Cambria"/>
        </w:rPr>
        <w:t>wymienia z innymi bibliotekami informacje o imprezach i konkursach czytelniczych;</w:t>
      </w:r>
    </w:p>
    <w:p w:rsidR="00E46892" w:rsidRPr="00E46892" w:rsidRDefault="00E46892" w:rsidP="00FC66DA">
      <w:pPr>
        <w:pStyle w:val="Akapitzlist1"/>
        <w:widowControl w:val="0"/>
        <w:numPr>
          <w:ilvl w:val="0"/>
          <w:numId w:val="324"/>
        </w:numPr>
        <w:autoSpaceDE w:val="0"/>
        <w:autoSpaceDN w:val="0"/>
        <w:adjustRightInd w:val="0"/>
        <w:jc w:val="both"/>
        <w:rPr>
          <w:rFonts w:ascii="Cambria" w:hAnsi="Cambria"/>
        </w:rPr>
      </w:pPr>
      <w:r w:rsidRPr="00E46892">
        <w:rPr>
          <w:rFonts w:ascii="Cambria" w:hAnsi="Cambria"/>
        </w:rPr>
        <w:t xml:space="preserve">współpracuje przy organizacji imprez promujących czytelnictwo, </w:t>
      </w:r>
      <w:r w:rsidR="00CF0ACC" w:rsidRPr="00E46892">
        <w:rPr>
          <w:rFonts w:ascii="Cambria" w:hAnsi="Cambria"/>
        </w:rPr>
        <w:t xml:space="preserve">zajęć </w:t>
      </w:r>
      <w:r w:rsidR="00CF0ACC" w:rsidRPr="00E46892">
        <w:rPr>
          <w:rFonts w:ascii="Cambria" w:hAnsi="Cambria"/>
        </w:rPr>
        <w:lastRenderedPageBreak/>
        <w:t>przysposobienia</w:t>
      </w:r>
      <w:r w:rsidRPr="00E46892">
        <w:rPr>
          <w:rFonts w:ascii="Cambria" w:hAnsi="Cambria"/>
        </w:rPr>
        <w:t xml:space="preserve"> czytelniczego i informacyjnego uczniów;</w:t>
      </w:r>
    </w:p>
    <w:p w:rsidR="00E46892" w:rsidRPr="00E46892" w:rsidRDefault="00E46892" w:rsidP="00FC66DA">
      <w:pPr>
        <w:pStyle w:val="Akapitzlist1"/>
        <w:widowControl w:val="0"/>
        <w:numPr>
          <w:ilvl w:val="0"/>
          <w:numId w:val="324"/>
        </w:numPr>
        <w:autoSpaceDE w:val="0"/>
        <w:autoSpaceDN w:val="0"/>
        <w:adjustRightInd w:val="0"/>
        <w:jc w:val="both"/>
        <w:rPr>
          <w:rFonts w:ascii="Cambria" w:hAnsi="Cambria"/>
        </w:rPr>
      </w:pPr>
      <w:r w:rsidRPr="00E46892">
        <w:rPr>
          <w:rFonts w:ascii="Cambria" w:hAnsi="Cambria"/>
        </w:rPr>
        <w:t xml:space="preserve">wspomaga inne biblioteki w egzekwowaniu zaległości czytelników, którzy są uczniami lub pracownikami szkoły; </w:t>
      </w:r>
    </w:p>
    <w:p w:rsidR="00E46892" w:rsidRPr="00E46892" w:rsidRDefault="00CF0ACC" w:rsidP="00FC66DA">
      <w:pPr>
        <w:pStyle w:val="Akapitzlist1"/>
        <w:widowControl w:val="0"/>
        <w:numPr>
          <w:ilvl w:val="0"/>
          <w:numId w:val="324"/>
        </w:numPr>
        <w:autoSpaceDE w:val="0"/>
        <w:autoSpaceDN w:val="0"/>
        <w:adjustRightInd w:val="0"/>
        <w:jc w:val="both"/>
        <w:rPr>
          <w:rFonts w:ascii="Cambria" w:hAnsi="Cambria"/>
        </w:rPr>
      </w:pPr>
      <w:r w:rsidRPr="00E46892">
        <w:rPr>
          <w:rFonts w:ascii="Cambria" w:hAnsi="Cambria"/>
        </w:rPr>
        <w:t>konsultuje zakupy</w:t>
      </w:r>
      <w:r w:rsidR="00E46892" w:rsidRPr="00E46892">
        <w:rPr>
          <w:rFonts w:ascii="Cambria" w:hAnsi="Cambria"/>
        </w:rPr>
        <w:t xml:space="preserve"> nowości;</w:t>
      </w:r>
    </w:p>
    <w:p w:rsidR="00E46892" w:rsidRPr="00E46892" w:rsidRDefault="00E46892" w:rsidP="00FC66DA">
      <w:pPr>
        <w:pStyle w:val="Akapitzlist1"/>
        <w:widowControl w:val="0"/>
        <w:numPr>
          <w:ilvl w:val="0"/>
          <w:numId w:val="324"/>
        </w:numPr>
        <w:autoSpaceDE w:val="0"/>
        <w:autoSpaceDN w:val="0"/>
        <w:adjustRightInd w:val="0"/>
        <w:jc w:val="both"/>
        <w:rPr>
          <w:rFonts w:ascii="Cambria" w:hAnsi="Cambria"/>
        </w:rPr>
      </w:pPr>
      <w:r w:rsidRPr="00E46892">
        <w:rPr>
          <w:rFonts w:ascii="Cambria" w:hAnsi="Cambria"/>
        </w:rPr>
        <w:t xml:space="preserve">uzyskuje wsparcie metodyczne w zakresie organizacji i funkcjonowania biblioteki, tworzenia warsztatu informacyjnego oraz opracowywania zbiorów; </w:t>
      </w:r>
    </w:p>
    <w:p w:rsidR="00E46892" w:rsidRPr="00E46892" w:rsidRDefault="00E46892" w:rsidP="00FC66DA">
      <w:pPr>
        <w:pStyle w:val="Akapitzlist1"/>
        <w:widowControl w:val="0"/>
        <w:numPr>
          <w:ilvl w:val="0"/>
          <w:numId w:val="324"/>
        </w:numPr>
        <w:autoSpaceDE w:val="0"/>
        <w:autoSpaceDN w:val="0"/>
        <w:adjustRightInd w:val="0"/>
        <w:jc w:val="both"/>
        <w:rPr>
          <w:rFonts w:ascii="Cambria" w:hAnsi="Cambria"/>
        </w:rPr>
      </w:pPr>
      <w:r w:rsidRPr="00E46892">
        <w:rPr>
          <w:rFonts w:ascii="Cambria" w:hAnsi="Cambria"/>
        </w:rPr>
        <w:t xml:space="preserve">uczestniczy w obchodach Dnia Bibliotekarza. </w:t>
      </w:r>
    </w:p>
    <w:p w:rsidR="00E46892" w:rsidRPr="007D1A94" w:rsidRDefault="00E46892" w:rsidP="007D1A94">
      <w:pPr>
        <w:pStyle w:val="Akapitzlist1"/>
        <w:widowControl w:val="0"/>
        <w:numPr>
          <w:ilvl w:val="1"/>
          <w:numId w:val="61"/>
        </w:numPr>
        <w:autoSpaceDE w:val="0"/>
        <w:autoSpaceDN w:val="0"/>
        <w:adjustRightInd w:val="0"/>
        <w:jc w:val="both"/>
        <w:rPr>
          <w:rFonts w:ascii="Cambria" w:hAnsi="Cambria"/>
          <w:i/>
        </w:rPr>
      </w:pPr>
      <w:r w:rsidRPr="00E46892">
        <w:rPr>
          <w:rFonts w:ascii="Cambria" w:hAnsi="Cambria"/>
        </w:rPr>
        <w:t xml:space="preserve">Zasady korzystania z </w:t>
      </w:r>
      <w:r w:rsidR="007D1A94">
        <w:rPr>
          <w:rFonts w:ascii="Cambria" w:hAnsi="Cambria"/>
        </w:rPr>
        <w:t>wypożyczalni, czytelni</w:t>
      </w:r>
      <w:r w:rsidRPr="00E46892">
        <w:rPr>
          <w:rFonts w:ascii="Cambria" w:hAnsi="Cambria"/>
        </w:rPr>
        <w:t xml:space="preserve"> określa</w:t>
      </w:r>
      <w:r w:rsidR="007D1A94">
        <w:rPr>
          <w:rFonts w:ascii="Cambria" w:hAnsi="Cambria"/>
        </w:rPr>
        <w:t>ją</w:t>
      </w:r>
      <w:r w:rsidRPr="00E46892">
        <w:rPr>
          <w:rFonts w:ascii="Cambria" w:hAnsi="Cambria"/>
        </w:rPr>
        <w:t xml:space="preserve"> </w:t>
      </w:r>
      <w:r w:rsidRPr="007D1A94">
        <w:rPr>
          <w:rFonts w:ascii="Cambria" w:hAnsi="Cambria"/>
          <w:i/>
        </w:rPr>
        <w:t>regulamin</w:t>
      </w:r>
      <w:r w:rsidR="007D1A94">
        <w:rPr>
          <w:rFonts w:ascii="Cambria" w:hAnsi="Cambria"/>
          <w:i/>
        </w:rPr>
        <w:t xml:space="preserve">y </w:t>
      </w:r>
      <w:r w:rsidR="00CF0ACC">
        <w:rPr>
          <w:rFonts w:ascii="Cambria" w:hAnsi="Cambria"/>
          <w:i/>
        </w:rPr>
        <w:t>biblioteki</w:t>
      </w:r>
      <w:r w:rsidR="00CF0ACC" w:rsidRPr="007D1A94">
        <w:rPr>
          <w:rFonts w:ascii="Cambria" w:hAnsi="Cambria"/>
          <w:i/>
        </w:rPr>
        <w:t>,</w:t>
      </w:r>
      <w:r w:rsidR="007D1A94">
        <w:rPr>
          <w:rFonts w:ascii="Cambria" w:hAnsi="Cambria"/>
          <w:i/>
        </w:rPr>
        <w:t xml:space="preserve"> z</w:t>
      </w:r>
      <w:r w:rsidRPr="00E46892">
        <w:rPr>
          <w:rFonts w:ascii="Cambria" w:hAnsi="Cambria"/>
        </w:rPr>
        <w:t xml:space="preserve">asady przeprowadzania kontroli okresowej zbiorów (skontrum) </w:t>
      </w:r>
      <w:r w:rsidR="00CF0ACC" w:rsidRPr="00E46892">
        <w:rPr>
          <w:rFonts w:ascii="Cambria" w:hAnsi="Cambria"/>
        </w:rPr>
        <w:t>określa regulamin</w:t>
      </w:r>
      <w:r w:rsidR="00CF0ACC" w:rsidRPr="007D1A94">
        <w:rPr>
          <w:rFonts w:ascii="Cambria" w:hAnsi="Cambria"/>
          <w:i/>
        </w:rPr>
        <w:t xml:space="preserve"> kontroli</w:t>
      </w:r>
      <w:r w:rsidRPr="007D1A94">
        <w:rPr>
          <w:rFonts w:ascii="Cambria" w:hAnsi="Cambria"/>
          <w:i/>
        </w:rPr>
        <w:t xml:space="preserve"> zbiorów.</w:t>
      </w:r>
    </w:p>
    <w:p w:rsidR="00500EC6" w:rsidRDefault="00500EC6" w:rsidP="00500EC6">
      <w:pPr>
        <w:tabs>
          <w:tab w:val="num" w:pos="1080"/>
        </w:tabs>
        <w:jc w:val="both"/>
        <w:rPr>
          <w:rFonts w:ascii="Cambria" w:hAnsi="Cambria" w:cs="Arial"/>
        </w:rPr>
      </w:pPr>
    </w:p>
    <w:p w:rsidR="00500EC6" w:rsidRPr="00500EC6" w:rsidRDefault="00500EC6" w:rsidP="00500EC6">
      <w:pPr>
        <w:tabs>
          <w:tab w:val="num" w:pos="1080"/>
        </w:tabs>
        <w:jc w:val="both"/>
        <w:rPr>
          <w:rFonts w:ascii="Cambria" w:hAnsi="Cambria" w:cs="Arial"/>
        </w:rPr>
      </w:pPr>
    </w:p>
    <w:p w:rsidR="00927074" w:rsidRPr="00D65D96" w:rsidRDefault="00927074" w:rsidP="00927074">
      <w:pPr>
        <w:ind w:firstLine="540"/>
        <w:rPr>
          <w:rFonts w:ascii="Cambria" w:hAnsi="Cambria" w:cs="Arial"/>
          <w:i/>
          <w:iCs/>
        </w:rPr>
      </w:pPr>
      <w:bookmarkStart w:id="100" w:name="_Toc488502201"/>
      <w:bookmarkStart w:id="101" w:name="_Toc499540428"/>
      <w:r w:rsidRPr="00C408B3">
        <w:rPr>
          <w:rStyle w:val="Nagwek3Znak"/>
          <w:rFonts w:eastAsia="Calibri"/>
        </w:rPr>
        <w:t xml:space="preserve">§ </w:t>
      </w:r>
      <w:r w:rsidR="00F649F4">
        <w:rPr>
          <w:rStyle w:val="Nagwek3Znak"/>
          <w:rFonts w:eastAsia="Calibri"/>
        </w:rPr>
        <w:t>70</w:t>
      </w:r>
      <w:r w:rsidRPr="00C408B3">
        <w:rPr>
          <w:rStyle w:val="Nagwek3Znak"/>
          <w:rFonts w:eastAsia="Calibri"/>
        </w:rPr>
        <w:t>. Zespoły nauczycielskie</w:t>
      </w:r>
      <w:bookmarkEnd w:id="100"/>
      <w:bookmarkEnd w:id="101"/>
    </w:p>
    <w:p w:rsidR="00927074" w:rsidRPr="00D65D96" w:rsidRDefault="00927074" w:rsidP="00927074">
      <w:pPr>
        <w:rPr>
          <w:rFonts w:ascii="Cambria" w:hAnsi="Cambria" w:cs="Arial"/>
          <w:b/>
        </w:rPr>
      </w:pPr>
    </w:p>
    <w:p w:rsidR="00927074" w:rsidRPr="00D65D96" w:rsidRDefault="00927074" w:rsidP="00927074">
      <w:pPr>
        <w:ind w:firstLine="284"/>
        <w:jc w:val="both"/>
        <w:rPr>
          <w:rFonts w:ascii="Cambria" w:hAnsi="Cambria" w:cs="Arial"/>
          <w:b/>
        </w:rPr>
      </w:pPr>
      <w:r>
        <w:rPr>
          <w:rFonts w:ascii="Cambria" w:hAnsi="Cambria" w:cs="Arial"/>
          <w:b/>
        </w:rPr>
        <w:t xml:space="preserve"> </w:t>
      </w:r>
      <w:r w:rsidRPr="00D65D96">
        <w:rPr>
          <w:rFonts w:ascii="Cambria" w:hAnsi="Cambria" w:cs="Arial"/>
          <w:b/>
        </w:rPr>
        <w:t xml:space="preserve">1. </w:t>
      </w:r>
      <w:r w:rsidRPr="00D65D96">
        <w:rPr>
          <w:rFonts w:ascii="Cambria" w:hAnsi="Cambria" w:cs="Arial"/>
        </w:rPr>
        <w:t xml:space="preserve">Zespoły nauczycielskie powołuje dyrektor szkoły.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927074" w:rsidRPr="007945EC" w:rsidRDefault="00927074" w:rsidP="00927074">
      <w:pPr>
        <w:ind w:firstLine="284"/>
        <w:jc w:val="both"/>
        <w:rPr>
          <w:rFonts w:ascii="Cambria" w:hAnsi="Cambria" w:cs="Arial"/>
          <w:b/>
        </w:rPr>
      </w:pPr>
      <w:r>
        <w:rPr>
          <w:rFonts w:ascii="Cambria" w:hAnsi="Cambria" w:cs="Arial"/>
          <w:b/>
        </w:rPr>
        <w:t xml:space="preserve"> </w:t>
      </w:r>
      <w:r w:rsidRPr="00D65D96">
        <w:rPr>
          <w:rFonts w:ascii="Cambria" w:hAnsi="Cambria" w:cs="Arial"/>
          <w:b/>
        </w:rPr>
        <w:t xml:space="preserve">2. </w:t>
      </w:r>
      <w:r w:rsidRPr="007945EC">
        <w:rPr>
          <w:rFonts w:ascii="Cambria" w:hAnsi="Cambria" w:cs="Arial"/>
        </w:rPr>
        <w:t>Do zadań</w:t>
      </w:r>
      <w:r>
        <w:rPr>
          <w:rFonts w:ascii="Cambria" w:hAnsi="Cambria" w:cs="Arial"/>
          <w:b/>
        </w:rPr>
        <w:t xml:space="preserve"> </w:t>
      </w:r>
      <w:r>
        <w:rPr>
          <w:rFonts w:ascii="Cambria" w:hAnsi="Cambria" w:cs="Arial"/>
        </w:rPr>
        <w:t>zespołów nauczycielskich należy</w:t>
      </w:r>
      <w:r w:rsidRPr="00D65D96">
        <w:rPr>
          <w:rFonts w:ascii="Cambria" w:hAnsi="Cambria" w:cs="Arial"/>
        </w:rPr>
        <w:t>:</w:t>
      </w:r>
    </w:p>
    <w:p w:rsidR="00927074" w:rsidRPr="00D65D96" w:rsidRDefault="00927074" w:rsidP="00A245A9">
      <w:pPr>
        <w:pStyle w:val="Akapitzlist"/>
        <w:numPr>
          <w:ilvl w:val="0"/>
          <w:numId w:val="72"/>
        </w:numPr>
        <w:tabs>
          <w:tab w:val="left" w:pos="284"/>
        </w:tabs>
        <w:ind w:left="0" w:firstLine="0"/>
        <w:jc w:val="both"/>
        <w:rPr>
          <w:rFonts w:ascii="Cambria" w:hAnsi="Cambria" w:cs="Arial"/>
        </w:rPr>
      </w:pPr>
      <w:r w:rsidRPr="00D65D96">
        <w:rPr>
          <w:rFonts w:ascii="Cambria" w:hAnsi="Cambria" w:cs="Arial"/>
        </w:rPr>
        <w:t>planowania i organizacji procesów zachodzących w szkole;</w:t>
      </w:r>
    </w:p>
    <w:p w:rsidR="00927074" w:rsidRPr="00D65D96" w:rsidRDefault="00927074" w:rsidP="00A245A9">
      <w:pPr>
        <w:pStyle w:val="Akapitzlist"/>
        <w:numPr>
          <w:ilvl w:val="0"/>
          <w:numId w:val="72"/>
        </w:numPr>
        <w:tabs>
          <w:tab w:val="left" w:pos="284"/>
        </w:tabs>
        <w:ind w:left="0" w:firstLine="0"/>
        <w:jc w:val="both"/>
        <w:rPr>
          <w:rFonts w:ascii="Cambria" w:hAnsi="Cambria" w:cs="Arial"/>
        </w:rPr>
      </w:pPr>
      <w:r w:rsidRPr="00D65D96">
        <w:rPr>
          <w:rFonts w:ascii="Cambria" w:hAnsi="Cambria" w:cs="Arial"/>
        </w:rPr>
        <w:t>koordynowania działań w szkole;</w:t>
      </w:r>
    </w:p>
    <w:p w:rsidR="00927074" w:rsidRPr="00CE4832" w:rsidRDefault="00927074" w:rsidP="00A245A9">
      <w:pPr>
        <w:pStyle w:val="Akapitzlist"/>
        <w:numPr>
          <w:ilvl w:val="0"/>
          <w:numId w:val="72"/>
        </w:numPr>
        <w:tabs>
          <w:tab w:val="left" w:pos="284"/>
        </w:tabs>
        <w:ind w:left="0" w:firstLine="0"/>
        <w:jc w:val="both"/>
        <w:rPr>
          <w:rFonts w:ascii="Cambria" w:hAnsi="Cambria" w:cs="Arial"/>
        </w:rPr>
      </w:pPr>
      <w:r>
        <w:rPr>
          <w:rFonts w:ascii="Cambria" w:hAnsi="Cambria" w:cs="Arial"/>
        </w:rPr>
        <w:t>poprawa jakości nauczania, wychowania i organizacji</w:t>
      </w:r>
      <w:r w:rsidR="002F0008">
        <w:rPr>
          <w:rFonts w:ascii="Cambria" w:hAnsi="Cambria" w:cs="Arial"/>
        </w:rPr>
        <w:t>;</w:t>
      </w:r>
    </w:p>
    <w:p w:rsidR="00927074" w:rsidRPr="00D65D96" w:rsidRDefault="00927074" w:rsidP="00A245A9">
      <w:pPr>
        <w:pStyle w:val="Akapitzlist"/>
        <w:numPr>
          <w:ilvl w:val="0"/>
          <w:numId w:val="72"/>
        </w:numPr>
        <w:tabs>
          <w:tab w:val="left" w:pos="284"/>
        </w:tabs>
        <w:ind w:left="0" w:firstLine="0"/>
        <w:jc w:val="both"/>
        <w:rPr>
          <w:rFonts w:ascii="Cambria" w:hAnsi="Cambria" w:cs="Arial"/>
        </w:rPr>
      </w:pPr>
      <w:r w:rsidRPr="00D65D96">
        <w:rPr>
          <w:rFonts w:ascii="Cambria" w:hAnsi="Cambria" w:cs="Arial"/>
        </w:rPr>
        <w:t>doskonaleni</w:t>
      </w:r>
      <w:r>
        <w:rPr>
          <w:rFonts w:ascii="Cambria" w:hAnsi="Cambria" w:cs="Arial"/>
        </w:rPr>
        <w:t>e</w:t>
      </w:r>
      <w:r w:rsidRPr="00D65D96">
        <w:rPr>
          <w:rFonts w:ascii="Cambria" w:hAnsi="Cambria" w:cs="Arial"/>
        </w:rPr>
        <w:t xml:space="preserve"> współpracy zespołowej;</w:t>
      </w:r>
    </w:p>
    <w:p w:rsidR="00927074" w:rsidRPr="00D65D96" w:rsidRDefault="00927074" w:rsidP="00A245A9">
      <w:pPr>
        <w:pStyle w:val="Akapitzlist"/>
        <w:numPr>
          <w:ilvl w:val="0"/>
          <w:numId w:val="72"/>
        </w:numPr>
        <w:tabs>
          <w:tab w:val="left" w:pos="284"/>
        </w:tabs>
        <w:ind w:left="0" w:firstLine="0"/>
        <w:jc w:val="both"/>
        <w:rPr>
          <w:rFonts w:ascii="Cambria" w:hAnsi="Cambria" w:cs="Arial"/>
        </w:rPr>
      </w:pPr>
      <w:r w:rsidRPr="00D65D96">
        <w:rPr>
          <w:rFonts w:ascii="Cambria" w:hAnsi="Cambria" w:cs="Arial"/>
        </w:rPr>
        <w:t>wymian</w:t>
      </w:r>
      <w:r>
        <w:rPr>
          <w:rFonts w:ascii="Cambria" w:hAnsi="Cambria" w:cs="Arial"/>
        </w:rPr>
        <w:t>a</w:t>
      </w:r>
      <w:r w:rsidRPr="00D65D96">
        <w:rPr>
          <w:rFonts w:ascii="Cambria" w:hAnsi="Cambria" w:cs="Arial"/>
        </w:rPr>
        <w:t xml:space="preserve"> doświadczeń między nauczycielami;</w:t>
      </w:r>
    </w:p>
    <w:p w:rsidR="00927074" w:rsidRDefault="00927074" w:rsidP="00A245A9">
      <w:pPr>
        <w:pStyle w:val="Akapitzlist"/>
        <w:numPr>
          <w:ilvl w:val="0"/>
          <w:numId w:val="72"/>
        </w:numPr>
        <w:tabs>
          <w:tab w:val="left" w:pos="284"/>
        </w:tabs>
        <w:ind w:left="0" w:firstLine="0"/>
        <w:jc w:val="both"/>
        <w:rPr>
          <w:rFonts w:ascii="Cambria" w:hAnsi="Cambria" w:cs="Arial"/>
        </w:rPr>
      </w:pPr>
      <w:r w:rsidRPr="007945EC">
        <w:rPr>
          <w:rFonts w:ascii="Cambria" w:hAnsi="Cambria" w:cs="Arial"/>
        </w:rPr>
        <w:t>pomoc w pokonywaniu trudności związanych z wykonywaniem zadań</w:t>
      </w:r>
      <w:r w:rsidR="002F0008">
        <w:rPr>
          <w:rFonts w:ascii="Cambria" w:hAnsi="Cambria" w:cs="Arial"/>
        </w:rPr>
        <w:t>;</w:t>
      </w:r>
      <w:r w:rsidRPr="007945EC">
        <w:rPr>
          <w:rFonts w:ascii="Cambria" w:hAnsi="Cambria" w:cs="Arial"/>
        </w:rPr>
        <w:t xml:space="preserve"> </w:t>
      </w:r>
    </w:p>
    <w:p w:rsidR="00927074" w:rsidRPr="00CE4832" w:rsidRDefault="00927074" w:rsidP="00A245A9">
      <w:pPr>
        <w:pStyle w:val="Akapitzlist"/>
        <w:numPr>
          <w:ilvl w:val="0"/>
          <w:numId w:val="72"/>
        </w:numPr>
        <w:tabs>
          <w:tab w:val="left" w:pos="284"/>
        </w:tabs>
        <w:ind w:left="0" w:firstLine="0"/>
        <w:jc w:val="both"/>
        <w:rPr>
          <w:rFonts w:ascii="Cambria" w:hAnsi="Cambria" w:cs="Arial"/>
        </w:rPr>
      </w:pPr>
      <w:r w:rsidRPr="00CE4832">
        <w:rPr>
          <w:rFonts w:ascii="Cambria" w:hAnsi="Cambria" w:cs="Arial"/>
        </w:rPr>
        <w:t>zwiększenia poczucia bezpieczeństwa nauc</w:t>
      </w:r>
      <w:r w:rsidR="002F0008">
        <w:rPr>
          <w:rFonts w:ascii="Cambria" w:hAnsi="Cambria" w:cs="Arial"/>
        </w:rPr>
        <w:t>zycieli.</w:t>
      </w:r>
    </w:p>
    <w:p w:rsidR="00927074" w:rsidRPr="00D65D96" w:rsidRDefault="00927074" w:rsidP="00927074">
      <w:pPr>
        <w:ind w:firstLine="284"/>
        <w:jc w:val="both"/>
        <w:rPr>
          <w:rFonts w:ascii="Cambria" w:hAnsi="Cambria" w:cs="Arial"/>
        </w:rPr>
      </w:pPr>
      <w:r w:rsidRPr="00D65D96">
        <w:rPr>
          <w:rFonts w:ascii="Cambria" w:hAnsi="Cambria" w:cs="Arial"/>
          <w:b/>
        </w:rPr>
        <w:t>3.</w:t>
      </w:r>
      <w:r>
        <w:rPr>
          <w:rFonts w:ascii="Cambria" w:hAnsi="Cambria" w:cs="Arial"/>
        </w:rPr>
        <w:t xml:space="preserve"> W Szkole Podstawowej nr 2 im. Jana Pawała II w Sulechowie działają zespoły stałe </w:t>
      </w:r>
      <w:r w:rsidR="002D7EB1">
        <w:rPr>
          <w:rFonts w:ascii="Cambria" w:hAnsi="Cambria" w:cs="Arial"/>
        </w:rPr>
        <w:br/>
      </w:r>
      <w:r>
        <w:rPr>
          <w:rFonts w:ascii="Cambria" w:hAnsi="Cambria" w:cs="Arial"/>
        </w:rPr>
        <w:t xml:space="preserve">i doraźne. </w:t>
      </w:r>
    </w:p>
    <w:p w:rsidR="00927074" w:rsidRPr="00CE4832" w:rsidRDefault="00927074" w:rsidP="00FC66DA">
      <w:pPr>
        <w:numPr>
          <w:ilvl w:val="0"/>
          <w:numId w:val="240"/>
        </w:numPr>
        <w:tabs>
          <w:tab w:val="left" w:pos="284"/>
        </w:tabs>
        <w:ind w:left="0" w:firstLine="0"/>
        <w:jc w:val="both"/>
        <w:rPr>
          <w:rFonts w:ascii="Cambria" w:hAnsi="Cambria" w:cs="Arial"/>
        </w:rPr>
      </w:pPr>
      <w:r w:rsidRPr="00CE4832">
        <w:rPr>
          <w:rFonts w:ascii="Cambria" w:hAnsi="Cambria" w:cs="Arial"/>
        </w:rPr>
        <w:t>Zespół stały funkcjonuje od chwili jego powołania do rozwiązania. Dyrektor szkoły może corocznie dokonywać zmiany w składzie zespołu stałego w przypadku zmian kadrowych na stanowiskach nauczycieli lub zmiany rodzaju przydzielonych zajęć.</w:t>
      </w:r>
    </w:p>
    <w:p w:rsidR="00927074" w:rsidRPr="007945EC" w:rsidRDefault="00927074" w:rsidP="00FC66DA">
      <w:pPr>
        <w:numPr>
          <w:ilvl w:val="0"/>
          <w:numId w:val="240"/>
        </w:numPr>
        <w:tabs>
          <w:tab w:val="left" w:pos="0"/>
          <w:tab w:val="left" w:pos="284"/>
        </w:tabs>
        <w:ind w:left="0" w:firstLine="0"/>
        <w:jc w:val="both"/>
        <w:rPr>
          <w:rFonts w:ascii="Cambria" w:hAnsi="Cambria" w:cs="Arial"/>
        </w:rPr>
      </w:pPr>
      <w:r w:rsidRPr="00CE4832">
        <w:rPr>
          <w:rFonts w:ascii="Cambria" w:hAnsi="Cambria" w:cs="Arial"/>
        </w:rPr>
        <w:t>Zespoły doraźne (problemowe i zadaniowe) powołuje dyrektor do wykonania okresowego zadania lub do rozwiązania problemu. Po zakończeniu pracy zespół ulega rozwiązaniu</w:t>
      </w:r>
      <w:r w:rsidRPr="00D65D96">
        <w:rPr>
          <w:rFonts w:ascii="Cambria" w:hAnsi="Cambria" w:cs="Arial"/>
        </w:rPr>
        <w:t>.</w:t>
      </w:r>
      <w:r>
        <w:rPr>
          <w:rFonts w:ascii="Cambria" w:hAnsi="Cambria" w:cs="Arial"/>
        </w:rPr>
        <w:tab/>
      </w:r>
      <w:r>
        <w:rPr>
          <w:rFonts w:ascii="Cambria" w:hAnsi="Cambria" w:cs="Arial"/>
        </w:rPr>
        <w:tab/>
      </w:r>
      <w:r>
        <w:rPr>
          <w:rFonts w:ascii="Cambria" w:hAnsi="Cambria" w:cs="Arial"/>
        </w:rPr>
        <w:tab/>
      </w:r>
    </w:p>
    <w:p w:rsidR="00927074" w:rsidRDefault="00927074" w:rsidP="00224A16">
      <w:pPr>
        <w:numPr>
          <w:ilvl w:val="0"/>
          <w:numId w:val="65"/>
        </w:numPr>
        <w:tabs>
          <w:tab w:val="left" w:pos="567"/>
        </w:tabs>
        <w:ind w:left="0" w:firstLine="284"/>
        <w:jc w:val="both"/>
        <w:rPr>
          <w:rFonts w:ascii="Cambria" w:hAnsi="Cambria" w:cs="Arial"/>
        </w:rPr>
      </w:pPr>
      <w:r w:rsidRPr="00D65D96">
        <w:rPr>
          <w:rFonts w:ascii="Cambria" w:hAnsi="Cambria" w:cs="Arial"/>
        </w:rPr>
        <w:t xml:space="preserve">Pracą każdego zespołu kieruje </w:t>
      </w:r>
      <w:r>
        <w:rPr>
          <w:rFonts w:ascii="Cambria" w:hAnsi="Cambria" w:cs="Arial"/>
        </w:rPr>
        <w:t xml:space="preserve">przewodniczący. Przewodniczącego  zespołu powołuje dyrektor </w:t>
      </w:r>
      <w:r w:rsidRPr="00927074">
        <w:rPr>
          <w:rFonts w:ascii="Cambria" w:hAnsi="Cambria" w:cs="Arial"/>
        </w:rPr>
        <w:t>na wniosek członków zespołu.</w:t>
      </w:r>
    </w:p>
    <w:p w:rsidR="00927074" w:rsidRPr="00927074" w:rsidRDefault="00927074" w:rsidP="00927074">
      <w:pPr>
        <w:tabs>
          <w:tab w:val="left" w:pos="567"/>
        </w:tabs>
        <w:ind w:left="284"/>
        <w:jc w:val="both"/>
        <w:rPr>
          <w:rFonts w:ascii="Cambria" w:hAnsi="Cambria" w:cs="Arial"/>
        </w:rPr>
      </w:pPr>
    </w:p>
    <w:p w:rsidR="00927074" w:rsidRPr="007945EC" w:rsidRDefault="00927074" w:rsidP="00224A16">
      <w:pPr>
        <w:numPr>
          <w:ilvl w:val="0"/>
          <w:numId w:val="65"/>
        </w:numPr>
        <w:tabs>
          <w:tab w:val="left" w:pos="284"/>
        </w:tabs>
        <w:ind w:left="0" w:firstLine="284"/>
        <w:jc w:val="both"/>
        <w:rPr>
          <w:rFonts w:ascii="Cambria" w:hAnsi="Cambria" w:cs="Arial"/>
        </w:rPr>
      </w:pPr>
      <w:r w:rsidRPr="00D65D96">
        <w:rPr>
          <w:rFonts w:ascii="Cambria" w:hAnsi="Cambria" w:cs="Arial"/>
        </w:rPr>
        <w:t xml:space="preserve">Pierwsze posiedzenie zespołu zwołuje dyrektor, a w przypadku kontynuacji pracy zespołu – przewodniczący w terminie </w:t>
      </w:r>
      <w:r w:rsidRPr="00927074">
        <w:rPr>
          <w:rFonts w:ascii="Cambria" w:hAnsi="Cambria" w:cs="Arial"/>
        </w:rPr>
        <w:t>do 30 sierpnia</w:t>
      </w:r>
      <w:r w:rsidRPr="004C112E">
        <w:rPr>
          <w:rFonts w:ascii="Cambria" w:hAnsi="Cambria" w:cs="Arial"/>
        </w:rPr>
        <w:t xml:space="preserve"> każdego</w:t>
      </w:r>
      <w:r w:rsidRPr="00D65D96">
        <w:rPr>
          <w:rFonts w:ascii="Cambria" w:hAnsi="Cambria" w:cs="Arial"/>
        </w:rPr>
        <w:t xml:space="preserve"> roku szkolnego. Na zebraniu dokonuje się wyboru osób funkcyjnych i opracowuje się plan pracy.</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927074" w:rsidRPr="007945EC" w:rsidRDefault="00927074" w:rsidP="00224A16">
      <w:pPr>
        <w:numPr>
          <w:ilvl w:val="0"/>
          <w:numId w:val="65"/>
        </w:numPr>
        <w:tabs>
          <w:tab w:val="left" w:pos="284"/>
        </w:tabs>
        <w:ind w:left="0" w:firstLine="284"/>
        <w:jc w:val="both"/>
        <w:rPr>
          <w:rFonts w:ascii="Cambria" w:hAnsi="Cambria" w:cs="Arial"/>
        </w:rPr>
      </w:pPr>
      <w:r w:rsidRPr="00D65D96">
        <w:rPr>
          <w:rFonts w:ascii="Cambria" w:hAnsi="Cambria" w:cs="Arial"/>
        </w:rPr>
        <w:t xml:space="preserve">Przewodniczący zespołu jest zobowiązany do przedstawienia planu pracy dyrektorowi szkoły  w terminie </w:t>
      </w:r>
      <w:r w:rsidRPr="004C112E">
        <w:rPr>
          <w:rFonts w:ascii="Cambria" w:hAnsi="Cambria" w:cs="Arial"/>
        </w:rPr>
        <w:t xml:space="preserve">do </w:t>
      </w:r>
      <w:r w:rsidRPr="00927074">
        <w:rPr>
          <w:rFonts w:ascii="Cambria" w:hAnsi="Cambria" w:cs="Arial"/>
        </w:rPr>
        <w:t>14 września</w:t>
      </w:r>
      <w:r w:rsidRPr="00D65D96">
        <w:rPr>
          <w:rFonts w:ascii="Cambria" w:hAnsi="Cambria" w:cs="Arial"/>
        </w:rPr>
        <w:t xml:space="preserve"> każdego roku szkolnego. Plan pracy zatwierdza dyrektor szkoły.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927074" w:rsidRPr="007945EC" w:rsidRDefault="00927074" w:rsidP="00224A16">
      <w:pPr>
        <w:numPr>
          <w:ilvl w:val="0"/>
          <w:numId w:val="65"/>
        </w:numPr>
        <w:tabs>
          <w:tab w:val="left" w:pos="426"/>
        </w:tabs>
        <w:ind w:left="0" w:firstLine="284"/>
        <w:jc w:val="both"/>
        <w:rPr>
          <w:rFonts w:ascii="Cambria" w:hAnsi="Cambria" w:cs="Arial"/>
        </w:rPr>
      </w:pPr>
      <w:r w:rsidRPr="00D65D96">
        <w:rPr>
          <w:rFonts w:ascii="Cambria" w:hAnsi="Cambria" w:cs="Arial"/>
        </w:rPr>
        <w:t>Zebrania są protokółowane. W sytuacji poruszania danych wrażliwych, szczególnie przy analizowaniu opinii i orzeczeń poradni psychologiczno-pedagogicznych lub zaświadczeń lekarskich dotyczących ucznia odstępuje się od zapisu tych danych w protokole.</w:t>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927074" w:rsidRPr="007945EC" w:rsidRDefault="00927074" w:rsidP="00224A16">
      <w:pPr>
        <w:numPr>
          <w:ilvl w:val="0"/>
          <w:numId w:val="65"/>
        </w:numPr>
        <w:tabs>
          <w:tab w:val="left" w:pos="426"/>
        </w:tabs>
        <w:ind w:left="0" w:firstLine="284"/>
        <w:jc w:val="both"/>
        <w:rPr>
          <w:rFonts w:ascii="Cambria" w:hAnsi="Cambria" w:cs="Arial"/>
        </w:rPr>
      </w:pPr>
      <w:r w:rsidRPr="00D65D96">
        <w:rPr>
          <w:rFonts w:ascii="Cambria" w:hAnsi="Cambria" w:cs="Arial"/>
        </w:rPr>
        <w:t xml:space="preserve">Przewodniczący przedkłada  na radzie pedagogicznej </w:t>
      </w:r>
      <w:r>
        <w:rPr>
          <w:rFonts w:ascii="Cambria" w:hAnsi="Cambria" w:cs="Arial"/>
        </w:rPr>
        <w:t xml:space="preserve">na zakończenie roku szkolnego </w:t>
      </w:r>
      <w:r w:rsidRPr="00D65D96">
        <w:rPr>
          <w:rFonts w:ascii="Cambria" w:hAnsi="Cambria" w:cs="Arial"/>
        </w:rPr>
        <w:t>sprawozdanie z prac zespołu.</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927074" w:rsidRPr="007945EC" w:rsidRDefault="00927074" w:rsidP="00224A16">
      <w:pPr>
        <w:numPr>
          <w:ilvl w:val="0"/>
          <w:numId w:val="65"/>
        </w:numPr>
        <w:tabs>
          <w:tab w:val="left" w:pos="426"/>
        </w:tabs>
        <w:ind w:left="0" w:firstLine="284"/>
        <w:jc w:val="both"/>
        <w:rPr>
          <w:rFonts w:ascii="Cambria" w:hAnsi="Cambria" w:cs="Arial"/>
        </w:rPr>
      </w:pPr>
      <w:r w:rsidRPr="00D65D96">
        <w:rPr>
          <w:rFonts w:ascii="Cambria" w:hAnsi="Cambria" w:cs="Arial"/>
        </w:rPr>
        <w:lastRenderedPageBreak/>
        <w:t xml:space="preserve">Nauczyciel zatrudniony w </w:t>
      </w:r>
      <w:r>
        <w:rPr>
          <w:rFonts w:ascii="Cambria" w:hAnsi="Cambria" w:cs="Arial"/>
        </w:rPr>
        <w:t xml:space="preserve">Szkole </w:t>
      </w:r>
      <w:r w:rsidRPr="00D65D96">
        <w:rPr>
          <w:rFonts w:ascii="Cambria" w:hAnsi="Cambria" w:cs="Arial"/>
        </w:rPr>
        <w:t>jest obowiązany należeć do przynajmniej jednego zespołu. Wpisanie nauczyciela w skład zespołu nie wymaga zgody nauczyciela.</w:t>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927074" w:rsidRPr="007945EC" w:rsidRDefault="00927074" w:rsidP="00224A16">
      <w:pPr>
        <w:numPr>
          <w:ilvl w:val="0"/>
          <w:numId w:val="65"/>
        </w:numPr>
        <w:tabs>
          <w:tab w:val="left" w:pos="426"/>
        </w:tabs>
        <w:ind w:left="0" w:firstLine="284"/>
        <w:jc w:val="both"/>
        <w:rPr>
          <w:rFonts w:ascii="Cambria" w:hAnsi="Cambria" w:cs="Arial"/>
        </w:rPr>
      </w:pPr>
      <w:r w:rsidRPr="00D65D96">
        <w:rPr>
          <w:rFonts w:ascii="Cambria" w:hAnsi="Cambria" w:cs="Arial"/>
        </w:rPr>
        <w:t>Każdy nauczyciel aktywnie uczestniczy w pracach zespołu.</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927074" w:rsidRPr="007945EC" w:rsidRDefault="00927074" w:rsidP="00224A16">
      <w:pPr>
        <w:numPr>
          <w:ilvl w:val="0"/>
          <w:numId w:val="65"/>
        </w:numPr>
        <w:tabs>
          <w:tab w:val="left" w:pos="426"/>
        </w:tabs>
        <w:ind w:left="0" w:firstLine="284"/>
        <w:jc w:val="both"/>
        <w:rPr>
          <w:rFonts w:ascii="Cambria" w:hAnsi="Cambria" w:cs="Arial"/>
        </w:rPr>
      </w:pPr>
      <w:r w:rsidRPr="00D65D96">
        <w:rPr>
          <w:rFonts w:ascii="Cambria" w:hAnsi="Cambria" w:cs="Arial"/>
        </w:rPr>
        <w:t>Obecność nauczyciela na zebraniach jest obowiązkowa.</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927074" w:rsidRDefault="00927074" w:rsidP="00224A16">
      <w:pPr>
        <w:numPr>
          <w:ilvl w:val="0"/>
          <w:numId w:val="65"/>
        </w:numPr>
        <w:tabs>
          <w:tab w:val="left" w:pos="426"/>
        </w:tabs>
        <w:ind w:left="0" w:firstLine="284"/>
        <w:jc w:val="both"/>
        <w:rPr>
          <w:rFonts w:ascii="Cambria" w:hAnsi="Cambria" w:cs="Arial"/>
        </w:rPr>
      </w:pPr>
      <w:r w:rsidRPr="00D65D96">
        <w:rPr>
          <w:rFonts w:ascii="Cambria" w:hAnsi="Cambria" w:cs="Arial"/>
        </w:rPr>
        <w:t>Zespół ma prawo wypracować wewnętrzne zasady współpracy, organizacji spotkań, komunikowania się, podziału ról i obowiązków, monitorowania działań i ewaluacji pracy własnej.</w:t>
      </w:r>
    </w:p>
    <w:p w:rsidR="00927074" w:rsidRPr="00D65D96" w:rsidRDefault="00927074" w:rsidP="00927074">
      <w:pPr>
        <w:jc w:val="both"/>
        <w:rPr>
          <w:rFonts w:ascii="Cambria" w:hAnsi="Cambria" w:cs="Arial"/>
          <w:b/>
        </w:rPr>
      </w:pPr>
    </w:p>
    <w:p w:rsidR="00927074" w:rsidRDefault="00927074" w:rsidP="00927074">
      <w:pPr>
        <w:pStyle w:val="Nagwek3"/>
      </w:pPr>
      <w:bookmarkStart w:id="102" w:name="_Toc499540429"/>
      <w:r>
        <w:t xml:space="preserve">§ </w:t>
      </w:r>
      <w:r w:rsidR="0092225E">
        <w:t>71.</w:t>
      </w:r>
      <w:r w:rsidRPr="00D0152E">
        <w:t xml:space="preserve"> </w:t>
      </w:r>
      <w:r w:rsidR="00500EC6">
        <w:t>Zadania zespołów nauczycielskich</w:t>
      </w:r>
      <w:r w:rsidRPr="00D0152E">
        <w:t>.</w:t>
      </w:r>
      <w:bookmarkEnd w:id="102"/>
      <w:r w:rsidRPr="00D0152E">
        <w:t xml:space="preserve"> </w:t>
      </w:r>
    </w:p>
    <w:p w:rsidR="00927074" w:rsidRPr="00D0152E" w:rsidRDefault="00927074" w:rsidP="00927074">
      <w:pPr>
        <w:ind w:firstLine="567"/>
        <w:jc w:val="both"/>
        <w:rPr>
          <w:rFonts w:ascii="Cambria" w:hAnsi="Cambria" w:cs="Arial"/>
          <w:b/>
        </w:rPr>
      </w:pPr>
      <w:r w:rsidRPr="00D0152E">
        <w:rPr>
          <w:rFonts w:ascii="Cambria" w:hAnsi="Cambria" w:cs="Arial"/>
          <w:b/>
        </w:rPr>
        <w:t xml:space="preserve"> </w:t>
      </w:r>
    </w:p>
    <w:p w:rsidR="00927074" w:rsidRPr="00927074" w:rsidRDefault="00927074" w:rsidP="00FC66DA">
      <w:pPr>
        <w:pStyle w:val="Akapitzlist"/>
        <w:numPr>
          <w:ilvl w:val="0"/>
          <w:numId w:val="241"/>
        </w:numPr>
        <w:spacing w:after="0"/>
        <w:ind w:left="426" w:firstLine="0"/>
        <w:jc w:val="both"/>
        <w:rPr>
          <w:rFonts w:ascii="Cambria" w:hAnsi="Cambria" w:cs="Arial"/>
        </w:rPr>
      </w:pPr>
      <w:r w:rsidRPr="00927074">
        <w:rPr>
          <w:rFonts w:ascii="Cambria" w:hAnsi="Cambria" w:cs="Arial"/>
        </w:rPr>
        <w:t xml:space="preserve">W szkole powołuje się następujące stałe zespoły: </w:t>
      </w:r>
    </w:p>
    <w:p w:rsidR="00927074" w:rsidRPr="00D0152E" w:rsidRDefault="00927074" w:rsidP="00FC66DA">
      <w:pPr>
        <w:numPr>
          <w:ilvl w:val="0"/>
          <w:numId w:val="120"/>
        </w:numPr>
        <w:ind w:left="426" w:hanging="426"/>
        <w:jc w:val="both"/>
        <w:rPr>
          <w:rFonts w:ascii="Cambria" w:hAnsi="Cambria"/>
        </w:rPr>
      </w:pPr>
      <w:r w:rsidRPr="00D0152E">
        <w:rPr>
          <w:rFonts w:ascii="Cambria" w:hAnsi="Cambria"/>
        </w:rPr>
        <w:t>Zespół  Edukacji Wczesnoszkolnej;</w:t>
      </w:r>
    </w:p>
    <w:p w:rsidR="00927074" w:rsidRPr="00D0152E" w:rsidRDefault="00927074" w:rsidP="00FC66DA">
      <w:pPr>
        <w:numPr>
          <w:ilvl w:val="0"/>
          <w:numId w:val="120"/>
        </w:numPr>
        <w:ind w:left="426" w:hanging="426"/>
        <w:jc w:val="both"/>
        <w:rPr>
          <w:rFonts w:ascii="Cambria" w:hAnsi="Cambria"/>
        </w:rPr>
      </w:pPr>
      <w:r w:rsidRPr="00D0152E">
        <w:rPr>
          <w:rFonts w:ascii="Cambria" w:hAnsi="Cambria"/>
        </w:rPr>
        <w:t>Zespół Języków Obcych;</w:t>
      </w:r>
    </w:p>
    <w:p w:rsidR="00927074" w:rsidRDefault="00927074" w:rsidP="00FC66DA">
      <w:pPr>
        <w:numPr>
          <w:ilvl w:val="0"/>
          <w:numId w:val="120"/>
        </w:numPr>
        <w:tabs>
          <w:tab w:val="left" w:pos="426"/>
        </w:tabs>
        <w:ind w:left="426" w:hanging="426"/>
        <w:jc w:val="both"/>
        <w:rPr>
          <w:rFonts w:ascii="Cambria" w:hAnsi="Cambria"/>
        </w:rPr>
      </w:pPr>
      <w:r w:rsidRPr="00D0152E">
        <w:rPr>
          <w:rFonts w:ascii="Cambria" w:hAnsi="Cambria"/>
        </w:rPr>
        <w:t xml:space="preserve">Zespół </w:t>
      </w:r>
      <w:r>
        <w:rPr>
          <w:rFonts w:ascii="Cambria" w:hAnsi="Cambria"/>
        </w:rPr>
        <w:t>Języka Polskiego</w:t>
      </w:r>
      <w:r w:rsidR="002F0008">
        <w:rPr>
          <w:rFonts w:ascii="Cambria" w:hAnsi="Cambria"/>
        </w:rPr>
        <w:t>;</w:t>
      </w:r>
    </w:p>
    <w:p w:rsidR="00927074" w:rsidRPr="00D0152E" w:rsidRDefault="00927074" w:rsidP="00FC66DA">
      <w:pPr>
        <w:numPr>
          <w:ilvl w:val="0"/>
          <w:numId w:val="120"/>
        </w:numPr>
        <w:tabs>
          <w:tab w:val="left" w:pos="426"/>
        </w:tabs>
        <w:ind w:left="426" w:hanging="426"/>
        <w:jc w:val="both"/>
        <w:rPr>
          <w:rFonts w:ascii="Cambria" w:hAnsi="Cambria"/>
        </w:rPr>
      </w:pPr>
      <w:r>
        <w:rPr>
          <w:rFonts w:ascii="Cambria" w:hAnsi="Cambria"/>
        </w:rPr>
        <w:t>Zespół Historyczno-humanistyczny</w:t>
      </w:r>
    </w:p>
    <w:p w:rsidR="00927074" w:rsidRDefault="00927074" w:rsidP="00FC66DA">
      <w:pPr>
        <w:numPr>
          <w:ilvl w:val="0"/>
          <w:numId w:val="120"/>
        </w:numPr>
        <w:tabs>
          <w:tab w:val="left" w:pos="426"/>
        </w:tabs>
        <w:ind w:left="426" w:hanging="426"/>
        <w:jc w:val="left"/>
        <w:rPr>
          <w:rFonts w:ascii="Cambria" w:hAnsi="Cambria"/>
        </w:rPr>
      </w:pPr>
      <w:r w:rsidRPr="00D0152E">
        <w:rPr>
          <w:rFonts w:ascii="Cambria" w:hAnsi="Cambria"/>
        </w:rPr>
        <w:t xml:space="preserve">Zespół </w:t>
      </w:r>
      <w:r>
        <w:rPr>
          <w:rFonts w:ascii="Cambria" w:hAnsi="Cambria"/>
        </w:rPr>
        <w:t>Matematyki</w:t>
      </w:r>
    </w:p>
    <w:p w:rsidR="00927074" w:rsidRPr="00D0152E" w:rsidRDefault="00927074" w:rsidP="00FC66DA">
      <w:pPr>
        <w:numPr>
          <w:ilvl w:val="0"/>
          <w:numId w:val="120"/>
        </w:numPr>
        <w:tabs>
          <w:tab w:val="left" w:pos="426"/>
        </w:tabs>
        <w:ind w:left="426" w:hanging="426"/>
        <w:jc w:val="left"/>
        <w:rPr>
          <w:rFonts w:ascii="Cambria" w:hAnsi="Cambria"/>
        </w:rPr>
      </w:pPr>
      <w:r>
        <w:rPr>
          <w:rFonts w:ascii="Cambria" w:hAnsi="Cambria"/>
        </w:rPr>
        <w:t>Zespół Przyrodniczy</w:t>
      </w:r>
      <w:r w:rsidRPr="00D0152E">
        <w:rPr>
          <w:rFonts w:ascii="Cambria" w:hAnsi="Cambria"/>
        </w:rPr>
        <w:t>;</w:t>
      </w:r>
    </w:p>
    <w:p w:rsidR="00927074" w:rsidRPr="00927074" w:rsidRDefault="00927074" w:rsidP="00FC66DA">
      <w:pPr>
        <w:numPr>
          <w:ilvl w:val="0"/>
          <w:numId w:val="120"/>
        </w:numPr>
        <w:tabs>
          <w:tab w:val="left" w:pos="426"/>
        </w:tabs>
        <w:ind w:left="426" w:hanging="426"/>
        <w:jc w:val="left"/>
        <w:rPr>
          <w:rFonts w:ascii="Cambria" w:hAnsi="Cambria"/>
        </w:rPr>
      </w:pPr>
      <w:r w:rsidRPr="00927074">
        <w:rPr>
          <w:rFonts w:ascii="Cambria" w:hAnsi="Cambria"/>
        </w:rPr>
        <w:t xml:space="preserve">Zespół Biblioteczno-Świetlicowy; </w:t>
      </w:r>
    </w:p>
    <w:p w:rsidR="00927074" w:rsidRPr="00D0152E" w:rsidRDefault="00927074" w:rsidP="00FC66DA">
      <w:pPr>
        <w:numPr>
          <w:ilvl w:val="0"/>
          <w:numId w:val="120"/>
        </w:numPr>
        <w:tabs>
          <w:tab w:val="left" w:pos="426"/>
        </w:tabs>
        <w:ind w:left="426" w:hanging="426"/>
        <w:jc w:val="left"/>
        <w:rPr>
          <w:rFonts w:ascii="Cambria" w:hAnsi="Cambria"/>
        </w:rPr>
      </w:pPr>
      <w:r w:rsidRPr="00D0152E">
        <w:rPr>
          <w:rFonts w:ascii="Cambria" w:hAnsi="Cambria"/>
        </w:rPr>
        <w:t>Zespół  Sportowy;</w:t>
      </w:r>
    </w:p>
    <w:p w:rsidR="00927074" w:rsidRPr="00D0152E" w:rsidRDefault="00927074" w:rsidP="00FC66DA">
      <w:pPr>
        <w:numPr>
          <w:ilvl w:val="0"/>
          <w:numId w:val="120"/>
        </w:numPr>
        <w:tabs>
          <w:tab w:val="left" w:pos="426"/>
        </w:tabs>
        <w:ind w:left="426" w:hanging="426"/>
        <w:jc w:val="left"/>
        <w:rPr>
          <w:rFonts w:ascii="Cambria" w:hAnsi="Cambria"/>
        </w:rPr>
      </w:pPr>
      <w:r w:rsidRPr="00D0152E">
        <w:rPr>
          <w:rFonts w:ascii="Cambria" w:hAnsi="Cambria"/>
        </w:rPr>
        <w:t>Zespół Wychowawczy ;</w:t>
      </w:r>
    </w:p>
    <w:p w:rsidR="00927074" w:rsidRPr="00D0152E" w:rsidRDefault="00927074" w:rsidP="00FC66DA">
      <w:pPr>
        <w:numPr>
          <w:ilvl w:val="0"/>
          <w:numId w:val="120"/>
        </w:numPr>
        <w:tabs>
          <w:tab w:val="left" w:pos="426"/>
        </w:tabs>
        <w:ind w:left="426" w:hanging="426"/>
        <w:jc w:val="left"/>
        <w:rPr>
          <w:rFonts w:ascii="Cambria" w:hAnsi="Cambria"/>
        </w:rPr>
      </w:pPr>
      <w:r w:rsidRPr="00D0152E">
        <w:rPr>
          <w:rFonts w:ascii="Cambria" w:hAnsi="Cambria"/>
        </w:rPr>
        <w:t xml:space="preserve">Zespół Analiz Jakości Kształcenia i Badań Edukacyjnych (Ewaluacji wewnętrznej i EWD); </w:t>
      </w:r>
    </w:p>
    <w:p w:rsidR="00927074" w:rsidRDefault="00927074" w:rsidP="00FC66DA">
      <w:pPr>
        <w:numPr>
          <w:ilvl w:val="0"/>
          <w:numId w:val="120"/>
        </w:numPr>
        <w:tabs>
          <w:tab w:val="left" w:pos="426"/>
        </w:tabs>
        <w:ind w:left="426" w:hanging="426"/>
        <w:jc w:val="left"/>
        <w:rPr>
          <w:rFonts w:ascii="Cambria" w:hAnsi="Cambria"/>
        </w:rPr>
      </w:pPr>
      <w:r w:rsidRPr="00D0152E">
        <w:rPr>
          <w:rFonts w:ascii="Cambria" w:hAnsi="Cambria"/>
        </w:rPr>
        <w:t>Zespół ds. Promocji Szkoły.</w:t>
      </w:r>
    </w:p>
    <w:p w:rsidR="00927074" w:rsidRDefault="00927074" w:rsidP="00FC66DA">
      <w:pPr>
        <w:numPr>
          <w:ilvl w:val="0"/>
          <w:numId w:val="120"/>
        </w:numPr>
        <w:tabs>
          <w:tab w:val="left" w:pos="426"/>
        </w:tabs>
        <w:ind w:left="426" w:hanging="426"/>
        <w:jc w:val="left"/>
        <w:rPr>
          <w:rFonts w:ascii="Cambria" w:hAnsi="Cambria"/>
        </w:rPr>
      </w:pPr>
      <w:r>
        <w:rPr>
          <w:rFonts w:ascii="Cambria" w:hAnsi="Cambria"/>
        </w:rPr>
        <w:t>Zespól ds. Statutu.</w:t>
      </w:r>
    </w:p>
    <w:p w:rsidR="00927074" w:rsidRPr="00AD3011" w:rsidRDefault="00927074" w:rsidP="00927074">
      <w:pPr>
        <w:tabs>
          <w:tab w:val="left" w:pos="426"/>
        </w:tabs>
        <w:jc w:val="left"/>
        <w:rPr>
          <w:rFonts w:ascii="Cambria" w:hAnsi="Cambria"/>
        </w:rPr>
      </w:pPr>
    </w:p>
    <w:p w:rsidR="00927074" w:rsidRPr="00927074" w:rsidRDefault="00927074" w:rsidP="00FC66DA">
      <w:pPr>
        <w:pStyle w:val="Akapitzlist"/>
        <w:numPr>
          <w:ilvl w:val="0"/>
          <w:numId w:val="241"/>
        </w:numPr>
        <w:ind w:left="0" w:firstLine="426"/>
        <w:jc w:val="both"/>
        <w:rPr>
          <w:rFonts w:ascii="Cambria" w:hAnsi="Cambria" w:cs="Arial"/>
        </w:rPr>
      </w:pPr>
      <w:r w:rsidRPr="00927074">
        <w:rPr>
          <w:rFonts w:ascii="Cambria" w:hAnsi="Cambria" w:cs="Arial"/>
        </w:rPr>
        <w:t>W skład zespołów wchodzą odpowiednio:</w:t>
      </w:r>
    </w:p>
    <w:p w:rsidR="00927074" w:rsidRPr="004A7D92" w:rsidRDefault="00927074" w:rsidP="00FC66DA">
      <w:pPr>
        <w:pStyle w:val="Akapitzlist"/>
        <w:numPr>
          <w:ilvl w:val="0"/>
          <w:numId w:val="239"/>
        </w:numPr>
        <w:jc w:val="both"/>
        <w:rPr>
          <w:rFonts w:ascii="Cambria" w:hAnsi="Cambria" w:cs="Arial"/>
        </w:rPr>
      </w:pPr>
      <w:r w:rsidRPr="004A7D92">
        <w:rPr>
          <w:rFonts w:ascii="Cambria" w:hAnsi="Cambria"/>
        </w:rPr>
        <w:t xml:space="preserve">Zespół </w:t>
      </w:r>
      <w:r>
        <w:rPr>
          <w:rFonts w:ascii="Cambria" w:hAnsi="Cambria"/>
        </w:rPr>
        <w:t xml:space="preserve">Edukacji Wczesnoszkolnej </w:t>
      </w:r>
      <w:r w:rsidRPr="004A7D92">
        <w:rPr>
          <w:rFonts w:ascii="Cambria" w:hAnsi="Cambria"/>
        </w:rPr>
        <w:t xml:space="preserve">– nauczyciele ed. </w:t>
      </w:r>
      <w:r w:rsidR="002F0008">
        <w:rPr>
          <w:rFonts w:ascii="Cambria" w:hAnsi="Cambria"/>
        </w:rPr>
        <w:t>w</w:t>
      </w:r>
      <w:r w:rsidRPr="004A7D92">
        <w:rPr>
          <w:rFonts w:ascii="Cambria" w:hAnsi="Cambria"/>
        </w:rPr>
        <w:t>czesnoszkolnej</w:t>
      </w:r>
      <w:r w:rsidR="002D7EB1">
        <w:rPr>
          <w:rFonts w:ascii="Cambria" w:hAnsi="Cambria"/>
        </w:rPr>
        <w:t>, pedagog,</w:t>
      </w:r>
      <w:r w:rsidRPr="004A7D92">
        <w:rPr>
          <w:rFonts w:ascii="Cambria" w:hAnsi="Cambria"/>
        </w:rPr>
        <w:t xml:space="preserve"> </w:t>
      </w:r>
      <w:r>
        <w:rPr>
          <w:rFonts w:ascii="Cambria" w:hAnsi="Cambria"/>
        </w:rPr>
        <w:t>logopeda</w:t>
      </w:r>
      <w:r w:rsidRPr="004A7D92">
        <w:rPr>
          <w:rFonts w:ascii="Cambria" w:hAnsi="Cambria"/>
        </w:rPr>
        <w:t>;</w:t>
      </w:r>
    </w:p>
    <w:p w:rsidR="00927074" w:rsidRPr="004A7D92" w:rsidRDefault="00927074" w:rsidP="00FC66DA">
      <w:pPr>
        <w:pStyle w:val="Akapitzlist"/>
        <w:numPr>
          <w:ilvl w:val="0"/>
          <w:numId w:val="239"/>
        </w:numPr>
        <w:jc w:val="both"/>
        <w:rPr>
          <w:rFonts w:ascii="Cambria" w:hAnsi="Cambria" w:cs="Arial"/>
        </w:rPr>
      </w:pPr>
      <w:r w:rsidRPr="004A7D92">
        <w:rPr>
          <w:rFonts w:ascii="Cambria" w:hAnsi="Cambria"/>
        </w:rPr>
        <w:t xml:space="preserve">Zespół Języków Obcych– </w:t>
      </w:r>
      <w:r w:rsidRPr="004A7D92">
        <w:rPr>
          <w:rFonts w:ascii="Cambria" w:hAnsi="Cambria" w:cs="Arial"/>
        </w:rPr>
        <w:t>wsz</w:t>
      </w:r>
      <w:r>
        <w:rPr>
          <w:rFonts w:ascii="Cambria" w:hAnsi="Cambria" w:cs="Arial"/>
        </w:rPr>
        <w:t>yscy nauczyciele języków obcych;</w:t>
      </w:r>
    </w:p>
    <w:p w:rsidR="00927074" w:rsidRPr="00927074" w:rsidRDefault="00927074" w:rsidP="00FC66DA">
      <w:pPr>
        <w:pStyle w:val="Akapitzlist"/>
        <w:numPr>
          <w:ilvl w:val="0"/>
          <w:numId w:val="239"/>
        </w:numPr>
        <w:jc w:val="both"/>
        <w:rPr>
          <w:rFonts w:ascii="Cambria" w:hAnsi="Cambria" w:cs="Arial"/>
        </w:rPr>
      </w:pPr>
      <w:r w:rsidRPr="004A7D92">
        <w:rPr>
          <w:rFonts w:ascii="Cambria" w:hAnsi="Cambria"/>
        </w:rPr>
        <w:t>Zespół Języka Polskiego</w:t>
      </w:r>
      <w:r>
        <w:rPr>
          <w:rFonts w:ascii="Cambria" w:hAnsi="Cambria"/>
        </w:rPr>
        <w:t>– nauczyciele języka polskiego;</w:t>
      </w:r>
    </w:p>
    <w:p w:rsidR="00927074" w:rsidRPr="004A7D92" w:rsidRDefault="00927074" w:rsidP="00FC66DA">
      <w:pPr>
        <w:pStyle w:val="Akapitzlist"/>
        <w:numPr>
          <w:ilvl w:val="0"/>
          <w:numId w:val="239"/>
        </w:numPr>
        <w:jc w:val="both"/>
        <w:rPr>
          <w:rFonts w:ascii="Cambria" w:hAnsi="Cambria" w:cs="Arial"/>
        </w:rPr>
      </w:pPr>
      <w:r>
        <w:rPr>
          <w:rFonts w:ascii="Cambria" w:hAnsi="Cambria"/>
        </w:rPr>
        <w:t>Zespól Matematyki- nauczyciele matematyki</w:t>
      </w:r>
      <w:r w:rsidR="00D35F44">
        <w:rPr>
          <w:rFonts w:ascii="Cambria" w:hAnsi="Cambria"/>
        </w:rPr>
        <w:t>, informatyki</w:t>
      </w:r>
      <w:r w:rsidR="002F0008">
        <w:rPr>
          <w:rFonts w:ascii="Cambria" w:hAnsi="Cambria"/>
        </w:rPr>
        <w:t>;</w:t>
      </w:r>
    </w:p>
    <w:p w:rsidR="00927074" w:rsidRPr="004A7D92" w:rsidRDefault="00927074" w:rsidP="00FC66DA">
      <w:pPr>
        <w:pStyle w:val="Akapitzlist"/>
        <w:numPr>
          <w:ilvl w:val="0"/>
          <w:numId w:val="239"/>
        </w:numPr>
        <w:jc w:val="both"/>
        <w:rPr>
          <w:rFonts w:ascii="Cambria" w:hAnsi="Cambria" w:cs="Arial"/>
        </w:rPr>
      </w:pPr>
      <w:r w:rsidRPr="004A7D92">
        <w:rPr>
          <w:rFonts w:ascii="Cambria" w:hAnsi="Cambria"/>
        </w:rPr>
        <w:t>Zespół Przyrodniczy– nauczyciele</w:t>
      </w:r>
      <w:r>
        <w:rPr>
          <w:rFonts w:ascii="Cambria" w:hAnsi="Cambria"/>
        </w:rPr>
        <w:t>, przyrody, biologii, geografii,</w:t>
      </w:r>
      <w:r w:rsidRPr="004A7D92">
        <w:rPr>
          <w:rFonts w:ascii="Cambria" w:hAnsi="Cambria"/>
        </w:rPr>
        <w:t xml:space="preserve"> fi</w:t>
      </w:r>
      <w:r>
        <w:rPr>
          <w:rFonts w:ascii="Cambria" w:hAnsi="Cambria"/>
        </w:rPr>
        <w:t>zyki, chemii</w:t>
      </w:r>
      <w:r w:rsidR="002F0008">
        <w:rPr>
          <w:rFonts w:ascii="Cambria" w:hAnsi="Cambria"/>
        </w:rPr>
        <w:t>;</w:t>
      </w:r>
    </w:p>
    <w:p w:rsidR="00927074" w:rsidRPr="004A7D92" w:rsidRDefault="00927074" w:rsidP="00FC66DA">
      <w:pPr>
        <w:pStyle w:val="Akapitzlist"/>
        <w:numPr>
          <w:ilvl w:val="0"/>
          <w:numId w:val="239"/>
        </w:numPr>
        <w:jc w:val="both"/>
        <w:rPr>
          <w:rFonts w:ascii="Cambria" w:hAnsi="Cambria" w:cs="Arial"/>
        </w:rPr>
      </w:pPr>
      <w:r w:rsidRPr="004A7D92">
        <w:rPr>
          <w:rFonts w:ascii="Cambria" w:hAnsi="Cambria"/>
        </w:rPr>
        <w:t xml:space="preserve">Zespół </w:t>
      </w:r>
      <w:r>
        <w:rPr>
          <w:rFonts w:ascii="Cambria" w:hAnsi="Cambria"/>
        </w:rPr>
        <w:t xml:space="preserve">Biblioteczno-świetlicowy: </w:t>
      </w:r>
      <w:r w:rsidRPr="004A7D92">
        <w:rPr>
          <w:rFonts w:ascii="Cambria" w:hAnsi="Cambria"/>
        </w:rPr>
        <w:t>na</w:t>
      </w:r>
      <w:r>
        <w:rPr>
          <w:rFonts w:ascii="Cambria" w:hAnsi="Cambria"/>
        </w:rPr>
        <w:t xml:space="preserve">uczyciele pracujący w świetlicy i w bibliotece </w:t>
      </w:r>
      <w:r w:rsidR="002F0008">
        <w:rPr>
          <w:rFonts w:ascii="Cambria" w:hAnsi="Cambria"/>
        </w:rPr>
        <w:t>;</w:t>
      </w:r>
    </w:p>
    <w:p w:rsidR="00927074" w:rsidRPr="004A7D92" w:rsidRDefault="00927074" w:rsidP="00FC66DA">
      <w:pPr>
        <w:pStyle w:val="Akapitzlist"/>
        <w:numPr>
          <w:ilvl w:val="0"/>
          <w:numId w:val="239"/>
        </w:numPr>
        <w:jc w:val="both"/>
        <w:rPr>
          <w:rFonts w:ascii="Cambria" w:hAnsi="Cambria" w:cs="Arial"/>
        </w:rPr>
      </w:pPr>
      <w:r w:rsidRPr="004A7D92">
        <w:rPr>
          <w:rFonts w:ascii="Cambria" w:hAnsi="Cambria"/>
        </w:rPr>
        <w:t>Zespół Historyczno-humanistyczny</w:t>
      </w:r>
      <w:r>
        <w:rPr>
          <w:rFonts w:ascii="Cambria" w:hAnsi="Cambria"/>
        </w:rPr>
        <w:t>:</w:t>
      </w:r>
      <w:r w:rsidRPr="004A7D92">
        <w:rPr>
          <w:rFonts w:ascii="Cambria" w:hAnsi="Cambria"/>
        </w:rPr>
        <w:t xml:space="preserve"> nauczyciele </w:t>
      </w:r>
      <w:r>
        <w:rPr>
          <w:rFonts w:ascii="Cambria" w:hAnsi="Cambria"/>
        </w:rPr>
        <w:t>historii, Wos, muzyki, plastyki, techniki</w:t>
      </w:r>
      <w:r w:rsidRPr="004A7D92">
        <w:rPr>
          <w:rFonts w:ascii="Cambria" w:hAnsi="Cambria"/>
        </w:rPr>
        <w:t xml:space="preserve"> </w:t>
      </w:r>
      <w:r>
        <w:rPr>
          <w:rFonts w:ascii="Cambria" w:hAnsi="Cambria"/>
        </w:rPr>
        <w:t>religii</w:t>
      </w:r>
      <w:r w:rsidR="002F0008">
        <w:rPr>
          <w:rFonts w:ascii="Cambria" w:hAnsi="Cambria"/>
        </w:rPr>
        <w:t>;</w:t>
      </w:r>
    </w:p>
    <w:p w:rsidR="00927074" w:rsidRPr="00927074" w:rsidRDefault="00927074" w:rsidP="00FC66DA">
      <w:pPr>
        <w:pStyle w:val="Akapitzlist"/>
        <w:numPr>
          <w:ilvl w:val="0"/>
          <w:numId w:val="239"/>
        </w:numPr>
        <w:jc w:val="both"/>
        <w:rPr>
          <w:rFonts w:ascii="Cambria" w:hAnsi="Cambria"/>
        </w:rPr>
      </w:pPr>
      <w:r w:rsidRPr="004A7D92">
        <w:rPr>
          <w:rFonts w:ascii="Cambria" w:hAnsi="Cambria"/>
        </w:rPr>
        <w:t xml:space="preserve">Zespół wychowawczy: pedagog, psycholog, logopeda, wychowawca danej klasy, </w:t>
      </w:r>
      <w:r w:rsidRPr="00927074">
        <w:rPr>
          <w:rFonts w:ascii="Cambria" w:hAnsi="Cambria"/>
        </w:rPr>
        <w:t>opiekun Samorządu Uczniowskiego, Rzecznik Praw Ucznia</w:t>
      </w:r>
      <w:r w:rsidR="002D7EB1">
        <w:rPr>
          <w:rFonts w:ascii="Cambria" w:hAnsi="Cambria"/>
        </w:rPr>
        <w:t>;</w:t>
      </w:r>
    </w:p>
    <w:p w:rsidR="00927074" w:rsidRDefault="00927074" w:rsidP="00FC66DA">
      <w:pPr>
        <w:pStyle w:val="Akapitzlist"/>
        <w:numPr>
          <w:ilvl w:val="0"/>
          <w:numId w:val="239"/>
        </w:numPr>
        <w:jc w:val="both"/>
        <w:rPr>
          <w:rFonts w:ascii="Cambria" w:hAnsi="Cambria"/>
        </w:rPr>
      </w:pPr>
      <w:r w:rsidRPr="004A7D92">
        <w:rPr>
          <w:rFonts w:ascii="Cambria" w:hAnsi="Cambria"/>
        </w:rPr>
        <w:t xml:space="preserve">Zespół Analiz Jakości Kształcenia i Badań Edukacyjnych (Ewaluacji wewnętrznej i EWD):, pedagog, psycholog, nauczyciel </w:t>
      </w:r>
      <w:r w:rsidR="002F0008">
        <w:rPr>
          <w:rFonts w:ascii="Cambria" w:hAnsi="Cambria"/>
        </w:rPr>
        <w:t>wskazani przez dyrektora szkoły;</w:t>
      </w:r>
    </w:p>
    <w:p w:rsidR="00927074" w:rsidRDefault="00927074" w:rsidP="00FC66DA">
      <w:pPr>
        <w:pStyle w:val="Akapitzlist"/>
        <w:numPr>
          <w:ilvl w:val="0"/>
          <w:numId w:val="239"/>
        </w:numPr>
        <w:jc w:val="both"/>
        <w:rPr>
          <w:rFonts w:ascii="Cambria" w:hAnsi="Cambria"/>
        </w:rPr>
      </w:pPr>
      <w:r w:rsidRPr="004A7D92">
        <w:rPr>
          <w:rFonts w:ascii="Cambria" w:hAnsi="Cambria"/>
        </w:rPr>
        <w:t>Zespół ds. Promocji Szkoły – nauczyciele wskazani przez dyrektora szkoły</w:t>
      </w:r>
      <w:r w:rsidR="00B004B9">
        <w:rPr>
          <w:rFonts w:ascii="Cambria" w:hAnsi="Cambria"/>
        </w:rPr>
        <w:t>;</w:t>
      </w:r>
    </w:p>
    <w:p w:rsidR="00590343" w:rsidRPr="0020011A" w:rsidRDefault="00927074" w:rsidP="00FC66DA">
      <w:pPr>
        <w:pStyle w:val="Akapitzlist"/>
        <w:numPr>
          <w:ilvl w:val="0"/>
          <w:numId w:val="239"/>
        </w:numPr>
        <w:jc w:val="both"/>
        <w:rPr>
          <w:rFonts w:ascii="Cambria" w:hAnsi="Cambria"/>
        </w:rPr>
      </w:pPr>
      <w:r>
        <w:rPr>
          <w:rFonts w:ascii="Cambria" w:hAnsi="Cambria"/>
        </w:rPr>
        <w:t>Zespół ds. Statutu szkoły- nauczyciele wskazani przez dyrektora szkoły</w:t>
      </w:r>
      <w:r w:rsidR="002D7EB1">
        <w:rPr>
          <w:rFonts w:ascii="Cambria" w:hAnsi="Cambria"/>
        </w:rPr>
        <w:t>.</w:t>
      </w:r>
      <w:r w:rsidRPr="004A7D92">
        <w:rPr>
          <w:rFonts w:ascii="Cambria" w:hAnsi="Cambria"/>
        </w:rPr>
        <w:t xml:space="preserve"> </w:t>
      </w:r>
      <w:r w:rsidR="00590343">
        <w:rPr>
          <w:rFonts w:ascii="Cambria" w:hAnsi="Cambria"/>
        </w:rPr>
        <w:tab/>
      </w:r>
      <w:r w:rsidR="00590343">
        <w:rPr>
          <w:rFonts w:ascii="Cambria" w:hAnsi="Cambria"/>
        </w:rPr>
        <w:tab/>
      </w:r>
      <w:r w:rsidR="00590343">
        <w:rPr>
          <w:rFonts w:ascii="Cambria" w:hAnsi="Cambria"/>
        </w:rPr>
        <w:tab/>
      </w:r>
      <w:r w:rsidR="00590343">
        <w:rPr>
          <w:rFonts w:ascii="Cambria" w:hAnsi="Cambria"/>
        </w:rPr>
        <w:tab/>
      </w:r>
    </w:p>
    <w:p w:rsidR="00927074" w:rsidRPr="00087A6E" w:rsidRDefault="002D7EB1" w:rsidP="00FC66DA">
      <w:pPr>
        <w:pStyle w:val="Akapitzlist"/>
        <w:numPr>
          <w:ilvl w:val="0"/>
          <w:numId w:val="241"/>
        </w:numPr>
        <w:spacing w:after="0"/>
        <w:ind w:left="0" w:firstLine="426"/>
        <w:jc w:val="both"/>
        <w:rPr>
          <w:rFonts w:ascii="Cambria" w:hAnsi="Cambria" w:cs="Arial"/>
        </w:rPr>
      </w:pPr>
      <w:r>
        <w:rPr>
          <w:rFonts w:ascii="Cambria" w:hAnsi="Cambria" w:cs="Arial"/>
        </w:rPr>
        <w:t xml:space="preserve">Zadania Zespołów </w:t>
      </w:r>
      <w:r w:rsidR="00CF0ACC">
        <w:rPr>
          <w:rFonts w:ascii="Cambria" w:hAnsi="Cambria" w:cs="Arial"/>
        </w:rPr>
        <w:t>przedmiotowych,</w:t>
      </w:r>
      <w:r>
        <w:rPr>
          <w:rFonts w:ascii="Cambria" w:hAnsi="Cambria" w:cs="Arial"/>
        </w:rPr>
        <w:t xml:space="preserve"> o których mowa w </w:t>
      </w:r>
      <w:r w:rsidRPr="002D7EB1">
        <w:rPr>
          <w:rFonts w:ascii="Cambria" w:hAnsi="Cambria" w:cs="Arial"/>
          <w:i/>
        </w:rPr>
        <w:t>ust.1, lit. 2</w:t>
      </w:r>
      <w:r w:rsidR="00B004B9">
        <w:rPr>
          <w:rFonts w:ascii="Cambria" w:hAnsi="Cambria" w:cs="Arial"/>
          <w:i/>
        </w:rPr>
        <w:t>-</w:t>
      </w:r>
      <w:r w:rsidRPr="002D7EB1">
        <w:rPr>
          <w:rFonts w:ascii="Cambria" w:hAnsi="Cambria" w:cs="Arial"/>
          <w:i/>
        </w:rPr>
        <w:t xml:space="preserve"> 6:</w:t>
      </w:r>
    </w:p>
    <w:p w:rsidR="00927074" w:rsidRPr="00495ACB" w:rsidRDefault="00927074" w:rsidP="00FC66DA">
      <w:pPr>
        <w:numPr>
          <w:ilvl w:val="0"/>
          <w:numId w:val="244"/>
        </w:numPr>
        <w:tabs>
          <w:tab w:val="left" w:pos="0"/>
          <w:tab w:val="left" w:pos="426"/>
        </w:tabs>
        <w:ind w:left="0" w:firstLine="0"/>
        <w:jc w:val="both"/>
        <w:rPr>
          <w:rFonts w:ascii="Cambria" w:hAnsi="Cambria" w:cs="Arial"/>
        </w:rPr>
      </w:pPr>
      <w:r w:rsidRPr="00495ACB">
        <w:rPr>
          <w:rFonts w:ascii="Cambria" w:hAnsi="Cambria" w:cs="Arial"/>
        </w:rPr>
        <w:t>opiniowanie przedstawianych programów nauczania poszczególnych przedmiotów;</w:t>
      </w:r>
    </w:p>
    <w:p w:rsidR="00927074" w:rsidRPr="00495ACB" w:rsidRDefault="00927074" w:rsidP="00FC66DA">
      <w:pPr>
        <w:numPr>
          <w:ilvl w:val="0"/>
          <w:numId w:val="244"/>
        </w:numPr>
        <w:tabs>
          <w:tab w:val="left" w:pos="0"/>
          <w:tab w:val="left" w:pos="426"/>
        </w:tabs>
        <w:ind w:left="0" w:firstLine="0"/>
        <w:jc w:val="both"/>
        <w:rPr>
          <w:rFonts w:ascii="Cambria" w:hAnsi="Cambria" w:cs="Arial"/>
        </w:rPr>
      </w:pPr>
      <w:r w:rsidRPr="00495ACB">
        <w:rPr>
          <w:rFonts w:ascii="Cambria" w:hAnsi="Cambria" w:cs="Arial"/>
        </w:rPr>
        <w:t>korelacja międzyprzedmiotowa w zakresie treści kształcenia;</w:t>
      </w:r>
    </w:p>
    <w:p w:rsidR="00927074" w:rsidRPr="00495ACB" w:rsidRDefault="00927074" w:rsidP="00FC66DA">
      <w:pPr>
        <w:numPr>
          <w:ilvl w:val="0"/>
          <w:numId w:val="244"/>
        </w:numPr>
        <w:tabs>
          <w:tab w:val="left" w:pos="0"/>
          <w:tab w:val="left" w:pos="426"/>
        </w:tabs>
        <w:ind w:left="0" w:firstLine="0"/>
        <w:jc w:val="both"/>
        <w:rPr>
          <w:rFonts w:ascii="Cambria" w:hAnsi="Cambria" w:cs="Arial"/>
        </w:rPr>
      </w:pPr>
      <w:r w:rsidRPr="00495ACB">
        <w:rPr>
          <w:rFonts w:ascii="Cambria" w:hAnsi="Cambria" w:cs="Arial"/>
        </w:rPr>
        <w:t>ewaluacja programów nauczania i wymagań edukacyjnych po każdym roku szkolnym;</w:t>
      </w:r>
    </w:p>
    <w:p w:rsidR="00927074" w:rsidRPr="00495ACB" w:rsidRDefault="00927074" w:rsidP="00FC66DA">
      <w:pPr>
        <w:numPr>
          <w:ilvl w:val="0"/>
          <w:numId w:val="244"/>
        </w:numPr>
        <w:tabs>
          <w:tab w:val="left" w:pos="0"/>
          <w:tab w:val="left" w:pos="426"/>
        </w:tabs>
        <w:ind w:left="0" w:firstLine="0"/>
        <w:jc w:val="both"/>
        <w:rPr>
          <w:rFonts w:ascii="Cambria" w:hAnsi="Cambria" w:cs="Arial"/>
        </w:rPr>
      </w:pPr>
      <w:r w:rsidRPr="00495ACB">
        <w:rPr>
          <w:rFonts w:ascii="Cambria" w:hAnsi="Cambria" w:cs="Arial"/>
        </w:rPr>
        <w:t>opracowanie harmonogramu badań efektywności kształcenia i osiągnięć uczniów;</w:t>
      </w:r>
    </w:p>
    <w:p w:rsidR="00927074" w:rsidRPr="00495ACB" w:rsidRDefault="00927074" w:rsidP="00FC66DA">
      <w:pPr>
        <w:numPr>
          <w:ilvl w:val="0"/>
          <w:numId w:val="244"/>
        </w:numPr>
        <w:tabs>
          <w:tab w:val="left" w:pos="0"/>
          <w:tab w:val="left" w:pos="426"/>
        </w:tabs>
        <w:ind w:left="0" w:firstLine="0"/>
        <w:jc w:val="both"/>
        <w:rPr>
          <w:rFonts w:ascii="Cambria" w:hAnsi="Cambria" w:cs="Arial"/>
        </w:rPr>
      </w:pPr>
      <w:r w:rsidRPr="00495ACB">
        <w:rPr>
          <w:rFonts w:ascii="Cambria" w:hAnsi="Cambria" w:cs="Arial"/>
        </w:rPr>
        <w:t>analiza osiąganych efektów kształcenia i opracowywanie wniosków do dalszej pracy;</w:t>
      </w:r>
    </w:p>
    <w:p w:rsidR="00927074" w:rsidRPr="00495ACB" w:rsidRDefault="00927074" w:rsidP="00FC66DA">
      <w:pPr>
        <w:numPr>
          <w:ilvl w:val="0"/>
          <w:numId w:val="244"/>
        </w:numPr>
        <w:tabs>
          <w:tab w:val="left" w:pos="0"/>
          <w:tab w:val="left" w:pos="426"/>
        </w:tabs>
        <w:ind w:left="0" w:firstLine="0"/>
        <w:jc w:val="both"/>
        <w:rPr>
          <w:rFonts w:ascii="Cambria" w:hAnsi="Cambria" w:cs="Arial"/>
        </w:rPr>
      </w:pPr>
      <w:r w:rsidRPr="00495ACB">
        <w:rPr>
          <w:rFonts w:ascii="Cambria" w:hAnsi="Cambria" w:cs="Arial"/>
        </w:rPr>
        <w:t>dobór podręczników obowiązujących w cyklu kształcenia;</w:t>
      </w:r>
    </w:p>
    <w:p w:rsidR="00927074" w:rsidRPr="00495ACB" w:rsidRDefault="00927074" w:rsidP="00FC66DA">
      <w:pPr>
        <w:numPr>
          <w:ilvl w:val="0"/>
          <w:numId w:val="244"/>
        </w:numPr>
        <w:tabs>
          <w:tab w:val="left" w:pos="0"/>
          <w:tab w:val="left" w:pos="426"/>
        </w:tabs>
        <w:ind w:left="0" w:firstLine="0"/>
        <w:jc w:val="both"/>
        <w:rPr>
          <w:rFonts w:ascii="Cambria" w:hAnsi="Cambria" w:cs="Arial"/>
        </w:rPr>
      </w:pPr>
      <w:r w:rsidRPr="00495ACB">
        <w:rPr>
          <w:rFonts w:ascii="Cambria" w:hAnsi="Cambria" w:cs="Arial"/>
        </w:rPr>
        <w:lastRenderedPageBreak/>
        <w:t>opiniowanie innowacji i eksperymentów pedagogicznych i metodycznych;</w:t>
      </w:r>
    </w:p>
    <w:p w:rsidR="00927074" w:rsidRDefault="00927074" w:rsidP="00FC66DA">
      <w:pPr>
        <w:numPr>
          <w:ilvl w:val="0"/>
          <w:numId w:val="244"/>
        </w:numPr>
        <w:tabs>
          <w:tab w:val="left" w:pos="0"/>
          <w:tab w:val="left" w:pos="426"/>
        </w:tabs>
        <w:ind w:left="0" w:firstLine="0"/>
        <w:jc w:val="both"/>
        <w:rPr>
          <w:rFonts w:ascii="Cambria" w:hAnsi="Cambria" w:cs="Arial"/>
        </w:rPr>
      </w:pPr>
      <w:r w:rsidRPr="00495ACB">
        <w:rPr>
          <w:rFonts w:ascii="Cambria" w:hAnsi="Cambria" w:cs="Arial"/>
        </w:rPr>
        <w:t>wymiana doświadczeń pedagogicznych –</w:t>
      </w:r>
    </w:p>
    <w:p w:rsidR="00927074" w:rsidRPr="00495ACB" w:rsidRDefault="00927074" w:rsidP="00FC66DA">
      <w:pPr>
        <w:numPr>
          <w:ilvl w:val="0"/>
          <w:numId w:val="244"/>
        </w:numPr>
        <w:tabs>
          <w:tab w:val="left" w:pos="0"/>
          <w:tab w:val="left" w:pos="426"/>
        </w:tabs>
        <w:ind w:left="0" w:firstLine="0"/>
        <w:jc w:val="both"/>
        <w:rPr>
          <w:rFonts w:ascii="Cambria" w:hAnsi="Cambria" w:cs="Arial"/>
        </w:rPr>
      </w:pPr>
      <w:r w:rsidRPr="00495ACB">
        <w:rPr>
          <w:rFonts w:ascii="Cambria" w:hAnsi="Cambria" w:cs="Arial"/>
        </w:rPr>
        <w:t>dzielenie się wiedzą uzyskaną podczas różnych form doskonalenia zewnętrznego;</w:t>
      </w:r>
    </w:p>
    <w:p w:rsidR="00927074" w:rsidRPr="00495ACB" w:rsidRDefault="00927074" w:rsidP="00FC66DA">
      <w:pPr>
        <w:numPr>
          <w:ilvl w:val="0"/>
          <w:numId w:val="244"/>
        </w:numPr>
        <w:tabs>
          <w:tab w:val="left" w:pos="0"/>
          <w:tab w:val="left" w:pos="426"/>
        </w:tabs>
        <w:ind w:left="0" w:firstLine="0"/>
        <w:jc w:val="both"/>
        <w:rPr>
          <w:rFonts w:ascii="Cambria" w:hAnsi="Cambria" w:cs="Arial"/>
        </w:rPr>
      </w:pPr>
      <w:r w:rsidRPr="00495ACB">
        <w:rPr>
          <w:rFonts w:ascii="Cambria" w:hAnsi="Cambria" w:cs="Arial"/>
        </w:rPr>
        <w:t>doradztwo metodyczne nauczycielom rozpoczynającym pracę w zawodzie;</w:t>
      </w:r>
    </w:p>
    <w:p w:rsidR="00590343" w:rsidRDefault="00927074" w:rsidP="00FC66DA">
      <w:pPr>
        <w:numPr>
          <w:ilvl w:val="0"/>
          <w:numId w:val="244"/>
        </w:numPr>
        <w:tabs>
          <w:tab w:val="left" w:pos="0"/>
          <w:tab w:val="left" w:pos="426"/>
        </w:tabs>
        <w:ind w:left="0" w:firstLine="0"/>
        <w:jc w:val="both"/>
        <w:rPr>
          <w:rFonts w:ascii="Cambria" w:hAnsi="Cambria" w:cs="Arial"/>
        </w:rPr>
      </w:pPr>
      <w:r w:rsidRPr="00495ACB">
        <w:rPr>
          <w:rFonts w:ascii="Cambria" w:hAnsi="Cambria" w:cs="Arial"/>
        </w:rPr>
        <w:t xml:space="preserve">ewaluacja zasad oceniania, klasyfikowania i promowania; wnioskowanie </w:t>
      </w:r>
      <w:r w:rsidRPr="00495ACB">
        <w:rPr>
          <w:rFonts w:ascii="Cambria" w:hAnsi="Cambria" w:cs="Arial"/>
        </w:rPr>
        <w:br/>
        <w:t>o wprowadzenie zmian do statutu szkoły w tym zakresie;</w:t>
      </w:r>
    </w:p>
    <w:p w:rsidR="00351AB7" w:rsidRDefault="00927074" w:rsidP="00FC66DA">
      <w:pPr>
        <w:numPr>
          <w:ilvl w:val="0"/>
          <w:numId w:val="244"/>
        </w:numPr>
        <w:tabs>
          <w:tab w:val="left" w:pos="0"/>
          <w:tab w:val="left" w:pos="426"/>
        </w:tabs>
        <w:ind w:left="0" w:firstLine="0"/>
        <w:jc w:val="both"/>
        <w:rPr>
          <w:rFonts w:ascii="Cambria" w:hAnsi="Cambria" w:cs="Arial"/>
        </w:rPr>
      </w:pPr>
      <w:r w:rsidRPr="00590343">
        <w:rPr>
          <w:rFonts w:ascii="Cambria" w:hAnsi="Cambria" w:cs="Arial"/>
        </w:rPr>
        <w:t>organizacja konkursów przedmiotowych i interdyscyplinarnych;</w:t>
      </w:r>
    </w:p>
    <w:p w:rsidR="00590343" w:rsidRPr="00351AB7" w:rsidRDefault="00927074" w:rsidP="00FC66DA">
      <w:pPr>
        <w:numPr>
          <w:ilvl w:val="0"/>
          <w:numId w:val="244"/>
        </w:numPr>
        <w:tabs>
          <w:tab w:val="left" w:pos="0"/>
          <w:tab w:val="left" w:pos="284"/>
          <w:tab w:val="left" w:pos="426"/>
        </w:tabs>
        <w:ind w:left="0" w:firstLine="0"/>
        <w:jc w:val="both"/>
        <w:rPr>
          <w:rFonts w:ascii="Cambria" w:hAnsi="Cambria" w:cs="Arial"/>
        </w:rPr>
      </w:pPr>
      <w:r w:rsidRPr="00351AB7">
        <w:rPr>
          <w:rFonts w:ascii="Cambria" w:hAnsi="Cambria" w:cs="Arial"/>
        </w:rPr>
        <w:t>opiniowanie wniosków nauczycieli o zakup pomocy dydaktycznych, sprzętu do wyposażenia sal lekcyjnych i pracowni;</w:t>
      </w:r>
    </w:p>
    <w:p w:rsidR="00590343" w:rsidRDefault="00927074" w:rsidP="00FC66DA">
      <w:pPr>
        <w:numPr>
          <w:ilvl w:val="0"/>
          <w:numId w:val="244"/>
        </w:numPr>
        <w:tabs>
          <w:tab w:val="left" w:pos="0"/>
          <w:tab w:val="left" w:pos="426"/>
        </w:tabs>
        <w:ind w:left="0" w:firstLine="0"/>
        <w:jc w:val="both"/>
        <w:rPr>
          <w:rFonts w:ascii="Cambria" w:hAnsi="Cambria" w:cs="Arial"/>
        </w:rPr>
      </w:pPr>
      <w:r w:rsidRPr="00590343">
        <w:rPr>
          <w:rFonts w:ascii="Cambria" w:hAnsi="Cambria" w:cs="Arial"/>
        </w:rPr>
        <w:t>rozwijanie zainteresowań i uzdolnień uczniów poprzez organizację zajęć pozalekcyjnych, kół zainteresowań, zajęć fakultatywnych.</w:t>
      </w:r>
    </w:p>
    <w:p w:rsidR="00927074" w:rsidRPr="00590343" w:rsidRDefault="00927074" w:rsidP="00FC66DA">
      <w:pPr>
        <w:numPr>
          <w:ilvl w:val="0"/>
          <w:numId w:val="244"/>
        </w:numPr>
        <w:tabs>
          <w:tab w:val="left" w:pos="0"/>
          <w:tab w:val="left" w:pos="426"/>
        </w:tabs>
        <w:ind w:left="0" w:firstLine="0"/>
        <w:jc w:val="both"/>
        <w:rPr>
          <w:rFonts w:ascii="Cambria" w:hAnsi="Cambria" w:cs="Arial"/>
        </w:rPr>
      </w:pPr>
      <w:r w:rsidRPr="00590343">
        <w:rPr>
          <w:rFonts w:ascii="Cambria" w:hAnsi="Cambria" w:cs="Arial"/>
        </w:rPr>
        <w:t>inne, wynikające z potrzeb szkoły lub na wniosek nauczycieli.</w:t>
      </w:r>
    </w:p>
    <w:p w:rsidR="00927074" w:rsidRPr="00495ACB" w:rsidRDefault="00927074" w:rsidP="00927074">
      <w:pPr>
        <w:tabs>
          <w:tab w:val="left" w:pos="709"/>
        </w:tabs>
        <w:ind w:left="709"/>
        <w:jc w:val="both"/>
        <w:rPr>
          <w:rFonts w:ascii="Cambria" w:hAnsi="Cambria" w:cs="Arial"/>
        </w:rPr>
      </w:pPr>
    </w:p>
    <w:p w:rsidR="00927074" w:rsidRPr="00087A6E" w:rsidRDefault="00590343" w:rsidP="00FC66DA">
      <w:pPr>
        <w:numPr>
          <w:ilvl w:val="0"/>
          <w:numId w:val="241"/>
        </w:numPr>
        <w:tabs>
          <w:tab w:val="left" w:pos="284"/>
        </w:tabs>
        <w:ind w:firstLine="66"/>
        <w:jc w:val="both"/>
        <w:rPr>
          <w:rFonts w:ascii="Cambria" w:hAnsi="Cambria" w:cs="Arial"/>
        </w:rPr>
      </w:pPr>
      <w:r>
        <w:rPr>
          <w:rFonts w:ascii="Cambria" w:hAnsi="Cambria" w:cs="Arial"/>
        </w:rPr>
        <w:t>Zadania Zespołu Biblioteczno –Ś</w:t>
      </w:r>
      <w:r w:rsidR="00927074" w:rsidRPr="00087A6E">
        <w:rPr>
          <w:rFonts w:ascii="Cambria" w:hAnsi="Cambria" w:cs="Arial"/>
        </w:rPr>
        <w:t>wietlicowego:</w:t>
      </w:r>
    </w:p>
    <w:p w:rsidR="00927074" w:rsidRPr="00495ACB" w:rsidRDefault="00927074" w:rsidP="00FC66DA">
      <w:pPr>
        <w:numPr>
          <w:ilvl w:val="0"/>
          <w:numId w:val="243"/>
        </w:numPr>
        <w:tabs>
          <w:tab w:val="left" w:pos="0"/>
          <w:tab w:val="left" w:pos="284"/>
        </w:tabs>
        <w:ind w:left="0" w:firstLine="0"/>
        <w:jc w:val="both"/>
        <w:rPr>
          <w:rFonts w:ascii="Cambria" w:hAnsi="Cambria" w:cs="Arial"/>
        </w:rPr>
      </w:pPr>
      <w:r w:rsidRPr="00495ACB">
        <w:rPr>
          <w:rFonts w:ascii="Cambria" w:hAnsi="Cambria" w:cs="Arial"/>
        </w:rPr>
        <w:t>zapewnienie właściwej opieki uczniom, rozwój ich predyspozycji,  stworzenie warunków dostępu do informacji;</w:t>
      </w:r>
    </w:p>
    <w:p w:rsidR="00927074" w:rsidRPr="00495ACB" w:rsidRDefault="00927074" w:rsidP="00FC66DA">
      <w:pPr>
        <w:numPr>
          <w:ilvl w:val="0"/>
          <w:numId w:val="243"/>
        </w:numPr>
        <w:tabs>
          <w:tab w:val="left" w:pos="284"/>
        </w:tabs>
        <w:ind w:left="0" w:firstLine="0"/>
        <w:jc w:val="both"/>
        <w:rPr>
          <w:rFonts w:ascii="Cambria" w:hAnsi="Cambria" w:cs="Arial"/>
        </w:rPr>
      </w:pPr>
      <w:r w:rsidRPr="00495ACB">
        <w:rPr>
          <w:rFonts w:ascii="Cambria" w:hAnsi="Cambria" w:cs="Arial"/>
        </w:rPr>
        <w:t>opracowanie planu pracy, harmonogramu i organizacji imprez bibliotecznych i świetlicowych w szkole;</w:t>
      </w:r>
    </w:p>
    <w:p w:rsidR="00927074" w:rsidRPr="00495ACB" w:rsidRDefault="00927074" w:rsidP="00FC66DA">
      <w:pPr>
        <w:numPr>
          <w:ilvl w:val="0"/>
          <w:numId w:val="243"/>
        </w:numPr>
        <w:tabs>
          <w:tab w:val="left" w:pos="284"/>
        </w:tabs>
        <w:ind w:left="0" w:firstLine="0"/>
        <w:jc w:val="both"/>
        <w:rPr>
          <w:rFonts w:ascii="Cambria" w:hAnsi="Cambria" w:cs="Arial"/>
        </w:rPr>
      </w:pPr>
      <w:r w:rsidRPr="00495ACB">
        <w:rPr>
          <w:rFonts w:ascii="Cambria" w:hAnsi="Cambria" w:cs="Arial"/>
        </w:rPr>
        <w:t>udzielenie pomocy nauczycielom w pracy dydaktyczno-wychowawczej, zwłaszcza przez współdziałanie z nimi w przygotowaniu uczniów do samodzielnej pracy umysłowej i samokształcenia;</w:t>
      </w:r>
    </w:p>
    <w:p w:rsidR="00927074" w:rsidRPr="00495ACB" w:rsidRDefault="00927074" w:rsidP="00FC66DA">
      <w:pPr>
        <w:numPr>
          <w:ilvl w:val="0"/>
          <w:numId w:val="243"/>
        </w:numPr>
        <w:tabs>
          <w:tab w:val="left" w:pos="0"/>
          <w:tab w:val="left" w:pos="284"/>
        </w:tabs>
        <w:ind w:left="0" w:firstLine="0"/>
        <w:jc w:val="both"/>
        <w:rPr>
          <w:rFonts w:ascii="Cambria" w:hAnsi="Cambria" w:cs="Arial"/>
        </w:rPr>
      </w:pPr>
      <w:r w:rsidRPr="00495ACB">
        <w:rPr>
          <w:rFonts w:ascii="Cambria" w:hAnsi="Cambria" w:cs="Arial"/>
        </w:rPr>
        <w:t xml:space="preserve">zgłaszanie i uzasadnianie wniosków o zakup pomocy dydaktycznych, sprzętu </w:t>
      </w:r>
      <w:r w:rsidR="00A26E68">
        <w:rPr>
          <w:rFonts w:ascii="Cambria" w:hAnsi="Cambria" w:cs="Arial"/>
        </w:rPr>
        <w:br/>
      </w:r>
      <w:r w:rsidRPr="00495ACB">
        <w:rPr>
          <w:rFonts w:ascii="Cambria" w:hAnsi="Cambria" w:cs="Arial"/>
        </w:rPr>
        <w:t>do wyposażenia świetlicy i biblioteki;</w:t>
      </w:r>
    </w:p>
    <w:p w:rsidR="00927074" w:rsidRDefault="00927074" w:rsidP="00FC66DA">
      <w:pPr>
        <w:numPr>
          <w:ilvl w:val="0"/>
          <w:numId w:val="243"/>
        </w:numPr>
        <w:tabs>
          <w:tab w:val="left" w:pos="284"/>
        </w:tabs>
        <w:jc w:val="both"/>
        <w:rPr>
          <w:rFonts w:ascii="Cambria" w:hAnsi="Cambria" w:cs="Arial"/>
        </w:rPr>
      </w:pPr>
      <w:r w:rsidRPr="004A7D92">
        <w:rPr>
          <w:rFonts w:ascii="Cambria" w:hAnsi="Cambria" w:cs="Arial"/>
        </w:rPr>
        <w:t>wymiana doświadczeń pedagogicznych</w:t>
      </w:r>
      <w:r w:rsidR="00B004B9">
        <w:rPr>
          <w:rFonts w:ascii="Cambria" w:hAnsi="Cambria" w:cs="Arial"/>
        </w:rPr>
        <w:t>;</w:t>
      </w:r>
      <w:r w:rsidRPr="004A7D92">
        <w:rPr>
          <w:rFonts w:ascii="Cambria" w:hAnsi="Cambria" w:cs="Arial"/>
        </w:rPr>
        <w:t xml:space="preserve"> </w:t>
      </w:r>
    </w:p>
    <w:p w:rsidR="00927074" w:rsidRPr="004A7D92" w:rsidRDefault="00927074" w:rsidP="00FC66DA">
      <w:pPr>
        <w:numPr>
          <w:ilvl w:val="0"/>
          <w:numId w:val="243"/>
        </w:numPr>
        <w:tabs>
          <w:tab w:val="left" w:pos="284"/>
        </w:tabs>
        <w:jc w:val="both"/>
        <w:rPr>
          <w:rFonts w:ascii="Cambria" w:hAnsi="Cambria" w:cs="Arial"/>
        </w:rPr>
      </w:pPr>
      <w:r w:rsidRPr="004A7D92">
        <w:rPr>
          <w:rFonts w:ascii="Cambria" w:hAnsi="Cambria" w:cs="Arial"/>
        </w:rPr>
        <w:t>wewnętrzne doskonalenie;</w:t>
      </w:r>
    </w:p>
    <w:p w:rsidR="00927074" w:rsidRPr="00495ACB" w:rsidRDefault="00927074" w:rsidP="00FC66DA">
      <w:pPr>
        <w:numPr>
          <w:ilvl w:val="0"/>
          <w:numId w:val="243"/>
        </w:numPr>
        <w:tabs>
          <w:tab w:val="left" w:pos="284"/>
        </w:tabs>
        <w:jc w:val="both"/>
        <w:rPr>
          <w:rFonts w:ascii="Cambria" w:hAnsi="Cambria" w:cs="Arial"/>
        </w:rPr>
      </w:pPr>
      <w:r w:rsidRPr="00495ACB">
        <w:rPr>
          <w:rFonts w:ascii="Cambria" w:hAnsi="Cambria" w:cs="Arial"/>
        </w:rPr>
        <w:t>przygotowanie zestawienia wybranych programów nauczania i podręczników;</w:t>
      </w:r>
    </w:p>
    <w:p w:rsidR="00927074" w:rsidRPr="00495ACB" w:rsidRDefault="00927074" w:rsidP="00FC66DA">
      <w:pPr>
        <w:numPr>
          <w:ilvl w:val="0"/>
          <w:numId w:val="243"/>
        </w:numPr>
        <w:tabs>
          <w:tab w:val="left" w:pos="0"/>
          <w:tab w:val="left" w:pos="284"/>
        </w:tabs>
        <w:ind w:left="0" w:firstLine="0"/>
        <w:jc w:val="both"/>
        <w:rPr>
          <w:rFonts w:ascii="Cambria" w:hAnsi="Cambria" w:cs="Arial"/>
        </w:rPr>
      </w:pPr>
      <w:r w:rsidRPr="00495ACB">
        <w:rPr>
          <w:rFonts w:ascii="Cambria" w:hAnsi="Cambria" w:cs="Arial"/>
        </w:rPr>
        <w:t xml:space="preserve">dokumentowanie  pracy i osiągnięć biblioteki i świetlicy; popularyzacja tych osiągnięć na terenie szkoły i </w:t>
      </w:r>
      <w:r>
        <w:rPr>
          <w:rFonts w:ascii="Cambria" w:hAnsi="Cambria" w:cs="Arial"/>
        </w:rPr>
        <w:t xml:space="preserve">w </w:t>
      </w:r>
      <w:r w:rsidRPr="00495ACB">
        <w:rPr>
          <w:rFonts w:ascii="Cambria" w:hAnsi="Cambria" w:cs="Arial"/>
        </w:rPr>
        <w:t>lokalnych mediach;</w:t>
      </w:r>
    </w:p>
    <w:p w:rsidR="00927074" w:rsidRPr="00495ACB" w:rsidRDefault="00927074" w:rsidP="00FC66DA">
      <w:pPr>
        <w:numPr>
          <w:ilvl w:val="0"/>
          <w:numId w:val="243"/>
        </w:numPr>
        <w:tabs>
          <w:tab w:val="left" w:pos="284"/>
        </w:tabs>
        <w:jc w:val="both"/>
        <w:rPr>
          <w:rFonts w:ascii="Cambria" w:hAnsi="Cambria" w:cs="Arial"/>
        </w:rPr>
      </w:pPr>
      <w:r w:rsidRPr="00495ACB">
        <w:rPr>
          <w:rFonts w:ascii="Cambria" w:hAnsi="Cambria" w:cs="Arial"/>
        </w:rPr>
        <w:t>ewaluacja pracy świetlicy i biblioteki, dwa razy w ciągu roku szkolnego.</w:t>
      </w:r>
    </w:p>
    <w:p w:rsidR="00927074" w:rsidRPr="00495ACB" w:rsidRDefault="00927074" w:rsidP="00927074">
      <w:pPr>
        <w:pStyle w:val="Akapitzlist"/>
        <w:spacing w:after="0"/>
        <w:rPr>
          <w:rFonts w:ascii="Cambria" w:hAnsi="Cambria" w:cs="Arial"/>
        </w:rPr>
      </w:pPr>
    </w:p>
    <w:p w:rsidR="00927074" w:rsidRPr="00087A6E" w:rsidRDefault="00927074" w:rsidP="00FC66DA">
      <w:pPr>
        <w:numPr>
          <w:ilvl w:val="0"/>
          <w:numId w:val="241"/>
        </w:numPr>
        <w:tabs>
          <w:tab w:val="left" w:pos="284"/>
        </w:tabs>
        <w:ind w:firstLine="66"/>
        <w:jc w:val="both"/>
        <w:rPr>
          <w:rFonts w:ascii="Cambria" w:hAnsi="Cambria" w:cs="Arial"/>
        </w:rPr>
      </w:pPr>
      <w:r w:rsidRPr="00087A6E">
        <w:rPr>
          <w:rFonts w:ascii="Cambria" w:hAnsi="Cambria" w:cs="Arial"/>
        </w:rPr>
        <w:t>Zadania Zespołu Sportowego:</w:t>
      </w:r>
    </w:p>
    <w:p w:rsidR="00927074" w:rsidRPr="00495ACB" w:rsidRDefault="00927074" w:rsidP="00FC66DA">
      <w:pPr>
        <w:numPr>
          <w:ilvl w:val="0"/>
          <w:numId w:val="245"/>
        </w:numPr>
        <w:tabs>
          <w:tab w:val="left" w:pos="284"/>
        </w:tabs>
        <w:jc w:val="both"/>
        <w:rPr>
          <w:rFonts w:ascii="Cambria" w:hAnsi="Cambria" w:cs="Arial"/>
        </w:rPr>
      </w:pPr>
      <w:r w:rsidRPr="00495ACB">
        <w:rPr>
          <w:rFonts w:ascii="Cambria" w:hAnsi="Cambria" w:cs="Arial"/>
        </w:rPr>
        <w:t xml:space="preserve"> opracowanie harmonogramu i organizacji imprez sportowo – rekreacyjnych w szkole;</w:t>
      </w:r>
    </w:p>
    <w:p w:rsidR="00927074" w:rsidRPr="00495ACB" w:rsidRDefault="00927074" w:rsidP="00FC66DA">
      <w:pPr>
        <w:numPr>
          <w:ilvl w:val="0"/>
          <w:numId w:val="245"/>
        </w:numPr>
        <w:tabs>
          <w:tab w:val="left" w:pos="284"/>
        </w:tabs>
        <w:jc w:val="both"/>
        <w:rPr>
          <w:rFonts w:ascii="Cambria" w:hAnsi="Cambria" w:cs="Arial"/>
        </w:rPr>
      </w:pPr>
      <w:r w:rsidRPr="00495ACB">
        <w:rPr>
          <w:rFonts w:ascii="Cambria" w:hAnsi="Cambria" w:cs="Arial"/>
        </w:rPr>
        <w:t xml:space="preserve"> opracowanie kalendarza zawodów, rozgrywek;</w:t>
      </w:r>
    </w:p>
    <w:p w:rsidR="00927074" w:rsidRPr="00C26EF1" w:rsidRDefault="00927074" w:rsidP="00FC66DA">
      <w:pPr>
        <w:numPr>
          <w:ilvl w:val="0"/>
          <w:numId w:val="245"/>
        </w:numPr>
        <w:tabs>
          <w:tab w:val="left" w:pos="284"/>
        </w:tabs>
        <w:jc w:val="both"/>
        <w:rPr>
          <w:rFonts w:ascii="Cambria" w:hAnsi="Cambria" w:cs="Arial"/>
        </w:rPr>
      </w:pPr>
      <w:r w:rsidRPr="00495ACB">
        <w:rPr>
          <w:rFonts w:ascii="Cambria" w:hAnsi="Cambria" w:cs="Arial"/>
        </w:rPr>
        <w:t>opracowanie i aktualizacja wymagań edukacyjny</w:t>
      </w:r>
      <w:r w:rsidR="000E250E">
        <w:rPr>
          <w:rFonts w:ascii="Cambria" w:hAnsi="Cambria" w:cs="Arial"/>
        </w:rPr>
        <w:t>ch w wychowania fizycznego na </w:t>
      </w:r>
      <w:r w:rsidRPr="00495ACB">
        <w:rPr>
          <w:rFonts w:ascii="Cambria" w:hAnsi="Cambria" w:cs="Arial"/>
        </w:rPr>
        <w:t xml:space="preserve">poszczególne oceny szkolne;  </w:t>
      </w:r>
    </w:p>
    <w:p w:rsidR="00590343" w:rsidRDefault="00927074" w:rsidP="00FC66DA">
      <w:pPr>
        <w:numPr>
          <w:ilvl w:val="0"/>
          <w:numId w:val="245"/>
        </w:numPr>
        <w:tabs>
          <w:tab w:val="left" w:pos="284"/>
        </w:tabs>
        <w:jc w:val="both"/>
        <w:rPr>
          <w:rFonts w:ascii="Cambria" w:hAnsi="Cambria" w:cs="Arial"/>
        </w:rPr>
      </w:pPr>
      <w:r w:rsidRPr="00495ACB">
        <w:rPr>
          <w:rFonts w:ascii="Cambria" w:hAnsi="Cambria" w:cs="Arial"/>
        </w:rPr>
        <w:t xml:space="preserve">dokumentowanie osiągnięć sportowych; </w:t>
      </w:r>
    </w:p>
    <w:p w:rsidR="00927074" w:rsidRPr="00495ACB" w:rsidRDefault="00927074" w:rsidP="00FC66DA">
      <w:pPr>
        <w:numPr>
          <w:ilvl w:val="0"/>
          <w:numId w:val="245"/>
        </w:numPr>
        <w:tabs>
          <w:tab w:val="left" w:pos="284"/>
        </w:tabs>
        <w:jc w:val="both"/>
        <w:rPr>
          <w:rFonts w:ascii="Cambria" w:hAnsi="Cambria" w:cs="Arial"/>
        </w:rPr>
      </w:pPr>
      <w:r w:rsidRPr="00495ACB">
        <w:rPr>
          <w:rFonts w:ascii="Cambria" w:hAnsi="Cambria" w:cs="Arial"/>
        </w:rPr>
        <w:t>popularyzacja tych osiągnięć na terenie szkoły, szkolnej witrynie internetowej i lokalnej prasie;</w:t>
      </w:r>
    </w:p>
    <w:p w:rsidR="00927074" w:rsidRPr="00495ACB" w:rsidRDefault="00927074" w:rsidP="00FC66DA">
      <w:pPr>
        <w:numPr>
          <w:ilvl w:val="0"/>
          <w:numId w:val="245"/>
        </w:numPr>
        <w:tabs>
          <w:tab w:val="left" w:pos="284"/>
        </w:tabs>
        <w:jc w:val="both"/>
        <w:rPr>
          <w:rFonts w:ascii="Cambria" w:hAnsi="Cambria" w:cs="Arial"/>
        </w:rPr>
      </w:pPr>
      <w:r w:rsidRPr="00495ACB">
        <w:rPr>
          <w:rFonts w:ascii="Cambria" w:hAnsi="Cambria" w:cs="Arial"/>
        </w:rPr>
        <w:t>opiniowanie zgłaszanych programów nauczania, w tym edukacji zdrowotnej;</w:t>
      </w:r>
    </w:p>
    <w:p w:rsidR="00927074" w:rsidRPr="00495ACB" w:rsidRDefault="00927074" w:rsidP="00FC66DA">
      <w:pPr>
        <w:numPr>
          <w:ilvl w:val="0"/>
          <w:numId w:val="245"/>
        </w:numPr>
        <w:tabs>
          <w:tab w:val="left" w:pos="284"/>
        </w:tabs>
        <w:ind w:left="0" w:firstLine="0"/>
        <w:jc w:val="both"/>
        <w:rPr>
          <w:rFonts w:ascii="Cambria" w:hAnsi="Cambria" w:cs="Arial"/>
        </w:rPr>
      </w:pPr>
      <w:r w:rsidRPr="00495ACB">
        <w:rPr>
          <w:rFonts w:ascii="Cambria" w:hAnsi="Cambria" w:cs="Arial"/>
        </w:rPr>
        <w:t xml:space="preserve">wypracowanie zasad dostosowywania wymagań edukacyjnych do możliwości uczniów </w:t>
      </w:r>
      <w:r w:rsidRPr="00495ACB">
        <w:rPr>
          <w:rFonts w:ascii="Cambria" w:hAnsi="Cambria" w:cs="Arial"/>
        </w:rPr>
        <w:br/>
        <w:t>z dysfunkcjami ruchu, koordynacji ruchowo-wzrokowej, motoryki, zaburzeń somatycznych</w:t>
      </w:r>
      <w:r w:rsidR="00A26E68">
        <w:rPr>
          <w:rFonts w:ascii="Cambria" w:hAnsi="Cambria" w:cs="Arial"/>
        </w:rPr>
        <w:br/>
      </w:r>
      <w:r w:rsidRPr="00495ACB">
        <w:rPr>
          <w:rFonts w:ascii="Cambria" w:hAnsi="Cambria" w:cs="Arial"/>
        </w:rPr>
        <w:t xml:space="preserve"> i innych specjalnych potrzeb edukacyjnych;</w:t>
      </w:r>
    </w:p>
    <w:p w:rsidR="00927074" w:rsidRPr="00495ACB" w:rsidRDefault="00927074" w:rsidP="00FC66DA">
      <w:pPr>
        <w:numPr>
          <w:ilvl w:val="0"/>
          <w:numId w:val="245"/>
        </w:numPr>
        <w:tabs>
          <w:tab w:val="left" w:pos="0"/>
          <w:tab w:val="left" w:pos="284"/>
        </w:tabs>
        <w:ind w:left="0" w:firstLine="0"/>
        <w:jc w:val="both"/>
        <w:rPr>
          <w:rFonts w:ascii="Cambria" w:hAnsi="Cambria" w:cs="Arial"/>
        </w:rPr>
      </w:pPr>
      <w:r w:rsidRPr="00495ACB">
        <w:rPr>
          <w:rFonts w:ascii="Cambria" w:hAnsi="Cambria" w:cs="Arial"/>
        </w:rPr>
        <w:t>organizowanie współzawodnictwa międzyklasowego i międzyszkolnego w gminie /powiecie;</w:t>
      </w:r>
    </w:p>
    <w:p w:rsidR="00927074" w:rsidRPr="00495ACB" w:rsidRDefault="00927074" w:rsidP="00FC66DA">
      <w:pPr>
        <w:numPr>
          <w:ilvl w:val="0"/>
          <w:numId w:val="245"/>
        </w:numPr>
        <w:tabs>
          <w:tab w:val="left" w:pos="284"/>
        </w:tabs>
        <w:jc w:val="both"/>
        <w:rPr>
          <w:rFonts w:ascii="Cambria" w:hAnsi="Cambria" w:cs="Arial"/>
        </w:rPr>
      </w:pPr>
      <w:r w:rsidRPr="00495ACB">
        <w:rPr>
          <w:rFonts w:ascii="Cambria" w:hAnsi="Cambria" w:cs="Arial"/>
        </w:rPr>
        <w:t>propagowanie zdrowego stylu życia wśród nauczycieli i uczniów (gazetki, pogadanki);</w:t>
      </w:r>
    </w:p>
    <w:p w:rsidR="00927074" w:rsidRPr="00495ACB" w:rsidRDefault="00927074" w:rsidP="00FC66DA">
      <w:pPr>
        <w:numPr>
          <w:ilvl w:val="0"/>
          <w:numId w:val="245"/>
        </w:numPr>
        <w:tabs>
          <w:tab w:val="left" w:pos="284"/>
        </w:tabs>
        <w:jc w:val="both"/>
        <w:rPr>
          <w:rFonts w:ascii="Cambria" w:hAnsi="Cambria" w:cs="Arial"/>
        </w:rPr>
      </w:pPr>
      <w:r w:rsidRPr="00495ACB">
        <w:rPr>
          <w:rFonts w:ascii="Cambria" w:hAnsi="Cambria" w:cs="Arial"/>
        </w:rPr>
        <w:t>wymiana doświadczeń pedagogicznych – lekcje otwarte, pokazowe, omawianie scenariuszy zajęć;</w:t>
      </w:r>
    </w:p>
    <w:p w:rsidR="00927074" w:rsidRPr="00495ACB" w:rsidRDefault="00927074" w:rsidP="00224A16">
      <w:pPr>
        <w:numPr>
          <w:ilvl w:val="0"/>
          <w:numId w:val="64"/>
        </w:numPr>
        <w:tabs>
          <w:tab w:val="left" w:pos="284"/>
        </w:tabs>
        <w:ind w:left="709" w:hanging="414"/>
        <w:jc w:val="both"/>
        <w:rPr>
          <w:rFonts w:ascii="Cambria" w:hAnsi="Cambria" w:cs="Arial"/>
        </w:rPr>
      </w:pPr>
      <w:r w:rsidRPr="00495ACB">
        <w:rPr>
          <w:rFonts w:ascii="Cambria" w:hAnsi="Cambria" w:cs="Arial"/>
        </w:rPr>
        <w:t>wewnętrzne doskonalenie;</w:t>
      </w:r>
    </w:p>
    <w:p w:rsidR="00927074" w:rsidRPr="00495ACB" w:rsidRDefault="00927074" w:rsidP="00224A16">
      <w:pPr>
        <w:numPr>
          <w:ilvl w:val="0"/>
          <w:numId w:val="64"/>
        </w:numPr>
        <w:tabs>
          <w:tab w:val="left" w:pos="284"/>
        </w:tabs>
        <w:ind w:left="709" w:hanging="414"/>
        <w:jc w:val="both"/>
        <w:rPr>
          <w:rFonts w:ascii="Cambria" w:hAnsi="Cambria" w:cs="Arial"/>
        </w:rPr>
      </w:pPr>
      <w:r w:rsidRPr="00495ACB">
        <w:rPr>
          <w:rFonts w:ascii="Cambria" w:hAnsi="Cambria" w:cs="Arial"/>
        </w:rPr>
        <w:t>wnioskowanie o zakup sprzętu sportowego, innych pomocy dydaktycznych.</w:t>
      </w:r>
    </w:p>
    <w:p w:rsidR="00927074" w:rsidRPr="00495ACB" w:rsidRDefault="00927074" w:rsidP="00224A16">
      <w:pPr>
        <w:numPr>
          <w:ilvl w:val="0"/>
          <w:numId w:val="64"/>
        </w:numPr>
        <w:tabs>
          <w:tab w:val="left" w:pos="284"/>
        </w:tabs>
        <w:ind w:left="709" w:hanging="414"/>
        <w:jc w:val="both"/>
        <w:rPr>
          <w:rFonts w:ascii="Cambria" w:hAnsi="Cambria" w:cs="Arial"/>
        </w:rPr>
      </w:pPr>
      <w:r w:rsidRPr="00495ACB">
        <w:rPr>
          <w:rFonts w:ascii="Cambria" w:hAnsi="Cambria" w:cs="Arial"/>
        </w:rPr>
        <w:t>dzielenie się wiedzą uzyskaną podczas różnych form doskonalenia zewnętrznego;</w:t>
      </w:r>
    </w:p>
    <w:p w:rsidR="00927074" w:rsidRPr="00495ACB" w:rsidRDefault="00927074" w:rsidP="00224A16">
      <w:pPr>
        <w:numPr>
          <w:ilvl w:val="0"/>
          <w:numId w:val="64"/>
        </w:numPr>
        <w:tabs>
          <w:tab w:val="left" w:pos="284"/>
        </w:tabs>
        <w:ind w:left="709" w:hanging="414"/>
        <w:jc w:val="both"/>
        <w:rPr>
          <w:rFonts w:ascii="Cambria" w:hAnsi="Cambria" w:cs="Arial"/>
        </w:rPr>
      </w:pPr>
      <w:r w:rsidRPr="00495ACB">
        <w:rPr>
          <w:rFonts w:ascii="Cambria" w:hAnsi="Cambria" w:cs="Arial"/>
        </w:rPr>
        <w:t>doradztwo metodyczne nauczycielom rozpoczynającym pracę w zawodzie;</w:t>
      </w:r>
    </w:p>
    <w:p w:rsidR="00927074" w:rsidRPr="00495ACB" w:rsidRDefault="00927074" w:rsidP="00224A16">
      <w:pPr>
        <w:numPr>
          <w:ilvl w:val="0"/>
          <w:numId w:val="64"/>
        </w:numPr>
        <w:tabs>
          <w:tab w:val="left" w:pos="284"/>
        </w:tabs>
        <w:ind w:left="709" w:hanging="414"/>
        <w:jc w:val="both"/>
        <w:rPr>
          <w:rFonts w:ascii="Cambria" w:hAnsi="Cambria" w:cs="Arial"/>
        </w:rPr>
      </w:pPr>
      <w:r w:rsidRPr="00495ACB">
        <w:rPr>
          <w:rFonts w:ascii="Cambria" w:hAnsi="Cambria" w:cs="Arial"/>
        </w:rPr>
        <w:t>ewaluacja zasad oceniania, klasyfikowania i promowania; wnioskowanie o wprowadzenie zmian do statutu szkoły w tym zakresie;</w:t>
      </w:r>
    </w:p>
    <w:p w:rsidR="00927074" w:rsidRPr="00495ACB" w:rsidRDefault="00927074" w:rsidP="00224A16">
      <w:pPr>
        <w:numPr>
          <w:ilvl w:val="0"/>
          <w:numId w:val="64"/>
        </w:numPr>
        <w:tabs>
          <w:tab w:val="left" w:pos="284"/>
        </w:tabs>
        <w:ind w:left="709" w:hanging="414"/>
        <w:jc w:val="both"/>
        <w:rPr>
          <w:rFonts w:ascii="Cambria" w:hAnsi="Cambria" w:cs="Arial"/>
        </w:rPr>
      </w:pPr>
      <w:r w:rsidRPr="00495ACB">
        <w:rPr>
          <w:rFonts w:ascii="Cambria" w:hAnsi="Cambria" w:cs="Arial"/>
        </w:rPr>
        <w:t>inne wynikające z potrzeb szkoły lub na wniosek członków zespołu.</w:t>
      </w:r>
    </w:p>
    <w:p w:rsidR="00927074" w:rsidRPr="00495ACB" w:rsidRDefault="00927074" w:rsidP="00927074">
      <w:pPr>
        <w:tabs>
          <w:tab w:val="left" w:pos="709"/>
        </w:tabs>
        <w:jc w:val="both"/>
        <w:rPr>
          <w:rFonts w:ascii="Cambria" w:hAnsi="Cambria" w:cs="Arial"/>
        </w:rPr>
      </w:pPr>
    </w:p>
    <w:p w:rsidR="00927074" w:rsidRPr="00087A6E" w:rsidRDefault="00927074" w:rsidP="00FC66DA">
      <w:pPr>
        <w:numPr>
          <w:ilvl w:val="0"/>
          <w:numId w:val="241"/>
        </w:numPr>
        <w:tabs>
          <w:tab w:val="left" w:pos="284"/>
        </w:tabs>
        <w:jc w:val="both"/>
        <w:rPr>
          <w:rFonts w:ascii="Cambria" w:hAnsi="Cambria" w:cs="Arial"/>
        </w:rPr>
      </w:pPr>
      <w:r w:rsidRPr="00087A6E">
        <w:rPr>
          <w:rFonts w:ascii="Cambria" w:hAnsi="Cambria" w:cs="Arial"/>
        </w:rPr>
        <w:t xml:space="preserve"> Zadania Zespołu Wychowawczego:</w:t>
      </w:r>
    </w:p>
    <w:p w:rsidR="00927074" w:rsidRPr="00495ACB" w:rsidRDefault="00927074" w:rsidP="00224A16">
      <w:pPr>
        <w:numPr>
          <w:ilvl w:val="0"/>
          <w:numId w:val="62"/>
        </w:numPr>
        <w:tabs>
          <w:tab w:val="left" w:pos="284"/>
        </w:tabs>
        <w:jc w:val="both"/>
        <w:rPr>
          <w:rFonts w:ascii="Cambria" w:hAnsi="Cambria" w:cs="Arial"/>
        </w:rPr>
      </w:pPr>
      <w:r w:rsidRPr="00495ACB">
        <w:rPr>
          <w:rFonts w:ascii="Cambria" w:hAnsi="Cambria" w:cs="Arial"/>
        </w:rPr>
        <w:t>opracowywanie Programu Wychowawczego i Pro</w:t>
      </w:r>
      <w:r w:rsidR="000E250E">
        <w:rPr>
          <w:rFonts w:ascii="Cambria" w:hAnsi="Cambria" w:cs="Arial"/>
        </w:rPr>
        <w:t>filaktyki na cykl edukacyjny na </w:t>
      </w:r>
      <w:r w:rsidRPr="00495ACB">
        <w:rPr>
          <w:rFonts w:ascii="Cambria" w:hAnsi="Cambria" w:cs="Arial"/>
        </w:rPr>
        <w:t>podstawie diagnozy potrzeb, ewaluacji wcześniej obowiązujących programów, wniosków rodziców i propozycji uczniów, a także analizy sytuacji wychowawczej w szkole;</w:t>
      </w:r>
    </w:p>
    <w:p w:rsidR="00927074" w:rsidRPr="00495ACB" w:rsidRDefault="00927074" w:rsidP="00224A16">
      <w:pPr>
        <w:numPr>
          <w:ilvl w:val="0"/>
          <w:numId w:val="62"/>
        </w:numPr>
        <w:tabs>
          <w:tab w:val="left" w:pos="284"/>
        </w:tabs>
        <w:jc w:val="both"/>
        <w:rPr>
          <w:rFonts w:ascii="Cambria" w:hAnsi="Cambria" w:cs="Arial"/>
        </w:rPr>
      </w:pPr>
      <w:r w:rsidRPr="00495ACB">
        <w:rPr>
          <w:rFonts w:ascii="Cambria" w:hAnsi="Cambria" w:cs="Arial"/>
        </w:rPr>
        <w:t>gromadzenie materiałów metodycznych, merytorycznych, „banku s</w:t>
      </w:r>
      <w:r>
        <w:rPr>
          <w:rFonts w:ascii="Cambria" w:hAnsi="Cambria" w:cs="Arial"/>
        </w:rPr>
        <w:t xml:space="preserve">cenariuszy” zajęć </w:t>
      </w:r>
      <w:r>
        <w:rPr>
          <w:rFonts w:ascii="Cambria" w:hAnsi="Cambria" w:cs="Arial"/>
        </w:rPr>
        <w:br/>
        <w:t xml:space="preserve">z wychowawcą w celu </w:t>
      </w:r>
      <w:r w:rsidRPr="00495ACB">
        <w:rPr>
          <w:rFonts w:ascii="Cambria" w:hAnsi="Cambria" w:cs="Arial"/>
        </w:rPr>
        <w:t xml:space="preserve"> udostępniania ich do przygotowania zajęć;</w:t>
      </w:r>
    </w:p>
    <w:p w:rsidR="00927074" w:rsidRPr="00495ACB" w:rsidRDefault="00927074" w:rsidP="00224A16">
      <w:pPr>
        <w:numPr>
          <w:ilvl w:val="0"/>
          <w:numId w:val="62"/>
        </w:numPr>
        <w:tabs>
          <w:tab w:val="left" w:pos="284"/>
        </w:tabs>
        <w:jc w:val="both"/>
        <w:rPr>
          <w:rFonts w:ascii="Cambria" w:hAnsi="Cambria" w:cs="Arial"/>
        </w:rPr>
      </w:pPr>
      <w:r w:rsidRPr="00495ACB">
        <w:rPr>
          <w:rFonts w:ascii="Cambria" w:hAnsi="Cambria" w:cs="Arial"/>
        </w:rPr>
        <w:t xml:space="preserve"> analizowanie szczególnie trudnych przypadków  wychowawczych;</w:t>
      </w:r>
    </w:p>
    <w:p w:rsidR="00927074" w:rsidRPr="00495ACB" w:rsidRDefault="00927074" w:rsidP="00224A16">
      <w:pPr>
        <w:numPr>
          <w:ilvl w:val="0"/>
          <w:numId w:val="62"/>
        </w:numPr>
        <w:tabs>
          <w:tab w:val="left" w:pos="284"/>
        </w:tabs>
        <w:jc w:val="both"/>
        <w:rPr>
          <w:rFonts w:ascii="Cambria" w:hAnsi="Cambria" w:cs="Arial"/>
        </w:rPr>
      </w:pPr>
      <w:r w:rsidRPr="00495ACB">
        <w:rPr>
          <w:rFonts w:ascii="Cambria" w:hAnsi="Cambria" w:cs="Arial"/>
        </w:rPr>
        <w:t xml:space="preserve"> doskonalenie wewnętrzne  zgodnie z potrzebami nauczycieli – wychowawców;</w:t>
      </w:r>
    </w:p>
    <w:p w:rsidR="00927074" w:rsidRPr="00495ACB" w:rsidRDefault="00927074" w:rsidP="00224A16">
      <w:pPr>
        <w:numPr>
          <w:ilvl w:val="0"/>
          <w:numId w:val="62"/>
        </w:numPr>
        <w:tabs>
          <w:tab w:val="left" w:pos="284"/>
        </w:tabs>
        <w:jc w:val="both"/>
        <w:rPr>
          <w:rFonts w:ascii="Cambria" w:hAnsi="Cambria" w:cs="Arial"/>
        </w:rPr>
      </w:pPr>
      <w:r w:rsidRPr="00495ACB">
        <w:rPr>
          <w:rFonts w:ascii="Cambria" w:hAnsi="Cambria" w:cs="Arial"/>
        </w:rPr>
        <w:t xml:space="preserve">  wymiana doświadczeń, przykładów  „dobrej praktyki”;</w:t>
      </w:r>
    </w:p>
    <w:p w:rsidR="00927074" w:rsidRPr="00495ACB" w:rsidRDefault="00927074" w:rsidP="00224A16">
      <w:pPr>
        <w:numPr>
          <w:ilvl w:val="0"/>
          <w:numId w:val="62"/>
        </w:numPr>
        <w:tabs>
          <w:tab w:val="left" w:pos="284"/>
        </w:tabs>
        <w:jc w:val="both"/>
        <w:rPr>
          <w:rFonts w:ascii="Cambria" w:hAnsi="Cambria" w:cs="Arial"/>
        </w:rPr>
      </w:pPr>
      <w:r w:rsidRPr="00495ACB">
        <w:rPr>
          <w:rFonts w:ascii="Cambria" w:hAnsi="Cambria" w:cs="Arial"/>
        </w:rPr>
        <w:t>analiza sytuacji wychowawczych w oddziale na wniosek wychowawcy lub nauczyciela prowadzącego zajęcia w klasie. Opracowanie zaleceń do pracy, sposobów wspólnego oddziaływania  dla zespołu nauczycieli uczących w klasie;</w:t>
      </w:r>
    </w:p>
    <w:p w:rsidR="00927074" w:rsidRPr="00495ACB" w:rsidRDefault="00927074" w:rsidP="00224A16">
      <w:pPr>
        <w:numPr>
          <w:ilvl w:val="0"/>
          <w:numId w:val="62"/>
        </w:numPr>
        <w:tabs>
          <w:tab w:val="left" w:pos="284"/>
        </w:tabs>
        <w:jc w:val="both"/>
        <w:rPr>
          <w:rFonts w:ascii="Cambria" w:hAnsi="Cambria" w:cs="Arial"/>
        </w:rPr>
      </w:pPr>
      <w:r w:rsidRPr="00495ACB">
        <w:rPr>
          <w:rFonts w:ascii="Cambria" w:hAnsi="Cambria" w:cs="Arial"/>
        </w:rPr>
        <w:t>planowanie i realizacja działań antydyskryminacyjnych, promujących prawa dziecka, zdrowe odżywianie, ochronę środowiska;</w:t>
      </w:r>
    </w:p>
    <w:p w:rsidR="00927074" w:rsidRPr="00495ACB" w:rsidRDefault="00927074" w:rsidP="00224A16">
      <w:pPr>
        <w:numPr>
          <w:ilvl w:val="0"/>
          <w:numId w:val="62"/>
        </w:numPr>
        <w:tabs>
          <w:tab w:val="left" w:pos="284"/>
        </w:tabs>
        <w:jc w:val="both"/>
        <w:rPr>
          <w:rFonts w:ascii="Cambria" w:hAnsi="Cambria" w:cs="Arial"/>
        </w:rPr>
      </w:pPr>
      <w:r w:rsidRPr="00495ACB">
        <w:rPr>
          <w:rFonts w:ascii="Cambria" w:hAnsi="Cambria" w:cs="Arial"/>
        </w:rPr>
        <w:t xml:space="preserve"> koordynacja działań profilaktycznych;</w:t>
      </w:r>
    </w:p>
    <w:p w:rsidR="00927074" w:rsidRPr="00495ACB" w:rsidRDefault="00927074" w:rsidP="00224A16">
      <w:pPr>
        <w:numPr>
          <w:ilvl w:val="0"/>
          <w:numId w:val="62"/>
        </w:numPr>
        <w:tabs>
          <w:tab w:val="left" w:pos="284"/>
        </w:tabs>
        <w:jc w:val="both"/>
        <w:rPr>
          <w:rFonts w:ascii="Cambria" w:hAnsi="Cambria" w:cs="Arial"/>
        </w:rPr>
      </w:pPr>
      <w:r w:rsidRPr="00495ACB">
        <w:rPr>
          <w:rFonts w:ascii="Cambria" w:hAnsi="Cambria" w:cs="Arial"/>
        </w:rPr>
        <w:t xml:space="preserve"> wspieranie działań samorządu uczniowskiego;</w:t>
      </w:r>
    </w:p>
    <w:p w:rsidR="00927074" w:rsidRPr="00495ACB" w:rsidRDefault="00927074" w:rsidP="00224A16">
      <w:pPr>
        <w:numPr>
          <w:ilvl w:val="0"/>
          <w:numId w:val="62"/>
        </w:numPr>
        <w:tabs>
          <w:tab w:val="left" w:pos="284"/>
        </w:tabs>
        <w:jc w:val="both"/>
        <w:rPr>
          <w:rFonts w:ascii="Cambria" w:hAnsi="Cambria" w:cs="Arial"/>
        </w:rPr>
      </w:pPr>
      <w:r w:rsidRPr="00495ACB">
        <w:rPr>
          <w:rFonts w:ascii="Cambria" w:hAnsi="Cambria" w:cs="Arial"/>
        </w:rPr>
        <w:t>opracowanie harmonogramu uroczystości, apeli, imprez kulturalnych, planu wycieczek;</w:t>
      </w:r>
    </w:p>
    <w:p w:rsidR="00927074" w:rsidRPr="00495ACB" w:rsidRDefault="00927074" w:rsidP="00224A16">
      <w:pPr>
        <w:numPr>
          <w:ilvl w:val="0"/>
          <w:numId w:val="62"/>
        </w:numPr>
        <w:tabs>
          <w:tab w:val="left" w:pos="284"/>
        </w:tabs>
        <w:jc w:val="both"/>
        <w:rPr>
          <w:rFonts w:ascii="Cambria" w:hAnsi="Cambria" w:cs="Arial"/>
        </w:rPr>
      </w:pPr>
      <w:r w:rsidRPr="00495ACB">
        <w:rPr>
          <w:rFonts w:ascii="Cambria" w:hAnsi="Cambria" w:cs="Arial"/>
        </w:rPr>
        <w:t>koordynacja pracy zespołów dydaktyczno-wyrównawczych, kółek zainteresowań celem umożliwienia wzięcia udziału wszystkim chętnym uczniom;</w:t>
      </w:r>
    </w:p>
    <w:p w:rsidR="00927074" w:rsidRPr="00495ACB" w:rsidRDefault="00927074" w:rsidP="00224A16">
      <w:pPr>
        <w:numPr>
          <w:ilvl w:val="0"/>
          <w:numId w:val="62"/>
        </w:numPr>
        <w:tabs>
          <w:tab w:val="left" w:pos="284"/>
        </w:tabs>
        <w:jc w:val="both"/>
        <w:rPr>
          <w:rFonts w:ascii="Cambria" w:hAnsi="Cambria" w:cs="Arial"/>
        </w:rPr>
      </w:pPr>
      <w:r w:rsidRPr="00495ACB">
        <w:rPr>
          <w:rFonts w:ascii="Cambria" w:hAnsi="Cambria" w:cs="Arial"/>
        </w:rPr>
        <w:t>ocena sytuacji wychowawczej w szkole po każdym okresie nauki; przygotowanie we współpracy ze szkolnym pedagogiem raportu z dokonanej oceny na potrzeby Rady Pedagogicznej i Rady Rodziców;</w:t>
      </w:r>
    </w:p>
    <w:p w:rsidR="00927074" w:rsidRPr="009849C5" w:rsidRDefault="00927074" w:rsidP="00224A16">
      <w:pPr>
        <w:numPr>
          <w:ilvl w:val="0"/>
          <w:numId w:val="62"/>
        </w:numPr>
        <w:tabs>
          <w:tab w:val="left" w:pos="284"/>
        </w:tabs>
        <w:jc w:val="both"/>
        <w:rPr>
          <w:rFonts w:ascii="Cambria" w:hAnsi="Cambria" w:cs="Arial"/>
        </w:rPr>
      </w:pPr>
      <w:r w:rsidRPr="00495ACB">
        <w:rPr>
          <w:rFonts w:ascii="Cambria" w:hAnsi="Cambria" w:cs="Arial"/>
        </w:rPr>
        <w:t xml:space="preserve">udział w postępowaniach mediacyjnych w sytuacjach konfliktowych, zwłaszcza </w:t>
      </w:r>
      <w:r w:rsidRPr="00495ACB">
        <w:rPr>
          <w:rFonts w:ascii="Cambria" w:hAnsi="Cambria" w:cs="Arial"/>
        </w:rPr>
        <w:br/>
        <w:t xml:space="preserve">w relacjach wychowawca – rodzic; </w:t>
      </w:r>
    </w:p>
    <w:p w:rsidR="00927074" w:rsidRPr="00495ACB" w:rsidRDefault="00927074" w:rsidP="00224A16">
      <w:pPr>
        <w:numPr>
          <w:ilvl w:val="0"/>
          <w:numId w:val="62"/>
        </w:numPr>
        <w:tabs>
          <w:tab w:val="left" w:pos="284"/>
        </w:tabs>
        <w:jc w:val="both"/>
        <w:rPr>
          <w:rFonts w:ascii="Cambria" w:hAnsi="Cambria" w:cs="Arial"/>
        </w:rPr>
      </w:pPr>
      <w:r w:rsidRPr="00495ACB">
        <w:rPr>
          <w:rFonts w:ascii="Cambria" w:hAnsi="Cambria" w:cs="Arial"/>
        </w:rPr>
        <w:t>korelowanie planowanych badań edukacyjnych w poszczególnych klasach;</w:t>
      </w:r>
    </w:p>
    <w:p w:rsidR="00927074" w:rsidRPr="00495ACB" w:rsidRDefault="00927074" w:rsidP="00224A16">
      <w:pPr>
        <w:numPr>
          <w:ilvl w:val="0"/>
          <w:numId w:val="62"/>
        </w:numPr>
        <w:tabs>
          <w:tab w:val="left" w:pos="284"/>
        </w:tabs>
        <w:jc w:val="both"/>
        <w:rPr>
          <w:rFonts w:ascii="Cambria" w:hAnsi="Cambria" w:cs="Arial"/>
        </w:rPr>
      </w:pPr>
      <w:r w:rsidRPr="00495ACB">
        <w:rPr>
          <w:rFonts w:ascii="Cambria" w:hAnsi="Cambria" w:cs="Arial"/>
        </w:rPr>
        <w:t>opiniowanie wniosków nauczycieli o wszczynanie procedury „ Niebieskiej Karty”;</w:t>
      </w:r>
    </w:p>
    <w:p w:rsidR="00927074" w:rsidRPr="00495ACB" w:rsidRDefault="00927074" w:rsidP="00224A16">
      <w:pPr>
        <w:numPr>
          <w:ilvl w:val="0"/>
          <w:numId w:val="62"/>
        </w:numPr>
        <w:tabs>
          <w:tab w:val="left" w:pos="284"/>
        </w:tabs>
        <w:jc w:val="both"/>
        <w:rPr>
          <w:rFonts w:ascii="Cambria" w:hAnsi="Cambria" w:cs="Arial"/>
        </w:rPr>
      </w:pPr>
      <w:r w:rsidRPr="00495ACB">
        <w:rPr>
          <w:rFonts w:ascii="Cambria" w:hAnsi="Cambria" w:cs="Arial"/>
        </w:rPr>
        <w:t>opiniowanie wniosków nauczycieli, specjalistów o s</w:t>
      </w:r>
      <w:r w:rsidR="000E250E">
        <w:rPr>
          <w:rFonts w:ascii="Cambria" w:hAnsi="Cambria" w:cs="Arial"/>
        </w:rPr>
        <w:t>kierowanie ucznia na badania do </w:t>
      </w:r>
      <w:r w:rsidRPr="00495ACB">
        <w:rPr>
          <w:rFonts w:ascii="Cambria" w:hAnsi="Cambria" w:cs="Arial"/>
        </w:rPr>
        <w:t>poradni psychologiczno-pedagogicznej;</w:t>
      </w:r>
    </w:p>
    <w:p w:rsidR="00927074" w:rsidRDefault="00927074" w:rsidP="00224A16">
      <w:pPr>
        <w:numPr>
          <w:ilvl w:val="0"/>
          <w:numId w:val="62"/>
        </w:numPr>
        <w:tabs>
          <w:tab w:val="left" w:pos="284"/>
        </w:tabs>
        <w:jc w:val="both"/>
        <w:rPr>
          <w:rFonts w:ascii="Cambria" w:hAnsi="Cambria" w:cs="Arial"/>
        </w:rPr>
      </w:pPr>
      <w:r w:rsidRPr="00495ACB">
        <w:rPr>
          <w:rFonts w:ascii="Cambria" w:hAnsi="Cambria" w:cs="Arial"/>
        </w:rPr>
        <w:t>inne, zgodnie z potrzebami szkoły lub na wniosek członków zespołu.</w:t>
      </w:r>
    </w:p>
    <w:p w:rsidR="00927074" w:rsidRPr="00495ACB" w:rsidRDefault="00927074" w:rsidP="00927074">
      <w:pPr>
        <w:tabs>
          <w:tab w:val="left" w:pos="284"/>
        </w:tabs>
        <w:jc w:val="both"/>
        <w:rPr>
          <w:rFonts w:ascii="Cambria" w:hAnsi="Cambria" w:cs="Arial"/>
        </w:rPr>
      </w:pPr>
    </w:p>
    <w:p w:rsidR="00927074" w:rsidRPr="00087A6E" w:rsidRDefault="00927074" w:rsidP="00FC66DA">
      <w:pPr>
        <w:numPr>
          <w:ilvl w:val="0"/>
          <w:numId w:val="241"/>
        </w:numPr>
        <w:ind w:left="0" w:firstLine="426"/>
        <w:jc w:val="both"/>
        <w:rPr>
          <w:rFonts w:ascii="Cambria" w:hAnsi="Cambria" w:cs="Arial"/>
        </w:rPr>
      </w:pPr>
      <w:r w:rsidRPr="00495ACB">
        <w:rPr>
          <w:rFonts w:ascii="Cambria" w:hAnsi="Cambria" w:cs="Arial"/>
          <w:b/>
        </w:rPr>
        <w:t> </w:t>
      </w:r>
      <w:r w:rsidRPr="00087A6E">
        <w:rPr>
          <w:rFonts w:ascii="Cambria" w:hAnsi="Cambria" w:cs="Arial"/>
        </w:rPr>
        <w:t>Zadania Zespołu Analiz i Badań Edukacyjnych:</w:t>
      </w:r>
    </w:p>
    <w:p w:rsidR="000D59CF" w:rsidRDefault="00927074" w:rsidP="00FC66DA">
      <w:pPr>
        <w:numPr>
          <w:ilvl w:val="0"/>
          <w:numId w:val="246"/>
        </w:numPr>
        <w:tabs>
          <w:tab w:val="left" w:pos="284"/>
        </w:tabs>
        <w:jc w:val="both"/>
        <w:rPr>
          <w:rFonts w:ascii="Cambria" w:hAnsi="Cambria" w:cs="Arial"/>
        </w:rPr>
      </w:pPr>
      <w:r w:rsidRPr="00495ACB">
        <w:rPr>
          <w:rFonts w:ascii="Cambria" w:hAnsi="Cambria" w:cs="Arial"/>
        </w:rPr>
        <w:t>opracowanie planu badań edukacyjnych na każdy rok szkolny;</w:t>
      </w:r>
    </w:p>
    <w:p w:rsidR="00927074" w:rsidRPr="000D59CF" w:rsidRDefault="00927074" w:rsidP="00FC66DA">
      <w:pPr>
        <w:numPr>
          <w:ilvl w:val="0"/>
          <w:numId w:val="246"/>
        </w:numPr>
        <w:tabs>
          <w:tab w:val="left" w:pos="284"/>
        </w:tabs>
        <w:jc w:val="both"/>
        <w:rPr>
          <w:rFonts w:ascii="Cambria" w:hAnsi="Cambria" w:cs="Arial"/>
        </w:rPr>
      </w:pPr>
      <w:r w:rsidRPr="000D59CF">
        <w:rPr>
          <w:rFonts w:ascii="Cambria" w:hAnsi="Cambria" w:cs="Arial"/>
        </w:rPr>
        <w:t>dokonywanie jakościowej analizy wyników badań (sprawdzianów, testów kompetencji, próbnych egzaminów) na podstawie ilościowych opracowań przez nauczycieli uczących;</w:t>
      </w:r>
    </w:p>
    <w:p w:rsidR="00927074" w:rsidRPr="00495ACB" w:rsidRDefault="00927074" w:rsidP="00FC66DA">
      <w:pPr>
        <w:numPr>
          <w:ilvl w:val="0"/>
          <w:numId w:val="246"/>
        </w:numPr>
        <w:tabs>
          <w:tab w:val="left" w:pos="284"/>
        </w:tabs>
        <w:jc w:val="both"/>
        <w:rPr>
          <w:rFonts w:ascii="Cambria" w:hAnsi="Cambria" w:cs="Arial"/>
        </w:rPr>
      </w:pPr>
      <w:r w:rsidRPr="00495ACB">
        <w:rPr>
          <w:rFonts w:ascii="Cambria" w:hAnsi="Cambria" w:cs="Arial"/>
        </w:rPr>
        <w:t>przygotowanie narzędzi pomiaru dydaktycznego, arkuszy uczniowskich lub opiniowanie opracowanych przez nauczycieli lub oferowanych przez firmy zewnętrzne na potrzeby prowadzonych diagnoz;</w:t>
      </w:r>
    </w:p>
    <w:p w:rsidR="00927074" w:rsidRPr="00495ACB" w:rsidRDefault="00927074" w:rsidP="00FC66DA">
      <w:pPr>
        <w:numPr>
          <w:ilvl w:val="0"/>
          <w:numId w:val="246"/>
        </w:numPr>
        <w:tabs>
          <w:tab w:val="left" w:pos="284"/>
        </w:tabs>
        <w:jc w:val="both"/>
        <w:rPr>
          <w:rFonts w:ascii="Cambria" w:hAnsi="Cambria" w:cs="Arial"/>
        </w:rPr>
      </w:pPr>
      <w:r w:rsidRPr="00495ACB">
        <w:rPr>
          <w:rFonts w:ascii="Cambria" w:hAnsi="Cambria" w:cs="Arial"/>
        </w:rPr>
        <w:t>analiza jakościowa i ilościowa wyników sprawdzianów zewnętrznych i przygotowanie opracowania wraz z wnioskami do dalszej pracy;</w:t>
      </w:r>
    </w:p>
    <w:p w:rsidR="00927074" w:rsidRPr="00495ACB" w:rsidRDefault="00927074" w:rsidP="00FC66DA">
      <w:pPr>
        <w:numPr>
          <w:ilvl w:val="0"/>
          <w:numId w:val="246"/>
        </w:numPr>
        <w:tabs>
          <w:tab w:val="left" w:pos="284"/>
        </w:tabs>
        <w:jc w:val="both"/>
        <w:rPr>
          <w:rFonts w:ascii="Cambria" w:hAnsi="Cambria" w:cs="Arial"/>
        </w:rPr>
      </w:pPr>
      <w:r w:rsidRPr="00495ACB">
        <w:rPr>
          <w:rFonts w:ascii="Cambria" w:hAnsi="Cambria" w:cs="Arial"/>
        </w:rPr>
        <w:t xml:space="preserve"> prowadzenie szkoleń nauczycielom z zakresu ewaluacji wyników nauczania;</w:t>
      </w:r>
    </w:p>
    <w:p w:rsidR="00927074" w:rsidRPr="00495ACB" w:rsidRDefault="00927074" w:rsidP="00224A16">
      <w:pPr>
        <w:numPr>
          <w:ilvl w:val="0"/>
          <w:numId w:val="63"/>
        </w:numPr>
        <w:tabs>
          <w:tab w:val="left" w:pos="284"/>
        </w:tabs>
        <w:jc w:val="both"/>
        <w:rPr>
          <w:rFonts w:ascii="Cambria" w:hAnsi="Cambria" w:cs="Arial"/>
        </w:rPr>
      </w:pPr>
      <w:r w:rsidRPr="00495ACB">
        <w:rPr>
          <w:rFonts w:ascii="Cambria" w:hAnsi="Cambria" w:cs="Arial"/>
        </w:rPr>
        <w:t xml:space="preserve"> kierowanie wystąpień do poszczególnych nauczyci</w:t>
      </w:r>
      <w:r w:rsidR="000E250E">
        <w:rPr>
          <w:rFonts w:ascii="Cambria" w:hAnsi="Cambria" w:cs="Arial"/>
        </w:rPr>
        <w:t>eli  zawierających wskazówki do </w:t>
      </w:r>
      <w:r w:rsidRPr="00495ACB">
        <w:rPr>
          <w:rFonts w:ascii="Cambria" w:hAnsi="Cambria" w:cs="Arial"/>
        </w:rPr>
        <w:t>wprowadzenia zmian w procesie kształcenia;</w:t>
      </w:r>
    </w:p>
    <w:p w:rsidR="00927074" w:rsidRPr="00495ACB" w:rsidRDefault="00927074" w:rsidP="00224A16">
      <w:pPr>
        <w:numPr>
          <w:ilvl w:val="0"/>
          <w:numId w:val="63"/>
        </w:numPr>
        <w:tabs>
          <w:tab w:val="left" w:pos="284"/>
        </w:tabs>
        <w:spacing w:after="240"/>
        <w:jc w:val="both"/>
        <w:rPr>
          <w:rFonts w:ascii="Cambria" w:hAnsi="Cambria" w:cs="Arial"/>
        </w:rPr>
      </w:pPr>
      <w:r w:rsidRPr="00495ACB">
        <w:rPr>
          <w:rFonts w:ascii="Cambria" w:hAnsi="Cambria" w:cs="Arial"/>
        </w:rPr>
        <w:t>prezentowanie opracowań na posiedzeniach Rady Pedagogicznej i Radzie Rodziców.</w:t>
      </w:r>
    </w:p>
    <w:p w:rsidR="00927074" w:rsidRPr="00087A6E" w:rsidRDefault="00927074" w:rsidP="00FC66DA">
      <w:pPr>
        <w:numPr>
          <w:ilvl w:val="0"/>
          <w:numId w:val="241"/>
        </w:numPr>
        <w:tabs>
          <w:tab w:val="left" w:pos="0"/>
        </w:tabs>
        <w:ind w:left="0" w:firstLine="426"/>
        <w:jc w:val="both"/>
      </w:pPr>
      <w:r w:rsidRPr="00087A6E">
        <w:rPr>
          <w:rFonts w:ascii="Cambria" w:hAnsi="Cambria" w:cs="Arial"/>
        </w:rPr>
        <w:t>Zadania Zespołu ds. Promocji Szkoły:</w:t>
      </w:r>
    </w:p>
    <w:p w:rsidR="00927074" w:rsidRPr="00495ACB" w:rsidRDefault="00927074" w:rsidP="00FC66DA">
      <w:pPr>
        <w:numPr>
          <w:ilvl w:val="0"/>
          <w:numId w:val="306"/>
        </w:numPr>
        <w:tabs>
          <w:tab w:val="left" w:pos="284"/>
        </w:tabs>
        <w:jc w:val="both"/>
        <w:rPr>
          <w:rFonts w:ascii="Cambria" w:hAnsi="Cambria" w:cs="Arial"/>
        </w:rPr>
      </w:pPr>
      <w:r w:rsidRPr="00495ACB">
        <w:rPr>
          <w:rFonts w:ascii="Cambria" w:hAnsi="Cambria" w:cs="Arial"/>
        </w:rPr>
        <w:t>promowan</w:t>
      </w:r>
      <w:r w:rsidR="00B004B9">
        <w:rPr>
          <w:rFonts w:ascii="Cambria" w:hAnsi="Cambria" w:cs="Arial"/>
        </w:rPr>
        <w:t>ie szkoły w środowisku lokalnym;</w:t>
      </w:r>
    </w:p>
    <w:p w:rsidR="00927074" w:rsidRPr="00495ACB" w:rsidRDefault="00927074" w:rsidP="00FC66DA">
      <w:pPr>
        <w:numPr>
          <w:ilvl w:val="0"/>
          <w:numId w:val="306"/>
        </w:numPr>
        <w:tabs>
          <w:tab w:val="left" w:pos="284"/>
        </w:tabs>
        <w:jc w:val="both"/>
        <w:rPr>
          <w:rFonts w:ascii="Cambria" w:hAnsi="Cambria" w:cs="Arial"/>
        </w:rPr>
      </w:pPr>
      <w:r w:rsidRPr="00495ACB">
        <w:rPr>
          <w:rFonts w:ascii="Cambria" w:hAnsi="Cambria" w:cs="Arial"/>
        </w:rPr>
        <w:t>upowszechnianie osiągnięć szkoły,</w:t>
      </w:r>
      <w:r w:rsidR="00B004B9">
        <w:rPr>
          <w:rFonts w:ascii="Cambria" w:hAnsi="Cambria" w:cs="Arial"/>
        </w:rPr>
        <w:t xml:space="preserve"> sukcesów uczniów i nauczycieli;</w:t>
      </w:r>
    </w:p>
    <w:p w:rsidR="00927074" w:rsidRPr="00495ACB" w:rsidRDefault="00927074" w:rsidP="00FC66DA">
      <w:pPr>
        <w:numPr>
          <w:ilvl w:val="0"/>
          <w:numId w:val="306"/>
        </w:numPr>
        <w:tabs>
          <w:tab w:val="left" w:pos="284"/>
        </w:tabs>
        <w:jc w:val="both"/>
        <w:rPr>
          <w:rFonts w:ascii="Cambria" w:hAnsi="Cambria" w:cs="Arial"/>
        </w:rPr>
      </w:pPr>
      <w:r w:rsidRPr="00495ACB">
        <w:rPr>
          <w:rFonts w:ascii="Cambria" w:hAnsi="Cambria" w:cs="Arial"/>
        </w:rPr>
        <w:t>przekazywanie rzetelnych i</w:t>
      </w:r>
      <w:r w:rsidR="00B004B9">
        <w:rPr>
          <w:rFonts w:ascii="Cambria" w:hAnsi="Cambria" w:cs="Arial"/>
        </w:rPr>
        <w:t xml:space="preserve"> obszernych informacji o szkole;</w:t>
      </w:r>
    </w:p>
    <w:p w:rsidR="00927074" w:rsidRPr="00495ACB" w:rsidRDefault="00927074" w:rsidP="00FC66DA">
      <w:pPr>
        <w:numPr>
          <w:ilvl w:val="0"/>
          <w:numId w:val="306"/>
        </w:numPr>
        <w:tabs>
          <w:tab w:val="left" w:pos="284"/>
        </w:tabs>
        <w:jc w:val="both"/>
        <w:rPr>
          <w:rFonts w:ascii="Cambria" w:hAnsi="Cambria" w:cs="Arial"/>
        </w:rPr>
      </w:pPr>
      <w:r w:rsidRPr="00495ACB">
        <w:rPr>
          <w:rFonts w:ascii="Cambria" w:hAnsi="Cambria" w:cs="Arial"/>
        </w:rPr>
        <w:t>kreowanie i podtrzymywani</w:t>
      </w:r>
      <w:r w:rsidR="00B004B9">
        <w:rPr>
          <w:rFonts w:ascii="Cambria" w:hAnsi="Cambria" w:cs="Arial"/>
        </w:rPr>
        <w:t>e pozytywnego wizerunku szkoły;</w:t>
      </w:r>
    </w:p>
    <w:p w:rsidR="00927074" w:rsidRPr="00495ACB" w:rsidRDefault="00B004B9" w:rsidP="00FC66DA">
      <w:pPr>
        <w:numPr>
          <w:ilvl w:val="0"/>
          <w:numId w:val="306"/>
        </w:numPr>
        <w:tabs>
          <w:tab w:val="left" w:pos="284"/>
        </w:tabs>
        <w:jc w:val="both"/>
        <w:rPr>
          <w:rFonts w:ascii="Cambria" w:hAnsi="Cambria" w:cs="Arial"/>
        </w:rPr>
      </w:pPr>
      <w:r>
        <w:rPr>
          <w:rFonts w:ascii="Cambria" w:hAnsi="Cambria" w:cs="Arial"/>
        </w:rPr>
        <w:t>promocja zewnętrzna szkoły;</w:t>
      </w:r>
    </w:p>
    <w:p w:rsidR="00927074" w:rsidRPr="00495ACB" w:rsidRDefault="00927074" w:rsidP="00FC66DA">
      <w:pPr>
        <w:numPr>
          <w:ilvl w:val="0"/>
          <w:numId w:val="306"/>
        </w:numPr>
        <w:tabs>
          <w:tab w:val="left" w:pos="284"/>
        </w:tabs>
        <w:jc w:val="both"/>
        <w:rPr>
          <w:rFonts w:ascii="Cambria" w:hAnsi="Cambria" w:cs="Arial"/>
        </w:rPr>
      </w:pPr>
      <w:r w:rsidRPr="00495ACB">
        <w:rPr>
          <w:rFonts w:ascii="Cambria" w:hAnsi="Cambria" w:cs="Arial"/>
        </w:rPr>
        <w:t>rozwijani</w:t>
      </w:r>
      <w:r w:rsidR="00B004B9">
        <w:rPr>
          <w:rFonts w:ascii="Cambria" w:hAnsi="Cambria" w:cs="Arial"/>
        </w:rPr>
        <w:t>e aktywności szkoły na zewnątrz;</w:t>
      </w:r>
    </w:p>
    <w:p w:rsidR="00927074" w:rsidRPr="00495ACB" w:rsidRDefault="00927074" w:rsidP="00FC66DA">
      <w:pPr>
        <w:numPr>
          <w:ilvl w:val="0"/>
          <w:numId w:val="306"/>
        </w:numPr>
        <w:tabs>
          <w:tab w:val="left" w:pos="284"/>
        </w:tabs>
        <w:jc w:val="both"/>
        <w:rPr>
          <w:rFonts w:ascii="Cambria" w:hAnsi="Cambria" w:cs="Arial"/>
        </w:rPr>
      </w:pPr>
      <w:r w:rsidRPr="00495ACB">
        <w:rPr>
          <w:rFonts w:ascii="Cambria" w:hAnsi="Cambria" w:cs="Arial"/>
        </w:rPr>
        <w:lastRenderedPageBreak/>
        <w:t>prowadzenie: w</w:t>
      </w:r>
      <w:r>
        <w:rPr>
          <w:rFonts w:ascii="Cambria" w:hAnsi="Cambria" w:cs="Arial"/>
        </w:rPr>
        <w:t>itryny internetowej szkoły</w:t>
      </w:r>
      <w:r w:rsidR="00B004B9">
        <w:rPr>
          <w:rFonts w:ascii="Cambria" w:hAnsi="Cambria" w:cs="Arial"/>
        </w:rPr>
        <w:t>, kroniki szkolnej;</w:t>
      </w:r>
    </w:p>
    <w:p w:rsidR="00927074" w:rsidRPr="00495ACB" w:rsidRDefault="00927074" w:rsidP="00FC66DA">
      <w:pPr>
        <w:numPr>
          <w:ilvl w:val="0"/>
          <w:numId w:val="306"/>
        </w:numPr>
        <w:tabs>
          <w:tab w:val="left" w:pos="284"/>
        </w:tabs>
        <w:jc w:val="both"/>
        <w:rPr>
          <w:rFonts w:ascii="Cambria" w:hAnsi="Cambria" w:cs="Arial"/>
        </w:rPr>
      </w:pPr>
      <w:r w:rsidRPr="00495ACB">
        <w:rPr>
          <w:rFonts w:ascii="Cambria" w:hAnsi="Cambria" w:cs="Arial"/>
        </w:rPr>
        <w:t>eksponowanie osiągnięć placówki</w:t>
      </w:r>
      <w:r w:rsidR="00B004B9">
        <w:rPr>
          <w:rFonts w:ascii="Cambria" w:hAnsi="Cambria" w:cs="Arial"/>
        </w:rPr>
        <w:t>;</w:t>
      </w:r>
    </w:p>
    <w:p w:rsidR="00927074" w:rsidRPr="00495ACB" w:rsidRDefault="00927074" w:rsidP="00FC66DA">
      <w:pPr>
        <w:numPr>
          <w:ilvl w:val="0"/>
          <w:numId w:val="306"/>
        </w:numPr>
        <w:tabs>
          <w:tab w:val="left" w:pos="284"/>
        </w:tabs>
        <w:jc w:val="both"/>
        <w:rPr>
          <w:rFonts w:ascii="Cambria" w:hAnsi="Cambria" w:cs="Arial"/>
        </w:rPr>
      </w:pPr>
      <w:r w:rsidRPr="00495ACB">
        <w:rPr>
          <w:rFonts w:ascii="Cambria" w:hAnsi="Cambria" w:cs="Arial"/>
        </w:rPr>
        <w:t>bog</w:t>
      </w:r>
      <w:r w:rsidR="00B004B9">
        <w:rPr>
          <w:rFonts w:ascii="Cambria" w:hAnsi="Cambria" w:cs="Arial"/>
        </w:rPr>
        <w:t>acenie wyposażenia, bazy szkoły;</w:t>
      </w:r>
    </w:p>
    <w:p w:rsidR="00927074" w:rsidRPr="00495ACB" w:rsidRDefault="00927074" w:rsidP="00FC66DA">
      <w:pPr>
        <w:numPr>
          <w:ilvl w:val="0"/>
          <w:numId w:val="306"/>
        </w:numPr>
        <w:tabs>
          <w:tab w:val="left" w:pos="284"/>
        </w:tabs>
        <w:jc w:val="both"/>
        <w:rPr>
          <w:rFonts w:ascii="Cambria" w:hAnsi="Cambria" w:cs="Arial"/>
        </w:rPr>
      </w:pPr>
      <w:r w:rsidRPr="00495ACB">
        <w:rPr>
          <w:rFonts w:ascii="Cambria" w:hAnsi="Cambria" w:cs="Arial"/>
        </w:rPr>
        <w:t>dbałość o wygląd zewnętrzny i wewnętrzny szkoły (t</w:t>
      </w:r>
      <w:r w:rsidR="00B004B9">
        <w:rPr>
          <w:rFonts w:ascii="Cambria" w:hAnsi="Cambria" w:cs="Arial"/>
        </w:rPr>
        <w:t>ablice na szkolnych korytarzach;</w:t>
      </w:r>
    </w:p>
    <w:p w:rsidR="00927074" w:rsidRPr="00495ACB" w:rsidRDefault="00927074" w:rsidP="00FC66DA">
      <w:pPr>
        <w:numPr>
          <w:ilvl w:val="0"/>
          <w:numId w:val="306"/>
        </w:numPr>
        <w:tabs>
          <w:tab w:val="left" w:pos="284"/>
        </w:tabs>
        <w:spacing w:after="120"/>
        <w:jc w:val="both"/>
        <w:rPr>
          <w:rFonts w:ascii="Cambria" w:hAnsi="Cambria" w:cs="Arial"/>
        </w:rPr>
      </w:pPr>
      <w:r w:rsidRPr="00495ACB">
        <w:rPr>
          <w:rFonts w:ascii="Cambria" w:hAnsi="Cambria" w:cs="Arial"/>
        </w:rPr>
        <w:t>eksponowanie osiągnięć szkoły i uczniów na korytarzach szkolnych.</w:t>
      </w:r>
    </w:p>
    <w:p w:rsidR="00927074" w:rsidRDefault="00927074" w:rsidP="00927074"/>
    <w:p w:rsidR="00087A6E" w:rsidRDefault="00087A6E" w:rsidP="00FC66DA">
      <w:pPr>
        <w:pStyle w:val="Akapitzlist"/>
        <w:numPr>
          <w:ilvl w:val="0"/>
          <w:numId w:val="241"/>
        </w:numPr>
        <w:tabs>
          <w:tab w:val="num" w:pos="567"/>
        </w:tabs>
        <w:ind w:firstLine="66"/>
        <w:jc w:val="both"/>
        <w:rPr>
          <w:rFonts w:ascii="Cambria" w:hAnsi="Cambria" w:cs="Arial"/>
        </w:rPr>
      </w:pPr>
      <w:r w:rsidRPr="00087A6E">
        <w:rPr>
          <w:rFonts w:ascii="Cambria" w:hAnsi="Cambria" w:cs="Arial"/>
        </w:rPr>
        <w:t xml:space="preserve">Zadania Zespołu ds. </w:t>
      </w:r>
      <w:r>
        <w:rPr>
          <w:rFonts w:ascii="Cambria" w:hAnsi="Cambria" w:cs="Arial"/>
        </w:rPr>
        <w:t xml:space="preserve">Statutu </w:t>
      </w:r>
      <w:r w:rsidRPr="00087A6E">
        <w:rPr>
          <w:rFonts w:ascii="Cambria" w:hAnsi="Cambria" w:cs="Arial"/>
        </w:rPr>
        <w:t>Szkoły:</w:t>
      </w:r>
    </w:p>
    <w:p w:rsidR="00087A6E" w:rsidRPr="00590343" w:rsidRDefault="00A26E68" w:rsidP="00FC66DA">
      <w:pPr>
        <w:pStyle w:val="Akapitzlist"/>
        <w:numPr>
          <w:ilvl w:val="0"/>
          <w:numId w:val="242"/>
        </w:numPr>
        <w:jc w:val="both"/>
        <w:rPr>
          <w:rFonts w:ascii="Cambria" w:hAnsi="Cambria" w:cs="Arial"/>
        </w:rPr>
      </w:pPr>
      <w:r>
        <w:rPr>
          <w:rFonts w:ascii="Cambria" w:hAnsi="Cambria" w:cs="Arial"/>
        </w:rPr>
        <w:t>a</w:t>
      </w:r>
      <w:r w:rsidR="00087A6E" w:rsidRPr="00590343">
        <w:rPr>
          <w:rFonts w:ascii="Cambria" w:hAnsi="Cambria" w:cs="Arial"/>
        </w:rPr>
        <w:t>nalizowanie zapisów w statucie pod względem zgodności z przepisami</w:t>
      </w:r>
      <w:r>
        <w:rPr>
          <w:rFonts w:ascii="Cambria" w:hAnsi="Cambria" w:cs="Arial"/>
        </w:rPr>
        <w:t>;</w:t>
      </w:r>
    </w:p>
    <w:p w:rsidR="00590343" w:rsidRPr="00590343" w:rsidRDefault="00A26E68" w:rsidP="00FC66DA">
      <w:pPr>
        <w:pStyle w:val="Akapitzlist"/>
        <w:numPr>
          <w:ilvl w:val="0"/>
          <w:numId w:val="242"/>
        </w:numPr>
        <w:jc w:val="both"/>
        <w:rPr>
          <w:rFonts w:ascii="Cambria" w:hAnsi="Cambria" w:cs="Arial"/>
        </w:rPr>
      </w:pPr>
      <w:r>
        <w:rPr>
          <w:rFonts w:ascii="Cambria" w:hAnsi="Cambria" w:cs="Arial"/>
        </w:rPr>
        <w:t>a</w:t>
      </w:r>
      <w:r w:rsidR="00087A6E" w:rsidRPr="00590343">
        <w:rPr>
          <w:rFonts w:ascii="Cambria" w:hAnsi="Cambria" w:cs="Arial"/>
        </w:rPr>
        <w:t>nalizowanie bieżących rozporzą</w:t>
      </w:r>
      <w:r>
        <w:rPr>
          <w:rFonts w:ascii="Cambria" w:hAnsi="Cambria" w:cs="Arial"/>
        </w:rPr>
        <w:t>dzeń;</w:t>
      </w:r>
    </w:p>
    <w:p w:rsidR="00590343" w:rsidRPr="00590343" w:rsidRDefault="00A26E68" w:rsidP="00FC66DA">
      <w:pPr>
        <w:pStyle w:val="Akapitzlist"/>
        <w:numPr>
          <w:ilvl w:val="0"/>
          <w:numId w:val="242"/>
        </w:numPr>
        <w:jc w:val="both"/>
        <w:rPr>
          <w:rFonts w:ascii="Cambria" w:hAnsi="Cambria" w:cs="Arial"/>
        </w:rPr>
      </w:pPr>
      <w:r>
        <w:rPr>
          <w:rFonts w:ascii="Cambria" w:hAnsi="Cambria" w:cs="Arial"/>
        </w:rPr>
        <w:t>p</w:t>
      </w:r>
      <w:r w:rsidR="00590343" w:rsidRPr="00590343">
        <w:rPr>
          <w:rFonts w:ascii="Cambria" w:hAnsi="Cambria" w:cs="Arial"/>
        </w:rPr>
        <w:t>rzygotowywanie projektów zmian</w:t>
      </w:r>
      <w:r>
        <w:rPr>
          <w:rFonts w:ascii="Cambria" w:hAnsi="Cambria" w:cs="Arial"/>
        </w:rPr>
        <w:t>;</w:t>
      </w:r>
    </w:p>
    <w:p w:rsidR="00590343" w:rsidRPr="00590343" w:rsidRDefault="00A26E68" w:rsidP="00FC66DA">
      <w:pPr>
        <w:pStyle w:val="Akapitzlist"/>
        <w:numPr>
          <w:ilvl w:val="0"/>
          <w:numId w:val="242"/>
        </w:numPr>
        <w:jc w:val="both"/>
        <w:rPr>
          <w:rFonts w:ascii="Cambria" w:hAnsi="Cambria" w:cs="Arial"/>
        </w:rPr>
      </w:pPr>
      <w:r>
        <w:rPr>
          <w:rFonts w:ascii="Cambria" w:hAnsi="Cambria" w:cs="Arial"/>
        </w:rPr>
        <w:t>tw</w:t>
      </w:r>
      <w:r w:rsidR="00590343" w:rsidRPr="00590343">
        <w:rPr>
          <w:rFonts w:ascii="Cambria" w:hAnsi="Cambria" w:cs="Arial"/>
        </w:rPr>
        <w:t>orzenie tekstu jednolitego</w:t>
      </w:r>
      <w:r>
        <w:rPr>
          <w:rFonts w:ascii="Cambria" w:hAnsi="Cambria" w:cs="Arial"/>
        </w:rPr>
        <w:t>;</w:t>
      </w:r>
    </w:p>
    <w:p w:rsidR="00590343" w:rsidRPr="00590343" w:rsidRDefault="00A26E68" w:rsidP="00FC66DA">
      <w:pPr>
        <w:pStyle w:val="Akapitzlist"/>
        <w:numPr>
          <w:ilvl w:val="0"/>
          <w:numId w:val="242"/>
        </w:numPr>
        <w:jc w:val="both"/>
        <w:rPr>
          <w:rFonts w:ascii="Cambria" w:hAnsi="Cambria" w:cs="Arial"/>
        </w:rPr>
      </w:pPr>
      <w:r>
        <w:rPr>
          <w:rFonts w:ascii="Cambria" w:hAnsi="Cambria" w:cs="Arial"/>
        </w:rPr>
        <w:t>p</w:t>
      </w:r>
      <w:r w:rsidR="00590343" w:rsidRPr="00590343">
        <w:rPr>
          <w:rFonts w:ascii="Cambria" w:hAnsi="Cambria" w:cs="Arial"/>
        </w:rPr>
        <w:t>rzygotowanie tekstów uchwał rady pedagogicznej dotyczącego proponowanych zmian</w:t>
      </w:r>
      <w:r>
        <w:rPr>
          <w:rFonts w:ascii="Cambria" w:hAnsi="Cambria" w:cs="Arial"/>
        </w:rPr>
        <w:t>;</w:t>
      </w:r>
    </w:p>
    <w:p w:rsidR="00590343" w:rsidRPr="00590343" w:rsidRDefault="00A26E68" w:rsidP="00FC66DA">
      <w:pPr>
        <w:pStyle w:val="Akapitzlist"/>
        <w:numPr>
          <w:ilvl w:val="0"/>
          <w:numId w:val="242"/>
        </w:numPr>
        <w:jc w:val="both"/>
        <w:rPr>
          <w:rFonts w:ascii="Cambria" w:hAnsi="Cambria" w:cs="Arial"/>
        </w:rPr>
      </w:pPr>
      <w:r>
        <w:rPr>
          <w:rFonts w:ascii="Cambria" w:hAnsi="Cambria" w:cs="Arial"/>
        </w:rPr>
        <w:t>p</w:t>
      </w:r>
      <w:r w:rsidR="00590343" w:rsidRPr="00590343">
        <w:rPr>
          <w:rFonts w:ascii="Cambria" w:hAnsi="Cambria" w:cs="Arial"/>
        </w:rPr>
        <w:t>rzygotowanie tekstu statutu po aktualizacji</w:t>
      </w:r>
      <w:r>
        <w:rPr>
          <w:rFonts w:ascii="Cambria" w:hAnsi="Cambria" w:cs="Arial"/>
        </w:rPr>
        <w:t>;</w:t>
      </w:r>
    </w:p>
    <w:p w:rsidR="00590343" w:rsidRPr="00590343" w:rsidRDefault="00A26E68" w:rsidP="00FC66DA">
      <w:pPr>
        <w:pStyle w:val="Akapitzlist"/>
        <w:numPr>
          <w:ilvl w:val="0"/>
          <w:numId w:val="242"/>
        </w:numPr>
        <w:jc w:val="both"/>
        <w:rPr>
          <w:rFonts w:ascii="Cambria" w:hAnsi="Cambria" w:cs="Arial"/>
        </w:rPr>
      </w:pPr>
      <w:r>
        <w:rPr>
          <w:rFonts w:ascii="Cambria" w:hAnsi="Cambria" w:cs="Arial"/>
        </w:rPr>
        <w:t>p</w:t>
      </w:r>
      <w:r w:rsidR="00590343" w:rsidRPr="00590343">
        <w:rPr>
          <w:rFonts w:ascii="Cambria" w:hAnsi="Cambria" w:cs="Arial"/>
        </w:rPr>
        <w:t>rzygotowanie projektów uchwał, wykazu zmian oraz ich uzasadnienia na posiedzenia Rady Pedagogicznej</w:t>
      </w:r>
      <w:r>
        <w:rPr>
          <w:rFonts w:ascii="Cambria" w:hAnsi="Cambria" w:cs="Arial"/>
        </w:rPr>
        <w:t>;</w:t>
      </w:r>
      <w:r w:rsidR="00590343" w:rsidRPr="00590343">
        <w:rPr>
          <w:rFonts w:ascii="Cambria" w:hAnsi="Cambria" w:cs="Arial"/>
        </w:rPr>
        <w:t xml:space="preserve"> </w:t>
      </w:r>
    </w:p>
    <w:p w:rsidR="00005EAD" w:rsidRPr="000E250E" w:rsidRDefault="00A26E68" w:rsidP="00FC66DA">
      <w:pPr>
        <w:pStyle w:val="Akapitzlist"/>
        <w:numPr>
          <w:ilvl w:val="0"/>
          <w:numId w:val="242"/>
        </w:numPr>
        <w:jc w:val="both"/>
        <w:rPr>
          <w:rFonts w:ascii="Arial Narrow" w:eastAsia="Times New Roman" w:hAnsi="Arial Narrow" w:cs="Arial"/>
          <w:b/>
          <w:bCs/>
          <w:u w:val="single"/>
          <w:lang w:eastAsia="pl-PL"/>
        </w:rPr>
      </w:pPr>
      <w:r>
        <w:rPr>
          <w:rFonts w:ascii="Cambria" w:hAnsi="Cambria" w:cs="Arial"/>
        </w:rPr>
        <w:t>w</w:t>
      </w:r>
      <w:r w:rsidR="00892EA3" w:rsidRPr="00590343">
        <w:rPr>
          <w:rFonts w:ascii="Cambria" w:hAnsi="Cambria" w:cs="Arial"/>
        </w:rPr>
        <w:t>spółpraca</w:t>
      </w:r>
      <w:r w:rsidR="00590343" w:rsidRPr="00590343">
        <w:rPr>
          <w:rFonts w:ascii="Cambria" w:hAnsi="Cambria" w:cs="Arial"/>
        </w:rPr>
        <w:t xml:space="preserve"> z osobami odpowiedzialnymi za publikację treści statutu na stronie szkoły</w:t>
      </w:r>
      <w:r>
        <w:rPr>
          <w:rFonts w:ascii="Cambria" w:hAnsi="Cambria" w:cs="Arial"/>
        </w:rPr>
        <w:t>.</w:t>
      </w:r>
      <w:r w:rsidR="00590343" w:rsidRPr="00590343">
        <w:rPr>
          <w:rFonts w:ascii="Cambria" w:hAnsi="Cambria" w:cs="Arial"/>
        </w:rPr>
        <w:t xml:space="preserve"> </w:t>
      </w:r>
    </w:p>
    <w:p w:rsidR="00B03105" w:rsidRDefault="00B03105" w:rsidP="00B03105">
      <w:pPr>
        <w:pStyle w:val="Nagwek2"/>
        <w:rPr>
          <w:rFonts w:cs="Arial"/>
          <w:sz w:val="22"/>
          <w:szCs w:val="22"/>
        </w:rPr>
      </w:pPr>
      <w:bookmarkStart w:id="103" w:name="_Toc499540430"/>
      <w:r w:rsidRPr="00D65D96">
        <w:rPr>
          <w:rFonts w:cs="Arial"/>
          <w:sz w:val="22"/>
          <w:szCs w:val="22"/>
        </w:rPr>
        <w:t>DZIAŁ V</w:t>
      </w:r>
      <w:bookmarkEnd w:id="103"/>
    </w:p>
    <w:p w:rsidR="00B02871" w:rsidRPr="00B02871" w:rsidRDefault="00B02871" w:rsidP="00B02871"/>
    <w:p w:rsidR="00B03105" w:rsidRPr="0067608E" w:rsidRDefault="00B03105" w:rsidP="00B02871">
      <w:pPr>
        <w:pStyle w:val="Nagwek2"/>
        <w:spacing w:before="0"/>
        <w:rPr>
          <w:rFonts w:cs="Arial"/>
          <w:b w:val="0"/>
          <w:bCs w:val="0"/>
          <w:color w:val="7030A0"/>
          <w:sz w:val="22"/>
          <w:szCs w:val="22"/>
        </w:rPr>
      </w:pPr>
      <w:bookmarkStart w:id="104" w:name="_Toc499540431"/>
      <w:r w:rsidRPr="0067608E">
        <w:rPr>
          <w:rFonts w:cs="Arial"/>
          <w:color w:val="7030A0"/>
          <w:sz w:val="22"/>
          <w:szCs w:val="22"/>
        </w:rPr>
        <w:t>Rozdział 1</w:t>
      </w:r>
      <w:r w:rsidR="00B02871">
        <w:rPr>
          <w:rFonts w:cs="Arial"/>
          <w:b w:val="0"/>
          <w:bCs w:val="0"/>
          <w:color w:val="7030A0"/>
          <w:sz w:val="22"/>
          <w:szCs w:val="22"/>
        </w:rPr>
        <w:br/>
      </w:r>
      <w:r w:rsidRPr="0067608E">
        <w:rPr>
          <w:rFonts w:cs="Arial"/>
          <w:color w:val="7030A0"/>
          <w:sz w:val="22"/>
          <w:szCs w:val="22"/>
        </w:rPr>
        <w:t>Nauczyciele i inni pracownicy szkoły</w:t>
      </w:r>
      <w:bookmarkEnd w:id="104"/>
    </w:p>
    <w:p w:rsidR="00B03105" w:rsidRPr="00D65D96" w:rsidRDefault="00B03105" w:rsidP="00B03105">
      <w:pPr>
        <w:rPr>
          <w:rFonts w:ascii="Cambria" w:hAnsi="Cambria"/>
        </w:rPr>
      </w:pPr>
    </w:p>
    <w:p w:rsidR="00B03105" w:rsidRPr="00D65D96" w:rsidRDefault="0067608E" w:rsidP="00C408B3">
      <w:pPr>
        <w:pStyle w:val="Nagwek3"/>
      </w:pPr>
      <w:bookmarkStart w:id="105" w:name="_Toc499540432"/>
      <w:r>
        <w:t>§ </w:t>
      </w:r>
      <w:r w:rsidR="000F19A8">
        <w:t>7</w:t>
      </w:r>
      <w:r w:rsidR="0092225E">
        <w:t xml:space="preserve">2. </w:t>
      </w:r>
      <w:r w:rsidR="00A47666">
        <w:t xml:space="preserve"> </w:t>
      </w:r>
      <w:r w:rsidR="00B03105" w:rsidRPr="00D65D96">
        <w:t>Zadania nauczycieli</w:t>
      </w:r>
      <w:bookmarkEnd w:id="105"/>
    </w:p>
    <w:p w:rsidR="00B03105" w:rsidRPr="00D65D96" w:rsidRDefault="00B03105" w:rsidP="00FC66DA">
      <w:pPr>
        <w:numPr>
          <w:ilvl w:val="0"/>
          <w:numId w:val="298"/>
        </w:numPr>
        <w:tabs>
          <w:tab w:val="left" w:pos="0"/>
        </w:tabs>
        <w:spacing w:before="240"/>
        <w:ind w:left="0" w:firstLine="426"/>
        <w:jc w:val="both"/>
        <w:rPr>
          <w:rFonts w:ascii="Cambria" w:hAnsi="Cambria" w:cs="Arial"/>
        </w:rPr>
      </w:pPr>
      <w:r w:rsidRPr="00D65D96">
        <w:rPr>
          <w:rFonts w:ascii="Cambria" w:hAnsi="Cambria" w:cs="Arial"/>
        </w:rPr>
        <w:t xml:space="preserve">Nauczyciel prowadzi pracę dydaktyczno – wychowawczą i opiekuńczą oraz odpowiada za jakość i wyniki tej pracy oraz </w:t>
      </w:r>
      <w:r w:rsidR="00AE7A3C">
        <w:rPr>
          <w:rFonts w:ascii="Cambria" w:hAnsi="Cambria" w:cs="Arial"/>
        </w:rPr>
        <w:t xml:space="preserve">za </w:t>
      </w:r>
      <w:r w:rsidRPr="00D65D96">
        <w:rPr>
          <w:rFonts w:ascii="Cambria" w:hAnsi="Cambria" w:cs="Arial"/>
        </w:rPr>
        <w:t>bezpieczeństwo powierzonych jego opiece uczniów.</w:t>
      </w:r>
    </w:p>
    <w:p w:rsidR="00B03105" w:rsidRPr="00D65D96" w:rsidRDefault="00B03105" w:rsidP="00FC66DA">
      <w:pPr>
        <w:numPr>
          <w:ilvl w:val="0"/>
          <w:numId w:val="298"/>
        </w:numPr>
        <w:tabs>
          <w:tab w:val="left" w:pos="0"/>
        </w:tabs>
        <w:spacing w:before="240"/>
        <w:ind w:left="0" w:firstLine="426"/>
        <w:jc w:val="both"/>
        <w:rPr>
          <w:rFonts w:ascii="Cambria" w:hAnsi="Cambria" w:cs="Arial"/>
        </w:rPr>
      </w:pPr>
      <w:r w:rsidRPr="00D65D96">
        <w:rPr>
          <w:rFonts w:ascii="Cambria" w:hAnsi="Cambria"/>
          <w:b/>
        </w:rPr>
        <w:t xml:space="preserve"> </w:t>
      </w:r>
      <w:r w:rsidRPr="00D65D96">
        <w:rPr>
          <w:rFonts w:ascii="Cambria" w:hAnsi="Cambria"/>
        </w:rPr>
        <w:t xml:space="preserve">Do obowiązków nauczycieli należy w szczególności: </w:t>
      </w:r>
    </w:p>
    <w:p w:rsidR="00AE7A3C" w:rsidRDefault="00AE7A3C" w:rsidP="00A245A9">
      <w:pPr>
        <w:pStyle w:val="Akapitzlist"/>
        <w:numPr>
          <w:ilvl w:val="0"/>
          <w:numId w:val="68"/>
        </w:numPr>
        <w:tabs>
          <w:tab w:val="left" w:pos="0"/>
          <w:tab w:val="left" w:pos="284"/>
        </w:tabs>
        <w:spacing w:line="240" w:lineRule="auto"/>
        <w:ind w:left="0" w:firstLine="0"/>
        <w:jc w:val="both"/>
        <w:rPr>
          <w:rFonts w:ascii="Cambria" w:hAnsi="Cambria" w:cs="Arial"/>
        </w:rPr>
      </w:pPr>
      <w:r w:rsidRPr="00AE7A3C">
        <w:rPr>
          <w:rFonts w:ascii="Cambria" w:hAnsi="Cambria" w:cs="Arial"/>
        </w:rPr>
        <w:t>dbałość o życie, zdrowie i bezpieczeństwo uczniów podczas zajęć organizowanych przez szkołę;</w:t>
      </w:r>
    </w:p>
    <w:p w:rsidR="00AE7A3C" w:rsidRDefault="00AE7A3C" w:rsidP="00A245A9">
      <w:pPr>
        <w:pStyle w:val="Akapitzlist"/>
        <w:numPr>
          <w:ilvl w:val="0"/>
          <w:numId w:val="68"/>
        </w:numPr>
        <w:tabs>
          <w:tab w:val="left" w:pos="0"/>
          <w:tab w:val="left" w:pos="284"/>
        </w:tabs>
        <w:spacing w:line="240" w:lineRule="auto"/>
        <w:ind w:left="0" w:firstLine="0"/>
        <w:jc w:val="both"/>
        <w:rPr>
          <w:rFonts w:ascii="Cambria" w:hAnsi="Cambria" w:cs="Arial"/>
        </w:rPr>
      </w:pPr>
      <w:r w:rsidRPr="00AE7A3C">
        <w:rPr>
          <w:rFonts w:ascii="Cambria" w:hAnsi="Cambria" w:cs="Arial"/>
        </w:rPr>
        <w:t xml:space="preserve">prawidłowe organizowanie procesu dydaktycznego, m.in. wykorzystanie najnowszej wiedzy merytorycznej i metodycznej do pełnej realizacji </w:t>
      </w:r>
      <w:r w:rsidR="00B15352" w:rsidRPr="00AE7A3C">
        <w:rPr>
          <w:rFonts w:ascii="Cambria" w:hAnsi="Cambria" w:cs="Arial"/>
        </w:rPr>
        <w:t>wybranego programu</w:t>
      </w:r>
      <w:r w:rsidRPr="00AE7A3C">
        <w:rPr>
          <w:rFonts w:ascii="Cambria" w:hAnsi="Cambria" w:cs="Arial"/>
        </w:rPr>
        <w:t xml:space="preserve"> nauczania danego przedmiotu, wybór </w:t>
      </w:r>
      <w:r w:rsidR="00B15352" w:rsidRPr="00AE7A3C">
        <w:rPr>
          <w:rFonts w:ascii="Cambria" w:hAnsi="Cambria" w:cs="Arial"/>
        </w:rPr>
        <w:t>optymalnych form</w:t>
      </w:r>
      <w:r w:rsidRPr="00AE7A3C">
        <w:rPr>
          <w:rFonts w:ascii="Cambria" w:hAnsi="Cambria" w:cs="Arial"/>
        </w:rPr>
        <w:t xml:space="preserve"> organizacyjnych i metod nauczania</w:t>
      </w:r>
      <w:r w:rsidR="00B004B9">
        <w:rPr>
          <w:rFonts w:ascii="Cambria" w:hAnsi="Cambria" w:cs="Arial"/>
        </w:rPr>
        <w:t>;</w:t>
      </w:r>
      <w:r w:rsidRPr="00AE7A3C">
        <w:rPr>
          <w:rFonts w:ascii="Cambria" w:hAnsi="Cambria" w:cs="Arial"/>
        </w:rPr>
        <w:t xml:space="preserve"> </w:t>
      </w:r>
    </w:p>
    <w:p w:rsidR="00AE7A3C" w:rsidRDefault="00AE7A3C" w:rsidP="00A245A9">
      <w:pPr>
        <w:pStyle w:val="Akapitzlist"/>
        <w:numPr>
          <w:ilvl w:val="0"/>
          <w:numId w:val="68"/>
        </w:numPr>
        <w:tabs>
          <w:tab w:val="left" w:pos="0"/>
          <w:tab w:val="left" w:pos="284"/>
        </w:tabs>
        <w:spacing w:line="240" w:lineRule="auto"/>
        <w:ind w:left="0" w:firstLine="0"/>
        <w:jc w:val="both"/>
        <w:rPr>
          <w:rFonts w:ascii="Cambria" w:hAnsi="Cambria" w:cs="Arial"/>
        </w:rPr>
      </w:pPr>
      <w:r w:rsidRPr="00AE7A3C">
        <w:rPr>
          <w:rFonts w:ascii="Cambria" w:hAnsi="Cambria" w:cs="Arial"/>
        </w:rPr>
        <w:t>wychowywanie młodzieży w umiłowaniu Ojczyzny, w poszanowaniu Konstytucji Rzeczypospolitej Polskiej, w atmosferze wolności sumienia i</w:t>
      </w:r>
      <w:r>
        <w:rPr>
          <w:rFonts w:ascii="Cambria" w:hAnsi="Cambria" w:cs="Arial"/>
        </w:rPr>
        <w:t xml:space="preserve"> szacunku dla każdego człowieka</w:t>
      </w:r>
      <w:r w:rsidR="00B004B9">
        <w:rPr>
          <w:rFonts w:ascii="Cambria" w:hAnsi="Cambria" w:cs="Arial"/>
        </w:rPr>
        <w:t>;</w:t>
      </w:r>
    </w:p>
    <w:p w:rsidR="00AE7A3C" w:rsidRDefault="00AE7A3C" w:rsidP="00A245A9">
      <w:pPr>
        <w:pStyle w:val="Akapitzlist"/>
        <w:numPr>
          <w:ilvl w:val="0"/>
          <w:numId w:val="68"/>
        </w:numPr>
        <w:tabs>
          <w:tab w:val="left" w:pos="0"/>
          <w:tab w:val="left" w:pos="284"/>
        </w:tabs>
        <w:spacing w:line="240" w:lineRule="auto"/>
        <w:ind w:left="0" w:firstLine="0"/>
        <w:jc w:val="both"/>
        <w:rPr>
          <w:rFonts w:ascii="Cambria" w:hAnsi="Cambria" w:cs="Arial"/>
        </w:rPr>
      </w:pPr>
      <w:r w:rsidRPr="00AE7A3C">
        <w:rPr>
          <w:rFonts w:ascii="Cambria" w:hAnsi="Cambria" w:cs="Arial"/>
        </w:rPr>
        <w:t>dbanie o kształtowanie u uczniów postaw moralnych i obywatelskich zgodnie z ideą demokracji, pokoju i przyjaźni między ludźmi różnych narodów, ras i światopoglądów;</w:t>
      </w:r>
    </w:p>
    <w:p w:rsidR="00AE7A3C" w:rsidRDefault="00AE7A3C" w:rsidP="00A245A9">
      <w:pPr>
        <w:pStyle w:val="Akapitzlist"/>
        <w:numPr>
          <w:ilvl w:val="0"/>
          <w:numId w:val="68"/>
        </w:numPr>
        <w:tabs>
          <w:tab w:val="left" w:pos="0"/>
          <w:tab w:val="left" w:pos="284"/>
        </w:tabs>
        <w:spacing w:line="240" w:lineRule="auto"/>
        <w:ind w:left="0" w:firstLine="0"/>
        <w:jc w:val="both"/>
        <w:rPr>
          <w:rFonts w:ascii="Cambria" w:hAnsi="Cambria" w:cs="Arial"/>
        </w:rPr>
      </w:pPr>
      <w:r w:rsidRPr="00AE7A3C">
        <w:rPr>
          <w:rFonts w:ascii="Cambria" w:hAnsi="Cambria" w:cs="Arial"/>
        </w:rPr>
        <w:t>tworzenie własneg</w:t>
      </w:r>
      <w:r w:rsidR="00B004B9">
        <w:rPr>
          <w:rFonts w:ascii="Cambria" w:hAnsi="Cambria" w:cs="Arial"/>
        </w:rPr>
        <w:t>o warsztatu pracy dydaktycznej;</w:t>
      </w:r>
    </w:p>
    <w:p w:rsidR="00AE7A3C" w:rsidRDefault="00AE7A3C" w:rsidP="00A245A9">
      <w:pPr>
        <w:pStyle w:val="Akapitzlist"/>
        <w:numPr>
          <w:ilvl w:val="0"/>
          <w:numId w:val="68"/>
        </w:numPr>
        <w:tabs>
          <w:tab w:val="left" w:pos="0"/>
          <w:tab w:val="left" w:pos="284"/>
        </w:tabs>
        <w:spacing w:line="240" w:lineRule="auto"/>
        <w:ind w:left="0" w:firstLine="0"/>
        <w:jc w:val="both"/>
        <w:rPr>
          <w:rFonts w:ascii="Cambria" w:hAnsi="Cambria" w:cs="Arial"/>
        </w:rPr>
      </w:pPr>
      <w:r w:rsidRPr="00AE7A3C">
        <w:rPr>
          <w:rFonts w:ascii="Cambria" w:hAnsi="Cambria" w:cs="Arial"/>
        </w:rPr>
        <w:t>dbałość o pomoce i sprzęt szkolny;</w:t>
      </w:r>
    </w:p>
    <w:p w:rsidR="00AE7A3C" w:rsidRDefault="00AE7A3C" w:rsidP="00A245A9">
      <w:pPr>
        <w:pStyle w:val="Akapitzlist"/>
        <w:numPr>
          <w:ilvl w:val="0"/>
          <w:numId w:val="68"/>
        </w:numPr>
        <w:tabs>
          <w:tab w:val="left" w:pos="0"/>
          <w:tab w:val="left" w:pos="284"/>
        </w:tabs>
        <w:spacing w:line="240" w:lineRule="auto"/>
        <w:ind w:left="0" w:firstLine="0"/>
        <w:jc w:val="both"/>
        <w:rPr>
          <w:rFonts w:ascii="Cambria" w:hAnsi="Cambria" w:cs="Arial"/>
        </w:rPr>
      </w:pPr>
      <w:r w:rsidRPr="00AE7A3C">
        <w:rPr>
          <w:rFonts w:ascii="Cambria" w:hAnsi="Cambria" w:cs="Arial"/>
        </w:rPr>
        <w:t xml:space="preserve">rozpoznawanie możliwości psychofizycznych oraz indywidualnych potrzeb </w:t>
      </w:r>
      <w:r w:rsidR="00B15352" w:rsidRPr="00AE7A3C">
        <w:rPr>
          <w:rFonts w:ascii="Cambria" w:hAnsi="Cambria" w:cs="Arial"/>
        </w:rPr>
        <w:t xml:space="preserve">rozwojowych, </w:t>
      </w:r>
      <w:r w:rsidRPr="00AE7A3C">
        <w:rPr>
          <w:rFonts w:ascii="Cambria" w:hAnsi="Cambria" w:cs="Arial"/>
        </w:rPr>
        <w:t xml:space="preserve"> </w:t>
      </w:r>
      <w:r w:rsidRPr="00AE7A3C">
        <w:rPr>
          <w:rFonts w:ascii="Cambria" w:hAnsi="Cambria" w:cs="Arial"/>
        </w:rPr>
        <w:br/>
        <w:t>a w szczególności rozpoznawanie przyczyn niepowodzeń szkolnych;</w:t>
      </w:r>
    </w:p>
    <w:p w:rsidR="00AE7A3C" w:rsidRDefault="00AE7A3C" w:rsidP="00A245A9">
      <w:pPr>
        <w:pStyle w:val="Akapitzlist"/>
        <w:numPr>
          <w:ilvl w:val="0"/>
          <w:numId w:val="68"/>
        </w:numPr>
        <w:tabs>
          <w:tab w:val="left" w:pos="0"/>
          <w:tab w:val="left" w:pos="284"/>
        </w:tabs>
        <w:spacing w:line="240" w:lineRule="auto"/>
        <w:ind w:left="0" w:firstLine="0"/>
        <w:jc w:val="both"/>
        <w:rPr>
          <w:rFonts w:ascii="Cambria" w:hAnsi="Cambria" w:cs="Arial"/>
        </w:rPr>
      </w:pPr>
      <w:r w:rsidRPr="00AE7A3C">
        <w:rPr>
          <w:rFonts w:ascii="Cambria" w:hAnsi="Cambria" w:cs="Arial"/>
        </w:rPr>
        <w:t xml:space="preserve">prowadzenie zindywidualizowanej pracy z uczniem o specjalnych potrzebach, </w:t>
      </w:r>
      <w:r w:rsidR="00B004B9">
        <w:rPr>
          <w:rFonts w:ascii="Cambria" w:hAnsi="Cambria" w:cs="Arial"/>
        </w:rPr>
        <w:br/>
      </w:r>
      <w:r w:rsidRPr="00AE7A3C">
        <w:rPr>
          <w:rFonts w:ascii="Cambria" w:hAnsi="Cambria" w:cs="Arial"/>
        </w:rPr>
        <w:t>na obowiązkowych i dodatkowych zajęciach;</w:t>
      </w:r>
    </w:p>
    <w:p w:rsidR="00AE7A3C" w:rsidRDefault="00AE7A3C" w:rsidP="00A245A9">
      <w:pPr>
        <w:pStyle w:val="Akapitzlist"/>
        <w:numPr>
          <w:ilvl w:val="0"/>
          <w:numId w:val="68"/>
        </w:numPr>
        <w:tabs>
          <w:tab w:val="left" w:pos="0"/>
          <w:tab w:val="left" w:pos="284"/>
        </w:tabs>
        <w:spacing w:line="240" w:lineRule="auto"/>
        <w:ind w:left="0" w:firstLine="0"/>
        <w:jc w:val="both"/>
        <w:rPr>
          <w:rFonts w:ascii="Cambria" w:hAnsi="Cambria" w:cs="Arial"/>
        </w:rPr>
      </w:pPr>
      <w:r w:rsidRPr="00AE7A3C">
        <w:rPr>
          <w:rFonts w:ascii="Cambria" w:hAnsi="Cambria" w:cs="Arial"/>
        </w:rPr>
        <w:t xml:space="preserve">wnioskowanie do wychowawcy o objęcie </w:t>
      </w:r>
      <w:r>
        <w:rPr>
          <w:rFonts w:ascii="Cambria" w:hAnsi="Cambria" w:cs="Arial"/>
        </w:rPr>
        <w:t xml:space="preserve">ucznia </w:t>
      </w:r>
      <w:r w:rsidRPr="00AE7A3C">
        <w:rPr>
          <w:rFonts w:ascii="Cambria" w:hAnsi="Cambria" w:cs="Arial"/>
        </w:rPr>
        <w:t>pomocą psychologiczno-pedagogiczną</w:t>
      </w:r>
      <w:r w:rsidR="00B004B9">
        <w:rPr>
          <w:rFonts w:ascii="Cambria" w:hAnsi="Cambria" w:cs="Arial"/>
        </w:rPr>
        <w:t>;</w:t>
      </w:r>
      <w:r w:rsidRPr="00AE7A3C">
        <w:rPr>
          <w:rFonts w:ascii="Cambria" w:hAnsi="Cambria" w:cs="Arial"/>
        </w:rPr>
        <w:t xml:space="preserve"> </w:t>
      </w:r>
    </w:p>
    <w:p w:rsidR="00B03105" w:rsidRPr="00AE7A3C" w:rsidRDefault="00B03105" w:rsidP="00A245A9">
      <w:pPr>
        <w:pStyle w:val="Akapitzlist"/>
        <w:numPr>
          <w:ilvl w:val="0"/>
          <w:numId w:val="68"/>
        </w:numPr>
        <w:tabs>
          <w:tab w:val="left" w:pos="0"/>
          <w:tab w:val="left" w:pos="284"/>
          <w:tab w:val="left" w:pos="426"/>
        </w:tabs>
        <w:spacing w:after="0" w:line="240" w:lineRule="auto"/>
        <w:ind w:left="0" w:firstLine="0"/>
        <w:jc w:val="both"/>
        <w:rPr>
          <w:rFonts w:ascii="Cambria" w:hAnsi="Cambria" w:cs="Arial"/>
        </w:rPr>
      </w:pPr>
      <w:r w:rsidRPr="00AE7A3C">
        <w:rPr>
          <w:rFonts w:ascii="Cambria" w:hAnsi="Cambria" w:cs="Arial"/>
        </w:rPr>
        <w:t>dostosowanie wymagań edukacyjnych z n</w:t>
      </w:r>
      <w:r w:rsidR="000E250E">
        <w:rPr>
          <w:rFonts w:ascii="Cambria" w:hAnsi="Cambria" w:cs="Arial"/>
        </w:rPr>
        <w:t>auczanego przedmiotu (zajęć) do </w:t>
      </w:r>
      <w:r w:rsidRPr="00AE7A3C">
        <w:rPr>
          <w:rFonts w:ascii="Cambria" w:hAnsi="Cambria" w:cs="Arial"/>
        </w:rPr>
        <w:t xml:space="preserve">indywidualnych potrzeb psychofizycznych i edukacyjnych ucznia oraz możliwości psychofizycznych ucznia: </w:t>
      </w:r>
    </w:p>
    <w:p w:rsidR="00B03105" w:rsidRPr="00AE7A3C" w:rsidRDefault="00B03105" w:rsidP="00FC66DA">
      <w:pPr>
        <w:numPr>
          <w:ilvl w:val="0"/>
          <w:numId w:val="299"/>
        </w:numPr>
        <w:tabs>
          <w:tab w:val="left" w:pos="567"/>
          <w:tab w:val="left" w:pos="1418"/>
        </w:tabs>
        <w:jc w:val="both"/>
        <w:rPr>
          <w:rFonts w:ascii="Cambria" w:hAnsi="Cambria" w:cs="Arial"/>
        </w:rPr>
      </w:pPr>
      <w:r w:rsidRPr="00AE7A3C">
        <w:rPr>
          <w:rFonts w:ascii="Cambria" w:hAnsi="Cambria" w:cs="Arial"/>
        </w:rPr>
        <w:t>posiadającego orzeczenia o potrzebie kształcenia specjalnego</w:t>
      </w:r>
      <w:r w:rsidR="00B004B9">
        <w:rPr>
          <w:rFonts w:ascii="Cambria" w:hAnsi="Cambria" w:cs="Arial"/>
        </w:rPr>
        <w:t>;</w:t>
      </w:r>
      <w:r w:rsidRPr="00AE7A3C">
        <w:rPr>
          <w:rFonts w:ascii="Cambria" w:hAnsi="Cambria" w:cs="Arial"/>
        </w:rPr>
        <w:t xml:space="preserve"> </w:t>
      </w:r>
    </w:p>
    <w:p w:rsidR="00B03105" w:rsidRPr="00AE7A3C" w:rsidRDefault="00B03105" w:rsidP="00FC66DA">
      <w:pPr>
        <w:numPr>
          <w:ilvl w:val="0"/>
          <w:numId w:val="299"/>
        </w:numPr>
        <w:tabs>
          <w:tab w:val="left" w:pos="567"/>
          <w:tab w:val="left" w:pos="1418"/>
        </w:tabs>
        <w:jc w:val="both"/>
        <w:rPr>
          <w:rFonts w:ascii="Cambria" w:hAnsi="Cambria" w:cs="Arial"/>
        </w:rPr>
      </w:pPr>
      <w:r w:rsidRPr="00D65D96">
        <w:rPr>
          <w:rFonts w:ascii="Cambria" w:hAnsi="Cambria" w:cs="Arial"/>
        </w:rPr>
        <w:t>posiadającego orzeczenie o potrzebie indywidualnego nauczania</w:t>
      </w:r>
      <w:r w:rsidR="00B004B9">
        <w:rPr>
          <w:rFonts w:ascii="Cambria" w:hAnsi="Cambria" w:cs="Arial"/>
        </w:rPr>
        <w:t>;</w:t>
      </w:r>
      <w:r w:rsidRPr="00D65D96">
        <w:rPr>
          <w:rFonts w:ascii="Cambria" w:hAnsi="Cambria" w:cs="Arial"/>
        </w:rPr>
        <w:t xml:space="preserve"> </w:t>
      </w:r>
    </w:p>
    <w:p w:rsidR="00824DDE" w:rsidRDefault="00B03105" w:rsidP="00FC66DA">
      <w:pPr>
        <w:numPr>
          <w:ilvl w:val="0"/>
          <w:numId w:val="299"/>
        </w:numPr>
        <w:tabs>
          <w:tab w:val="left" w:pos="567"/>
          <w:tab w:val="left" w:pos="1418"/>
        </w:tabs>
        <w:jc w:val="left"/>
        <w:rPr>
          <w:rFonts w:ascii="Cambria" w:hAnsi="Cambria" w:cs="Arial"/>
        </w:rPr>
      </w:pPr>
      <w:r w:rsidRPr="00AE7A3C">
        <w:rPr>
          <w:rFonts w:ascii="Cambria" w:hAnsi="Cambria" w:cs="Arial"/>
        </w:rPr>
        <w:t>posiadającego opinię poradn</w:t>
      </w:r>
      <w:r w:rsidR="00AE7A3C" w:rsidRPr="00AE7A3C">
        <w:rPr>
          <w:rFonts w:ascii="Cambria" w:hAnsi="Cambria" w:cs="Arial"/>
        </w:rPr>
        <w:t xml:space="preserve">i psychologiczno-pedagogicznej </w:t>
      </w:r>
      <w:r w:rsidR="00824DDE">
        <w:rPr>
          <w:rFonts w:ascii="Cambria" w:hAnsi="Cambria" w:cs="Arial"/>
        </w:rPr>
        <w:t>o specyficznych</w:t>
      </w:r>
    </w:p>
    <w:p w:rsidR="00824DDE" w:rsidRDefault="00B03105" w:rsidP="00B004B9">
      <w:pPr>
        <w:tabs>
          <w:tab w:val="left" w:pos="567"/>
          <w:tab w:val="left" w:pos="1418"/>
        </w:tabs>
        <w:ind w:left="284"/>
        <w:jc w:val="left"/>
        <w:rPr>
          <w:rFonts w:ascii="Cambria" w:hAnsi="Cambria" w:cs="Arial"/>
        </w:rPr>
      </w:pPr>
      <w:r w:rsidRPr="00AE7A3C">
        <w:rPr>
          <w:rFonts w:ascii="Cambria" w:hAnsi="Cambria" w:cs="Arial"/>
        </w:rPr>
        <w:t xml:space="preserve">trudnościach w uczeniu się </w:t>
      </w:r>
      <w:r w:rsidR="00B004B9">
        <w:rPr>
          <w:rFonts w:ascii="Cambria" w:hAnsi="Cambria" w:cs="Arial"/>
        </w:rPr>
        <w:t>;</w:t>
      </w:r>
    </w:p>
    <w:p w:rsidR="00824DDE" w:rsidRDefault="00B03105" w:rsidP="00FC66DA">
      <w:pPr>
        <w:pStyle w:val="Akapitzlist"/>
        <w:numPr>
          <w:ilvl w:val="0"/>
          <w:numId w:val="299"/>
        </w:numPr>
        <w:spacing w:line="240" w:lineRule="auto"/>
        <w:ind w:left="284" w:firstLine="0"/>
        <w:jc w:val="both"/>
        <w:rPr>
          <w:rFonts w:ascii="Cambria" w:hAnsi="Cambria" w:cs="Arial"/>
        </w:rPr>
      </w:pPr>
      <w:r w:rsidRPr="00824DDE">
        <w:rPr>
          <w:rFonts w:ascii="Cambria" w:hAnsi="Cambria" w:cs="Arial"/>
        </w:rPr>
        <w:lastRenderedPageBreak/>
        <w:t>nieposiadającego orzeczenia lub opinii</w:t>
      </w:r>
      <w:r w:rsidR="00824DDE" w:rsidRPr="00824DDE">
        <w:rPr>
          <w:rFonts w:ascii="Cambria" w:hAnsi="Cambria" w:cs="Arial"/>
        </w:rPr>
        <w:t xml:space="preserve">, </w:t>
      </w:r>
      <w:r w:rsidR="00B15352" w:rsidRPr="00824DDE">
        <w:rPr>
          <w:rFonts w:ascii="Cambria" w:hAnsi="Cambria" w:cs="Arial"/>
        </w:rPr>
        <w:t>objętego pomocą</w:t>
      </w:r>
      <w:r w:rsidRPr="00824DDE">
        <w:rPr>
          <w:rFonts w:ascii="Cambria" w:hAnsi="Cambria" w:cs="Arial"/>
        </w:rPr>
        <w:t xml:space="preserve"> psych</w:t>
      </w:r>
      <w:r w:rsidR="00B004B9">
        <w:rPr>
          <w:rFonts w:ascii="Cambria" w:hAnsi="Cambria" w:cs="Arial"/>
        </w:rPr>
        <w:t>ologiczno-pedagogiczną w szkole;</w:t>
      </w:r>
    </w:p>
    <w:p w:rsidR="00824DDE" w:rsidRPr="00824DDE" w:rsidRDefault="00B03105" w:rsidP="00FC66DA">
      <w:pPr>
        <w:pStyle w:val="Akapitzlist"/>
        <w:numPr>
          <w:ilvl w:val="0"/>
          <w:numId w:val="299"/>
        </w:numPr>
        <w:spacing w:line="240" w:lineRule="auto"/>
        <w:ind w:left="284" w:firstLine="0"/>
        <w:jc w:val="both"/>
        <w:rPr>
          <w:rFonts w:ascii="Cambria" w:hAnsi="Cambria" w:cs="Arial"/>
        </w:rPr>
      </w:pPr>
      <w:r w:rsidRPr="00824DDE">
        <w:rPr>
          <w:rFonts w:ascii="Cambria" w:hAnsi="Cambria" w:cs="Arial"/>
        </w:rPr>
        <w:t xml:space="preserve">posiadających opinię lekarza o ograniczonych możliwościach wykonywania określonych </w:t>
      </w:r>
      <w:r w:rsidR="00B004B9">
        <w:rPr>
          <w:rFonts w:ascii="Cambria" w:hAnsi="Cambria" w:cs="Arial"/>
        </w:rPr>
        <w:t>ćwiczeń na wychowaniu fizycznym;</w:t>
      </w:r>
    </w:p>
    <w:p w:rsidR="00824DDE" w:rsidRDefault="00B03105" w:rsidP="00A245A9">
      <w:pPr>
        <w:pStyle w:val="Akapitzlist"/>
        <w:numPr>
          <w:ilvl w:val="0"/>
          <w:numId w:val="68"/>
        </w:numPr>
        <w:tabs>
          <w:tab w:val="left" w:pos="0"/>
        </w:tabs>
        <w:spacing w:line="240" w:lineRule="auto"/>
        <w:jc w:val="both"/>
        <w:rPr>
          <w:rFonts w:ascii="Cambria" w:hAnsi="Cambria" w:cs="Arial"/>
        </w:rPr>
      </w:pPr>
      <w:r w:rsidRPr="00824DDE">
        <w:rPr>
          <w:rFonts w:ascii="Cambria" w:hAnsi="Cambria" w:cs="Arial"/>
        </w:rPr>
        <w:t xml:space="preserve">bezstronne, rzetelne, systematyczne i sprawiedliwe ocenianie bieżące wiedzy </w:t>
      </w:r>
      <w:r w:rsidR="00431EFE">
        <w:rPr>
          <w:rFonts w:ascii="Cambria" w:hAnsi="Cambria" w:cs="Arial"/>
        </w:rPr>
        <w:br/>
      </w:r>
      <w:r w:rsidRPr="00824DDE">
        <w:rPr>
          <w:rFonts w:ascii="Cambria" w:hAnsi="Cambria" w:cs="Arial"/>
        </w:rPr>
        <w:t>i umiejętności    uczniów z zachowaniem wspierającej i motywującej funkcji oceny;</w:t>
      </w:r>
    </w:p>
    <w:p w:rsidR="00824DDE" w:rsidRPr="00824DDE" w:rsidRDefault="00B03105" w:rsidP="00A245A9">
      <w:pPr>
        <w:pStyle w:val="Akapitzlist"/>
        <w:numPr>
          <w:ilvl w:val="0"/>
          <w:numId w:val="68"/>
        </w:numPr>
        <w:tabs>
          <w:tab w:val="left" w:pos="0"/>
        </w:tabs>
        <w:spacing w:line="240" w:lineRule="auto"/>
        <w:jc w:val="both"/>
        <w:rPr>
          <w:rFonts w:ascii="Cambria" w:hAnsi="Cambria" w:cs="Arial"/>
        </w:rPr>
      </w:pPr>
      <w:r w:rsidRPr="00824DDE">
        <w:rPr>
          <w:rFonts w:ascii="Cambria" w:hAnsi="Cambria" w:cs="Arial"/>
          <w:iCs/>
        </w:rPr>
        <w:t>uzasadnianie wystawianych ocen w sposób określony w wewnątrzszkolnym systemie oceniania;</w:t>
      </w:r>
    </w:p>
    <w:p w:rsidR="00824DDE" w:rsidRPr="00824DDE" w:rsidRDefault="00B03105" w:rsidP="00A245A9">
      <w:pPr>
        <w:pStyle w:val="Akapitzlist"/>
        <w:numPr>
          <w:ilvl w:val="0"/>
          <w:numId w:val="68"/>
        </w:numPr>
        <w:tabs>
          <w:tab w:val="left" w:pos="0"/>
        </w:tabs>
        <w:spacing w:line="240" w:lineRule="auto"/>
        <w:jc w:val="both"/>
        <w:rPr>
          <w:rFonts w:ascii="Cambria" w:hAnsi="Cambria" w:cs="Arial"/>
        </w:rPr>
      </w:pPr>
      <w:r w:rsidRPr="00824DDE">
        <w:rPr>
          <w:rFonts w:ascii="Cambria" w:hAnsi="Cambria" w:cs="Arial"/>
          <w:iCs/>
        </w:rPr>
        <w:t>zachowanie jawności ocen dla ucznia i rodzica;</w:t>
      </w:r>
    </w:p>
    <w:p w:rsidR="00824DDE" w:rsidRPr="00824DDE" w:rsidRDefault="00B03105" w:rsidP="00A245A9">
      <w:pPr>
        <w:pStyle w:val="Akapitzlist"/>
        <w:numPr>
          <w:ilvl w:val="0"/>
          <w:numId w:val="68"/>
        </w:numPr>
        <w:tabs>
          <w:tab w:val="left" w:pos="0"/>
        </w:tabs>
        <w:spacing w:line="240" w:lineRule="auto"/>
        <w:jc w:val="both"/>
        <w:rPr>
          <w:rFonts w:ascii="Cambria" w:hAnsi="Cambria" w:cs="Arial"/>
        </w:rPr>
      </w:pPr>
      <w:r w:rsidRPr="00824DDE">
        <w:rPr>
          <w:rFonts w:ascii="Cambria" w:hAnsi="Cambria" w:cs="Arial"/>
          <w:iCs/>
        </w:rPr>
        <w:t>udostępnianie pisemnych prac uczniów zgodnie z wewnątrzszkolnymi zasadami oceniania;</w:t>
      </w:r>
    </w:p>
    <w:p w:rsidR="00824DDE" w:rsidRPr="00824DDE" w:rsidRDefault="00B03105" w:rsidP="00A245A9">
      <w:pPr>
        <w:pStyle w:val="Akapitzlist"/>
        <w:numPr>
          <w:ilvl w:val="0"/>
          <w:numId w:val="68"/>
        </w:numPr>
        <w:tabs>
          <w:tab w:val="left" w:pos="0"/>
        </w:tabs>
        <w:spacing w:line="240" w:lineRule="auto"/>
        <w:jc w:val="both"/>
        <w:rPr>
          <w:rFonts w:ascii="Cambria" w:hAnsi="Cambria" w:cs="Arial"/>
        </w:rPr>
      </w:pPr>
      <w:r w:rsidRPr="00824DDE">
        <w:rPr>
          <w:rFonts w:ascii="Cambria" w:hAnsi="Cambria" w:cs="Arial"/>
        </w:rPr>
        <w:t xml:space="preserve">informowanie rodziców o przewidywanych rocznych klasyfikacyjnych ocenach według formy ustalonej </w:t>
      </w:r>
      <w:r w:rsidR="00CF0ACC" w:rsidRPr="00824DDE">
        <w:rPr>
          <w:rFonts w:ascii="Cambria" w:hAnsi="Cambria" w:cs="Arial"/>
        </w:rPr>
        <w:t>w Wewnątrzszkolnych</w:t>
      </w:r>
      <w:r w:rsidRPr="00824DDE">
        <w:rPr>
          <w:rFonts w:ascii="Cambria" w:hAnsi="Cambria" w:cs="Arial"/>
          <w:i/>
          <w:iCs/>
        </w:rPr>
        <w:t xml:space="preserve">   </w:t>
      </w:r>
      <w:r w:rsidR="00CF0ACC" w:rsidRPr="00824DDE">
        <w:rPr>
          <w:rFonts w:ascii="Cambria" w:hAnsi="Cambria" w:cs="Arial"/>
          <w:i/>
          <w:iCs/>
        </w:rPr>
        <w:t>Zasadach Oceniania</w:t>
      </w:r>
      <w:r w:rsidRPr="00824DDE">
        <w:rPr>
          <w:rFonts w:ascii="Cambria" w:hAnsi="Cambria" w:cs="Arial"/>
          <w:i/>
          <w:iCs/>
        </w:rPr>
        <w:t>;</w:t>
      </w:r>
    </w:p>
    <w:p w:rsidR="00824DDE" w:rsidRDefault="00B03105" w:rsidP="00A245A9">
      <w:pPr>
        <w:pStyle w:val="Akapitzlist"/>
        <w:numPr>
          <w:ilvl w:val="0"/>
          <w:numId w:val="68"/>
        </w:numPr>
        <w:tabs>
          <w:tab w:val="left" w:pos="0"/>
        </w:tabs>
        <w:spacing w:line="240" w:lineRule="auto"/>
        <w:jc w:val="both"/>
        <w:rPr>
          <w:rFonts w:ascii="Cambria" w:hAnsi="Cambria" w:cs="Arial"/>
        </w:rPr>
      </w:pPr>
      <w:r w:rsidRPr="00824DDE">
        <w:rPr>
          <w:rFonts w:ascii="Cambria" w:hAnsi="Cambria" w:cs="Arial"/>
        </w:rPr>
        <w:t>wspieranie rozwoju psychofizycznego uczniów, ich zdolności i zainteresowań, m.in. poprzez pomoc w rozwijaniu szczególnych uzdolnień i zainteresowań p</w:t>
      </w:r>
      <w:r w:rsidR="00824DDE">
        <w:rPr>
          <w:rFonts w:ascii="Cambria" w:hAnsi="Cambria" w:cs="Arial"/>
        </w:rPr>
        <w:t xml:space="preserve">rzygotowanie do udziału </w:t>
      </w:r>
      <w:r w:rsidRPr="00824DDE">
        <w:rPr>
          <w:rFonts w:ascii="Cambria" w:hAnsi="Cambria" w:cs="Arial"/>
        </w:rPr>
        <w:t>w konkursac</w:t>
      </w:r>
      <w:r w:rsidR="00F86D47" w:rsidRPr="00824DDE">
        <w:rPr>
          <w:rFonts w:ascii="Cambria" w:hAnsi="Cambria" w:cs="Arial"/>
        </w:rPr>
        <w:t xml:space="preserve">h, </w:t>
      </w:r>
      <w:r w:rsidRPr="00824DDE">
        <w:rPr>
          <w:rFonts w:ascii="Cambria" w:hAnsi="Cambria" w:cs="Arial"/>
        </w:rPr>
        <w:t>zawodach;</w:t>
      </w:r>
    </w:p>
    <w:p w:rsidR="00824DDE" w:rsidRDefault="00B03105" w:rsidP="00A245A9">
      <w:pPr>
        <w:pStyle w:val="Akapitzlist"/>
        <w:numPr>
          <w:ilvl w:val="0"/>
          <w:numId w:val="68"/>
        </w:numPr>
        <w:tabs>
          <w:tab w:val="left" w:pos="0"/>
        </w:tabs>
        <w:jc w:val="both"/>
        <w:rPr>
          <w:rFonts w:ascii="Cambria" w:hAnsi="Cambria" w:cs="Arial"/>
        </w:rPr>
      </w:pPr>
      <w:r w:rsidRPr="00824DDE">
        <w:rPr>
          <w:rFonts w:ascii="Cambria" w:hAnsi="Cambria" w:cs="Arial"/>
        </w:rPr>
        <w:t>udzielanie pomocy w przezwyciężaniu niepowodzeń szkolnych uczniów, rozpoznanie możliwości i potrzeb ucznia w porozumieniu z wychowawcą;</w:t>
      </w:r>
    </w:p>
    <w:p w:rsidR="00824DDE" w:rsidRDefault="00B03105" w:rsidP="00A245A9">
      <w:pPr>
        <w:pStyle w:val="Akapitzlist"/>
        <w:numPr>
          <w:ilvl w:val="0"/>
          <w:numId w:val="68"/>
        </w:numPr>
        <w:tabs>
          <w:tab w:val="left" w:pos="0"/>
        </w:tabs>
        <w:jc w:val="both"/>
        <w:rPr>
          <w:rFonts w:ascii="Cambria" w:hAnsi="Cambria" w:cs="Arial"/>
        </w:rPr>
      </w:pPr>
      <w:r w:rsidRPr="00824DDE">
        <w:rPr>
          <w:rFonts w:ascii="Cambria" w:hAnsi="Cambria" w:cs="Arial"/>
        </w:rPr>
        <w:t>współpraca z wychowawcą i samorządem klasowym;</w:t>
      </w:r>
    </w:p>
    <w:p w:rsidR="00824DDE" w:rsidRDefault="00B03105" w:rsidP="00A245A9">
      <w:pPr>
        <w:pStyle w:val="Akapitzlist"/>
        <w:numPr>
          <w:ilvl w:val="0"/>
          <w:numId w:val="68"/>
        </w:numPr>
        <w:tabs>
          <w:tab w:val="left" w:pos="0"/>
        </w:tabs>
        <w:jc w:val="both"/>
        <w:rPr>
          <w:rFonts w:ascii="Cambria" w:hAnsi="Cambria" w:cs="Arial"/>
        </w:rPr>
      </w:pPr>
      <w:r w:rsidRPr="00824DDE">
        <w:rPr>
          <w:rFonts w:ascii="Cambria" w:hAnsi="Cambria" w:cs="Arial"/>
        </w:rPr>
        <w:t>indywidualne kontakty z rodzicami uczniów;</w:t>
      </w:r>
    </w:p>
    <w:p w:rsidR="00824DDE" w:rsidRDefault="00B03105" w:rsidP="00A245A9">
      <w:pPr>
        <w:pStyle w:val="Akapitzlist"/>
        <w:numPr>
          <w:ilvl w:val="0"/>
          <w:numId w:val="68"/>
        </w:numPr>
        <w:tabs>
          <w:tab w:val="left" w:pos="0"/>
        </w:tabs>
        <w:jc w:val="both"/>
        <w:rPr>
          <w:rFonts w:ascii="Cambria" w:hAnsi="Cambria" w:cs="Arial"/>
        </w:rPr>
      </w:pPr>
      <w:r w:rsidRPr="00824DDE">
        <w:rPr>
          <w:rFonts w:ascii="Cambria" w:hAnsi="Cambria" w:cs="Arial"/>
        </w:rPr>
        <w:t xml:space="preserve">doskonalenie umiejętności dydaktycznych i podnoszenie poziomu wiedzy merytorycznej, aktywny </w:t>
      </w:r>
      <w:r w:rsidR="00B15352" w:rsidRPr="00824DDE">
        <w:rPr>
          <w:rFonts w:ascii="Cambria" w:hAnsi="Cambria" w:cs="Arial"/>
        </w:rPr>
        <w:t>udział we</w:t>
      </w:r>
      <w:r w:rsidRPr="00824DDE">
        <w:rPr>
          <w:rFonts w:ascii="Cambria" w:hAnsi="Cambria" w:cs="Arial"/>
        </w:rPr>
        <w:t xml:space="preserve"> wszystkich posiedzeniach Rady Pedagogicznej i udział w lekcjach koleżeńskich, uczestnictwo </w:t>
      </w:r>
      <w:r w:rsidR="00B15352" w:rsidRPr="00824DDE">
        <w:rPr>
          <w:rFonts w:ascii="Cambria" w:hAnsi="Cambria" w:cs="Arial"/>
        </w:rPr>
        <w:t>w konferencjach metodycznych</w:t>
      </w:r>
      <w:r w:rsidRPr="00824DDE">
        <w:rPr>
          <w:rFonts w:ascii="Cambria" w:hAnsi="Cambria" w:cs="Arial"/>
        </w:rPr>
        <w:t xml:space="preserve"> oraz innych formach doskonalenia organizowanych przez, </w:t>
      </w:r>
      <w:r w:rsidR="00B15352" w:rsidRPr="00824DDE">
        <w:rPr>
          <w:rFonts w:ascii="Cambria" w:hAnsi="Cambria" w:cs="Arial"/>
        </w:rPr>
        <w:t>OKE lub inne</w:t>
      </w:r>
      <w:r w:rsidRPr="00824DDE">
        <w:rPr>
          <w:rFonts w:ascii="Cambria" w:hAnsi="Cambria" w:cs="Arial"/>
        </w:rPr>
        <w:t xml:space="preserve"> instytucje </w:t>
      </w:r>
      <w:r w:rsidR="00B15352" w:rsidRPr="00824DDE">
        <w:rPr>
          <w:rFonts w:ascii="Cambria" w:hAnsi="Cambria" w:cs="Arial"/>
        </w:rPr>
        <w:t>w porozumieniu</w:t>
      </w:r>
      <w:r w:rsidRPr="00824DDE">
        <w:rPr>
          <w:rFonts w:ascii="Cambria" w:hAnsi="Cambria" w:cs="Arial"/>
        </w:rPr>
        <w:t xml:space="preserve"> z Dyrekcją Szkoły zgodnie ze szkolnym planem WDN;</w:t>
      </w:r>
    </w:p>
    <w:p w:rsidR="00824DDE" w:rsidRDefault="00B03105" w:rsidP="00A245A9">
      <w:pPr>
        <w:pStyle w:val="Akapitzlist"/>
        <w:numPr>
          <w:ilvl w:val="0"/>
          <w:numId w:val="68"/>
        </w:numPr>
        <w:tabs>
          <w:tab w:val="left" w:pos="0"/>
        </w:tabs>
        <w:jc w:val="both"/>
        <w:rPr>
          <w:rFonts w:ascii="Cambria" w:hAnsi="Cambria" w:cs="Arial"/>
        </w:rPr>
      </w:pPr>
      <w:r w:rsidRPr="00824DDE">
        <w:rPr>
          <w:rFonts w:ascii="Cambria" w:hAnsi="Cambria" w:cs="Arial"/>
        </w:rPr>
        <w:t xml:space="preserve">aktywny udział w życiu szkoły: uczestnictwo w uroczystościach i imprezach </w:t>
      </w:r>
      <w:r w:rsidR="00B15352" w:rsidRPr="00824DDE">
        <w:rPr>
          <w:rFonts w:ascii="Cambria" w:hAnsi="Cambria" w:cs="Arial"/>
        </w:rPr>
        <w:t>organizowanych przez</w:t>
      </w:r>
      <w:r w:rsidRPr="00824DDE">
        <w:rPr>
          <w:rFonts w:ascii="Cambria" w:hAnsi="Cambria" w:cs="Arial"/>
        </w:rPr>
        <w:t xml:space="preserve"> Szkołę, opieka nad uczniami skupionymi w organizacji, kole przedmiotowym, </w:t>
      </w:r>
      <w:r w:rsidR="00B15352" w:rsidRPr="00824DDE">
        <w:rPr>
          <w:rFonts w:ascii="Cambria" w:hAnsi="Cambria" w:cs="Arial"/>
        </w:rPr>
        <w:t>kole zainteresowań</w:t>
      </w:r>
      <w:r w:rsidRPr="00824DDE">
        <w:rPr>
          <w:rFonts w:ascii="Cambria" w:hAnsi="Cambria" w:cs="Arial"/>
        </w:rPr>
        <w:t xml:space="preserve"> lub </w:t>
      </w:r>
      <w:r w:rsidR="00B15352" w:rsidRPr="00824DDE">
        <w:rPr>
          <w:rFonts w:ascii="Cambria" w:hAnsi="Cambria" w:cs="Arial"/>
        </w:rPr>
        <w:t>innej formie</w:t>
      </w:r>
      <w:r w:rsidRPr="00824DDE">
        <w:rPr>
          <w:rFonts w:ascii="Cambria" w:hAnsi="Cambria" w:cs="Arial"/>
        </w:rPr>
        <w:t xml:space="preserve"> organizacyjnej;</w:t>
      </w:r>
    </w:p>
    <w:p w:rsidR="00824DDE" w:rsidRDefault="00B03105" w:rsidP="00A245A9">
      <w:pPr>
        <w:pStyle w:val="Akapitzlist"/>
        <w:numPr>
          <w:ilvl w:val="0"/>
          <w:numId w:val="68"/>
        </w:numPr>
        <w:tabs>
          <w:tab w:val="left" w:pos="0"/>
        </w:tabs>
        <w:jc w:val="both"/>
        <w:rPr>
          <w:rFonts w:ascii="Cambria" w:hAnsi="Cambria" w:cs="Arial"/>
        </w:rPr>
      </w:pPr>
      <w:r w:rsidRPr="00824DDE">
        <w:rPr>
          <w:rFonts w:ascii="Cambria" w:hAnsi="Cambria" w:cs="Arial"/>
        </w:rPr>
        <w:t xml:space="preserve">przestrzeganie dyscypliny pracy: aktywne pełnienie dyżuru przez całą przerwę miedzylekcyjną, natychmiastowe informowanie dyrekcji o nieobecności w pracy, punktualne rozpoczynanie i kończenie </w:t>
      </w:r>
      <w:r w:rsidR="00B15352" w:rsidRPr="00824DDE">
        <w:rPr>
          <w:rFonts w:ascii="Cambria" w:hAnsi="Cambria" w:cs="Arial"/>
        </w:rPr>
        <w:t>zajęć oraz</w:t>
      </w:r>
      <w:r w:rsidRPr="00824DDE">
        <w:rPr>
          <w:rFonts w:ascii="Cambria" w:hAnsi="Cambria" w:cs="Arial"/>
        </w:rPr>
        <w:t xml:space="preserve"> innych </w:t>
      </w:r>
      <w:r w:rsidR="00B15352" w:rsidRPr="00824DDE">
        <w:rPr>
          <w:rFonts w:ascii="Cambria" w:hAnsi="Cambria" w:cs="Arial"/>
        </w:rPr>
        <w:t>zapisów K.p</w:t>
      </w:r>
      <w:r w:rsidRPr="00824DDE">
        <w:rPr>
          <w:rFonts w:ascii="Cambria" w:hAnsi="Cambria" w:cs="Arial"/>
        </w:rPr>
        <w:t>;</w:t>
      </w:r>
    </w:p>
    <w:p w:rsidR="00B15352" w:rsidRDefault="00B03105" w:rsidP="00B15352">
      <w:pPr>
        <w:pStyle w:val="Akapitzlist"/>
        <w:numPr>
          <w:ilvl w:val="0"/>
          <w:numId w:val="68"/>
        </w:numPr>
        <w:tabs>
          <w:tab w:val="left" w:pos="0"/>
        </w:tabs>
        <w:jc w:val="both"/>
        <w:rPr>
          <w:rFonts w:ascii="Cambria" w:hAnsi="Cambria" w:cs="Arial"/>
        </w:rPr>
      </w:pPr>
      <w:r w:rsidRPr="00B15352">
        <w:rPr>
          <w:rFonts w:ascii="Cambria" w:hAnsi="Cambria" w:cs="Arial"/>
        </w:rPr>
        <w:t>prawidłowe prowadzenie dokumentacji pedagogicznej, terminowe dokonywanie prawidłowych wpisów do dziennika, arkuszy ocen i innych dok</w:t>
      </w:r>
      <w:r w:rsidR="00B004B9">
        <w:rPr>
          <w:rFonts w:ascii="Cambria" w:hAnsi="Cambria" w:cs="Arial"/>
        </w:rPr>
        <w:t>umentów;</w:t>
      </w:r>
    </w:p>
    <w:p w:rsidR="00824DDE" w:rsidRPr="00B15352" w:rsidRDefault="00B03105" w:rsidP="00B15352">
      <w:pPr>
        <w:pStyle w:val="Akapitzlist"/>
        <w:numPr>
          <w:ilvl w:val="0"/>
          <w:numId w:val="68"/>
        </w:numPr>
        <w:tabs>
          <w:tab w:val="left" w:pos="0"/>
        </w:tabs>
        <w:jc w:val="both"/>
        <w:rPr>
          <w:rFonts w:ascii="Cambria" w:hAnsi="Cambria" w:cs="Arial"/>
        </w:rPr>
      </w:pPr>
      <w:r w:rsidRPr="00B15352">
        <w:rPr>
          <w:rFonts w:ascii="Cambria" w:hAnsi="Cambria" w:cs="Arial"/>
        </w:rPr>
        <w:t xml:space="preserve">kierowanie się w swoich działaniach dobrem ucznia, a także poszanowanie godności </w:t>
      </w:r>
      <w:r w:rsidR="00B15352" w:rsidRPr="00B15352">
        <w:rPr>
          <w:rFonts w:ascii="Cambria" w:hAnsi="Cambria" w:cs="Arial"/>
        </w:rPr>
        <w:t>osobistej ucznia</w:t>
      </w:r>
      <w:r w:rsidRPr="00B15352">
        <w:rPr>
          <w:rFonts w:ascii="Cambria" w:hAnsi="Cambria" w:cs="Arial"/>
        </w:rPr>
        <w:t>;</w:t>
      </w:r>
    </w:p>
    <w:p w:rsidR="00824DDE" w:rsidRDefault="00B03105" w:rsidP="00A245A9">
      <w:pPr>
        <w:pStyle w:val="Akapitzlist"/>
        <w:numPr>
          <w:ilvl w:val="0"/>
          <w:numId w:val="68"/>
        </w:numPr>
        <w:tabs>
          <w:tab w:val="left" w:pos="0"/>
        </w:tabs>
        <w:jc w:val="both"/>
        <w:rPr>
          <w:rFonts w:ascii="Cambria" w:hAnsi="Cambria" w:cs="Arial"/>
        </w:rPr>
      </w:pPr>
      <w:r w:rsidRPr="00824DDE">
        <w:rPr>
          <w:rFonts w:ascii="Cambria" w:hAnsi="Cambria" w:cs="Arial"/>
        </w:rPr>
        <w:t>przestrzeganie tajemnicy służbowej i ochrona danych osobowych uczniów i rodziców;</w:t>
      </w:r>
    </w:p>
    <w:p w:rsidR="00824DDE" w:rsidRDefault="00B03105" w:rsidP="00A245A9">
      <w:pPr>
        <w:pStyle w:val="Akapitzlist"/>
        <w:numPr>
          <w:ilvl w:val="0"/>
          <w:numId w:val="68"/>
        </w:numPr>
        <w:tabs>
          <w:tab w:val="left" w:pos="0"/>
        </w:tabs>
        <w:jc w:val="both"/>
        <w:rPr>
          <w:rFonts w:ascii="Cambria" w:hAnsi="Cambria" w:cs="Arial"/>
        </w:rPr>
      </w:pPr>
      <w:r w:rsidRPr="00824DDE">
        <w:rPr>
          <w:rFonts w:ascii="Cambria" w:hAnsi="Cambria" w:cs="Arial"/>
        </w:rPr>
        <w:t>przestrzeganie zasad współżycia społecznego i dbanie o właściwe relacje pracownicze;</w:t>
      </w:r>
    </w:p>
    <w:p w:rsidR="00B03105" w:rsidRPr="00824DDE" w:rsidRDefault="00B03105" w:rsidP="00A245A9">
      <w:pPr>
        <w:pStyle w:val="Akapitzlist"/>
        <w:numPr>
          <w:ilvl w:val="0"/>
          <w:numId w:val="68"/>
        </w:numPr>
        <w:tabs>
          <w:tab w:val="left" w:pos="0"/>
        </w:tabs>
        <w:jc w:val="both"/>
        <w:rPr>
          <w:rFonts w:ascii="Cambria" w:hAnsi="Cambria" w:cs="Arial"/>
        </w:rPr>
      </w:pPr>
      <w:r w:rsidRPr="00824DDE">
        <w:rPr>
          <w:rFonts w:ascii="Cambria" w:hAnsi="Cambria" w:cs="Arial"/>
        </w:rPr>
        <w:t xml:space="preserve">uczestniczenie w przeprowadzaniu </w:t>
      </w:r>
      <w:r w:rsidR="00B21D62" w:rsidRPr="00824DDE">
        <w:rPr>
          <w:rFonts w:ascii="Cambria" w:hAnsi="Cambria" w:cs="Arial"/>
        </w:rPr>
        <w:t>egzaminu</w:t>
      </w:r>
      <w:r w:rsidRPr="00824DDE">
        <w:rPr>
          <w:rFonts w:ascii="Cambria" w:hAnsi="Cambria" w:cs="Arial"/>
        </w:rPr>
        <w:t xml:space="preserve"> w ostatnim roku nauki w szkole.</w:t>
      </w:r>
      <w:r w:rsidR="00431EFE">
        <w:rPr>
          <w:rFonts w:ascii="Cambria" w:hAnsi="Cambria" w:cs="Arial"/>
        </w:rPr>
        <w:tab/>
      </w:r>
      <w:r w:rsidR="00431EFE">
        <w:rPr>
          <w:rFonts w:ascii="Cambria" w:hAnsi="Cambria" w:cs="Arial"/>
        </w:rPr>
        <w:tab/>
      </w:r>
      <w:r w:rsidR="00431EFE">
        <w:rPr>
          <w:rFonts w:ascii="Cambria" w:hAnsi="Cambria" w:cs="Arial"/>
        </w:rPr>
        <w:tab/>
      </w:r>
    </w:p>
    <w:p w:rsidR="00B03105" w:rsidRPr="00431EFE" w:rsidRDefault="00B03105" w:rsidP="00FC66DA">
      <w:pPr>
        <w:pStyle w:val="Akapitzlist"/>
        <w:numPr>
          <w:ilvl w:val="0"/>
          <w:numId w:val="298"/>
        </w:numPr>
        <w:spacing w:before="240" w:line="240" w:lineRule="auto"/>
        <w:ind w:left="0" w:firstLine="426"/>
        <w:jc w:val="both"/>
        <w:rPr>
          <w:rFonts w:ascii="Cambria" w:hAnsi="Cambria" w:cs="Arial"/>
        </w:rPr>
      </w:pPr>
      <w:r w:rsidRPr="00431EFE">
        <w:rPr>
          <w:rFonts w:ascii="Cambria" w:hAnsi="Cambria" w:cs="Arial"/>
        </w:rPr>
        <w:t>W ramach czasu pracy oraz ustalonego wynagrodzenia nauczyciel obowiązany jest realizować:</w:t>
      </w:r>
    </w:p>
    <w:p w:rsidR="00F421AF" w:rsidRPr="00431EFE" w:rsidRDefault="00B03105" w:rsidP="00A245A9">
      <w:pPr>
        <w:pStyle w:val="Akapitzlist"/>
        <w:numPr>
          <w:ilvl w:val="0"/>
          <w:numId w:val="73"/>
        </w:numPr>
        <w:tabs>
          <w:tab w:val="left" w:pos="284"/>
        </w:tabs>
        <w:spacing w:line="240" w:lineRule="auto"/>
        <w:ind w:left="0" w:firstLine="0"/>
        <w:jc w:val="both"/>
        <w:rPr>
          <w:rFonts w:ascii="Cambria" w:hAnsi="Cambria" w:cs="Arial"/>
        </w:rPr>
      </w:pPr>
      <w:r w:rsidRPr="00D65D96">
        <w:rPr>
          <w:rFonts w:ascii="Cambria" w:hAnsi="Cambria" w:cs="Arial"/>
        </w:rPr>
        <w:t>zajęcia dydaktyczne, wychowawcze i opiek</w:t>
      </w:r>
      <w:r w:rsidR="00F421AF">
        <w:rPr>
          <w:rFonts w:ascii="Cambria" w:hAnsi="Cambria" w:cs="Arial"/>
        </w:rPr>
        <w:t xml:space="preserve">uńcze, prowadzone bezpośrednio </w:t>
      </w:r>
      <w:r w:rsidRPr="00D65D96">
        <w:rPr>
          <w:rFonts w:ascii="Cambria" w:hAnsi="Cambria" w:cs="Arial"/>
        </w:rPr>
        <w:t>z uczniami lub wychowankami albo na ich rzecz, w wymiarze określonym przepisami dla danego stanowiska;</w:t>
      </w:r>
    </w:p>
    <w:p w:rsidR="00B03105" w:rsidRDefault="00B03105" w:rsidP="00A245A9">
      <w:pPr>
        <w:pStyle w:val="Akapitzlist"/>
        <w:numPr>
          <w:ilvl w:val="0"/>
          <w:numId w:val="73"/>
        </w:numPr>
        <w:tabs>
          <w:tab w:val="left" w:pos="284"/>
        </w:tabs>
        <w:spacing w:line="240" w:lineRule="auto"/>
        <w:ind w:left="0" w:firstLine="0"/>
        <w:jc w:val="both"/>
        <w:rPr>
          <w:rFonts w:ascii="Cambria" w:hAnsi="Cambria" w:cs="Arial"/>
        </w:rPr>
      </w:pPr>
      <w:r w:rsidRPr="00F421AF">
        <w:rPr>
          <w:rFonts w:ascii="Cambria" w:hAnsi="Cambria" w:cs="Arial"/>
        </w:rPr>
        <w:t xml:space="preserve">zajęcia i czynności związane z przygotowaniem się do zajęć, samokształceniem </w:t>
      </w:r>
      <w:r w:rsidRPr="00F421AF">
        <w:rPr>
          <w:rFonts w:ascii="Cambria" w:hAnsi="Cambria" w:cs="Arial"/>
        </w:rPr>
        <w:br/>
      </w:r>
      <w:r w:rsidR="00B15352" w:rsidRPr="00F421AF">
        <w:rPr>
          <w:rFonts w:ascii="Cambria" w:hAnsi="Cambria" w:cs="Arial"/>
        </w:rPr>
        <w:t>i doskonaleniem</w:t>
      </w:r>
      <w:r w:rsidRPr="00F421AF">
        <w:rPr>
          <w:rFonts w:ascii="Cambria" w:hAnsi="Cambria" w:cs="Arial"/>
        </w:rPr>
        <w:t xml:space="preserve"> zawodowym.</w:t>
      </w:r>
    </w:p>
    <w:p w:rsidR="00D333F6" w:rsidRPr="00D333F6" w:rsidRDefault="00D333F6" w:rsidP="00431EFE">
      <w:pPr>
        <w:pStyle w:val="Akapitzlist"/>
        <w:spacing w:line="240" w:lineRule="auto"/>
        <w:rPr>
          <w:rFonts w:ascii="Cambria" w:hAnsi="Cambria" w:cs="Arial"/>
        </w:rPr>
      </w:pPr>
    </w:p>
    <w:p w:rsidR="00D333F6" w:rsidRPr="00F421AF" w:rsidRDefault="00D333F6" w:rsidP="00D333F6">
      <w:pPr>
        <w:pStyle w:val="Akapitzlist"/>
        <w:tabs>
          <w:tab w:val="left" w:pos="284"/>
        </w:tabs>
        <w:spacing w:line="240" w:lineRule="auto"/>
        <w:ind w:left="0"/>
        <w:jc w:val="both"/>
        <w:rPr>
          <w:rFonts w:ascii="Cambria" w:hAnsi="Cambria" w:cs="Arial"/>
        </w:rPr>
      </w:pPr>
    </w:p>
    <w:p w:rsidR="00B03105" w:rsidRPr="00D65D96" w:rsidRDefault="00B03105" w:rsidP="00C408B3">
      <w:pPr>
        <w:pStyle w:val="Nagwek3"/>
      </w:pPr>
      <w:bookmarkStart w:id="106" w:name="_Toc499540433"/>
      <w:r>
        <w:lastRenderedPageBreak/>
        <w:t>§ </w:t>
      </w:r>
      <w:r w:rsidR="000F19A8">
        <w:t>7</w:t>
      </w:r>
      <w:r w:rsidR="0092225E">
        <w:t>3</w:t>
      </w:r>
      <w:r w:rsidR="000F19A8">
        <w:t xml:space="preserve">. </w:t>
      </w:r>
      <w:r w:rsidRPr="00D65D96">
        <w:t>Zadania wychowawców klas</w:t>
      </w:r>
      <w:bookmarkEnd w:id="106"/>
    </w:p>
    <w:p w:rsidR="00B03105" w:rsidRPr="00D65D96" w:rsidRDefault="00B03105" w:rsidP="00B03105">
      <w:pPr>
        <w:spacing w:before="240"/>
        <w:ind w:firstLine="426"/>
        <w:jc w:val="both"/>
        <w:rPr>
          <w:rFonts w:ascii="Cambria" w:hAnsi="Cambria" w:cs="Arial"/>
        </w:rPr>
      </w:pPr>
      <w:r w:rsidRPr="00D65D96">
        <w:rPr>
          <w:rFonts w:ascii="Cambria" w:hAnsi="Cambria"/>
          <w:b/>
        </w:rPr>
        <w:t>1.</w:t>
      </w:r>
      <w:r w:rsidRPr="00D65D96">
        <w:rPr>
          <w:rFonts w:ascii="Cambria" w:hAnsi="Cambria" w:cs="Arial"/>
        </w:rPr>
        <w:t xml:space="preserve"> Zadaniem wychowawcy klasy jest sprawowanie opieki wychowawczej nad uczniami,              a   w szczególności:  </w:t>
      </w:r>
    </w:p>
    <w:p w:rsidR="00B03105" w:rsidRPr="00D65D96" w:rsidRDefault="00B03105" w:rsidP="00FC66DA">
      <w:pPr>
        <w:numPr>
          <w:ilvl w:val="0"/>
          <w:numId w:val="98"/>
        </w:numPr>
        <w:tabs>
          <w:tab w:val="left" w:pos="426"/>
        </w:tabs>
        <w:ind w:left="0" w:firstLine="0"/>
        <w:jc w:val="both"/>
        <w:rPr>
          <w:rFonts w:ascii="Cambria" w:hAnsi="Cambria" w:cs="Arial"/>
        </w:rPr>
      </w:pPr>
      <w:r w:rsidRPr="00D65D96">
        <w:rPr>
          <w:rFonts w:ascii="Cambria" w:hAnsi="Cambria" w:cs="Arial"/>
        </w:rPr>
        <w:t xml:space="preserve"> tworzenie warunków wspomagających rozwój ucznia, proces jego uczenia się oraz    przygotowanie do życia w rodzinie i społeczeństwie;</w:t>
      </w:r>
    </w:p>
    <w:p w:rsidR="00B03105" w:rsidRPr="00D65D96" w:rsidRDefault="00B03105" w:rsidP="00FC66DA">
      <w:pPr>
        <w:numPr>
          <w:ilvl w:val="0"/>
          <w:numId w:val="98"/>
        </w:numPr>
        <w:tabs>
          <w:tab w:val="left" w:pos="426"/>
        </w:tabs>
        <w:ind w:left="0" w:firstLine="0"/>
        <w:jc w:val="both"/>
        <w:rPr>
          <w:rFonts w:ascii="Cambria" w:hAnsi="Cambria" w:cs="Arial"/>
        </w:rPr>
      </w:pPr>
      <w:r w:rsidRPr="00D65D96">
        <w:rPr>
          <w:rFonts w:ascii="Cambria" w:hAnsi="Cambria" w:cs="Arial"/>
        </w:rPr>
        <w:t>inspirowanie i wspomaganie działań zespołowych uczniów;</w:t>
      </w:r>
    </w:p>
    <w:p w:rsidR="00B03105" w:rsidRPr="00D65D96" w:rsidRDefault="00B03105" w:rsidP="00FC66DA">
      <w:pPr>
        <w:numPr>
          <w:ilvl w:val="0"/>
          <w:numId w:val="98"/>
        </w:numPr>
        <w:tabs>
          <w:tab w:val="left" w:pos="426"/>
        </w:tabs>
        <w:ind w:left="0" w:firstLine="0"/>
        <w:jc w:val="both"/>
        <w:rPr>
          <w:rFonts w:ascii="Cambria" w:hAnsi="Cambria" w:cs="Arial"/>
        </w:rPr>
      </w:pPr>
      <w:r w:rsidRPr="00D65D96">
        <w:rPr>
          <w:rFonts w:ascii="Cambria" w:hAnsi="Cambria" w:cs="Arial"/>
        </w:rPr>
        <w:t>podejmowanie działań umożliwiających rozwiązywanie konfliktów w zespole uczniów pomiędzy uczniami a innymi członkami społeczności szkolnej.</w:t>
      </w:r>
    </w:p>
    <w:p w:rsidR="00B03105" w:rsidRPr="00D65D96" w:rsidRDefault="00B03105" w:rsidP="00B03105">
      <w:pPr>
        <w:ind w:left="1077"/>
        <w:jc w:val="both"/>
        <w:rPr>
          <w:rFonts w:ascii="Cambria" w:hAnsi="Cambria" w:cs="Arial"/>
        </w:rPr>
      </w:pPr>
    </w:p>
    <w:p w:rsidR="00B03105" w:rsidRPr="001C4DF3" w:rsidRDefault="00B03105" w:rsidP="00FC66DA">
      <w:pPr>
        <w:numPr>
          <w:ilvl w:val="1"/>
          <w:numId w:val="98"/>
        </w:numPr>
        <w:tabs>
          <w:tab w:val="left" w:pos="360"/>
        </w:tabs>
        <w:ind w:left="0" w:firstLine="567"/>
        <w:jc w:val="both"/>
        <w:rPr>
          <w:rFonts w:ascii="Cambria" w:hAnsi="Cambria" w:cs="Arial"/>
        </w:rPr>
      </w:pPr>
      <w:r w:rsidRPr="00D65D96">
        <w:rPr>
          <w:rFonts w:ascii="Cambria" w:hAnsi="Cambria" w:cs="Arial"/>
        </w:rPr>
        <w:t xml:space="preserve">Wychowawca realizuje zadania poprzez: </w:t>
      </w:r>
    </w:p>
    <w:p w:rsidR="00B03105" w:rsidRPr="001C4DF3" w:rsidRDefault="00B03105" w:rsidP="00FC66DA">
      <w:pPr>
        <w:numPr>
          <w:ilvl w:val="2"/>
          <w:numId w:val="98"/>
        </w:numPr>
        <w:tabs>
          <w:tab w:val="clear" w:pos="2766"/>
          <w:tab w:val="num" w:pos="0"/>
          <w:tab w:val="left" w:pos="284"/>
          <w:tab w:val="left" w:pos="567"/>
        </w:tabs>
        <w:ind w:left="0" w:firstLine="0"/>
        <w:jc w:val="both"/>
        <w:rPr>
          <w:rFonts w:ascii="Cambria" w:hAnsi="Cambria" w:cs="Arial"/>
        </w:rPr>
      </w:pPr>
      <w:r w:rsidRPr="00D65D96">
        <w:rPr>
          <w:rFonts w:ascii="Cambria" w:hAnsi="Cambria" w:cs="Arial"/>
        </w:rPr>
        <w:t xml:space="preserve">bliższe poznanie uczniów, ich zdrowia, cech osobowościowych, warunków rodzinnych </w:t>
      </w:r>
      <w:r w:rsidRPr="00D65D96">
        <w:rPr>
          <w:rFonts w:ascii="Cambria" w:hAnsi="Cambria" w:cs="Arial"/>
        </w:rPr>
        <w:br/>
        <w:t>i bytowych, ich  potrzeb i oczekiwań;</w:t>
      </w:r>
    </w:p>
    <w:p w:rsidR="00B03105" w:rsidRPr="001C4DF3" w:rsidRDefault="00B03105" w:rsidP="00FC66DA">
      <w:pPr>
        <w:numPr>
          <w:ilvl w:val="2"/>
          <w:numId w:val="98"/>
        </w:numPr>
        <w:tabs>
          <w:tab w:val="num" w:pos="0"/>
          <w:tab w:val="left" w:pos="284"/>
          <w:tab w:val="left" w:pos="567"/>
          <w:tab w:val="left" w:pos="900"/>
        </w:tabs>
        <w:ind w:left="0" w:firstLine="0"/>
        <w:jc w:val="both"/>
        <w:rPr>
          <w:rFonts w:ascii="Cambria" w:hAnsi="Cambria" w:cs="Arial"/>
        </w:rPr>
      </w:pPr>
      <w:r w:rsidRPr="00D65D96">
        <w:rPr>
          <w:rFonts w:ascii="Cambria" w:hAnsi="Cambria" w:cs="Arial"/>
        </w:rPr>
        <w:t xml:space="preserve">rozpoznawanie i diagnozowanie możliwości psychofizycznych oraz indywidualnych </w:t>
      </w:r>
      <w:r w:rsidR="001C4DF3">
        <w:rPr>
          <w:rFonts w:ascii="Cambria" w:hAnsi="Cambria" w:cs="Arial"/>
        </w:rPr>
        <w:t>potrzeb rozwojowych wychowanków;</w:t>
      </w:r>
    </w:p>
    <w:p w:rsidR="00B03105" w:rsidRPr="001C4DF3" w:rsidRDefault="00B03105" w:rsidP="00FC66DA">
      <w:pPr>
        <w:numPr>
          <w:ilvl w:val="2"/>
          <w:numId w:val="98"/>
        </w:numPr>
        <w:tabs>
          <w:tab w:val="num" w:pos="0"/>
          <w:tab w:val="left" w:pos="284"/>
          <w:tab w:val="left" w:pos="567"/>
          <w:tab w:val="left" w:pos="900"/>
        </w:tabs>
        <w:ind w:left="0" w:firstLine="0"/>
        <w:jc w:val="both"/>
        <w:rPr>
          <w:rFonts w:ascii="Cambria" w:hAnsi="Cambria" w:cs="Arial"/>
        </w:rPr>
      </w:pPr>
      <w:r w:rsidRPr="00D65D96">
        <w:rPr>
          <w:rFonts w:ascii="Cambria" w:hAnsi="Cambria" w:cs="Arial"/>
        </w:rPr>
        <w:t>wnioskowanie o objęcie wychowanka pomocą psychologiczno-pedagogiczną;</w:t>
      </w:r>
    </w:p>
    <w:p w:rsidR="00B03105" w:rsidRPr="001C4DF3" w:rsidRDefault="00B03105" w:rsidP="00FC66DA">
      <w:pPr>
        <w:numPr>
          <w:ilvl w:val="2"/>
          <w:numId w:val="98"/>
        </w:numPr>
        <w:tabs>
          <w:tab w:val="num" w:pos="0"/>
          <w:tab w:val="left" w:pos="284"/>
          <w:tab w:val="left" w:pos="567"/>
          <w:tab w:val="left" w:pos="900"/>
        </w:tabs>
        <w:ind w:left="0" w:firstLine="0"/>
        <w:jc w:val="both"/>
        <w:rPr>
          <w:rFonts w:ascii="Cambria" w:hAnsi="Cambria" w:cs="Arial"/>
        </w:rPr>
      </w:pPr>
      <w:r w:rsidRPr="00D65D96">
        <w:rPr>
          <w:rFonts w:ascii="Cambria" w:hAnsi="Cambria" w:cs="Arial"/>
        </w:rPr>
        <w:t xml:space="preserve">tworzenie środowiska zapewniającego wychowankom prawidłowy rozwój fizyczny </w:t>
      </w:r>
      <w:r w:rsidRPr="00D65D96">
        <w:rPr>
          <w:rFonts w:ascii="Cambria" w:hAnsi="Cambria" w:cs="Arial"/>
        </w:rPr>
        <w:br/>
        <w:t>i psychiczny, opiekę wychowawczą oraz atmosferę bezpieczeństwa i zaufania;</w:t>
      </w:r>
    </w:p>
    <w:p w:rsidR="00B03105" w:rsidRPr="001C4DF3" w:rsidRDefault="00B03105" w:rsidP="00FC66DA">
      <w:pPr>
        <w:numPr>
          <w:ilvl w:val="2"/>
          <w:numId w:val="98"/>
        </w:numPr>
        <w:tabs>
          <w:tab w:val="num" w:pos="0"/>
          <w:tab w:val="left" w:pos="284"/>
          <w:tab w:val="left" w:pos="567"/>
          <w:tab w:val="left" w:pos="900"/>
        </w:tabs>
        <w:ind w:left="0" w:firstLine="0"/>
        <w:jc w:val="both"/>
        <w:rPr>
          <w:rFonts w:ascii="Cambria" w:hAnsi="Cambria" w:cs="Arial"/>
        </w:rPr>
      </w:pPr>
      <w:r w:rsidRPr="00D65D96">
        <w:rPr>
          <w:rFonts w:ascii="Cambria" w:hAnsi="Cambria" w:cs="Arial"/>
        </w:rPr>
        <w:t>ułatwianie adaptacji w środowisku rówieśniczym (kl.1) oraz pomoc w rozwiązywaniu konfliktów  z rówieśnikami;</w:t>
      </w:r>
    </w:p>
    <w:p w:rsidR="00B03105" w:rsidRPr="001C4DF3" w:rsidRDefault="00B03105" w:rsidP="00FC66DA">
      <w:pPr>
        <w:numPr>
          <w:ilvl w:val="2"/>
          <w:numId w:val="98"/>
        </w:numPr>
        <w:tabs>
          <w:tab w:val="num" w:pos="0"/>
          <w:tab w:val="left" w:pos="284"/>
          <w:tab w:val="left" w:pos="567"/>
          <w:tab w:val="left" w:pos="900"/>
        </w:tabs>
        <w:ind w:left="0" w:firstLine="0"/>
        <w:jc w:val="both"/>
        <w:rPr>
          <w:rFonts w:ascii="Cambria" w:hAnsi="Cambria" w:cs="Arial"/>
        </w:rPr>
      </w:pPr>
      <w:r w:rsidRPr="00D65D96">
        <w:rPr>
          <w:rFonts w:ascii="Cambria" w:hAnsi="Cambria" w:cs="Arial"/>
        </w:rPr>
        <w:t>pomoc w rozwiązywaniu napięć powstałych na tle konfliktów rodzinnych, niepowodzeń szkolnych  spowodowanych trudnościami w nauce;</w:t>
      </w:r>
    </w:p>
    <w:p w:rsidR="00B03105" w:rsidRPr="006F79EE" w:rsidRDefault="00B03105" w:rsidP="00FC66DA">
      <w:pPr>
        <w:numPr>
          <w:ilvl w:val="2"/>
          <w:numId w:val="98"/>
        </w:numPr>
        <w:tabs>
          <w:tab w:val="num" w:pos="0"/>
          <w:tab w:val="left" w:pos="284"/>
          <w:tab w:val="left" w:pos="567"/>
          <w:tab w:val="left" w:pos="900"/>
        </w:tabs>
        <w:ind w:left="0" w:firstLine="0"/>
        <w:jc w:val="both"/>
        <w:rPr>
          <w:rFonts w:ascii="Cambria" w:hAnsi="Cambria" w:cs="Arial"/>
        </w:rPr>
      </w:pPr>
      <w:r w:rsidRPr="00D65D96">
        <w:rPr>
          <w:rFonts w:ascii="Cambria" w:hAnsi="Cambria" w:cs="Arial"/>
        </w:rPr>
        <w:t xml:space="preserve">organizowanie życia codziennego wychowanków w szkole, wdrażanie ich do współpracy </w:t>
      </w:r>
      <w:r w:rsidRPr="00D65D96">
        <w:rPr>
          <w:rFonts w:ascii="Cambria" w:hAnsi="Cambria" w:cs="Arial"/>
        </w:rPr>
        <w:br/>
        <w:t>i współdziałania z nauczycielami i wychowawcą;</w:t>
      </w:r>
    </w:p>
    <w:p w:rsidR="00B03105" w:rsidRPr="001C4DF3" w:rsidRDefault="00B03105" w:rsidP="00FC66DA">
      <w:pPr>
        <w:numPr>
          <w:ilvl w:val="2"/>
          <w:numId w:val="98"/>
        </w:numPr>
        <w:tabs>
          <w:tab w:val="num" w:pos="0"/>
          <w:tab w:val="left" w:pos="284"/>
          <w:tab w:val="left" w:pos="567"/>
          <w:tab w:val="left" w:pos="900"/>
        </w:tabs>
        <w:ind w:left="0" w:firstLine="0"/>
        <w:jc w:val="both"/>
        <w:rPr>
          <w:rFonts w:ascii="Cambria" w:hAnsi="Cambria" w:cs="Arial"/>
        </w:rPr>
      </w:pPr>
      <w:r w:rsidRPr="00D65D96">
        <w:rPr>
          <w:rFonts w:ascii="Cambria" w:hAnsi="Cambria" w:cs="Arial"/>
        </w:rPr>
        <w:t xml:space="preserve"> realizację planu zajęć do dyspozycji wychowawcy;</w:t>
      </w:r>
    </w:p>
    <w:p w:rsidR="00B03105" w:rsidRPr="001C4DF3" w:rsidRDefault="00B03105" w:rsidP="00FC66DA">
      <w:pPr>
        <w:numPr>
          <w:ilvl w:val="2"/>
          <w:numId w:val="98"/>
        </w:numPr>
        <w:tabs>
          <w:tab w:val="clear" w:pos="2766"/>
          <w:tab w:val="num" w:pos="0"/>
          <w:tab w:val="left" w:pos="284"/>
          <w:tab w:val="left" w:pos="567"/>
          <w:tab w:val="num" w:pos="851"/>
          <w:tab w:val="left" w:pos="900"/>
        </w:tabs>
        <w:ind w:left="0" w:firstLine="0"/>
        <w:jc w:val="both"/>
        <w:rPr>
          <w:rFonts w:ascii="Cambria" w:hAnsi="Cambria" w:cs="Arial"/>
        </w:rPr>
      </w:pPr>
      <w:r w:rsidRPr="00D65D96">
        <w:rPr>
          <w:rFonts w:ascii="Cambria" w:hAnsi="Cambria" w:cs="Arial"/>
        </w:rPr>
        <w:t xml:space="preserve"> czuwanie nad organizacją i przebiegiem pracy uczniów w klasie oraz nad wymiarem </w:t>
      </w:r>
      <w:r w:rsidRPr="00D65D96">
        <w:rPr>
          <w:rFonts w:ascii="Cambria" w:hAnsi="Cambria" w:cs="Arial"/>
        </w:rPr>
        <w:br/>
        <w:t>i rozkładem prac zadawanych im do samodzielnego wykonania w domu;</w:t>
      </w:r>
    </w:p>
    <w:p w:rsidR="00B03105" w:rsidRPr="001C4DF3" w:rsidRDefault="00B03105" w:rsidP="00FC66DA">
      <w:pPr>
        <w:numPr>
          <w:ilvl w:val="2"/>
          <w:numId w:val="98"/>
        </w:numPr>
        <w:tabs>
          <w:tab w:val="clear" w:pos="2766"/>
          <w:tab w:val="num" w:pos="0"/>
          <w:tab w:val="left" w:pos="284"/>
          <w:tab w:val="num" w:pos="426"/>
        </w:tabs>
        <w:ind w:left="0" w:firstLine="0"/>
        <w:jc w:val="both"/>
        <w:rPr>
          <w:rFonts w:ascii="Cambria" w:hAnsi="Cambria" w:cs="Arial"/>
        </w:rPr>
      </w:pPr>
      <w:r w:rsidRPr="00D65D96">
        <w:rPr>
          <w:rFonts w:ascii="Cambria" w:hAnsi="Cambria" w:cs="Arial"/>
        </w:rPr>
        <w:t>utrzymywanie systematycznego kontaktu z nauczycielami uczącymi w powierzonej mu klasie w celu ustalenia zróżnicowanych wymagań wobec uczniów i sposobu udzielania im pomocy w nauce;</w:t>
      </w:r>
    </w:p>
    <w:p w:rsidR="00B03105" w:rsidRPr="001C4DF3" w:rsidRDefault="00B03105" w:rsidP="00FC66DA">
      <w:pPr>
        <w:numPr>
          <w:ilvl w:val="2"/>
          <w:numId w:val="98"/>
        </w:numPr>
        <w:tabs>
          <w:tab w:val="num" w:pos="0"/>
          <w:tab w:val="left" w:pos="284"/>
          <w:tab w:val="left" w:pos="426"/>
          <w:tab w:val="left" w:pos="900"/>
        </w:tabs>
        <w:ind w:left="0" w:firstLine="0"/>
        <w:jc w:val="both"/>
        <w:rPr>
          <w:rFonts w:ascii="Cambria" w:hAnsi="Cambria" w:cs="Arial"/>
        </w:rPr>
      </w:pPr>
      <w:r w:rsidRPr="00D65D96">
        <w:rPr>
          <w:rFonts w:ascii="Cambria" w:hAnsi="Cambria" w:cs="Arial"/>
        </w:rPr>
        <w:t xml:space="preserve">rozwijanie pozytywnej motywacji uczenia się, wdrażanie efektywnych technik uczenia się; </w:t>
      </w:r>
    </w:p>
    <w:p w:rsidR="00B03105" w:rsidRPr="001C4DF3" w:rsidRDefault="00B03105" w:rsidP="00FC66DA">
      <w:pPr>
        <w:numPr>
          <w:ilvl w:val="2"/>
          <w:numId w:val="98"/>
        </w:numPr>
        <w:tabs>
          <w:tab w:val="num" w:pos="0"/>
          <w:tab w:val="left" w:pos="284"/>
          <w:tab w:val="left" w:pos="426"/>
          <w:tab w:val="left" w:pos="900"/>
        </w:tabs>
        <w:ind w:left="0" w:firstLine="0"/>
        <w:jc w:val="both"/>
        <w:rPr>
          <w:rFonts w:ascii="Cambria" w:hAnsi="Cambria" w:cs="Arial"/>
        </w:rPr>
      </w:pPr>
      <w:r w:rsidRPr="00D65D96">
        <w:rPr>
          <w:rFonts w:ascii="Cambria" w:hAnsi="Cambria" w:cs="Arial"/>
        </w:rPr>
        <w:t xml:space="preserve"> wdrażanie uczniów do wysiłku, rzetelnej pracy, cierpliwości, pokonywania trudności, odporności na niepowodzenia, porządku i punktualności, do prawidłowego i efektywnego organizowania sobie pracy;</w:t>
      </w:r>
    </w:p>
    <w:p w:rsidR="00734E17" w:rsidRDefault="00B03105" w:rsidP="00FC66DA">
      <w:pPr>
        <w:numPr>
          <w:ilvl w:val="2"/>
          <w:numId w:val="98"/>
        </w:numPr>
        <w:tabs>
          <w:tab w:val="clear" w:pos="2766"/>
          <w:tab w:val="num" w:pos="0"/>
          <w:tab w:val="left" w:pos="284"/>
          <w:tab w:val="num" w:pos="426"/>
          <w:tab w:val="left" w:pos="567"/>
          <w:tab w:val="left" w:pos="900"/>
        </w:tabs>
        <w:ind w:left="0" w:firstLine="0"/>
        <w:jc w:val="both"/>
        <w:rPr>
          <w:rFonts w:ascii="Cambria" w:hAnsi="Cambria" w:cs="Arial"/>
        </w:rPr>
      </w:pPr>
      <w:r w:rsidRPr="00D65D96">
        <w:rPr>
          <w:rFonts w:ascii="Cambria" w:hAnsi="Cambria" w:cs="Arial"/>
        </w:rPr>
        <w:t xml:space="preserve"> systematyczne interesowanie się postępami (wynikami) uczniów w nauce: zwracanie szczególnej uwagi  zarówno na uczniów szczególnie uzdolnionych, jak  i na tych, którzy mają trudności i niepowodzenia w   nauce</w:t>
      </w:r>
      <w:r w:rsidR="00B004B9">
        <w:rPr>
          <w:rFonts w:ascii="Cambria" w:hAnsi="Cambria" w:cs="Arial"/>
        </w:rPr>
        <w:t>;</w:t>
      </w:r>
    </w:p>
    <w:p w:rsidR="00B03105" w:rsidRPr="001C4DF3" w:rsidRDefault="00B03105" w:rsidP="00FC66DA">
      <w:pPr>
        <w:numPr>
          <w:ilvl w:val="2"/>
          <w:numId w:val="98"/>
        </w:numPr>
        <w:tabs>
          <w:tab w:val="clear" w:pos="2766"/>
          <w:tab w:val="num" w:pos="0"/>
          <w:tab w:val="left" w:pos="284"/>
          <w:tab w:val="num" w:pos="426"/>
          <w:tab w:val="left" w:pos="567"/>
          <w:tab w:val="left" w:pos="900"/>
        </w:tabs>
        <w:ind w:left="0" w:firstLine="0"/>
        <w:jc w:val="both"/>
        <w:rPr>
          <w:rFonts w:ascii="Cambria" w:hAnsi="Cambria" w:cs="Arial"/>
        </w:rPr>
      </w:pPr>
      <w:r w:rsidRPr="00D65D96">
        <w:rPr>
          <w:rFonts w:ascii="Cambria" w:hAnsi="Cambria" w:cs="Arial"/>
        </w:rPr>
        <w:t xml:space="preserve">analizowanie wspólnie  z wychowankami, samorządem klasowym, nauczycielami </w:t>
      </w:r>
      <w:r w:rsidR="00B004B9">
        <w:rPr>
          <w:rFonts w:ascii="Cambria" w:hAnsi="Cambria" w:cs="Arial"/>
        </w:rPr>
        <w:br/>
      </w:r>
      <w:r w:rsidRPr="00D65D96">
        <w:rPr>
          <w:rFonts w:ascii="Cambria" w:hAnsi="Cambria" w:cs="Arial"/>
        </w:rPr>
        <w:t>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03105" w:rsidRPr="001C4DF3" w:rsidRDefault="00B03105" w:rsidP="00FC66DA">
      <w:pPr>
        <w:numPr>
          <w:ilvl w:val="2"/>
          <w:numId w:val="98"/>
        </w:numPr>
        <w:tabs>
          <w:tab w:val="clear" w:pos="2766"/>
          <w:tab w:val="num" w:pos="0"/>
          <w:tab w:val="left" w:pos="284"/>
          <w:tab w:val="num" w:pos="426"/>
          <w:tab w:val="left" w:pos="567"/>
          <w:tab w:val="left" w:pos="900"/>
        </w:tabs>
        <w:ind w:left="0" w:firstLine="0"/>
        <w:jc w:val="both"/>
        <w:rPr>
          <w:rFonts w:ascii="Cambria" w:hAnsi="Cambria" w:cs="Arial"/>
        </w:rPr>
      </w:pPr>
      <w:r w:rsidRPr="00D65D96">
        <w:rPr>
          <w:rFonts w:ascii="Cambria" w:hAnsi="Cambria" w:cs="Arial"/>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B03105" w:rsidRPr="001C4DF3" w:rsidRDefault="00B03105" w:rsidP="00FC66DA">
      <w:pPr>
        <w:numPr>
          <w:ilvl w:val="2"/>
          <w:numId w:val="98"/>
        </w:numPr>
        <w:tabs>
          <w:tab w:val="clear" w:pos="2766"/>
          <w:tab w:val="num" w:pos="0"/>
          <w:tab w:val="left" w:pos="284"/>
          <w:tab w:val="left" w:pos="426"/>
        </w:tabs>
        <w:ind w:left="0" w:firstLine="0"/>
        <w:jc w:val="both"/>
        <w:rPr>
          <w:rFonts w:ascii="Cambria" w:hAnsi="Cambria" w:cs="Arial"/>
        </w:rPr>
      </w:pPr>
      <w:r w:rsidRPr="00D65D96">
        <w:rPr>
          <w:rFonts w:ascii="Cambria" w:hAnsi="Cambria" w:cs="Arial"/>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B03105" w:rsidRPr="001C4DF3" w:rsidRDefault="00B03105" w:rsidP="00FC66DA">
      <w:pPr>
        <w:numPr>
          <w:ilvl w:val="2"/>
          <w:numId w:val="98"/>
        </w:numPr>
        <w:tabs>
          <w:tab w:val="clear" w:pos="2766"/>
          <w:tab w:val="num" w:pos="0"/>
          <w:tab w:val="left" w:pos="284"/>
          <w:tab w:val="left" w:pos="426"/>
          <w:tab w:val="left" w:pos="567"/>
          <w:tab w:val="left" w:pos="900"/>
        </w:tabs>
        <w:ind w:left="0" w:firstLine="0"/>
        <w:jc w:val="both"/>
        <w:rPr>
          <w:rFonts w:ascii="Cambria" w:hAnsi="Cambria" w:cs="Arial"/>
        </w:rPr>
      </w:pPr>
      <w:r w:rsidRPr="00D65D96">
        <w:rPr>
          <w:rFonts w:ascii="Cambria" w:hAnsi="Cambria" w:cs="Arial"/>
        </w:rPr>
        <w:lastRenderedPageBreak/>
        <w:t xml:space="preserve"> tworzenie poprawnych relacji interpersonalnych opartych na życzliwości i zaufaniu, m.in. poprzez organizację  zajęć pozalekcyjnych, wycieczek, biwaków, rajdów, obozów wakacyjnych, zimowisk, wyjazdów na „ zielone szkoły”; </w:t>
      </w:r>
    </w:p>
    <w:p w:rsidR="00B03105" w:rsidRPr="001C4DF3" w:rsidRDefault="00B03105" w:rsidP="00FC66DA">
      <w:pPr>
        <w:numPr>
          <w:ilvl w:val="2"/>
          <w:numId w:val="98"/>
        </w:numPr>
        <w:tabs>
          <w:tab w:val="clear" w:pos="2766"/>
          <w:tab w:val="left" w:pos="0"/>
          <w:tab w:val="num" w:pos="426"/>
          <w:tab w:val="left" w:pos="567"/>
          <w:tab w:val="left" w:pos="1260"/>
        </w:tabs>
        <w:ind w:left="0" w:firstLine="0"/>
        <w:jc w:val="both"/>
        <w:rPr>
          <w:rFonts w:ascii="Cambria" w:hAnsi="Cambria" w:cs="Arial"/>
        </w:rPr>
      </w:pPr>
      <w:r w:rsidRPr="00D65D96">
        <w:rPr>
          <w:rFonts w:ascii="Cambria" w:hAnsi="Cambria" w:cs="Arial"/>
        </w:rPr>
        <w:t>tworzenie warunków umożliwiających uczniom odkrywanie i rozwijanie pozytywnych stron ich osobowości: zdolności organizacyjny</w:t>
      </w:r>
      <w:r w:rsidR="00734E17">
        <w:rPr>
          <w:rFonts w:ascii="Cambria" w:hAnsi="Cambria" w:cs="Arial"/>
        </w:rPr>
        <w:t>ch, opiekuńczych</w:t>
      </w:r>
      <w:r w:rsidRPr="00D65D96">
        <w:rPr>
          <w:rFonts w:ascii="Cambria" w:hAnsi="Cambria" w:cs="Arial"/>
        </w:rPr>
        <w:t>, artystycz</w:t>
      </w:r>
      <w:r w:rsidR="00734E17">
        <w:rPr>
          <w:rFonts w:ascii="Cambria" w:hAnsi="Cambria" w:cs="Arial"/>
        </w:rPr>
        <w:t>nych, menedżerskch</w:t>
      </w:r>
      <w:r w:rsidRPr="00D65D96">
        <w:rPr>
          <w:rFonts w:ascii="Cambria" w:hAnsi="Cambria" w:cs="Arial"/>
        </w:rPr>
        <w:t>, przymiot</w:t>
      </w:r>
      <w:r w:rsidR="00734E17">
        <w:rPr>
          <w:rFonts w:ascii="Cambria" w:hAnsi="Cambria" w:cs="Arial"/>
        </w:rPr>
        <w:t>ów</w:t>
      </w:r>
      <w:r w:rsidRPr="00D65D96">
        <w:rPr>
          <w:rFonts w:ascii="Cambria" w:hAnsi="Cambria" w:cs="Arial"/>
        </w:rPr>
        <w:t xml:space="preserve"> ducha i charakteru;</w:t>
      </w:r>
    </w:p>
    <w:p w:rsidR="00B03105" w:rsidRPr="001C4DF3" w:rsidRDefault="00B03105" w:rsidP="00FC66DA">
      <w:pPr>
        <w:numPr>
          <w:ilvl w:val="2"/>
          <w:numId w:val="98"/>
        </w:numPr>
        <w:tabs>
          <w:tab w:val="clear" w:pos="2766"/>
          <w:tab w:val="left" w:pos="0"/>
          <w:tab w:val="num" w:pos="426"/>
          <w:tab w:val="left" w:pos="567"/>
          <w:tab w:val="left" w:pos="1260"/>
        </w:tabs>
        <w:ind w:left="0" w:firstLine="0"/>
        <w:jc w:val="both"/>
        <w:rPr>
          <w:rFonts w:ascii="Cambria" w:hAnsi="Cambria" w:cs="Arial"/>
        </w:rPr>
      </w:pPr>
      <w:r w:rsidRPr="00D65D96">
        <w:rPr>
          <w:rFonts w:ascii="Cambria" w:hAnsi="Cambria" w:cs="Arial"/>
        </w:rPr>
        <w:t xml:space="preserve"> wdrażanie uczniów do dbania o zdrowie, higienę osobistą i psychiczną, o stan higieniczny otoczenia oraz  do przestrzegania zasad bezpieczeństwa w szkole  i poza szkołą;</w:t>
      </w:r>
    </w:p>
    <w:p w:rsidR="00B03105" w:rsidRPr="001C4DF3" w:rsidRDefault="00B03105" w:rsidP="00FC66DA">
      <w:pPr>
        <w:numPr>
          <w:ilvl w:val="2"/>
          <w:numId w:val="98"/>
        </w:numPr>
        <w:tabs>
          <w:tab w:val="clear" w:pos="2766"/>
          <w:tab w:val="left" w:pos="0"/>
          <w:tab w:val="num" w:pos="426"/>
          <w:tab w:val="left" w:pos="567"/>
          <w:tab w:val="left" w:pos="1260"/>
        </w:tabs>
        <w:ind w:left="0" w:firstLine="0"/>
        <w:jc w:val="both"/>
        <w:rPr>
          <w:rFonts w:ascii="Cambria" w:hAnsi="Cambria" w:cs="Arial"/>
        </w:rPr>
      </w:pPr>
      <w:r w:rsidRPr="00D65D96">
        <w:rPr>
          <w:rFonts w:ascii="Cambria" w:hAnsi="Cambria" w:cs="Arial"/>
        </w:rPr>
        <w:t xml:space="preserve"> współpraca z rodzicami, opiekunami uczniów w sprawach  ich zdrowia,  organizowanie opieki i pomocy materialnej  uczniom;</w:t>
      </w:r>
    </w:p>
    <w:p w:rsidR="00B03105" w:rsidRPr="00D65D96" w:rsidRDefault="00B03105" w:rsidP="00FC66DA">
      <w:pPr>
        <w:numPr>
          <w:ilvl w:val="2"/>
          <w:numId w:val="98"/>
        </w:numPr>
        <w:tabs>
          <w:tab w:val="clear" w:pos="2766"/>
          <w:tab w:val="left" w:pos="0"/>
          <w:tab w:val="num" w:pos="426"/>
          <w:tab w:val="left" w:pos="567"/>
        </w:tabs>
        <w:ind w:left="0" w:firstLine="0"/>
        <w:jc w:val="both"/>
        <w:rPr>
          <w:rFonts w:ascii="Cambria" w:hAnsi="Cambria" w:cs="Arial"/>
        </w:rPr>
      </w:pPr>
      <w:r w:rsidRPr="00D65D96">
        <w:rPr>
          <w:rFonts w:ascii="Cambria" w:hAnsi="Cambria" w:cs="Arial"/>
        </w:rPr>
        <w:t xml:space="preserve"> udzielanie pomocy, rad i wskazówek uczniom znajdującym się w trudnych sytuacjach życiowych, występowanie do orga</w:t>
      </w:r>
      <w:r>
        <w:rPr>
          <w:rFonts w:ascii="Cambria" w:hAnsi="Cambria" w:cs="Arial"/>
        </w:rPr>
        <w:t>nów Szkoły i innych instytucji</w:t>
      </w:r>
      <w:r w:rsidRPr="00D65D96">
        <w:rPr>
          <w:rFonts w:ascii="Cambria" w:hAnsi="Cambria" w:cs="Arial"/>
        </w:rPr>
        <w:t xml:space="preserve"> z wnioskami o udzielenie pomocy. </w:t>
      </w:r>
    </w:p>
    <w:p w:rsidR="00B03105" w:rsidRPr="00D65D96" w:rsidRDefault="00B03105" w:rsidP="00B03105">
      <w:pPr>
        <w:tabs>
          <w:tab w:val="left" w:pos="720"/>
        </w:tabs>
        <w:jc w:val="both"/>
        <w:rPr>
          <w:rFonts w:ascii="Cambria" w:hAnsi="Cambria" w:cs="Arial"/>
          <w:color w:val="00B050"/>
        </w:rPr>
      </w:pPr>
    </w:p>
    <w:p w:rsidR="00B03105" w:rsidRPr="00D65D96" w:rsidRDefault="00B03105" w:rsidP="00FC66DA">
      <w:pPr>
        <w:numPr>
          <w:ilvl w:val="1"/>
          <w:numId w:val="98"/>
        </w:numPr>
        <w:tabs>
          <w:tab w:val="left" w:pos="0"/>
        </w:tabs>
        <w:ind w:left="0" w:firstLine="567"/>
        <w:jc w:val="both"/>
        <w:rPr>
          <w:rFonts w:ascii="Cambria" w:hAnsi="Cambria" w:cs="Arial"/>
        </w:rPr>
      </w:pPr>
      <w:r w:rsidRPr="00D65D96">
        <w:rPr>
          <w:rFonts w:ascii="Cambria" w:hAnsi="Cambria" w:cs="Arial"/>
        </w:rPr>
        <w:t xml:space="preserve">Wychowawca ustala ocenę zachowania swoich wychowanków po zasięgnięciu opinii ucznia, jego kolegów i nauczycieli, wnioskuje w sprawie przyznawania nagród i udzielania kar. Wychowawca  </w:t>
      </w:r>
      <w:r w:rsidRPr="00D65D96">
        <w:rPr>
          <w:rFonts w:ascii="Cambria" w:hAnsi="Cambria" w:cs="Arial"/>
          <w:color w:val="000000"/>
        </w:rPr>
        <w:t xml:space="preserve">ma prawo ustanowić przy współpracy z Klasową Radą Rodziców własne formy nagradzania i motywowania wychowanków. </w:t>
      </w:r>
    </w:p>
    <w:p w:rsidR="00B03105" w:rsidRPr="00D65D96" w:rsidRDefault="00B03105" w:rsidP="00B03105">
      <w:pPr>
        <w:tabs>
          <w:tab w:val="left" w:pos="900"/>
        </w:tabs>
        <w:ind w:left="540"/>
        <w:jc w:val="both"/>
        <w:rPr>
          <w:rFonts w:ascii="Cambria" w:hAnsi="Cambria" w:cs="Arial"/>
        </w:rPr>
      </w:pPr>
    </w:p>
    <w:p w:rsidR="00B03105" w:rsidRPr="001C4DF3" w:rsidRDefault="00B03105" w:rsidP="00FC66DA">
      <w:pPr>
        <w:numPr>
          <w:ilvl w:val="1"/>
          <w:numId w:val="98"/>
        </w:numPr>
        <w:ind w:left="0" w:firstLine="567"/>
        <w:jc w:val="both"/>
        <w:rPr>
          <w:rFonts w:ascii="Cambria" w:hAnsi="Cambria" w:cs="Arial"/>
        </w:rPr>
      </w:pPr>
      <w:r w:rsidRPr="00D65D96">
        <w:rPr>
          <w:rFonts w:ascii="Cambria" w:hAnsi="Cambria" w:cs="Arial"/>
        </w:rPr>
        <w:t>Wychowawca zobowiązany jest do wykonywania czynności administracyjnych dotyczących klas:</w:t>
      </w:r>
    </w:p>
    <w:p w:rsidR="00B03105" w:rsidRPr="00D65D96" w:rsidRDefault="00B03105" w:rsidP="00A245A9">
      <w:pPr>
        <w:numPr>
          <w:ilvl w:val="0"/>
          <w:numId w:val="71"/>
        </w:numPr>
        <w:tabs>
          <w:tab w:val="left" w:pos="426"/>
        </w:tabs>
        <w:autoSpaceDE w:val="0"/>
        <w:autoSpaceDN w:val="0"/>
        <w:adjustRightInd w:val="0"/>
        <w:ind w:left="0" w:firstLine="0"/>
        <w:jc w:val="left"/>
        <w:rPr>
          <w:rFonts w:ascii="Cambria" w:hAnsi="Cambria" w:cs="Arial"/>
          <w:b/>
          <w:i/>
        </w:rPr>
      </w:pPr>
      <w:r w:rsidRPr="00D65D96">
        <w:rPr>
          <w:rFonts w:ascii="Cambria" w:hAnsi="Cambria" w:cs="Arial"/>
        </w:rPr>
        <w:t xml:space="preserve">prowadzi </w:t>
      </w:r>
      <w:r>
        <w:rPr>
          <w:rFonts w:ascii="Cambria" w:hAnsi="Cambria" w:cs="Arial"/>
        </w:rPr>
        <w:t>dziennik lekcyjny, arkusze ocen</w:t>
      </w:r>
      <w:r w:rsidRPr="00D65D96">
        <w:rPr>
          <w:rFonts w:ascii="Cambria" w:hAnsi="Cambria" w:cs="Arial"/>
        </w:rPr>
        <w:t>;</w:t>
      </w:r>
    </w:p>
    <w:p w:rsidR="00B03105" w:rsidRPr="00D65D96" w:rsidRDefault="00B03105" w:rsidP="00A245A9">
      <w:pPr>
        <w:numPr>
          <w:ilvl w:val="0"/>
          <w:numId w:val="71"/>
        </w:numPr>
        <w:tabs>
          <w:tab w:val="left" w:pos="426"/>
        </w:tabs>
        <w:autoSpaceDE w:val="0"/>
        <w:autoSpaceDN w:val="0"/>
        <w:adjustRightInd w:val="0"/>
        <w:ind w:left="0" w:firstLine="0"/>
        <w:jc w:val="left"/>
        <w:rPr>
          <w:rFonts w:ascii="Cambria" w:hAnsi="Cambria" w:cs="Arial"/>
          <w:b/>
          <w:i/>
        </w:rPr>
      </w:pPr>
      <w:r>
        <w:rPr>
          <w:rFonts w:ascii="Cambria" w:hAnsi="Cambria" w:cs="Arial"/>
        </w:rPr>
        <w:t xml:space="preserve">sporządza zestawienia statystyczne dotyczące </w:t>
      </w:r>
      <w:r w:rsidRPr="00D65D96">
        <w:rPr>
          <w:rFonts w:ascii="Cambria" w:hAnsi="Cambria" w:cs="Arial"/>
        </w:rPr>
        <w:t xml:space="preserve"> klasy;</w:t>
      </w:r>
    </w:p>
    <w:p w:rsidR="00B03105" w:rsidRPr="00D65D96" w:rsidRDefault="00B03105" w:rsidP="00A245A9">
      <w:pPr>
        <w:numPr>
          <w:ilvl w:val="0"/>
          <w:numId w:val="71"/>
        </w:numPr>
        <w:tabs>
          <w:tab w:val="left" w:pos="426"/>
        </w:tabs>
        <w:autoSpaceDE w:val="0"/>
        <w:autoSpaceDN w:val="0"/>
        <w:adjustRightInd w:val="0"/>
        <w:ind w:left="0" w:firstLine="0"/>
        <w:jc w:val="left"/>
        <w:rPr>
          <w:rFonts w:ascii="Cambria" w:hAnsi="Cambria" w:cs="Arial"/>
          <w:b/>
          <w:i/>
        </w:rPr>
      </w:pPr>
      <w:r w:rsidRPr="00D65D96">
        <w:rPr>
          <w:rFonts w:ascii="Cambria" w:hAnsi="Cambria" w:cs="Arial"/>
        </w:rPr>
        <w:t>nadzoruje prowadzenie ewidencji wpłat składek przez skarbnika klasowego;</w:t>
      </w:r>
    </w:p>
    <w:p w:rsidR="00B03105" w:rsidRPr="00D65D96" w:rsidRDefault="00B03105" w:rsidP="00A245A9">
      <w:pPr>
        <w:numPr>
          <w:ilvl w:val="0"/>
          <w:numId w:val="71"/>
        </w:numPr>
        <w:tabs>
          <w:tab w:val="left" w:pos="426"/>
        </w:tabs>
        <w:autoSpaceDE w:val="0"/>
        <w:autoSpaceDN w:val="0"/>
        <w:adjustRightInd w:val="0"/>
        <w:ind w:left="0" w:firstLine="0"/>
        <w:jc w:val="left"/>
        <w:rPr>
          <w:rFonts w:ascii="Cambria" w:hAnsi="Cambria" w:cs="Arial"/>
          <w:b/>
          <w:i/>
        </w:rPr>
      </w:pPr>
      <w:r w:rsidRPr="00D65D96">
        <w:rPr>
          <w:rFonts w:ascii="Cambria" w:hAnsi="Cambria" w:cs="Arial"/>
        </w:rPr>
        <w:t xml:space="preserve">wykonuje inne czynności administracyjne dotyczące klasy, zgodnie z zarządzeniami  władz  szkolnych,  poleceniami Dyrektora  Szkoły oraz uchwałami Rady Pedagogicznej.  </w:t>
      </w:r>
    </w:p>
    <w:p w:rsidR="00B03105" w:rsidRDefault="00B03105" w:rsidP="00B03105">
      <w:pPr>
        <w:tabs>
          <w:tab w:val="left" w:pos="426"/>
        </w:tabs>
        <w:autoSpaceDE w:val="0"/>
        <w:autoSpaceDN w:val="0"/>
        <w:adjustRightInd w:val="0"/>
        <w:rPr>
          <w:rFonts w:ascii="Cambria" w:hAnsi="Cambria" w:cs="Arial"/>
          <w:b/>
          <w:i/>
        </w:rPr>
      </w:pPr>
    </w:p>
    <w:p w:rsidR="00D333F6" w:rsidRPr="00D65D96" w:rsidRDefault="00D333F6" w:rsidP="00734E17">
      <w:pPr>
        <w:tabs>
          <w:tab w:val="left" w:pos="426"/>
        </w:tabs>
        <w:autoSpaceDE w:val="0"/>
        <w:autoSpaceDN w:val="0"/>
        <w:adjustRightInd w:val="0"/>
        <w:jc w:val="both"/>
        <w:rPr>
          <w:rFonts w:ascii="Cambria" w:hAnsi="Cambria" w:cs="Arial"/>
          <w:b/>
          <w:i/>
        </w:rPr>
      </w:pPr>
    </w:p>
    <w:p w:rsidR="00B03105" w:rsidRPr="00D65D96" w:rsidRDefault="0067608E" w:rsidP="00C408B3">
      <w:pPr>
        <w:pStyle w:val="Nagwek3"/>
      </w:pPr>
      <w:bookmarkStart w:id="107" w:name="_Toc499540434"/>
      <w:r>
        <w:t>§</w:t>
      </w:r>
      <w:r w:rsidR="0092225E">
        <w:t xml:space="preserve"> </w:t>
      </w:r>
      <w:r w:rsidR="000F19A8">
        <w:t>7</w:t>
      </w:r>
      <w:r w:rsidR="0092225E">
        <w:t>4</w:t>
      </w:r>
      <w:r w:rsidR="000F19A8">
        <w:t>.</w:t>
      </w:r>
      <w:r w:rsidR="00A47666">
        <w:t xml:space="preserve"> </w:t>
      </w:r>
      <w:r w:rsidR="00B03105" w:rsidRPr="00D65D96">
        <w:t>Zadania nauczycieli w zakresie zapewniania bezpieczeństwa uczniom</w:t>
      </w:r>
      <w:bookmarkEnd w:id="107"/>
    </w:p>
    <w:p w:rsidR="00B03105" w:rsidRPr="00D65D96" w:rsidRDefault="00B03105" w:rsidP="00B03105">
      <w:pPr>
        <w:spacing w:before="240"/>
        <w:ind w:firstLine="567"/>
        <w:jc w:val="both"/>
        <w:rPr>
          <w:rFonts w:ascii="Cambria" w:hAnsi="Cambria" w:cs="Arial"/>
        </w:rPr>
      </w:pPr>
      <w:r w:rsidRPr="00D65D96">
        <w:rPr>
          <w:rFonts w:ascii="Cambria" w:hAnsi="Cambria"/>
          <w:b/>
        </w:rPr>
        <w:t>1.</w:t>
      </w:r>
      <w:r w:rsidRPr="00D65D96">
        <w:rPr>
          <w:rFonts w:ascii="Cambria" w:hAnsi="Cambria" w:cs="Arial"/>
        </w:rPr>
        <w:t xml:space="preserve">  Nauczyciel jest odpowiedzialny za życie, z</w:t>
      </w:r>
      <w:r w:rsidR="00A47666">
        <w:rPr>
          <w:rFonts w:ascii="Cambria" w:hAnsi="Cambria" w:cs="Arial"/>
        </w:rPr>
        <w:t>drowie i bezpieczeństwo uczniów</w:t>
      </w:r>
      <w:r w:rsidRPr="00D65D96">
        <w:rPr>
          <w:rFonts w:ascii="Cambria" w:hAnsi="Cambria" w:cs="Arial"/>
        </w:rPr>
        <w:t xml:space="preserve"> nad którymi sprawuje opiekę podczas zajęć edukacyjnych organizowanych przez szkołę.</w:t>
      </w:r>
    </w:p>
    <w:p w:rsidR="00B03105" w:rsidRPr="00D65D96" w:rsidRDefault="00B03105" w:rsidP="00B03105">
      <w:pPr>
        <w:tabs>
          <w:tab w:val="left" w:pos="720"/>
        </w:tabs>
        <w:spacing w:before="240"/>
        <w:ind w:firstLine="567"/>
        <w:jc w:val="both"/>
        <w:rPr>
          <w:rFonts w:ascii="Cambria" w:hAnsi="Cambria" w:cs="Arial"/>
        </w:rPr>
      </w:pPr>
      <w:r w:rsidRPr="00D65D96">
        <w:rPr>
          <w:rFonts w:ascii="Cambria" w:hAnsi="Cambria"/>
          <w:b/>
        </w:rPr>
        <w:t>2.</w:t>
      </w:r>
      <w:r w:rsidRPr="00D65D96">
        <w:rPr>
          <w:rFonts w:ascii="Cambria" w:hAnsi="Cambria" w:cs="Arial"/>
        </w:rPr>
        <w:t xml:space="preserve"> Nauczyciel jest zobowiązany skrupulatnie przestrzegać i stosować przepisy </w:t>
      </w:r>
      <w:r>
        <w:rPr>
          <w:rFonts w:ascii="Cambria" w:hAnsi="Cambria" w:cs="Arial"/>
        </w:rPr>
        <w:br/>
      </w:r>
      <w:r w:rsidRPr="00D65D96">
        <w:rPr>
          <w:rFonts w:ascii="Cambria" w:hAnsi="Cambria" w:cs="Arial"/>
        </w:rPr>
        <w:t>i zarządzenia odnośnie bhp i p/poż., a także odbywać wymagane szkolenia z tego zakresu.</w:t>
      </w:r>
    </w:p>
    <w:p w:rsidR="00B03105" w:rsidRPr="00D65D96" w:rsidRDefault="00B03105" w:rsidP="00B03105">
      <w:pPr>
        <w:spacing w:before="240"/>
        <w:ind w:firstLine="567"/>
        <w:jc w:val="both"/>
        <w:rPr>
          <w:rFonts w:ascii="Cambria" w:hAnsi="Cambria" w:cs="Arial"/>
        </w:rPr>
      </w:pPr>
      <w:r w:rsidRPr="00D65D96">
        <w:rPr>
          <w:rFonts w:ascii="Cambria" w:hAnsi="Cambria"/>
          <w:b/>
        </w:rPr>
        <w:t>3.</w:t>
      </w:r>
      <w:r w:rsidRPr="00D65D96">
        <w:rPr>
          <w:rFonts w:ascii="Cambria" w:hAnsi="Cambria" w:cs="Arial"/>
        </w:rPr>
        <w:t xml:space="preserve"> Nauczyciel jest zobowiązany pełnić dyżur w godzinach i miejscach wyznaczonych przez dyrektora szkoły. W czasie dyżuru nauczyciel jest zobowiązany do: </w:t>
      </w:r>
    </w:p>
    <w:p w:rsidR="00B03105" w:rsidRPr="00D9634C" w:rsidRDefault="00B03105" w:rsidP="00A245A9">
      <w:pPr>
        <w:numPr>
          <w:ilvl w:val="0"/>
          <w:numId w:val="69"/>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punktualnego rozpoczynania dyżuru i ciągłej obecności w miejscu podlegającym jego nadzorowi;</w:t>
      </w:r>
    </w:p>
    <w:p w:rsidR="00B03105" w:rsidRPr="00D9634C" w:rsidRDefault="00B03105" w:rsidP="00A245A9">
      <w:pPr>
        <w:numPr>
          <w:ilvl w:val="0"/>
          <w:numId w:val="69"/>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B03105" w:rsidRPr="00D9634C" w:rsidRDefault="00B03105" w:rsidP="00A245A9">
      <w:pPr>
        <w:numPr>
          <w:ilvl w:val="0"/>
          <w:numId w:val="69"/>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przestrzegania zakazu otwierania okien na korytarzach, obowiązku zamykania drzwi do sal lekcyjnych;</w:t>
      </w:r>
    </w:p>
    <w:p w:rsidR="00B03105" w:rsidRPr="00D9634C" w:rsidRDefault="00B03105" w:rsidP="00A245A9">
      <w:pPr>
        <w:numPr>
          <w:ilvl w:val="0"/>
          <w:numId w:val="69"/>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dbania, by uczniowie nie śmiecili, nie brudzili, nie dewastowali ścian, ławek  i innych urządzeń szkolnych oraz by nie niszczyli roślin i dekoracji;</w:t>
      </w:r>
    </w:p>
    <w:p w:rsidR="00B03105" w:rsidRPr="00D9634C" w:rsidRDefault="00B03105" w:rsidP="00A245A9">
      <w:pPr>
        <w:numPr>
          <w:ilvl w:val="0"/>
          <w:numId w:val="69"/>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zwracania uwagi na przestrzeganie przez uczniów</w:t>
      </w:r>
      <w:r w:rsidR="000E250E">
        <w:rPr>
          <w:rStyle w:val="Odwoaniedokomentarza"/>
          <w:rFonts w:ascii="Cambria" w:hAnsi="Cambria" w:cs="Arial"/>
          <w:sz w:val="22"/>
          <w:szCs w:val="22"/>
        </w:rPr>
        <w:t xml:space="preserve"> ustalonych zasad wchodzenia do </w:t>
      </w:r>
      <w:r w:rsidRPr="00D9634C">
        <w:rPr>
          <w:rStyle w:val="Odwoaniedokomentarza"/>
          <w:rFonts w:ascii="Cambria" w:hAnsi="Cambria" w:cs="Arial"/>
          <w:sz w:val="22"/>
          <w:szCs w:val="22"/>
        </w:rPr>
        <w:t>budynku szkolnego lub sal lekcyjnych;</w:t>
      </w:r>
    </w:p>
    <w:p w:rsidR="00B03105" w:rsidRPr="00D9634C" w:rsidRDefault="00B03105" w:rsidP="00A245A9">
      <w:pPr>
        <w:numPr>
          <w:ilvl w:val="0"/>
          <w:numId w:val="69"/>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egzekwowania , by uczniowie nie opuszczali terenu szkoły podczas przerw;</w:t>
      </w:r>
    </w:p>
    <w:p w:rsidR="00B03105" w:rsidRPr="00D9634C" w:rsidRDefault="00B03105" w:rsidP="00A245A9">
      <w:pPr>
        <w:numPr>
          <w:ilvl w:val="0"/>
          <w:numId w:val="69"/>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lastRenderedPageBreak/>
        <w:t>niedopuszczanie do palenia papierosów na terenie szkoły – szczególnie  w toaletach szkolnych;</w:t>
      </w:r>
    </w:p>
    <w:p w:rsidR="00B03105" w:rsidRPr="00D9634C" w:rsidRDefault="00B03105" w:rsidP="00A245A9">
      <w:pPr>
        <w:numPr>
          <w:ilvl w:val="0"/>
          <w:numId w:val="69"/>
        </w:numPr>
        <w:tabs>
          <w:tab w:val="clear" w:pos="1506"/>
          <w:tab w:val="num" w:pos="0"/>
          <w:tab w:val="left" w:pos="426"/>
        </w:tabs>
        <w:autoSpaceDE w:val="0"/>
        <w:autoSpaceDN w:val="0"/>
        <w:adjustRightInd w:val="0"/>
        <w:ind w:left="0" w:firstLine="0"/>
        <w:jc w:val="both"/>
        <w:rPr>
          <w:rFonts w:ascii="Cambria" w:hAnsi="Cambria" w:cs="Arial"/>
        </w:rPr>
      </w:pPr>
      <w:r w:rsidRPr="00D9634C">
        <w:rPr>
          <w:rStyle w:val="Odwoaniedokomentarza"/>
          <w:rFonts w:ascii="Cambria" w:hAnsi="Cambria" w:cs="Arial"/>
          <w:sz w:val="22"/>
          <w:szCs w:val="22"/>
        </w:rPr>
        <w:t>natychmiastowego zgłoszenia dyrekcji szkoły faktu zaistnienia wypadku i podjęcia działań zmierzających do udzielenia pierwszej pomocy i zapewnienia dalszej opieki oraz zabezpieczenia miejsca wypadku.</w:t>
      </w:r>
    </w:p>
    <w:p w:rsidR="00B03105" w:rsidRPr="00D9634C" w:rsidRDefault="00B03105" w:rsidP="00B03105">
      <w:pPr>
        <w:tabs>
          <w:tab w:val="left" w:pos="284"/>
        </w:tabs>
        <w:spacing w:before="240"/>
        <w:ind w:firstLine="426"/>
        <w:jc w:val="both"/>
        <w:rPr>
          <w:rStyle w:val="Odwoaniedokomentarza"/>
          <w:rFonts w:ascii="Cambria" w:hAnsi="Cambria" w:cs="Arial"/>
          <w:sz w:val="22"/>
          <w:szCs w:val="22"/>
        </w:rPr>
      </w:pPr>
      <w:r w:rsidRPr="00D9634C">
        <w:rPr>
          <w:rFonts w:ascii="Cambria" w:hAnsi="Cambria"/>
          <w:b/>
        </w:rPr>
        <w:t>4.</w:t>
      </w:r>
      <w:r w:rsidRPr="00D9634C">
        <w:rPr>
          <w:rFonts w:ascii="Cambria" w:hAnsi="Cambria" w:cs="Arial"/>
        </w:rPr>
        <w:t xml:space="preserve"> </w:t>
      </w:r>
      <w:r w:rsidRPr="00D9634C">
        <w:rPr>
          <w:rStyle w:val="Odwoaniedokomentarza"/>
          <w:rFonts w:ascii="Cambria" w:hAnsi="Cambria" w:cs="Arial"/>
          <w:sz w:val="22"/>
          <w:szCs w:val="22"/>
        </w:rPr>
        <w:t xml:space="preserve">Nauczyciel nie może pod żadnym pozorem zejść z dyżuru bez ustalenia zastępstwa </w:t>
      </w:r>
      <w:r w:rsidRPr="00D9634C">
        <w:rPr>
          <w:rStyle w:val="Odwoaniedokomentarza"/>
          <w:rFonts w:ascii="Cambria" w:hAnsi="Cambria" w:cs="Arial"/>
          <w:sz w:val="22"/>
          <w:szCs w:val="22"/>
        </w:rPr>
        <w:br/>
        <w:t>i poinformowania o tym fakcie dyrektora Szkoły</w:t>
      </w:r>
      <w:r w:rsidR="00B004B9">
        <w:rPr>
          <w:rStyle w:val="Odwoaniedokomentarza"/>
          <w:rFonts w:ascii="Cambria" w:hAnsi="Cambria" w:cs="Arial"/>
          <w:sz w:val="22"/>
          <w:szCs w:val="22"/>
        </w:rPr>
        <w:t>.</w:t>
      </w:r>
    </w:p>
    <w:p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5</w:t>
      </w:r>
      <w:r w:rsidRPr="00D9634C">
        <w:rPr>
          <w:rStyle w:val="Odwoaniedokomentarza"/>
          <w:rFonts w:ascii="Cambria" w:hAnsi="Cambria" w:cs="Arial"/>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03105" w:rsidRPr="00D9634C" w:rsidRDefault="00B03105" w:rsidP="00B004B9">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6</w:t>
      </w:r>
      <w:r w:rsidRPr="00D9634C">
        <w:rPr>
          <w:rStyle w:val="Odwoaniedokomentarza"/>
          <w:rFonts w:ascii="Cambria" w:hAnsi="Cambria" w:cs="Arial"/>
          <w:sz w:val="22"/>
          <w:szCs w:val="22"/>
        </w:rPr>
        <w:t xml:space="preserve">. Nauczyciel jest zobowiązany do niezwłocznego przerwania i wyprowadzenia </w:t>
      </w:r>
      <w:r w:rsidRPr="00D9634C">
        <w:rPr>
          <w:rStyle w:val="Odwoaniedokomentarza"/>
          <w:rFonts w:ascii="Cambria" w:hAnsi="Cambria" w:cs="Arial"/>
          <w:sz w:val="22"/>
          <w:szCs w:val="22"/>
        </w:rPr>
        <w:br/>
        <w:t>z zagrożonych miejsc osoby powierzone opiece, jeżeli stan zagrożenia powstanie lub ujawni się w czasie zajęć.</w:t>
      </w:r>
    </w:p>
    <w:p w:rsidR="00B03105" w:rsidRPr="00D9634C" w:rsidRDefault="00B03105" w:rsidP="00A47666">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7</w:t>
      </w:r>
      <w:r w:rsidRPr="00D9634C">
        <w:rPr>
          <w:rStyle w:val="Odwoaniedokomentarza"/>
          <w:rFonts w:ascii="Cambria" w:hAnsi="Cambria" w:cs="Arial"/>
          <w:sz w:val="22"/>
          <w:szCs w:val="22"/>
        </w:rPr>
        <w:t xml:space="preserve">. </w:t>
      </w:r>
      <w:r w:rsidR="00A47666">
        <w:rPr>
          <w:rStyle w:val="Odwoaniedokomentarza"/>
          <w:rFonts w:ascii="Cambria" w:hAnsi="Cambria" w:cs="Arial"/>
          <w:sz w:val="22"/>
          <w:szCs w:val="22"/>
        </w:rPr>
        <w:t xml:space="preserve">Nauczyciel jest zobowiązany do zapoznania </w:t>
      </w:r>
      <w:r w:rsidRPr="00D9634C">
        <w:rPr>
          <w:rStyle w:val="Odwoaniedokomentarza"/>
          <w:rFonts w:ascii="Cambria" w:hAnsi="Cambria" w:cs="Arial"/>
          <w:sz w:val="22"/>
          <w:szCs w:val="22"/>
        </w:rPr>
        <w:t xml:space="preserve">uczniów przed dopuszczeniem do zajęć </w:t>
      </w:r>
      <w:r w:rsidR="00A47666">
        <w:rPr>
          <w:rStyle w:val="Odwoaniedokomentarza"/>
          <w:rFonts w:ascii="Cambria" w:hAnsi="Cambria" w:cs="Arial"/>
          <w:sz w:val="22"/>
          <w:szCs w:val="22"/>
        </w:rPr>
        <w:br/>
      </w:r>
      <w:r w:rsidRPr="00D9634C">
        <w:rPr>
          <w:rStyle w:val="Odwoaniedokomentarza"/>
          <w:rFonts w:ascii="Cambria" w:hAnsi="Cambria" w:cs="Arial"/>
          <w:sz w:val="22"/>
          <w:szCs w:val="22"/>
        </w:rPr>
        <w:t>w laboratoriach i pracowniach z zasadami  i metodami pracy zapewniającymi bezpieczeństwo i higienę pracy przy wykonywaniu czynności na stanowisku roboczym. Rozpoczęcie zajęć może nastąpić po sprawdzeniu  i upewnieniu się przez prowadzącego zajęcia, iż warunki środowiska pracy nie stwarzają zagrożeń dla bezpieczeństwa uczniów.</w:t>
      </w:r>
    </w:p>
    <w:p w:rsidR="008211EC" w:rsidRPr="00D9634C" w:rsidRDefault="00B03105" w:rsidP="00A47666">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8</w:t>
      </w:r>
      <w:r w:rsidRPr="00D9634C">
        <w:rPr>
          <w:rStyle w:val="Odwoaniedokomentarza"/>
          <w:rFonts w:ascii="Cambria" w:hAnsi="Cambria" w:cs="Arial"/>
          <w:sz w:val="22"/>
          <w:szCs w:val="22"/>
        </w:rPr>
        <w:t>. Nie rozpoczynanie zajęć, jeżeli w pomieszczeniach lub innych miejscach, w których mają być prowadzone zajęcia stan znajdującego się wyposażenia stwarza zagrożenia dla bezpieczeństwa.</w:t>
      </w:r>
    </w:p>
    <w:p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9.</w:t>
      </w:r>
      <w:r w:rsidRPr="00D9634C">
        <w:rPr>
          <w:rStyle w:val="Odwoaniedokomentarza"/>
          <w:rFonts w:ascii="Cambria" w:hAnsi="Cambria" w:cs="Arial"/>
          <w:sz w:val="22"/>
          <w:szCs w:val="22"/>
        </w:rPr>
        <w:t xml:space="preserve"> Nauczyciele zobowiązani są do przestrzegania ustalonych godzin rozpoczynania</w:t>
      </w:r>
      <w:r w:rsidRPr="00D9634C">
        <w:rPr>
          <w:rStyle w:val="Odwoaniedokomentarza"/>
          <w:rFonts w:ascii="Cambria" w:hAnsi="Cambria" w:cs="Arial"/>
          <w:sz w:val="22"/>
          <w:szCs w:val="22"/>
        </w:rPr>
        <w:br/>
        <w:t>i kończenia zajęć edukacyjnych oraz respektowania prawa u</w:t>
      </w:r>
      <w:r w:rsidR="00A47666">
        <w:rPr>
          <w:rStyle w:val="Odwoaniedokomentarza"/>
          <w:rFonts w:ascii="Cambria" w:hAnsi="Cambria" w:cs="Arial"/>
          <w:sz w:val="22"/>
          <w:szCs w:val="22"/>
        </w:rPr>
        <w:t>czniów do pełnych przerw międzyl</w:t>
      </w:r>
      <w:r w:rsidRPr="00D9634C">
        <w:rPr>
          <w:rStyle w:val="Odwoaniedokomentarza"/>
          <w:rFonts w:ascii="Cambria" w:hAnsi="Cambria" w:cs="Arial"/>
          <w:sz w:val="22"/>
          <w:szCs w:val="22"/>
        </w:rPr>
        <w:t>ekcyjnych.</w:t>
      </w:r>
    </w:p>
    <w:p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10</w:t>
      </w:r>
      <w:r w:rsidRPr="00D9634C">
        <w:rPr>
          <w:rStyle w:val="Odwoaniedokomentarza"/>
          <w:rFonts w:ascii="Cambria" w:hAnsi="Cambria" w:cs="Arial"/>
          <w:sz w:val="22"/>
          <w:szCs w:val="22"/>
        </w:rPr>
        <w:t xml:space="preserve">. Nauczyciel ma obowiązek zapoznać się i przestrzegać </w:t>
      </w:r>
      <w:r w:rsidRPr="00D9634C">
        <w:rPr>
          <w:rStyle w:val="Odwoaniedokomentarza"/>
          <w:rFonts w:ascii="Cambria" w:hAnsi="Cambria" w:cs="Arial"/>
          <w:i/>
          <w:iCs/>
          <w:sz w:val="22"/>
          <w:szCs w:val="22"/>
        </w:rPr>
        <w:t xml:space="preserve">Instrukcji Bezpieczeństwa Pożarowego </w:t>
      </w:r>
      <w:r w:rsidRPr="00D9634C">
        <w:rPr>
          <w:rStyle w:val="Odwoaniedokomentarza"/>
          <w:rFonts w:ascii="Cambria" w:hAnsi="Cambria" w:cs="Arial"/>
          <w:sz w:val="22"/>
          <w:szCs w:val="22"/>
        </w:rPr>
        <w:t>w szkole.</w:t>
      </w:r>
    </w:p>
    <w:p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11</w:t>
      </w:r>
      <w:r w:rsidRPr="00D9634C">
        <w:rPr>
          <w:rStyle w:val="Odwoaniedokomentarza"/>
          <w:rFonts w:ascii="Cambria" w:hAnsi="Cambria" w:cs="Arial"/>
          <w:sz w:val="22"/>
          <w:szCs w:val="22"/>
        </w:rPr>
        <w:t xml:space="preserve">. Nauczyciel organizujący wyjście uczniów ze szkoły lub </w:t>
      </w:r>
      <w:r w:rsidR="00A47666">
        <w:rPr>
          <w:rStyle w:val="Odwoaniedokomentarza"/>
          <w:rFonts w:ascii="Cambria" w:hAnsi="Cambria" w:cs="Arial"/>
          <w:sz w:val="22"/>
          <w:szCs w:val="22"/>
        </w:rPr>
        <w:t xml:space="preserve">na </w:t>
      </w:r>
      <w:r w:rsidRPr="00D9634C">
        <w:rPr>
          <w:rStyle w:val="Odwoaniedokomentarza"/>
          <w:rFonts w:ascii="Cambria" w:hAnsi="Cambria" w:cs="Arial"/>
          <w:sz w:val="22"/>
          <w:szCs w:val="22"/>
        </w:rPr>
        <w:t xml:space="preserve">wycieczkę ma obowiązek przestrzegać zasad ujętych w procedurze </w:t>
      </w:r>
      <w:r w:rsidRPr="00D9634C">
        <w:rPr>
          <w:rStyle w:val="Odwoaniedokomentarza"/>
          <w:rFonts w:ascii="Cambria" w:hAnsi="Cambria" w:cs="Arial"/>
          <w:i/>
          <w:iCs/>
          <w:sz w:val="22"/>
          <w:szCs w:val="22"/>
        </w:rPr>
        <w:t>Organizacji wycieczek szkolnych</w:t>
      </w:r>
      <w:r w:rsidRPr="00D9634C">
        <w:rPr>
          <w:rStyle w:val="Odwoaniedokomentarza"/>
          <w:rFonts w:ascii="Cambria" w:hAnsi="Cambria" w:cs="Arial"/>
          <w:sz w:val="22"/>
          <w:szCs w:val="22"/>
        </w:rPr>
        <w:t xml:space="preserve"> obowiązującej </w:t>
      </w:r>
      <w:r w:rsidR="00A47666">
        <w:rPr>
          <w:rStyle w:val="Odwoaniedokomentarza"/>
          <w:rFonts w:ascii="Cambria" w:hAnsi="Cambria" w:cs="Arial"/>
          <w:sz w:val="22"/>
          <w:szCs w:val="22"/>
        </w:rPr>
        <w:br/>
      </w:r>
      <w:r w:rsidRPr="00D9634C">
        <w:rPr>
          <w:rStyle w:val="Odwoaniedokomentarza"/>
          <w:rFonts w:ascii="Cambria" w:hAnsi="Cambria" w:cs="Arial"/>
          <w:sz w:val="22"/>
          <w:szCs w:val="22"/>
        </w:rPr>
        <w:t>w Szkole.</w:t>
      </w:r>
    </w:p>
    <w:p w:rsidR="00B03105" w:rsidRPr="00D9634C" w:rsidRDefault="00B03105" w:rsidP="00A47666">
      <w:pPr>
        <w:spacing w:before="240"/>
        <w:ind w:left="426"/>
        <w:jc w:val="both"/>
        <w:rPr>
          <w:rStyle w:val="Odwoaniedokomentarza"/>
          <w:rFonts w:ascii="Cambria" w:hAnsi="Cambria" w:cs="Arial"/>
          <w:sz w:val="22"/>
          <w:szCs w:val="22"/>
        </w:rPr>
      </w:pPr>
      <w:r w:rsidRPr="00D9634C">
        <w:rPr>
          <w:rStyle w:val="Odwoaniedokomentarza"/>
          <w:rFonts w:ascii="Cambria" w:hAnsi="Cambria" w:cs="Arial"/>
          <w:b/>
          <w:sz w:val="22"/>
          <w:szCs w:val="22"/>
        </w:rPr>
        <w:t>12</w:t>
      </w:r>
      <w:r w:rsidRPr="00D9634C">
        <w:rPr>
          <w:rStyle w:val="Odwoaniedokomentarza"/>
          <w:rFonts w:ascii="Cambria" w:hAnsi="Cambria" w:cs="Arial"/>
          <w:sz w:val="22"/>
          <w:szCs w:val="22"/>
        </w:rPr>
        <w:t>. Nauczyciel w trakcie prowadzonych zajęć w klasie :</w:t>
      </w:r>
    </w:p>
    <w:p w:rsidR="00B03105" w:rsidRPr="00A47666" w:rsidRDefault="00B03105" w:rsidP="00A245A9">
      <w:pPr>
        <w:numPr>
          <w:ilvl w:val="0"/>
          <w:numId w:val="7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ma obowi</w:t>
      </w:r>
      <w:r w:rsidR="00A47666">
        <w:rPr>
          <w:rStyle w:val="Odwoaniedokomentarza"/>
          <w:rFonts w:ascii="Cambria" w:hAnsi="Cambria" w:cs="Arial"/>
          <w:sz w:val="22"/>
          <w:szCs w:val="22"/>
        </w:rPr>
        <w:t>ązek wejść do sali pierwszy,</w:t>
      </w:r>
      <w:r w:rsidRPr="00D9634C">
        <w:rPr>
          <w:rStyle w:val="Odwoaniedokomentarza"/>
          <w:rFonts w:ascii="Cambria" w:hAnsi="Cambria" w:cs="Arial"/>
          <w:sz w:val="22"/>
          <w:szCs w:val="22"/>
        </w:rPr>
        <w:t xml:space="preserve"> by sprawdzić czy warunki do prowadzenia lekcji nie zagrażają bezpie</w:t>
      </w:r>
      <w:r w:rsidR="00A47666">
        <w:rPr>
          <w:rStyle w:val="Odwoaniedokomentarza"/>
          <w:rFonts w:ascii="Cambria" w:hAnsi="Cambria" w:cs="Arial"/>
          <w:sz w:val="22"/>
          <w:szCs w:val="22"/>
        </w:rPr>
        <w:t>czeństwu uczniów i nauczyciela</w:t>
      </w:r>
      <w:r w:rsidRPr="00D9634C">
        <w:rPr>
          <w:rStyle w:val="Odwoaniedokomentarza"/>
          <w:rFonts w:ascii="Cambria" w:hAnsi="Cambria" w:cs="Arial"/>
          <w:sz w:val="22"/>
          <w:szCs w:val="22"/>
        </w:rPr>
        <w:t>. Jeżeli sala lekcyjna nie odpowiada warunkom bezpieczeństwa nauczyciel ma obowiązek zgłosić to do dyrektora Szkoły celem usunięcia usterek. Do czasu naprawienia usterek nauczyciel ma</w:t>
      </w:r>
      <w:r w:rsidR="009D70B4">
        <w:rPr>
          <w:rStyle w:val="Odwoaniedokomentarza"/>
          <w:rFonts w:ascii="Cambria" w:hAnsi="Cambria" w:cs="Arial"/>
          <w:sz w:val="22"/>
          <w:szCs w:val="22"/>
        </w:rPr>
        <w:t xml:space="preserve"> prawo odmówić prowadzenia </w:t>
      </w:r>
      <w:r w:rsidRPr="00D9634C">
        <w:rPr>
          <w:rStyle w:val="Odwoaniedokomentarza"/>
          <w:rFonts w:ascii="Cambria" w:hAnsi="Cambria" w:cs="Arial"/>
          <w:sz w:val="22"/>
          <w:szCs w:val="22"/>
        </w:rPr>
        <w:t>zajęć w danym miejscu;</w:t>
      </w:r>
    </w:p>
    <w:p w:rsidR="00B03105" w:rsidRPr="00A47666" w:rsidRDefault="00B03105" w:rsidP="00A245A9">
      <w:pPr>
        <w:numPr>
          <w:ilvl w:val="0"/>
          <w:numId w:val="7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podczas zajęć nauczyciel nie może pozostawić uczniów bez żadnej opieki;</w:t>
      </w:r>
    </w:p>
    <w:p w:rsidR="00B03105" w:rsidRPr="00A47666" w:rsidRDefault="00B03105" w:rsidP="00A245A9">
      <w:pPr>
        <w:numPr>
          <w:ilvl w:val="0"/>
          <w:numId w:val="7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w razie st</w:t>
      </w:r>
      <w:r w:rsidR="00A47666">
        <w:rPr>
          <w:rStyle w:val="Odwoaniedokomentarza"/>
          <w:rFonts w:ascii="Cambria" w:hAnsi="Cambria" w:cs="Arial"/>
          <w:sz w:val="22"/>
          <w:szCs w:val="22"/>
        </w:rPr>
        <w:t>wierdzenia niedyspozycji ucznia</w:t>
      </w:r>
      <w:r w:rsidRPr="00D9634C">
        <w:rPr>
          <w:rStyle w:val="Odwoaniedokomentarza"/>
          <w:rFonts w:ascii="Cambria" w:hAnsi="Cambria" w:cs="Arial"/>
          <w:sz w:val="22"/>
          <w:szCs w:val="22"/>
        </w:rPr>
        <w:t xml:space="preserve">, jeśli stan jego zdrowia pozwala, należy skierować go  w towarzystwie drugiej osoby do pielęgniarki szkolnej. Jeśli zaistnieje taka potrzeba </w:t>
      </w:r>
      <w:r w:rsidR="00A47666">
        <w:rPr>
          <w:rStyle w:val="Odwoaniedokomentarza"/>
          <w:rFonts w:ascii="Cambria" w:hAnsi="Cambria" w:cs="Arial"/>
          <w:sz w:val="22"/>
          <w:szCs w:val="22"/>
        </w:rPr>
        <w:t xml:space="preserve">należy </w:t>
      </w:r>
      <w:r w:rsidRPr="00D9634C">
        <w:rPr>
          <w:rStyle w:val="Odwoaniedokomentarza"/>
          <w:rFonts w:ascii="Cambria" w:hAnsi="Cambria" w:cs="Arial"/>
          <w:sz w:val="22"/>
          <w:szCs w:val="22"/>
        </w:rPr>
        <w:t>udzielić mu pierwszej pomocy. O zaistniałej sytuacji należy powiadomić rodziców ucznia. Jeśli jest to nagły wypadek powiadomić Dyrektora Szkoły;</w:t>
      </w:r>
    </w:p>
    <w:p w:rsidR="00B03105" w:rsidRPr="00A47666" w:rsidRDefault="00B03105" w:rsidP="00A245A9">
      <w:pPr>
        <w:numPr>
          <w:ilvl w:val="0"/>
          <w:numId w:val="7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nauczyciel powinien kontrolować właściwą postawę uczniów w czasie zajęć. Korygować zauważone błędy i dbać o czystość, ład i porządek podczas trwania lekcji i po jej zakończeniu;</w:t>
      </w:r>
    </w:p>
    <w:p w:rsidR="007D6F11" w:rsidRPr="00A47666" w:rsidRDefault="00B03105" w:rsidP="00A245A9">
      <w:pPr>
        <w:numPr>
          <w:ilvl w:val="0"/>
          <w:numId w:val="7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uczniów chcących skorzystać z toalet</w:t>
      </w:r>
      <w:r w:rsidR="007D6F11">
        <w:rPr>
          <w:rStyle w:val="Odwoaniedokomentarza"/>
          <w:rFonts w:ascii="Cambria" w:hAnsi="Cambria" w:cs="Arial"/>
          <w:sz w:val="22"/>
          <w:szCs w:val="22"/>
        </w:rPr>
        <w:t>y nauczyciel zwalnia pojedynczo;</w:t>
      </w:r>
    </w:p>
    <w:p w:rsidR="00B03105" w:rsidRPr="00A47666" w:rsidRDefault="00B03105" w:rsidP="00A245A9">
      <w:pPr>
        <w:numPr>
          <w:ilvl w:val="0"/>
          <w:numId w:val="7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lastRenderedPageBreak/>
        <w:t>przed rozpoczęciem lekcji nauczyciel zobowiązany jest do wywietrzenia sali lekcyjnej, zapewnienia właściwego oświetlenia i temperatury;</w:t>
      </w:r>
    </w:p>
    <w:p w:rsidR="00B03105" w:rsidRPr="00D9634C" w:rsidRDefault="00B03105" w:rsidP="00A245A9">
      <w:pPr>
        <w:numPr>
          <w:ilvl w:val="0"/>
          <w:numId w:val="7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nauczyciel ustala zasady korzystania z sali lekcyjnej.</w:t>
      </w:r>
    </w:p>
    <w:p w:rsidR="00B03105" w:rsidRPr="00D9634C" w:rsidRDefault="00B03105" w:rsidP="00B03105">
      <w:pPr>
        <w:autoSpaceDE w:val="0"/>
        <w:autoSpaceDN w:val="0"/>
        <w:adjustRightInd w:val="0"/>
        <w:ind w:left="1134"/>
        <w:rPr>
          <w:rStyle w:val="Odwoaniedokomentarza"/>
          <w:rFonts w:ascii="Cambria" w:hAnsi="Cambria" w:cs="Arial"/>
          <w:sz w:val="22"/>
          <w:szCs w:val="22"/>
        </w:rPr>
      </w:pPr>
      <w:r w:rsidRPr="00D9634C">
        <w:rPr>
          <w:rStyle w:val="Odwoaniedokomentarza"/>
          <w:rFonts w:ascii="Cambria" w:hAnsi="Cambria" w:cs="Arial"/>
          <w:sz w:val="22"/>
          <w:szCs w:val="22"/>
        </w:rPr>
        <w:t xml:space="preserve"> </w:t>
      </w:r>
    </w:p>
    <w:p w:rsidR="00B03105" w:rsidRPr="00A47666" w:rsidRDefault="00B03105" w:rsidP="00A245A9">
      <w:pPr>
        <w:numPr>
          <w:ilvl w:val="1"/>
          <w:numId w:val="66"/>
        </w:numPr>
        <w:tabs>
          <w:tab w:val="clear" w:pos="1800"/>
          <w:tab w:val="left" w:pos="993"/>
        </w:tabs>
        <w:autoSpaceDE w:val="0"/>
        <w:autoSpaceDN w:val="0"/>
        <w:adjustRightInd w:val="0"/>
        <w:ind w:left="426" w:firstLine="141"/>
        <w:jc w:val="left"/>
        <w:rPr>
          <w:rStyle w:val="Odwoaniedokomentarza"/>
          <w:rFonts w:ascii="Cambria" w:hAnsi="Cambria" w:cs="Arial"/>
          <w:sz w:val="22"/>
          <w:szCs w:val="22"/>
        </w:rPr>
      </w:pPr>
      <w:r w:rsidRPr="00D9634C">
        <w:rPr>
          <w:rStyle w:val="Odwoaniedokomentarza"/>
          <w:rFonts w:ascii="Cambria" w:hAnsi="Cambria" w:cs="Arial"/>
          <w:sz w:val="22"/>
          <w:szCs w:val="22"/>
        </w:rPr>
        <w:t xml:space="preserve">Wychowawcy klas </w:t>
      </w:r>
      <w:r w:rsidR="00B15352">
        <w:rPr>
          <w:rStyle w:val="Odwoaniedokomentarza"/>
          <w:rFonts w:ascii="Cambria" w:hAnsi="Cambria" w:cs="Arial"/>
          <w:sz w:val="22"/>
          <w:szCs w:val="22"/>
        </w:rPr>
        <w:t>są zobowiązani zapoznać uczniów</w:t>
      </w:r>
      <w:r w:rsidRPr="00D9634C">
        <w:rPr>
          <w:rStyle w:val="Odwoaniedokomentarza"/>
          <w:rFonts w:ascii="Cambria" w:hAnsi="Cambria" w:cs="Arial"/>
          <w:sz w:val="22"/>
          <w:szCs w:val="22"/>
        </w:rPr>
        <w:t>:</w:t>
      </w:r>
    </w:p>
    <w:p w:rsidR="00B03105" w:rsidRPr="00D9634C" w:rsidRDefault="00B15352" w:rsidP="00A245A9">
      <w:pPr>
        <w:numPr>
          <w:ilvl w:val="0"/>
          <w:numId w:val="67"/>
        </w:numPr>
        <w:tabs>
          <w:tab w:val="clear" w:pos="1215"/>
          <w:tab w:val="left" w:pos="284"/>
          <w:tab w:val="left" w:pos="567"/>
          <w:tab w:val="num" w:pos="851"/>
        </w:tabs>
        <w:autoSpaceDE w:val="0"/>
        <w:autoSpaceDN w:val="0"/>
        <w:adjustRightInd w:val="0"/>
        <w:ind w:left="0" w:firstLine="0"/>
        <w:jc w:val="left"/>
        <w:rPr>
          <w:rStyle w:val="Odwoaniedokomentarza"/>
          <w:rFonts w:ascii="Cambria" w:hAnsi="Cambria" w:cs="Arial"/>
          <w:sz w:val="22"/>
          <w:szCs w:val="22"/>
        </w:rPr>
      </w:pPr>
      <w:r>
        <w:rPr>
          <w:rStyle w:val="Odwoaniedokomentarza"/>
          <w:rFonts w:ascii="Cambria" w:hAnsi="Cambria" w:cs="Arial"/>
          <w:sz w:val="22"/>
          <w:szCs w:val="22"/>
        </w:rPr>
        <w:t xml:space="preserve">z </w:t>
      </w:r>
      <w:r w:rsidR="00B03105" w:rsidRPr="00D9634C">
        <w:rPr>
          <w:rStyle w:val="Odwoaniedokomentarza"/>
          <w:rFonts w:ascii="Cambria" w:hAnsi="Cambria" w:cs="Arial"/>
          <w:sz w:val="22"/>
          <w:szCs w:val="22"/>
        </w:rPr>
        <w:t>zasadami postępowania w razie zauważenia ognia;</w:t>
      </w:r>
    </w:p>
    <w:p w:rsidR="00B03105" w:rsidRPr="00D9634C" w:rsidRDefault="00B15352" w:rsidP="00A245A9">
      <w:pPr>
        <w:numPr>
          <w:ilvl w:val="0"/>
          <w:numId w:val="67"/>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Pr>
          <w:rStyle w:val="Odwoaniedokomentarza"/>
          <w:rFonts w:ascii="Cambria" w:hAnsi="Cambria" w:cs="Arial"/>
          <w:sz w:val="22"/>
          <w:szCs w:val="22"/>
        </w:rPr>
        <w:t xml:space="preserve">z </w:t>
      </w:r>
      <w:r w:rsidR="00B03105" w:rsidRPr="00D9634C">
        <w:rPr>
          <w:rStyle w:val="Odwoaniedokomentarza"/>
          <w:rFonts w:ascii="Cambria" w:hAnsi="Cambria" w:cs="Arial"/>
          <w:sz w:val="22"/>
          <w:szCs w:val="22"/>
        </w:rPr>
        <w:t>sygnałami alarmowymi na wypadek zagrożenia;</w:t>
      </w:r>
    </w:p>
    <w:p w:rsidR="00B03105" w:rsidRPr="00D9634C" w:rsidRDefault="00B03105" w:rsidP="00A245A9">
      <w:pPr>
        <w:numPr>
          <w:ilvl w:val="0"/>
          <w:numId w:val="67"/>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sidRPr="00D9634C">
        <w:rPr>
          <w:rStyle w:val="Odwoaniedokomentarza"/>
          <w:rFonts w:ascii="Cambria" w:hAnsi="Cambria" w:cs="Arial"/>
          <w:sz w:val="22"/>
          <w:szCs w:val="22"/>
        </w:rPr>
        <w:t>z planami ewakuacji, oznakowaniem dróg ewakuacyjnych;</w:t>
      </w:r>
    </w:p>
    <w:p w:rsidR="00B03105" w:rsidRDefault="00B15352" w:rsidP="00A245A9">
      <w:pPr>
        <w:numPr>
          <w:ilvl w:val="0"/>
          <w:numId w:val="67"/>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Pr>
          <w:rStyle w:val="Odwoaniedokomentarza"/>
          <w:rFonts w:ascii="Cambria" w:hAnsi="Cambria" w:cs="Arial"/>
          <w:sz w:val="22"/>
          <w:szCs w:val="22"/>
        </w:rPr>
        <w:t xml:space="preserve">z </w:t>
      </w:r>
      <w:r w:rsidR="00B03105" w:rsidRPr="00D9634C">
        <w:rPr>
          <w:rStyle w:val="Odwoaniedokomentarza"/>
          <w:rFonts w:ascii="Cambria" w:hAnsi="Cambria" w:cs="Arial"/>
          <w:sz w:val="22"/>
          <w:szCs w:val="22"/>
        </w:rPr>
        <w:t>zasadami zachowania i wynikającymi z tego obowiązkami w czasie zagrożenia.</w:t>
      </w:r>
    </w:p>
    <w:p w:rsidR="00703B92" w:rsidRPr="00D9634C" w:rsidRDefault="00703B92" w:rsidP="00703B92">
      <w:pPr>
        <w:tabs>
          <w:tab w:val="left" w:pos="284"/>
        </w:tabs>
        <w:autoSpaceDE w:val="0"/>
        <w:autoSpaceDN w:val="0"/>
        <w:adjustRightInd w:val="0"/>
        <w:jc w:val="left"/>
        <w:rPr>
          <w:rFonts w:ascii="Cambria" w:hAnsi="Cambria" w:cs="Arial"/>
        </w:rPr>
      </w:pPr>
    </w:p>
    <w:p w:rsidR="009C41CE" w:rsidRPr="00D65D96" w:rsidRDefault="009C41CE" w:rsidP="00B03105">
      <w:pPr>
        <w:tabs>
          <w:tab w:val="left" w:pos="284"/>
        </w:tabs>
        <w:autoSpaceDE w:val="0"/>
        <w:autoSpaceDN w:val="0"/>
        <w:adjustRightInd w:val="0"/>
        <w:rPr>
          <w:rFonts w:ascii="Cambria" w:hAnsi="Cambria" w:cs="Arial"/>
        </w:rPr>
      </w:pPr>
    </w:p>
    <w:p w:rsidR="00480E46" w:rsidRDefault="00B03105" w:rsidP="005806F5">
      <w:pPr>
        <w:tabs>
          <w:tab w:val="left" w:pos="284"/>
        </w:tabs>
        <w:autoSpaceDE w:val="0"/>
        <w:autoSpaceDN w:val="0"/>
        <w:adjustRightInd w:val="0"/>
        <w:ind w:firstLine="567"/>
        <w:rPr>
          <w:rFonts w:ascii="Cambria" w:hAnsi="Cambria"/>
          <w:b/>
        </w:rPr>
      </w:pPr>
      <w:bookmarkStart w:id="108" w:name="_Toc499540435"/>
      <w:r w:rsidRPr="005806F5">
        <w:rPr>
          <w:rStyle w:val="Nagwek3Znak"/>
          <w:rFonts w:eastAsia="Calibri"/>
        </w:rPr>
        <w:t>§ </w:t>
      </w:r>
      <w:r w:rsidR="000F19A8">
        <w:rPr>
          <w:rStyle w:val="Nagwek3Znak"/>
          <w:rFonts w:eastAsia="Calibri"/>
        </w:rPr>
        <w:t>7</w:t>
      </w:r>
      <w:r w:rsidR="0092225E">
        <w:rPr>
          <w:rStyle w:val="Nagwek3Znak"/>
          <w:rFonts w:eastAsia="Calibri"/>
        </w:rPr>
        <w:t>5</w:t>
      </w:r>
      <w:r w:rsidRPr="005806F5">
        <w:rPr>
          <w:rStyle w:val="Nagwek3Znak"/>
          <w:rFonts w:eastAsia="Calibri"/>
        </w:rPr>
        <w:t>.</w:t>
      </w:r>
      <w:r w:rsidR="005806F5" w:rsidRPr="005806F5">
        <w:rPr>
          <w:rStyle w:val="Nagwek3Znak"/>
          <w:rFonts w:eastAsia="Calibri"/>
        </w:rPr>
        <w:t xml:space="preserve"> Obowiązki pracownikó</w:t>
      </w:r>
      <w:r w:rsidR="005806F5">
        <w:rPr>
          <w:rStyle w:val="Nagwek3Znak"/>
          <w:rFonts w:eastAsia="Calibri"/>
        </w:rPr>
        <w:t xml:space="preserve">w </w:t>
      </w:r>
      <w:r w:rsidR="005806F5" w:rsidRPr="005806F5">
        <w:rPr>
          <w:rStyle w:val="Nagwek3Znak"/>
          <w:rFonts w:eastAsia="Calibri"/>
        </w:rPr>
        <w:t>szkoły</w:t>
      </w:r>
      <w:bookmarkEnd w:id="108"/>
      <w:r w:rsidR="005806F5">
        <w:rPr>
          <w:rFonts w:ascii="Cambria" w:hAnsi="Cambria"/>
          <w:b/>
        </w:rPr>
        <w:t xml:space="preserve"> </w:t>
      </w:r>
    </w:p>
    <w:p w:rsidR="00B97C7A" w:rsidRDefault="00B97C7A" w:rsidP="005806F5">
      <w:pPr>
        <w:tabs>
          <w:tab w:val="left" w:pos="284"/>
        </w:tabs>
        <w:autoSpaceDE w:val="0"/>
        <w:autoSpaceDN w:val="0"/>
        <w:adjustRightInd w:val="0"/>
        <w:ind w:firstLine="567"/>
        <w:rPr>
          <w:rFonts w:ascii="Cambria" w:hAnsi="Cambria"/>
          <w:b/>
        </w:rPr>
      </w:pPr>
    </w:p>
    <w:p w:rsidR="00917029" w:rsidRDefault="00B03105" w:rsidP="00FC66DA">
      <w:pPr>
        <w:pStyle w:val="Akapitzlist"/>
        <w:numPr>
          <w:ilvl w:val="0"/>
          <w:numId w:val="300"/>
        </w:numPr>
        <w:tabs>
          <w:tab w:val="left" w:pos="0"/>
        </w:tabs>
        <w:autoSpaceDE w:val="0"/>
        <w:autoSpaceDN w:val="0"/>
        <w:adjustRightInd w:val="0"/>
        <w:spacing w:line="240" w:lineRule="auto"/>
        <w:ind w:left="0" w:firstLine="426"/>
        <w:jc w:val="both"/>
        <w:rPr>
          <w:rFonts w:ascii="Cambria" w:hAnsi="Cambria" w:cs="Arial"/>
        </w:rPr>
      </w:pPr>
      <w:r w:rsidRPr="00B97C7A">
        <w:rPr>
          <w:rFonts w:ascii="Cambria" w:hAnsi="Cambria" w:cs="Arial"/>
        </w:rPr>
        <w:t>Pracownicy zatrudnieni na umowę o pracę w szkole są pracownikami samorządowymi i podlegają regulacjom ustawy o pracownikach samorządowych.</w:t>
      </w:r>
      <w:r w:rsidR="00917029">
        <w:rPr>
          <w:rFonts w:ascii="Cambria" w:hAnsi="Cambria" w:cs="Arial"/>
        </w:rPr>
        <w:tab/>
      </w:r>
      <w:r w:rsidR="00917029">
        <w:rPr>
          <w:rFonts w:ascii="Cambria" w:hAnsi="Cambria" w:cs="Arial"/>
        </w:rPr>
        <w:tab/>
      </w:r>
      <w:r w:rsidR="00917029">
        <w:rPr>
          <w:rFonts w:ascii="Cambria" w:hAnsi="Cambria" w:cs="Arial"/>
        </w:rPr>
        <w:tab/>
      </w:r>
      <w:r w:rsidR="00917029">
        <w:rPr>
          <w:rFonts w:ascii="Cambria" w:hAnsi="Cambria" w:cs="Arial"/>
        </w:rPr>
        <w:tab/>
      </w:r>
      <w:r w:rsidR="00917029">
        <w:rPr>
          <w:rFonts w:ascii="Cambria" w:hAnsi="Cambria" w:cs="Arial"/>
        </w:rPr>
        <w:tab/>
      </w:r>
      <w:r w:rsidR="00917029">
        <w:rPr>
          <w:rFonts w:ascii="Cambria" w:hAnsi="Cambria" w:cs="Arial"/>
        </w:rPr>
        <w:tab/>
      </w:r>
      <w:r w:rsidR="00917029">
        <w:rPr>
          <w:rFonts w:ascii="Cambria" w:hAnsi="Cambria" w:cs="Arial"/>
        </w:rPr>
        <w:tab/>
      </w:r>
    </w:p>
    <w:p w:rsidR="00917029" w:rsidRPr="00917029" w:rsidRDefault="00B03105" w:rsidP="00FC66DA">
      <w:pPr>
        <w:pStyle w:val="Akapitzlist"/>
        <w:numPr>
          <w:ilvl w:val="0"/>
          <w:numId w:val="300"/>
        </w:numPr>
        <w:tabs>
          <w:tab w:val="left" w:pos="0"/>
        </w:tabs>
        <w:autoSpaceDE w:val="0"/>
        <w:autoSpaceDN w:val="0"/>
        <w:adjustRightInd w:val="0"/>
        <w:ind w:left="0" w:firstLine="426"/>
        <w:rPr>
          <w:rFonts w:ascii="Cambria" w:hAnsi="Cambria" w:cs="Arial"/>
        </w:rPr>
      </w:pPr>
      <w:r w:rsidRPr="00917029">
        <w:rPr>
          <w:rFonts w:ascii="Cambria" w:hAnsi="Cambria"/>
        </w:rPr>
        <w:t xml:space="preserve">Pracownik zatrudniony w szkole zobowiązany jest przestrzegać szczegółowy zakres obowiązków na zajmowanym stanowisku. </w:t>
      </w:r>
      <w:r w:rsidR="00917029">
        <w:rPr>
          <w:rFonts w:ascii="Cambria" w:hAnsi="Cambria"/>
        </w:rPr>
        <w:tab/>
      </w:r>
      <w:r w:rsidR="00917029">
        <w:rPr>
          <w:rFonts w:ascii="Cambria" w:hAnsi="Cambria"/>
        </w:rPr>
        <w:tab/>
      </w:r>
      <w:r w:rsidR="00917029">
        <w:rPr>
          <w:rFonts w:ascii="Cambria" w:hAnsi="Cambria"/>
        </w:rPr>
        <w:tab/>
      </w:r>
      <w:r w:rsidR="00917029">
        <w:rPr>
          <w:rFonts w:ascii="Cambria" w:hAnsi="Cambria"/>
        </w:rPr>
        <w:tab/>
      </w:r>
      <w:r w:rsidR="00917029">
        <w:rPr>
          <w:rFonts w:ascii="Cambria" w:hAnsi="Cambria"/>
        </w:rPr>
        <w:tab/>
      </w:r>
      <w:r w:rsidR="00917029">
        <w:rPr>
          <w:rFonts w:ascii="Cambria" w:hAnsi="Cambria"/>
        </w:rPr>
        <w:tab/>
      </w:r>
      <w:r w:rsidR="00917029">
        <w:rPr>
          <w:rFonts w:ascii="Cambria" w:hAnsi="Cambria"/>
        </w:rPr>
        <w:tab/>
      </w:r>
      <w:r w:rsidR="00917029">
        <w:rPr>
          <w:rFonts w:ascii="Cambria" w:hAnsi="Cambria"/>
        </w:rPr>
        <w:tab/>
      </w:r>
    </w:p>
    <w:p w:rsidR="00B03105" w:rsidRPr="00917029" w:rsidRDefault="00B03105" w:rsidP="00FC66DA">
      <w:pPr>
        <w:pStyle w:val="Akapitzlist"/>
        <w:numPr>
          <w:ilvl w:val="0"/>
          <w:numId w:val="300"/>
        </w:numPr>
        <w:tabs>
          <w:tab w:val="left" w:pos="0"/>
        </w:tabs>
        <w:autoSpaceDE w:val="0"/>
        <w:autoSpaceDN w:val="0"/>
        <w:adjustRightInd w:val="0"/>
        <w:spacing w:after="0" w:line="240" w:lineRule="auto"/>
        <w:ind w:left="0" w:firstLine="426"/>
        <w:rPr>
          <w:rFonts w:ascii="Cambria" w:hAnsi="Cambria" w:cs="Arial"/>
        </w:rPr>
      </w:pPr>
      <w:r w:rsidRPr="00917029">
        <w:rPr>
          <w:rFonts w:ascii="Cambria" w:hAnsi="Cambria"/>
        </w:rPr>
        <w:t>Do podstawowych obowiązków pracownika samorządowego należy w szczególności:</w:t>
      </w:r>
    </w:p>
    <w:p w:rsidR="00B03105" w:rsidRPr="00D65D96" w:rsidRDefault="00B03105" w:rsidP="00FC66DA">
      <w:pPr>
        <w:numPr>
          <w:ilvl w:val="0"/>
          <w:numId w:val="301"/>
        </w:numPr>
        <w:ind w:left="360"/>
        <w:jc w:val="both"/>
        <w:rPr>
          <w:rFonts w:ascii="Cambria" w:hAnsi="Cambria"/>
        </w:rPr>
      </w:pPr>
      <w:r w:rsidRPr="00D65D96">
        <w:rPr>
          <w:rFonts w:ascii="Cambria" w:hAnsi="Cambria"/>
        </w:rPr>
        <w:t>przestrzeganie Konstytucji Rzeczypospolitej Polskiej i innych przepisów prawa;</w:t>
      </w:r>
    </w:p>
    <w:p w:rsidR="00B03105" w:rsidRPr="00D65D96" w:rsidRDefault="00B03105" w:rsidP="00FC66DA">
      <w:pPr>
        <w:numPr>
          <w:ilvl w:val="0"/>
          <w:numId w:val="301"/>
        </w:numPr>
        <w:ind w:left="360"/>
        <w:jc w:val="both"/>
        <w:rPr>
          <w:rFonts w:ascii="Cambria" w:hAnsi="Cambria"/>
        </w:rPr>
      </w:pPr>
      <w:r w:rsidRPr="00D65D96">
        <w:rPr>
          <w:rFonts w:ascii="Cambria" w:hAnsi="Cambria"/>
        </w:rPr>
        <w:t>wykonywanie zadań sumiennie, sprawnie i bezstronnie;</w:t>
      </w:r>
    </w:p>
    <w:p w:rsidR="00B03105" w:rsidRPr="00D65D96" w:rsidRDefault="00B03105" w:rsidP="00FC66DA">
      <w:pPr>
        <w:numPr>
          <w:ilvl w:val="0"/>
          <w:numId w:val="301"/>
        </w:numPr>
        <w:ind w:left="360"/>
        <w:jc w:val="both"/>
        <w:rPr>
          <w:rFonts w:ascii="Cambria" w:hAnsi="Cambria"/>
        </w:rPr>
      </w:pPr>
      <w:r w:rsidRPr="00D65D96">
        <w:rPr>
          <w:rFonts w:ascii="Cambria" w:hAnsi="Cambria"/>
        </w:rPr>
        <w:t>udzielanie informacji organom, instytucjom i osobom fizycznym oraz udostępnianie dokumentów znajdujących się w posiadaniu jednostki, w której pracownik jest zatrudniony, jeżeli prawo tego nie zabrania;</w:t>
      </w:r>
    </w:p>
    <w:p w:rsidR="00B03105" w:rsidRPr="00D65D96" w:rsidRDefault="00B03105" w:rsidP="00FC66DA">
      <w:pPr>
        <w:numPr>
          <w:ilvl w:val="0"/>
          <w:numId w:val="301"/>
        </w:numPr>
        <w:ind w:left="360"/>
        <w:jc w:val="both"/>
        <w:rPr>
          <w:rFonts w:ascii="Cambria" w:hAnsi="Cambria"/>
        </w:rPr>
      </w:pPr>
      <w:r w:rsidRPr="00D65D96">
        <w:rPr>
          <w:rFonts w:ascii="Cambria" w:hAnsi="Cambria"/>
        </w:rPr>
        <w:t>dochowanie tajemnicy ustawowo chronionej;</w:t>
      </w:r>
    </w:p>
    <w:p w:rsidR="00B03105" w:rsidRPr="00D65D96" w:rsidRDefault="00B03105" w:rsidP="00FC66DA">
      <w:pPr>
        <w:numPr>
          <w:ilvl w:val="0"/>
          <w:numId w:val="301"/>
        </w:numPr>
        <w:ind w:left="360"/>
        <w:jc w:val="both"/>
        <w:rPr>
          <w:rFonts w:ascii="Cambria" w:hAnsi="Cambria"/>
        </w:rPr>
      </w:pPr>
      <w:r w:rsidRPr="00D65D96">
        <w:rPr>
          <w:rFonts w:ascii="Cambria" w:hAnsi="Cambria"/>
        </w:rPr>
        <w:t>zachowanie uprzejmości i życzliwości w kontaktach z obywatelami, zwierzchnikami, podwładnymi oraz współpracownikami;</w:t>
      </w:r>
    </w:p>
    <w:p w:rsidR="00B03105" w:rsidRPr="00D65D96" w:rsidRDefault="00B03105" w:rsidP="00FC66DA">
      <w:pPr>
        <w:numPr>
          <w:ilvl w:val="0"/>
          <w:numId w:val="301"/>
        </w:numPr>
        <w:ind w:left="360"/>
        <w:jc w:val="both"/>
        <w:rPr>
          <w:rFonts w:ascii="Cambria" w:hAnsi="Cambria"/>
        </w:rPr>
      </w:pPr>
      <w:r w:rsidRPr="00D65D96">
        <w:rPr>
          <w:rFonts w:ascii="Cambria" w:hAnsi="Cambria"/>
        </w:rPr>
        <w:t>zachowanie się z godnością w miejscu pracy i poza nim;</w:t>
      </w:r>
    </w:p>
    <w:p w:rsidR="00B03105" w:rsidRPr="00D65D96" w:rsidRDefault="00B03105" w:rsidP="00FC66DA">
      <w:pPr>
        <w:numPr>
          <w:ilvl w:val="0"/>
          <w:numId w:val="301"/>
        </w:numPr>
        <w:ind w:left="360"/>
        <w:jc w:val="both"/>
        <w:rPr>
          <w:rFonts w:ascii="Cambria" w:hAnsi="Cambria"/>
        </w:rPr>
      </w:pPr>
      <w:r w:rsidRPr="00D65D96">
        <w:rPr>
          <w:rFonts w:ascii="Cambria" w:hAnsi="Cambria"/>
        </w:rPr>
        <w:t>stałe podnoszenie umiejętności i kwalifikacji zawodowych;</w:t>
      </w:r>
    </w:p>
    <w:p w:rsidR="00B03105" w:rsidRPr="00D65D96" w:rsidRDefault="00B03105" w:rsidP="00FC66DA">
      <w:pPr>
        <w:numPr>
          <w:ilvl w:val="0"/>
          <w:numId w:val="301"/>
        </w:numPr>
        <w:ind w:left="360"/>
        <w:jc w:val="both"/>
        <w:rPr>
          <w:rFonts w:ascii="Cambria" w:hAnsi="Cambria"/>
        </w:rPr>
      </w:pPr>
      <w:r w:rsidRPr="00D65D96">
        <w:rPr>
          <w:rFonts w:ascii="Cambria" w:hAnsi="Cambria"/>
        </w:rPr>
        <w:t>sumienne i staranne wykonywanie poleceń przełożonego;</w:t>
      </w:r>
    </w:p>
    <w:p w:rsidR="00B03105" w:rsidRPr="00D65D96" w:rsidRDefault="00B03105" w:rsidP="00FC66DA">
      <w:pPr>
        <w:numPr>
          <w:ilvl w:val="0"/>
          <w:numId w:val="301"/>
        </w:numPr>
        <w:ind w:left="360"/>
        <w:jc w:val="both"/>
        <w:rPr>
          <w:rFonts w:ascii="Cambria" w:hAnsi="Cambria"/>
        </w:rPr>
      </w:pPr>
      <w:r w:rsidRPr="00D65D96">
        <w:rPr>
          <w:rFonts w:ascii="Cambria" w:hAnsi="Cambria"/>
        </w:rPr>
        <w:t>złożenie oświadczenia przez pracowników na stanowiskach urzędniczych o prowadzeniu działalności gospodarczej, zgodnie z wymogami ustawy;</w:t>
      </w:r>
    </w:p>
    <w:p w:rsidR="00B03105" w:rsidRPr="00D65D96" w:rsidRDefault="00B03105" w:rsidP="00917029">
      <w:pPr>
        <w:jc w:val="both"/>
        <w:rPr>
          <w:rFonts w:ascii="Cambria" w:hAnsi="Cambria"/>
          <w:color w:val="FF0000"/>
        </w:rPr>
      </w:pPr>
    </w:p>
    <w:p w:rsidR="00917029" w:rsidRPr="00917029" w:rsidRDefault="00B03105" w:rsidP="00FC66DA">
      <w:pPr>
        <w:pStyle w:val="Akapitzlist"/>
        <w:numPr>
          <w:ilvl w:val="0"/>
          <w:numId w:val="300"/>
        </w:numPr>
        <w:tabs>
          <w:tab w:val="left" w:pos="360"/>
        </w:tabs>
        <w:ind w:left="0" w:firstLine="426"/>
        <w:jc w:val="both"/>
        <w:rPr>
          <w:rFonts w:ascii="Cambria" w:hAnsi="Cambria" w:cs="Arial"/>
          <w:i/>
          <w:color w:val="000000"/>
        </w:rPr>
      </w:pPr>
      <w:r w:rsidRPr="00917029">
        <w:rPr>
          <w:rFonts w:ascii="Cambria" w:hAnsi="Cambria" w:cs="Arial"/>
          <w:color w:val="000000"/>
        </w:rPr>
        <w:t xml:space="preserve">Zakresy zadań na poszczególnych stanowiskach pracy określa </w:t>
      </w:r>
      <w:r w:rsidRPr="00917029">
        <w:rPr>
          <w:rFonts w:ascii="Cambria" w:hAnsi="Cambria" w:cs="Arial"/>
          <w:i/>
          <w:color w:val="000000"/>
        </w:rPr>
        <w:t>Regulamin Organizacyjny Szkoły.</w:t>
      </w:r>
      <w:r w:rsidRPr="00917029">
        <w:rPr>
          <w:rFonts w:ascii="Cambria" w:hAnsi="Cambria" w:cs="Arial"/>
          <w:i/>
        </w:rPr>
        <w:t xml:space="preserve"> </w:t>
      </w:r>
      <w:r w:rsidR="00917029">
        <w:rPr>
          <w:rFonts w:ascii="Cambria" w:hAnsi="Cambria" w:cs="Arial"/>
          <w:i/>
        </w:rPr>
        <w:tab/>
      </w:r>
      <w:r w:rsidR="00917029">
        <w:rPr>
          <w:rFonts w:ascii="Cambria" w:hAnsi="Cambria" w:cs="Arial"/>
          <w:i/>
        </w:rPr>
        <w:tab/>
      </w:r>
      <w:r w:rsidR="00917029">
        <w:rPr>
          <w:rFonts w:ascii="Cambria" w:hAnsi="Cambria" w:cs="Arial"/>
          <w:i/>
        </w:rPr>
        <w:tab/>
      </w:r>
      <w:r w:rsidR="00917029">
        <w:rPr>
          <w:rFonts w:ascii="Cambria" w:hAnsi="Cambria" w:cs="Arial"/>
          <w:i/>
        </w:rPr>
        <w:tab/>
      </w:r>
      <w:r w:rsidR="00917029">
        <w:rPr>
          <w:rFonts w:ascii="Cambria" w:hAnsi="Cambria" w:cs="Arial"/>
          <w:i/>
        </w:rPr>
        <w:tab/>
      </w:r>
      <w:r w:rsidR="00917029">
        <w:rPr>
          <w:rFonts w:ascii="Cambria" w:hAnsi="Cambria" w:cs="Arial"/>
          <w:i/>
        </w:rPr>
        <w:tab/>
      </w:r>
      <w:r w:rsidR="00917029">
        <w:rPr>
          <w:rFonts w:ascii="Cambria" w:hAnsi="Cambria" w:cs="Arial"/>
          <w:i/>
        </w:rPr>
        <w:tab/>
      </w:r>
      <w:r w:rsidR="00917029">
        <w:rPr>
          <w:rFonts w:ascii="Cambria" w:hAnsi="Cambria" w:cs="Arial"/>
          <w:i/>
        </w:rPr>
        <w:tab/>
      </w:r>
      <w:r w:rsidR="00917029">
        <w:rPr>
          <w:rFonts w:ascii="Cambria" w:hAnsi="Cambria" w:cs="Arial"/>
          <w:i/>
        </w:rPr>
        <w:tab/>
      </w:r>
      <w:r w:rsidR="00917029">
        <w:rPr>
          <w:rFonts w:ascii="Cambria" w:hAnsi="Cambria" w:cs="Arial"/>
          <w:i/>
        </w:rPr>
        <w:tab/>
      </w:r>
      <w:r w:rsidR="00917029">
        <w:rPr>
          <w:rFonts w:ascii="Cambria" w:hAnsi="Cambria" w:cs="Arial"/>
          <w:i/>
        </w:rPr>
        <w:tab/>
      </w:r>
      <w:r w:rsidR="00917029">
        <w:rPr>
          <w:rFonts w:ascii="Cambria" w:hAnsi="Cambria" w:cs="Arial"/>
          <w:i/>
        </w:rPr>
        <w:tab/>
      </w:r>
    </w:p>
    <w:p w:rsidR="00917029" w:rsidRPr="00917029" w:rsidRDefault="00917029" w:rsidP="00FC66DA">
      <w:pPr>
        <w:pStyle w:val="Akapitzlist"/>
        <w:numPr>
          <w:ilvl w:val="0"/>
          <w:numId w:val="300"/>
        </w:numPr>
        <w:tabs>
          <w:tab w:val="left" w:pos="360"/>
        </w:tabs>
        <w:ind w:left="0" w:firstLine="426"/>
        <w:jc w:val="both"/>
        <w:rPr>
          <w:rFonts w:ascii="Cambria" w:hAnsi="Cambria" w:cs="Arial"/>
          <w:i/>
          <w:color w:val="000000"/>
        </w:rPr>
      </w:pPr>
      <w:r w:rsidRPr="00917029">
        <w:rPr>
          <w:rFonts w:ascii="Cambria" w:hAnsi="Cambria" w:cs="Arial"/>
        </w:rPr>
        <w:t>Każdy pracownik szkoły jest obowiązany</w:t>
      </w:r>
      <w:r w:rsidR="009D70B4">
        <w:rPr>
          <w:rFonts w:ascii="Cambria" w:hAnsi="Cambria" w:cs="Arial"/>
        </w:rPr>
        <w:t xml:space="preserve"> znać i przestrzegać postanowienia</w:t>
      </w:r>
      <w:r w:rsidRPr="00917029">
        <w:rPr>
          <w:rFonts w:ascii="Cambria" w:hAnsi="Cambria" w:cs="Arial"/>
        </w:rPr>
        <w:t xml:space="preserve"> </w:t>
      </w:r>
      <w:r w:rsidR="009D70B4">
        <w:rPr>
          <w:rFonts w:ascii="Cambria" w:hAnsi="Cambria" w:cs="Arial"/>
        </w:rPr>
        <w:t>zawarte</w:t>
      </w:r>
      <w:r w:rsidR="00B15352" w:rsidRPr="00917029">
        <w:rPr>
          <w:rFonts w:ascii="Cambria" w:hAnsi="Cambria" w:cs="Arial"/>
        </w:rPr>
        <w:t xml:space="preserve"> </w:t>
      </w:r>
      <w:r w:rsidR="00B15352" w:rsidRPr="009D70B4">
        <w:rPr>
          <w:rFonts w:ascii="Cambria" w:hAnsi="Cambria" w:cs="Arial"/>
        </w:rPr>
        <w:t>w</w:t>
      </w:r>
      <w:r w:rsidRPr="009D70B4">
        <w:rPr>
          <w:rFonts w:ascii="Cambria" w:hAnsi="Cambria" w:cs="Arial"/>
        </w:rPr>
        <w:t xml:space="preserve"> </w:t>
      </w:r>
      <w:r w:rsidRPr="009D70B4">
        <w:rPr>
          <w:rFonts w:ascii="Cambria" w:hAnsi="Cambria" w:cs="Arial"/>
          <w:i/>
        </w:rPr>
        <w:t>Regulaminie Pracy</w:t>
      </w:r>
      <w:r w:rsidRPr="009D70B4">
        <w:rPr>
          <w:rFonts w:ascii="Cambria" w:hAnsi="Cambria" w:cs="Arial"/>
        </w:rPr>
        <w:t xml:space="preserve">. </w:t>
      </w:r>
      <w:r w:rsidR="00AF22D7" w:rsidRPr="009D70B4">
        <w:rPr>
          <w:rFonts w:ascii="Cambria" w:hAnsi="Cambria" w:cs="Arial"/>
        </w:rPr>
        <w:t xml:space="preserve"> </w:t>
      </w:r>
    </w:p>
    <w:p w:rsidR="00917029" w:rsidRPr="00917029" w:rsidRDefault="00917029" w:rsidP="00B004B9">
      <w:pPr>
        <w:pStyle w:val="Akapitzlist"/>
        <w:tabs>
          <w:tab w:val="left" w:pos="360"/>
        </w:tabs>
        <w:spacing w:line="240" w:lineRule="auto"/>
        <w:ind w:left="426"/>
        <w:jc w:val="both"/>
        <w:rPr>
          <w:rFonts w:ascii="Cambria" w:hAnsi="Cambria" w:cs="Arial"/>
          <w:i/>
          <w:color w:val="000000"/>
        </w:rPr>
      </w:pP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694EB6" w:rsidRPr="00917029" w:rsidRDefault="00B03105" w:rsidP="00FC66DA">
      <w:pPr>
        <w:pStyle w:val="Akapitzlist"/>
        <w:numPr>
          <w:ilvl w:val="0"/>
          <w:numId w:val="300"/>
        </w:numPr>
        <w:tabs>
          <w:tab w:val="left" w:pos="360"/>
        </w:tabs>
        <w:spacing w:line="240" w:lineRule="auto"/>
        <w:ind w:left="0" w:firstLine="426"/>
        <w:jc w:val="both"/>
        <w:rPr>
          <w:rFonts w:ascii="Cambria" w:hAnsi="Cambria" w:cs="Arial"/>
          <w:i/>
          <w:color w:val="000000"/>
        </w:rPr>
      </w:pPr>
      <w:r w:rsidRPr="00917029">
        <w:rPr>
          <w:rFonts w:ascii="Cambria" w:hAnsi="Cambria"/>
        </w:rPr>
        <w:t xml:space="preserve">W szkole </w:t>
      </w:r>
      <w:r w:rsidR="00694EB6" w:rsidRPr="00917029">
        <w:rPr>
          <w:rFonts w:ascii="Cambria" w:hAnsi="Cambria"/>
        </w:rPr>
        <w:t>działają</w:t>
      </w:r>
      <w:r w:rsidRPr="00917029">
        <w:rPr>
          <w:rFonts w:ascii="Cambria" w:hAnsi="Cambria"/>
        </w:rPr>
        <w:t xml:space="preserve">, zgodnie ze swoimi statutami i obowiązującymi w tym względzie przepisami prawnymi </w:t>
      </w:r>
      <w:r w:rsidR="00694EB6" w:rsidRPr="00917029">
        <w:rPr>
          <w:rFonts w:ascii="Cambria" w:hAnsi="Cambria"/>
        </w:rPr>
        <w:t>związki zawodowe zrzeszające nauczycieli lub innych pracowników szkoły</w:t>
      </w:r>
      <w:r w:rsidR="00351AB7">
        <w:rPr>
          <w:rFonts w:ascii="Cambria" w:hAnsi="Cambria"/>
        </w:rPr>
        <w:t>.</w:t>
      </w:r>
    </w:p>
    <w:p w:rsidR="00B03105" w:rsidRPr="00917029" w:rsidRDefault="00B03105" w:rsidP="00694EB6">
      <w:pPr>
        <w:autoSpaceDE w:val="0"/>
        <w:autoSpaceDN w:val="0"/>
        <w:adjustRightInd w:val="0"/>
        <w:ind w:firstLine="567"/>
        <w:jc w:val="both"/>
        <w:rPr>
          <w:rFonts w:ascii="Cambria" w:hAnsi="Cambria" w:cs="Arial"/>
          <w:bCs/>
          <w:color w:val="FF0000"/>
        </w:rPr>
      </w:pPr>
    </w:p>
    <w:p w:rsidR="00B03105" w:rsidRDefault="00B03105" w:rsidP="00B03105">
      <w:pPr>
        <w:rPr>
          <w:rFonts w:ascii="Cambria" w:hAnsi="Cambria"/>
          <w:b/>
          <w:bCs/>
        </w:rPr>
      </w:pPr>
    </w:p>
    <w:p w:rsidR="000A5FAA" w:rsidRDefault="000A5FAA" w:rsidP="00B03105">
      <w:pPr>
        <w:rPr>
          <w:rFonts w:ascii="Cambria" w:hAnsi="Cambria"/>
          <w:b/>
          <w:bCs/>
        </w:rPr>
      </w:pPr>
    </w:p>
    <w:p w:rsidR="009D70B4" w:rsidRDefault="009D70B4" w:rsidP="00B03105">
      <w:pPr>
        <w:rPr>
          <w:rFonts w:ascii="Cambria" w:hAnsi="Cambria"/>
          <w:b/>
          <w:bCs/>
        </w:rPr>
      </w:pPr>
    </w:p>
    <w:p w:rsidR="009D70B4" w:rsidRDefault="009D70B4" w:rsidP="00B03105">
      <w:pPr>
        <w:rPr>
          <w:rFonts w:ascii="Cambria" w:hAnsi="Cambria"/>
          <w:b/>
          <w:bCs/>
        </w:rPr>
      </w:pPr>
    </w:p>
    <w:p w:rsidR="009D70B4" w:rsidRDefault="009D70B4" w:rsidP="00B03105">
      <w:pPr>
        <w:rPr>
          <w:rFonts w:ascii="Cambria" w:hAnsi="Cambria"/>
          <w:b/>
          <w:bCs/>
        </w:rPr>
      </w:pPr>
    </w:p>
    <w:p w:rsidR="009D70B4" w:rsidRDefault="009D70B4" w:rsidP="00B03105">
      <w:pPr>
        <w:rPr>
          <w:rFonts w:ascii="Cambria" w:hAnsi="Cambria"/>
          <w:b/>
          <w:bCs/>
        </w:rPr>
      </w:pPr>
    </w:p>
    <w:p w:rsidR="009D70B4" w:rsidRDefault="009D70B4" w:rsidP="00B03105">
      <w:pPr>
        <w:rPr>
          <w:rFonts w:ascii="Cambria" w:hAnsi="Cambria"/>
          <w:b/>
          <w:bCs/>
        </w:rPr>
      </w:pPr>
    </w:p>
    <w:p w:rsidR="009D70B4" w:rsidRDefault="009D70B4" w:rsidP="00B03105">
      <w:pPr>
        <w:rPr>
          <w:rFonts w:ascii="Cambria" w:hAnsi="Cambria"/>
          <w:b/>
          <w:bCs/>
        </w:rPr>
      </w:pPr>
    </w:p>
    <w:p w:rsidR="009D70B4" w:rsidRDefault="009D70B4" w:rsidP="00B03105">
      <w:pPr>
        <w:rPr>
          <w:rFonts w:ascii="Cambria" w:hAnsi="Cambria"/>
          <w:b/>
          <w:bCs/>
        </w:rPr>
      </w:pPr>
    </w:p>
    <w:p w:rsidR="009D70B4" w:rsidRDefault="009D70B4" w:rsidP="00B03105">
      <w:pPr>
        <w:rPr>
          <w:rFonts w:ascii="Cambria" w:hAnsi="Cambria"/>
          <w:b/>
          <w:bCs/>
        </w:rPr>
      </w:pPr>
    </w:p>
    <w:p w:rsidR="009D70B4" w:rsidRDefault="009D70B4" w:rsidP="00B03105">
      <w:pPr>
        <w:rPr>
          <w:rFonts w:ascii="Cambria" w:hAnsi="Cambria"/>
          <w:b/>
          <w:bCs/>
        </w:rPr>
      </w:pPr>
    </w:p>
    <w:p w:rsidR="009D70B4" w:rsidRDefault="009D70B4" w:rsidP="00B03105">
      <w:pPr>
        <w:rPr>
          <w:rFonts w:ascii="Cambria" w:hAnsi="Cambria"/>
          <w:b/>
          <w:bCs/>
        </w:rPr>
      </w:pPr>
    </w:p>
    <w:p w:rsidR="009D70B4" w:rsidRDefault="009D70B4" w:rsidP="00B03105">
      <w:pPr>
        <w:rPr>
          <w:rFonts w:ascii="Cambria" w:hAnsi="Cambria"/>
          <w:b/>
          <w:bCs/>
        </w:rPr>
      </w:pPr>
    </w:p>
    <w:p w:rsidR="009D70B4" w:rsidRDefault="009D70B4" w:rsidP="00B03105">
      <w:pPr>
        <w:rPr>
          <w:rFonts w:ascii="Cambria" w:hAnsi="Cambria"/>
          <w:b/>
          <w:bCs/>
        </w:rPr>
      </w:pPr>
    </w:p>
    <w:p w:rsidR="009D70B4" w:rsidRDefault="009D70B4" w:rsidP="00B03105">
      <w:pPr>
        <w:rPr>
          <w:rFonts w:ascii="Cambria" w:hAnsi="Cambria"/>
          <w:b/>
          <w:bCs/>
        </w:rPr>
      </w:pPr>
    </w:p>
    <w:p w:rsidR="009D70B4" w:rsidRDefault="009D70B4" w:rsidP="00B03105">
      <w:pPr>
        <w:rPr>
          <w:rFonts w:ascii="Cambria" w:hAnsi="Cambria"/>
          <w:b/>
          <w:bCs/>
        </w:rPr>
      </w:pPr>
    </w:p>
    <w:p w:rsidR="009D70B4" w:rsidRDefault="009D70B4" w:rsidP="00975DF8">
      <w:pPr>
        <w:jc w:val="both"/>
        <w:rPr>
          <w:rFonts w:ascii="Cambria" w:hAnsi="Cambria"/>
          <w:b/>
          <w:bCs/>
        </w:rPr>
      </w:pPr>
    </w:p>
    <w:p w:rsidR="009D70B4" w:rsidRDefault="009D70B4" w:rsidP="00B03105">
      <w:pPr>
        <w:rPr>
          <w:rFonts w:ascii="Cambria" w:hAnsi="Cambria"/>
          <w:b/>
          <w:bCs/>
        </w:rPr>
      </w:pPr>
    </w:p>
    <w:p w:rsidR="009D70B4" w:rsidRDefault="009D70B4" w:rsidP="00B03105">
      <w:pPr>
        <w:rPr>
          <w:rFonts w:ascii="Cambria" w:hAnsi="Cambria"/>
          <w:b/>
          <w:bCs/>
        </w:rPr>
      </w:pPr>
    </w:p>
    <w:p w:rsidR="009D70B4" w:rsidRPr="00D65D96" w:rsidRDefault="009D70B4" w:rsidP="00B03105">
      <w:pPr>
        <w:rPr>
          <w:rFonts w:ascii="Cambria" w:hAnsi="Cambria"/>
          <w:b/>
          <w:bCs/>
        </w:rPr>
      </w:pPr>
    </w:p>
    <w:p w:rsidR="00B03105" w:rsidRDefault="00B03105" w:rsidP="00B03105">
      <w:pPr>
        <w:pStyle w:val="Nagwek2"/>
        <w:rPr>
          <w:rFonts w:cs="Arial"/>
          <w:b w:val="0"/>
          <w:bCs w:val="0"/>
          <w:sz w:val="22"/>
          <w:szCs w:val="22"/>
        </w:rPr>
      </w:pPr>
      <w:bookmarkStart w:id="109" w:name="_Toc499540436"/>
      <w:r w:rsidRPr="00D65D96">
        <w:rPr>
          <w:rFonts w:cs="Arial"/>
          <w:sz w:val="22"/>
          <w:szCs w:val="22"/>
        </w:rPr>
        <w:t>DZIAŁ VI</w:t>
      </w:r>
      <w:bookmarkEnd w:id="109"/>
      <w:r>
        <w:rPr>
          <w:rFonts w:cs="Arial"/>
          <w:sz w:val="22"/>
          <w:szCs w:val="22"/>
        </w:rPr>
        <w:t xml:space="preserve"> </w:t>
      </w:r>
    </w:p>
    <w:p w:rsidR="00B03105" w:rsidRPr="00B02871" w:rsidRDefault="00B03105" w:rsidP="00B02871">
      <w:pPr>
        <w:pStyle w:val="Nagwek2"/>
        <w:rPr>
          <w:rFonts w:cs="Arial"/>
          <w:bCs w:val="0"/>
          <w:color w:val="7030A0"/>
          <w:sz w:val="22"/>
          <w:szCs w:val="22"/>
        </w:rPr>
      </w:pPr>
      <w:bookmarkStart w:id="110" w:name="_Toc499540437"/>
      <w:r w:rsidRPr="001F5671">
        <w:rPr>
          <w:rFonts w:cs="Arial"/>
          <w:color w:val="7030A0"/>
          <w:sz w:val="22"/>
          <w:szCs w:val="22"/>
        </w:rPr>
        <w:t>Rozdział 1</w:t>
      </w:r>
      <w:r w:rsidR="00B02871">
        <w:rPr>
          <w:rFonts w:cs="Arial"/>
          <w:color w:val="7030A0"/>
          <w:sz w:val="22"/>
          <w:szCs w:val="22"/>
        </w:rPr>
        <w:br/>
      </w:r>
      <w:r w:rsidRPr="00B02871">
        <w:rPr>
          <w:rFonts w:cs="Arial"/>
          <w:color w:val="7030A0"/>
          <w:sz w:val="22"/>
          <w:szCs w:val="22"/>
        </w:rPr>
        <w:t>Obowiązek szkolny</w:t>
      </w:r>
      <w:bookmarkEnd w:id="110"/>
    </w:p>
    <w:p w:rsidR="00B03105" w:rsidRPr="00D65D96" w:rsidRDefault="00B03105" w:rsidP="00B03105">
      <w:pPr>
        <w:rPr>
          <w:rFonts w:ascii="Cambria" w:hAnsi="Cambria" w:cs="Arial"/>
          <w:b/>
        </w:rPr>
      </w:pPr>
    </w:p>
    <w:p w:rsidR="006C0611" w:rsidRDefault="001F5671" w:rsidP="006C0611">
      <w:pPr>
        <w:pStyle w:val="Nagwek3"/>
      </w:pPr>
      <w:bookmarkStart w:id="111" w:name="_Toc499540438"/>
      <w:r>
        <w:t>§</w:t>
      </w:r>
      <w:r w:rsidR="000F19A8">
        <w:t xml:space="preserve"> 7</w:t>
      </w:r>
      <w:r w:rsidR="0092225E">
        <w:t>6</w:t>
      </w:r>
      <w:r w:rsidR="000F19A8">
        <w:t xml:space="preserve"> </w:t>
      </w:r>
      <w:r w:rsidR="00B03105" w:rsidRPr="00A87A31">
        <w:t>. Obowiązek szkolny dziecka</w:t>
      </w:r>
      <w:bookmarkEnd w:id="111"/>
      <w:r w:rsidR="00B03105" w:rsidRPr="00A87A31">
        <w:t xml:space="preserve"> </w:t>
      </w:r>
    </w:p>
    <w:p w:rsidR="006C0611" w:rsidRPr="006C0611" w:rsidRDefault="006C0611" w:rsidP="006C0611"/>
    <w:p w:rsidR="006C0611" w:rsidRPr="006C0611" w:rsidRDefault="006C0611" w:rsidP="00FC66DA">
      <w:pPr>
        <w:pStyle w:val="Akapitzlist"/>
        <w:numPr>
          <w:ilvl w:val="0"/>
          <w:numId w:val="302"/>
        </w:numPr>
        <w:spacing w:line="240" w:lineRule="auto"/>
        <w:ind w:left="0" w:firstLine="426"/>
        <w:jc w:val="both"/>
        <w:rPr>
          <w:rFonts w:ascii="Cambria" w:hAnsi="Cambria" w:cs="Arial"/>
          <w:b/>
        </w:rPr>
      </w:pPr>
      <w:r>
        <w:rPr>
          <w:rFonts w:ascii="Cambria" w:hAnsi="Cambria" w:cs="Arial"/>
          <w:bCs/>
        </w:rPr>
        <w:t xml:space="preserve">Obowiązek szkolny </w:t>
      </w:r>
      <w:r w:rsidR="00B03105" w:rsidRPr="006C0611">
        <w:rPr>
          <w:rFonts w:ascii="Cambria" w:hAnsi="Cambria" w:cs="Arial"/>
          <w:bCs/>
        </w:rPr>
        <w:t>rozpoczyna się z początkiem roku szkolnego w roku kalendar</w:t>
      </w:r>
      <w:r w:rsidR="00F32C24" w:rsidRPr="006C0611">
        <w:rPr>
          <w:rFonts w:ascii="Cambria" w:hAnsi="Cambria" w:cs="Arial"/>
          <w:bCs/>
        </w:rPr>
        <w:t>zowym, w którym dziecko kończy 7</w:t>
      </w:r>
      <w:r w:rsidR="00B03105" w:rsidRPr="006C0611">
        <w:rPr>
          <w:rFonts w:ascii="Cambria" w:hAnsi="Cambria" w:cs="Arial"/>
          <w:bCs/>
        </w:rPr>
        <w:t xml:space="preserve"> </w:t>
      </w:r>
      <w:r w:rsidR="00B15352" w:rsidRPr="006C0611">
        <w:rPr>
          <w:rFonts w:ascii="Cambria" w:hAnsi="Cambria" w:cs="Arial"/>
          <w:bCs/>
        </w:rPr>
        <w:t>lat, nie</w:t>
      </w:r>
      <w:r w:rsidR="00B03105" w:rsidRPr="006C0611">
        <w:rPr>
          <w:rFonts w:ascii="Cambria" w:hAnsi="Cambria" w:cs="Arial"/>
          <w:bCs/>
        </w:rPr>
        <w:t xml:space="preserve"> dłużej jednak </w:t>
      </w:r>
      <w:r>
        <w:rPr>
          <w:rFonts w:ascii="Cambria" w:hAnsi="Cambria" w:cs="Arial"/>
          <w:bCs/>
        </w:rPr>
        <w:t>niż do ukończenia 18 roku życia.</w:t>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p>
    <w:p w:rsidR="006C0611" w:rsidRPr="006C0611" w:rsidRDefault="00B03105" w:rsidP="00FC66DA">
      <w:pPr>
        <w:pStyle w:val="Akapitzlist"/>
        <w:numPr>
          <w:ilvl w:val="0"/>
          <w:numId w:val="302"/>
        </w:numPr>
        <w:spacing w:line="240" w:lineRule="auto"/>
        <w:ind w:left="0" w:firstLine="426"/>
        <w:jc w:val="both"/>
        <w:rPr>
          <w:rFonts w:ascii="Cambria" w:hAnsi="Cambria" w:cs="Arial"/>
          <w:b/>
        </w:rPr>
      </w:pPr>
      <w:r w:rsidRPr="006C0611">
        <w:rPr>
          <w:rFonts w:ascii="Cambria" w:hAnsi="Cambria" w:cs="Arial"/>
          <w:bCs/>
        </w:rPr>
        <w:t>Na wniosek rodziców naukę w szkole podstawowej może także rozpocząć dziecko, które w d</w:t>
      </w:r>
      <w:r w:rsidR="00B12134" w:rsidRPr="006C0611">
        <w:rPr>
          <w:rFonts w:ascii="Cambria" w:hAnsi="Cambria" w:cs="Arial"/>
          <w:bCs/>
        </w:rPr>
        <w:t>anym roku kalendarzowym kończy 6</w:t>
      </w:r>
      <w:r w:rsidRPr="006C0611">
        <w:rPr>
          <w:rFonts w:ascii="Cambria" w:hAnsi="Cambria" w:cs="Arial"/>
          <w:bCs/>
        </w:rPr>
        <w:t xml:space="preserve"> lat, jeżeli wykazuje psychofizyczną dojrzałość do podjęcia nauki szkolnej.</w:t>
      </w:r>
      <w:r w:rsidRPr="006C0611">
        <w:rPr>
          <w:rFonts w:ascii="Cambria" w:hAnsi="Cambria"/>
        </w:rPr>
        <w:t xml:space="preserve"> </w:t>
      </w:r>
      <w:r w:rsidR="006C0611">
        <w:rPr>
          <w:rFonts w:ascii="Cambria" w:hAnsi="Cambria"/>
        </w:rPr>
        <w:tab/>
      </w:r>
      <w:r w:rsidR="006C0611">
        <w:rPr>
          <w:rFonts w:ascii="Cambria" w:hAnsi="Cambria"/>
        </w:rPr>
        <w:tab/>
      </w:r>
      <w:r w:rsidR="006C0611">
        <w:rPr>
          <w:rFonts w:ascii="Cambria" w:hAnsi="Cambria"/>
        </w:rPr>
        <w:tab/>
      </w:r>
      <w:r w:rsidR="006C0611">
        <w:rPr>
          <w:rFonts w:ascii="Cambria" w:hAnsi="Cambria"/>
        </w:rPr>
        <w:tab/>
      </w:r>
      <w:r w:rsidR="006C0611">
        <w:rPr>
          <w:rFonts w:ascii="Cambria" w:hAnsi="Cambria"/>
        </w:rPr>
        <w:tab/>
      </w:r>
      <w:r w:rsidR="006C0611">
        <w:rPr>
          <w:rFonts w:ascii="Cambria" w:hAnsi="Cambria"/>
        </w:rPr>
        <w:tab/>
      </w:r>
      <w:r w:rsidR="006C0611">
        <w:rPr>
          <w:rFonts w:ascii="Cambria" w:hAnsi="Cambria"/>
        </w:rPr>
        <w:tab/>
      </w:r>
      <w:r w:rsidR="006C0611">
        <w:rPr>
          <w:rFonts w:ascii="Cambria" w:hAnsi="Cambria"/>
        </w:rPr>
        <w:tab/>
      </w:r>
      <w:r w:rsidR="006C0611">
        <w:rPr>
          <w:rFonts w:ascii="Cambria" w:hAnsi="Cambria"/>
        </w:rPr>
        <w:tab/>
      </w:r>
      <w:r w:rsidR="006C0611">
        <w:rPr>
          <w:rFonts w:ascii="Cambria" w:hAnsi="Cambria"/>
        </w:rPr>
        <w:tab/>
      </w:r>
    </w:p>
    <w:p w:rsidR="006C0611" w:rsidRPr="009D70B4" w:rsidRDefault="00B03105" w:rsidP="00FC66DA">
      <w:pPr>
        <w:pStyle w:val="Akapitzlist"/>
        <w:numPr>
          <w:ilvl w:val="0"/>
          <w:numId w:val="302"/>
        </w:numPr>
        <w:spacing w:line="240" w:lineRule="auto"/>
        <w:ind w:left="0" w:firstLine="426"/>
        <w:jc w:val="both"/>
        <w:rPr>
          <w:rFonts w:ascii="Cambria" w:hAnsi="Cambria" w:cs="Arial"/>
          <w:b/>
        </w:rPr>
      </w:pPr>
      <w:r w:rsidRPr="006C0611">
        <w:rPr>
          <w:rFonts w:ascii="Cambria" w:hAnsi="Cambria" w:cs="Arial"/>
        </w:rPr>
        <w:t>Decyzję o wcześniejszym przyjęciu dziecka do szkoły podstawowej podejmuje dyrektor szkoły po zasięgnięciu opinii poradni psychologiczno-pedagogicznej.</w:t>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r w:rsidR="006C0611" w:rsidRPr="009D70B4">
        <w:rPr>
          <w:rFonts w:ascii="Cambria" w:hAnsi="Cambria" w:cs="Arial"/>
          <w:b/>
        </w:rPr>
        <w:tab/>
      </w:r>
      <w:r w:rsidR="006C0611" w:rsidRPr="009D70B4">
        <w:rPr>
          <w:rFonts w:ascii="Cambria" w:hAnsi="Cambria" w:cs="Arial"/>
          <w:b/>
        </w:rPr>
        <w:tab/>
      </w:r>
      <w:r w:rsidR="006C0611" w:rsidRPr="009D70B4">
        <w:rPr>
          <w:rFonts w:ascii="Cambria" w:hAnsi="Cambria" w:cs="Arial"/>
          <w:b/>
        </w:rPr>
        <w:tab/>
      </w:r>
      <w:r w:rsidR="006C0611" w:rsidRPr="009D70B4">
        <w:rPr>
          <w:rFonts w:ascii="Cambria" w:hAnsi="Cambria" w:cs="Arial"/>
          <w:b/>
        </w:rPr>
        <w:tab/>
      </w:r>
      <w:r w:rsidR="006C0611" w:rsidRPr="009D70B4">
        <w:rPr>
          <w:rFonts w:ascii="Cambria" w:hAnsi="Cambria" w:cs="Arial"/>
          <w:b/>
        </w:rPr>
        <w:tab/>
      </w:r>
      <w:r w:rsidR="006C0611" w:rsidRPr="009D70B4">
        <w:rPr>
          <w:rFonts w:ascii="Cambria" w:hAnsi="Cambria" w:cs="Arial"/>
          <w:b/>
        </w:rPr>
        <w:tab/>
      </w:r>
      <w:r w:rsidR="006C0611" w:rsidRPr="009D70B4">
        <w:rPr>
          <w:rFonts w:ascii="Cambria" w:hAnsi="Cambria" w:cs="Arial"/>
          <w:b/>
        </w:rPr>
        <w:tab/>
      </w:r>
    </w:p>
    <w:p w:rsidR="00B03105" w:rsidRPr="006C0611" w:rsidRDefault="00B03105" w:rsidP="00FC66DA">
      <w:pPr>
        <w:pStyle w:val="Akapitzlist"/>
        <w:numPr>
          <w:ilvl w:val="0"/>
          <w:numId w:val="302"/>
        </w:numPr>
        <w:spacing w:line="240" w:lineRule="auto"/>
        <w:ind w:left="0" w:firstLine="426"/>
        <w:jc w:val="both"/>
        <w:rPr>
          <w:rFonts w:ascii="Cambria" w:hAnsi="Cambria" w:cs="Arial"/>
          <w:b/>
        </w:rPr>
      </w:pPr>
      <w:r w:rsidRPr="006C0611">
        <w:rPr>
          <w:rFonts w:ascii="Cambria" w:hAnsi="Cambria" w:cs="Arial"/>
        </w:rPr>
        <w:t xml:space="preserve">Na wniosek rodziców/opiekunów prawnych w szczególnie uzasadnionych przypadkach dyrektor szkoły dokonując podziału może odstąpić od zasady, o której mowa </w:t>
      </w:r>
      <w:r w:rsidR="006C0611">
        <w:rPr>
          <w:rFonts w:ascii="Cambria" w:hAnsi="Cambria" w:cs="Arial"/>
        </w:rPr>
        <w:br/>
      </w:r>
      <w:r w:rsidRPr="006C0611">
        <w:rPr>
          <w:rFonts w:ascii="Cambria" w:hAnsi="Cambria" w:cs="Arial"/>
        </w:rPr>
        <w:t>w ust. 4. Może to nastąpić w przypadkach:</w:t>
      </w:r>
    </w:p>
    <w:p w:rsidR="00B03105" w:rsidRPr="00A87A31" w:rsidRDefault="00B03105" w:rsidP="00FC66DA">
      <w:pPr>
        <w:pStyle w:val="Akapitzlist"/>
        <w:numPr>
          <w:ilvl w:val="0"/>
          <w:numId w:val="303"/>
        </w:numPr>
        <w:tabs>
          <w:tab w:val="left" w:pos="284"/>
        </w:tabs>
        <w:spacing w:line="240" w:lineRule="auto"/>
        <w:jc w:val="both"/>
        <w:rPr>
          <w:rFonts w:ascii="Cambria" w:hAnsi="Cambria" w:cs="Arial"/>
        </w:rPr>
      </w:pPr>
      <w:r w:rsidRPr="00A87A31">
        <w:rPr>
          <w:rFonts w:ascii="Cambria" w:hAnsi="Cambria" w:cs="Arial"/>
        </w:rPr>
        <w:t>gdy, w tym samym roku szkolnym przyjmowane jest rodzeństwo urodzone w różnych rocznikach;</w:t>
      </w:r>
    </w:p>
    <w:p w:rsidR="00B03105" w:rsidRPr="00A87A31" w:rsidRDefault="00B03105" w:rsidP="00FC66DA">
      <w:pPr>
        <w:pStyle w:val="Akapitzlist"/>
        <w:numPr>
          <w:ilvl w:val="0"/>
          <w:numId w:val="303"/>
        </w:numPr>
        <w:tabs>
          <w:tab w:val="left" w:pos="284"/>
        </w:tabs>
        <w:spacing w:line="240" w:lineRule="auto"/>
        <w:jc w:val="both"/>
        <w:rPr>
          <w:rFonts w:ascii="Cambria" w:hAnsi="Cambria" w:cs="Arial"/>
        </w:rPr>
      </w:pPr>
      <w:r w:rsidRPr="00A87A31">
        <w:rPr>
          <w:rFonts w:ascii="Cambria" w:hAnsi="Cambria" w:cs="Arial"/>
        </w:rPr>
        <w:t>dzieci są spokrewnione;</w:t>
      </w:r>
    </w:p>
    <w:p w:rsidR="00B03105" w:rsidRPr="00A87A31" w:rsidRDefault="00B03105" w:rsidP="00FC66DA">
      <w:pPr>
        <w:pStyle w:val="Akapitzlist"/>
        <w:numPr>
          <w:ilvl w:val="0"/>
          <w:numId w:val="303"/>
        </w:numPr>
        <w:tabs>
          <w:tab w:val="left" w:pos="284"/>
        </w:tabs>
        <w:spacing w:line="240" w:lineRule="auto"/>
        <w:jc w:val="both"/>
        <w:rPr>
          <w:rFonts w:ascii="Cambria" w:hAnsi="Cambria" w:cs="Arial"/>
        </w:rPr>
      </w:pPr>
      <w:r w:rsidRPr="00A87A31">
        <w:rPr>
          <w:rFonts w:ascii="Cambria" w:hAnsi="Cambria" w:cs="Arial"/>
        </w:rPr>
        <w:t>dzieci uczęszczały do tej samej grupy w oddziale przedszkolnym lub przedszkolu;</w:t>
      </w:r>
    </w:p>
    <w:p w:rsidR="00B03105" w:rsidRDefault="00B03105" w:rsidP="00FC66DA">
      <w:pPr>
        <w:pStyle w:val="Akapitzlist"/>
        <w:numPr>
          <w:ilvl w:val="0"/>
          <w:numId w:val="303"/>
        </w:numPr>
        <w:tabs>
          <w:tab w:val="left" w:pos="284"/>
        </w:tabs>
        <w:spacing w:line="240" w:lineRule="auto"/>
        <w:jc w:val="both"/>
        <w:rPr>
          <w:rFonts w:ascii="Cambria" w:hAnsi="Cambria" w:cs="Arial"/>
          <w:lang w:bidi="en-US"/>
        </w:rPr>
      </w:pPr>
      <w:r w:rsidRPr="00A87A31">
        <w:rPr>
          <w:rFonts w:ascii="Cambria" w:hAnsi="Cambria" w:cs="Arial"/>
        </w:rPr>
        <w:t>gdy ułatwia to rodzicom odbiór dzieci ze szkoły.</w:t>
      </w:r>
    </w:p>
    <w:p w:rsidR="006C0611" w:rsidRDefault="006C0611" w:rsidP="00351AB7">
      <w:pPr>
        <w:pStyle w:val="Akapitzlist"/>
        <w:tabs>
          <w:tab w:val="left" w:pos="284"/>
        </w:tabs>
        <w:ind w:left="360"/>
        <w:jc w:val="both"/>
        <w:rPr>
          <w:rFonts w:ascii="Cambria" w:hAnsi="Cambria" w:cs="Arial"/>
          <w:lang w:bidi="en-US"/>
        </w:rPr>
      </w:pPr>
    </w:p>
    <w:p w:rsidR="00AC302E" w:rsidRPr="00A87A31" w:rsidRDefault="00AC302E" w:rsidP="00351AB7">
      <w:pPr>
        <w:pStyle w:val="Akapitzlist"/>
        <w:tabs>
          <w:tab w:val="left" w:pos="284"/>
        </w:tabs>
        <w:ind w:left="360"/>
        <w:jc w:val="both"/>
        <w:rPr>
          <w:rFonts w:ascii="Cambria" w:hAnsi="Cambria" w:cs="Arial"/>
          <w:lang w:bidi="en-US"/>
        </w:rPr>
      </w:pPr>
    </w:p>
    <w:p w:rsidR="00B03105" w:rsidRPr="00A87A31" w:rsidRDefault="00B03105" w:rsidP="00E31403">
      <w:pPr>
        <w:pStyle w:val="Nagwek3"/>
      </w:pPr>
      <w:bookmarkStart w:id="112" w:name="_Toc499540439"/>
      <w:r w:rsidRPr="00A87A31">
        <w:t>§ </w:t>
      </w:r>
      <w:r w:rsidR="000F19A8">
        <w:t>7</w:t>
      </w:r>
      <w:r w:rsidR="0092225E">
        <w:t>7</w:t>
      </w:r>
      <w:r w:rsidRPr="00A87A31">
        <w:t xml:space="preserve">. </w:t>
      </w:r>
      <w:r w:rsidRPr="00A959DE">
        <w:t>Odroczenie obowiązku szkolnego</w:t>
      </w:r>
      <w:bookmarkEnd w:id="112"/>
    </w:p>
    <w:p w:rsidR="00B03105" w:rsidRPr="00A87A31" w:rsidRDefault="00B03105" w:rsidP="00B03105">
      <w:pPr>
        <w:jc w:val="both"/>
        <w:rPr>
          <w:rFonts w:ascii="Cambria" w:hAnsi="Cambria" w:cs="Arial"/>
        </w:rPr>
      </w:pPr>
      <w:r w:rsidRPr="00A87A31">
        <w:rPr>
          <w:rFonts w:ascii="Cambria" w:hAnsi="Cambria" w:cs="Arial"/>
        </w:rPr>
        <w:t xml:space="preserve"> </w:t>
      </w:r>
    </w:p>
    <w:p w:rsidR="00B03105" w:rsidRPr="00A87A31" w:rsidRDefault="00B03105" w:rsidP="0012600F">
      <w:pPr>
        <w:ind w:firstLine="426"/>
        <w:jc w:val="both"/>
        <w:rPr>
          <w:rFonts w:ascii="Cambria" w:hAnsi="Cambria" w:cs="Arial"/>
        </w:rPr>
      </w:pPr>
      <w:r w:rsidRPr="00A87A31">
        <w:rPr>
          <w:rFonts w:ascii="Cambria" w:hAnsi="Cambria" w:cs="Arial"/>
          <w:b/>
        </w:rPr>
        <w:t>1.</w:t>
      </w:r>
      <w:r w:rsidR="006C0611">
        <w:rPr>
          <w:rFonts w:ascii="Cambria" w:hAnsi="Cambria" w:cs="Arial"/>
        </w:rPr>
        <w:t xml:space="preserve"> Odroczenia</w:t>
      </w:r>
      <w:r w:rsidR="00351AB7">
        <w:rPr>
          <w:rFonts w:ascii="Cambria" w:hAnsi="Cambria" w:cs="Arial"/>
        </w:rPr>
        <w:t xml:space="preserve"> obowiązku szkolnego dokonuje Dyrektor S</w:t>
      </w:r>
      <w:r w:rsidRPr="00A87A31">
        <w:rPr>
          <w:rFonts w:ascii="Cambria" w:hAnsi="Cambria" w:cs="Arial"/>
        </w:rPr>
        <w:t>zkoły</w:t>
      </w:r>
      <w:r w:rsidR="0012600F">
        <w:rPr>
          <w:rFonts w:ascii="Cambria" w:hAnsi="Cambria" w:cs="Arial"/>
        </w:rPr>
        <w:t>.</w:t>
      </w:r>
      <w:r w:rsidR="0012600F">
        <w:rPr>
          <w:rFonts w:ascii="Cambria" w:hAnsi="Cambria" w:cs="Arial"/>
        </w:rPr>
        <w:tab/>
      </w:r>
      <w:r w:rsidR="0012600F">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p>
    <w:p w:rsidR="00B03105" w:rsidRPr="00A87A31" w:rsidRDefault="00B03105" w:rsidP="0012600F">
      <w:pPr>
        <w:ind w:firstLine="426"/>
        <w:jc w:val="both"/>
        <w:rPr>
          <w:rFonts w:ascii="Cambria" w:hAnsi="Cambria" w:cs="Arial"/>
        </w:rPr>
      </w:pPr>
      <w:r w:rsidRPr="00A87A31">
        <w:rPr>
          <w:rFonts w:ascii="Cambria" w:hAnsi="Cambria" w:cs="Arial"/>
          <w:b/>
        </w:rPr>
        <w:t>2</w:t>
      </w:r>
      <w:r w:rsidRPr="00A87A31">
        <w:rPr>
          <w:rFonts w:ascii="Cambria" w:hAnsi="Cambria" w:cs="Arial"/>
        </w:rPr>
        <w:t>. Odroczenia dokonuje się  na wniosek rodziców. Rodzic jest obowiązany dostarczyć opinię poradni psychologiczno-pedagogicznej o potrzebie odroczenia obowiązku szkolnego.</w:t>
      </w:r>
      <w:r w:rsidR="006C0611">
        <w:rPr>
          <w:rFonts w:ascii="Cambria" w:hAnsi="Cambria" w:cs="Arial"/>
        </w:rPr>
        <w:tab/>
      </w:r>
    </w:p>
    <w:p w:rsidR="00B03105" w:rsidRPr="00A87A31" w:rsidRDefault="00B03105" w:rsidP="0012600F">
      <w:pPr>
        <w:ind w:firstLine="426"/>
        <w:jc w:val="both"/>
        <w:rPr>
          <w:rFonts w:ascii="Cambria" w:hAnsi="Cambria" w:cs="Arial"/>
        </w:rPr>
      </w:pPr>
      <w:r w:rsidRPr="00A87A31">
        <w:rPr>
          <w:rFonts w:ascii="Cambria" w:hAnsi="Cambria" w:cs="Arial"/>
          <w:b/>
        </w:rPr>
        <w:t>3.</w:t>
      </w:r>
      <w:r w:rsidRPr="00A87A31">
        <w:rPr>
          <w:rFonts w:ascii="Cambria" w:hAnsi="Cambria" w:cs="Arial"/>
        </w:rPr>
        <w:t xml:space="preserve"> Wniosek składa się w roku kalendarzowym, w którym dziecko kończy 6 lat. Odroczenie dotyczy roku szkolnego, w którym dziecko ma rozpocząć lub już rozpoczęło spełnianie obowiązku szkolnego. </w:t>
      </w:r>
    </w:p>
    <w:p w:rsidR="006C0611" w:rsidRDefault="006C0611" w:rsidP="00B03105">
      <w:pPr>
        <w:jc w:val="both"/>
        <w:rPr>
          <w:rFonts w:ascii="Cambria" w:hAnsi="Cambria" w:cs="Arial"/>
        </w:rPr>
      </w:pPr>
    </w:p>
    <w:p w:rsidR="006C0611" w:rsidRPr="00A87A31" w:rsidRDefault="006C0611" w:rsidP="00B03105">
      <w:pPr>
        <w:jc w:val="both"/>
        <w:rPr>
          <w:rFonts w:ascii="Cambria" w:hAnsi="Cambria" w:cs="Arial"/>
        </w:rPr>
      </w:pPr>
    </w:p>
    <w:p w:rsidR="00B03105" w:rsidRPr="00D65D96" w:rsidRDefault="00B03105" w:rsidP="009606A1">
      <w:pPr>
        <w:ind w:left="709" w:hanging="142"/>
        <w:rPr>
          <w:rFonts w:ascii="Cambria" w:hAnsi="Cambria" w:cs="Arial"/>
        </w:rPr>
      </w:pPr>
      <w:bookmarkStart w:id="113" w:name="_Toc499540440"/>
      <w:r w:rsidRPr="00E31403">
        <w:rPr>
          <w:rStyle w:val="Nagwek3Znak"/>
          <w:rFonts w:eastAsia="Calibri"/>
        </w:rPr>
        <w:t>§ </w:t>
      </w:r>
      <w:r w:rsidR="000F19A8">
        <w:rPr>
          <w:rStyle w:val="Nagwek3Znak"/>
          <w:rFonts w:eastAsia="Calibri"/>
        </w:rPr>
        <w:t>7</w:t>
      </w:r>
      <w:r w:rsidR="0092225E">
        <w:rPr>
          <w:rStyle w:val="Nagwek3Znak"/>
          <w:rFonts w:eastAsia="Calibri"/>
        </w:rPr>
        <w:t>8</w:t>
      </w:r>
      <w:r w:rsidRPr="00E31403">
        <w:rPr>
          <w:rStyle w:val="Nagwek3Znak"/>
          <w:rFonts w:eastAsia="Calibri"/>
        </w:rPr>
        <w:t>. Inne formy spełniania obowiązku szkolnego</w:t>
      </w:r>
      <w:bookmarkEnd w:id="113"/>
    </w:p>
    <w:p w:rsidR="00B03105" w:rsidRPr="00D65D96" w:rsidRDefault="00B03105" w:rsidP="00B03105">
      <w:pPr>
        <w:jc w:val="both"/>
        <w:rPr>
          <w:rFonts w:ascii="Cambria" w:hAnsi="Cambria" w:cs="Arial"/>
        </w:rPr>
      </w:pPr>
    </w:p>
    <w:p w:rsidR="00841686" w:rsidRDefault="00B03105" w:rsidP="00FC66DA">
      <w:pPr>
        <w:pStyle w:val="Akapitzlist"/>
        <w:numPr>
          <w:ilvl w:val="0"/>
          <w:numId w:val="217"/>
        </w:numPr>
        <w:tabs>
          <w:tab w:val="clear" w:pos="360"/>
          <w:tab w:val="num" w:pos="0"/>
        </w:tabs>
        <w:ind w:left="0" w:firstLine="426"/>
        <w:jc w:val="both"/>
        <w:rPr>
          <w:rFonts w:ascii="Cambria" w:hAnsi="Cambria" w:cs="Arial"/>
        </w:rPr>
      </w:pPr>
      <w:r w:rsidRPr="00841686">
        <w:rPr>
          <w:rFonts w:ascii="Cambria" w:hAnsi="Cambria" w:cs="Arial"/>
        </w:rPr>
        <w:t xml:space="preserve">Obowiązek szkolny </w:t>
      </w:r>
      <w:r w:rsidR="006C0611">
        <w:rPr>
          <w:rFonts w:ascii="Cambria" w:hAnsi="Cambria" w:cs="Arial"/>
        </w:rPr>
        <w:t xml:space="preserve">lub obowiązek nauki </w:t>
      </w:r>
      <w:r w:rsidRPr="00841686">
        <w:rPr>
          <w:rFonts w:ascii="Cambria" w:hAnsi="Cambria" w:cs="Arial"/>
        </w:rPr>
        <w:t>może być spełniany przez dziecko poza szkołą na podstawie decyzji adm</w:t>
      </w:r>
      <w:r w:rsidR="00351AB7">
        <w:rPr>
          <w:rFonts w:ascii="Cambria" w:hAnsi="Cambria" w:cs="Arial"/>
        </w:rPr>
        <w:t>inistracyjnej Dyrektora S</w:t>
      </w:r>
      <w:r w:rsidR="006C0611">
        <w:rPr>
          <w:rFonts w:ascii="Cambria" w:hAnsi="Cambria" w:cs="Arial"/>
        </w:rPr>
        <w:t xml:space="preserve">zkoły </w:t>
      </w:r>
      <w:r w:rsidRPr="00841686">
        <w:rPr>
          <w:rFonts w:ascii="Cambria" w:hAnsi="Cambria" w:cs="Arial"/>
        </w:rPr>
        <w:t xml:space="preserve">na wniosek rodzica/prawnego opiekuna. </w:t>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p>
    <w:p w:rsidR="006C0611" w:rsidRDefault="00B03105" w:rsidP="00FC66DA">
      <w:pPr>
        <w:pStyle w:val="Akapitzlist"/>
        <w:numPr>
          <w:ilvl w:val="0"/>
          <w:numId w:val="217"/>
        </w:numPr>
        <w:tabs>
          <w:tab w:val="clear" w:pos="360"/>
          <w:tab w:val="num" w:pos="0"/>
        </w:tabs>
        <w:spacing w:line="240" w:lineRule="auto"/>
        <w:ind w:left="0" w:firstLine="426"/>
        <w:jc w:val="both"/>
        <w:rPr>
          <w:rFonts w:ascii="Cambria" w:hAnsi="Cambria" w:cs="Arial"/>
        </w:rPr>
      </w:pPr>
      <w:r w:rsidRPr="006C0611">
        <w:rPr>
          <w:rFonts w:ascii="Cambria" w:hAnsi="Cambria" w:cs="Arial"/>
        </w:rPr>
        <w:t xml:space="preserve">Dziecko spełniając obowiązek szkolny </w:t>
      </w:r>
      <w:r w:rsidR="006C0611" w:rsidRPr="006C0611">
        <w:rPr>
          <w:rFonts w:ascii="Cambria" w:hAnsi="Cambria" w:cs="Arial"/>
        </w:rPr>
        <w:t xml:space="preserve">lub obowiązek nauki w </w:t>
      </w:r>
      <w:r w:rsidRPr="006C0611">
        <w:rPr>
          <w:rFonts w:ascii="Cambria" w:hAnsi="Cambria" w:cs="Arial"/>
        </w:rPr>
        <w:t>formie</w:t>
      </w:r>
      <w:r w:rsidR="006C0611" w:rsidRPr="006C0611">
        <w:rPr>
          <w:rFonts w:ascii="Cambria" w:hAnsi="Cambria" w:cs="Arial"/>
        </w:rPr>
        <w:t xml:space="preserve"> poza szkołą</w:t>
      </w:r>
      <w:r w:rsidRPr="006C0611">
        <w:rPr>
          <w:rFonts w:ascii="Cambria" w:hAnsi="Cambria" w:cs="Arial"/>
        </w:rPr>
        <w:t xml:space="preserve"> </w:t>
      </w:r>
      <w:r w:rsidR="006C0611" w:rsidRPr="006C0611">
        <w:rPr>
          <w:rFonts w:ascii="Cambria" w:hAnsi="Cambria" w:cs="Arial"/>
        </w:rPr>
        <w:t>otrzymuje</w:t>
      </w:r>
      <w:r w:rsidRPr="006C0611">
        <w:rPr>
          <w:rFonts w:ascii="Cambria" w:hAnsi="Cambria" w:cs="Arial"/>
        </w:rPr>
        <w:t xml:space="preserve"> świadectwo ukoń</w:t>
      </w:r>
      <w:r w:rsidR="00F806E6" w:rsidRPr="006C0611">
        <w:rPr>
          <w:rFonts w:ascii="Cambria" w:hAnsi="Cambria" w:cs="Arial"/>
        </w:rPr>
        <w:t>czenia poszczególnych klas</w:t>
      </w:r>
      <w:r w:rsidRPr="006C0611">
        <w:rPr>
          <w:rFonts w:ascii="Cambria" w:hAnsi="Cambria" w:cs="Arial"/>
        </w:rPr>
        <w:t xml:space="preserve"> lub ukończenia szkoły na podstawie egzaminów klasyfikacyjnych przeprowadzonych </w:t>
      </w:r>
      <w:r w:rsidR="006C0611" w:rsidRPr="006C0611">
        <w:rPr>
          <w:rFonts w:ascii="Cambria" w:hAnsi="Cambria" w:cs="Arial"/>
        </w:rPr>
        <w:t>w</w:t>
      </w:r>
      <w:r w:rsidRPr="006C0611">
        <w:rPr>
          <w:rFonts w:ascii="Cambria" w:hAnsi="Cambria" w:cs="Arial"/>
        </w:rPr>
        <w:t xml:space="preserve"> szko</w:t>
      </w:r>
      <w:r w:rsidR="006C0611" w:rsidRPr="006C0611">
        <w:rPr>
          <w:rFonts w:ascii="Cambria" w:hAnsi="Cambria" w:cs="Arial"/>
        </w:rPr>
        <w:t xml:space="preserve">le. </w:t>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p>
    <w:p w:rsidR="00653739" w:rsidRPr="006C0611" w:rsidRDefault="00B03105" w:rsidP="00FC66DA">
      <w:pPr>
        <w:pStyle w:val="Akapitzlist"/>
        <w:numPr>
          <w:ilvl w:val="0"/>
          <w:numId w:val="217"/>
        </w:numPr>
        <w:tabs>
          <w:tab w:val="clear" w:pos="360"/>
          <w:tab w:val="num" w:pos="0"/>
        </w:tabs>
        <w:spacing w:line="240" w:lineRule="auto"/>
        <w:ind w:left="0" w:firstLine="426"/>
        <w:jc w:val="both"/>
        <w:rPr>
          <w:rFonts w:ascii="Cambria" w:hAnsi="Cambria" w:cs="Arial"/>
        </w:rPr>
      </w:pPr>
      <w:r w:rsidRPr="006C0611">
        <w:rPr>
          <w:rFonts w:ascii="Cambria" w:hAnsi="Cambria" w:cs="Arial"/>
        </w:rPr>
        <w:t xml:space="preserve">Za spełnianie </w:t>
      </w:r>
      <w:r w:rsidRPr="006C0611">
        <w:rPr>
          <w:rFonts w:ascii="Cambria" w:hAnsi="Cambria" w:cs="Arial"/>
          <w:bCs/>
        </w:rPr>
        <w:t>obowiązku szkolnego</w:t>
      </w:r>
      <w:r w:rsidRPr="006C0611">
        <w:rPr>
          <w:rFonts w:ascii="Cambria" w:hAnsi="Cambria" w:cs="Arial"/>
          <w:b/>
          <w:bCs/>
        </w:rPr>
        <w:t xml:space="preserve"> </w:t>
      </w:r>
      <w:r w:rsidRPr="006C0611">
        <w:rPr>
          <w:rFonts w:ascii="Cambria" w:hAnsi="Cambria" w:cs="Arial"/>
        </w:rPr>
        <w:t>uznaje się również udział dzieci i młodzieży upośledzonej umysłowo w stopniu głębokim w zajęciach rewalidacyjno-wychowawczych, organizowanych zgodnie z odrębnymi przepisami</w:t>
      </w:r>
      <w:r w:rsidR="006C0611">
        <w:rPr>
          <w:rFonts w:ascii="Cambria" w:hAnsi="Cambria" w:cs="Arial"/>
        </w:rPr>
        <w:t>.</w:t>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p>
    <w:p w:rsidR="00AF6663" w:rsidRDefault="00B03105" w:rsidP="00FC66DA">
      <w:pPr>
        <w:pStyle w:val="Akapitzlist"/>
        <w:numPr>
          <w:ilvl w:val="0"/>
          <w:numId w:val="217"/>
        </w:numPr>
        <w:tabs>
          <w:tab w:val="clear" w:pos="360"/>
          <w:tab w:val="num" w:pos="0"/>
        </w:tabs>
        <w:spacing w:line="240" w:lineRule="auto"/>
        <w:ind w:left="0" w:firstLine="426"/>
        <w:jc w:val="both"/>
        <w:rPr>
          <w:rFonts w:ascii="Cambria" w:hAnsi="Cambria" w:cs="Arial"/>
        </w:rPr>
      </w:pPr>
      <w:r w:rsidRPr="00653739">
        <w:rPr>
          <w:rFonts w:ascii="Cambria" w:hAnsi="Cambria" w:cs="Arial"/>
          <w:bCs/>
        </w:rPr>
        <w:t xml:space="preserve">Niespełnianie </w:t>
      </w:r>
      <w:r w:rsidRPr="00653739">
        <w:rPr>
          <w:rFonts w:ascii="Cambria" w:hAnsi="Cambria" w:cs="Arial"/>
        </w:rPr>
        <w:t>obowiązku szkolnego lub obowiązku nauki podlega egzekucji w trybie przepisów o postępowaniu egzekucyjnym w administracji.</w:t>
      </w:r>
      <w:r w:rsidR="006C0611">
        <w:rPr>
          <w:rFonts w:ascii="Cambria" w:hAnsi="Cambria" w:cs="Arial"/>
        </w:rPr>
        <w:tab/>
      </w:r>
    </w:p>
    <w:p w:rsidR="00AF6663" w:rsidRDefault="00AF6663" w:rsidP="00AF6663">
      <w:pPr>
        <w:pStyle w:val="Akapitzlist"/>
        <w:spacing w:line="240" w:lineRule="auto"/>
        <w:ind w:left="426"/>
        <w:jc w:val="both"/>
        <w:rPr>
          <w:rFonts w:ascii="Cambria" w:hAnsi="Cambria" w:cs="Arial"/>
        </w:rPr>
      </w:pPr>
    </w:p>
    <w:p w:rsidR="00AF6663" w:rsidRDefault="00AF6663" w:rsidP="00FC66DA">
      <w:pPr>
        <w:pStyle w:val="Akapitzlist"/>
        <w:numPr>
          <w:ilvl w:val="0"/>
          <w:numId w:val="217"/>
        </w:numPr>
        <w:tabs>
          <w:tab w:val="clear" w:pos="360"/>
          <w:tab w:val="num" w:pos="0"/>
        </w:tabs>
        <w:spacing w:line="240" w:lineRule="auto"/>
        <w:ind w:left="0" w:firstLine="426"/>
        <w:jc w:val="both"/>
        <w:rPr>
          <w:rFonts w:ascii="Cambria" w:hAnsi="Cambria" w:cs="Arial"/>
        </w:rPr>
      </w:pPr>
      <w:r>
        <w:rPr>
          <w:rFonts w:ascii="Cambria" w:hAnsi="Cambria" w:cs="Arial"/>
        </w:rPr>
        <w:t>Szczegółowe zasady opisane są w regulaminie postępowania w przypadku niespełniania obowiązku szkolnego przez ucznia.</w:t>
      </w:r>
      <w:r w:rsidR="006C0611" w:rsidRPr="00AF6663">
        <w:rPr>
          <w:rFonts w:ascii="Cambria" w:hAnsi="Cambria" w:cs="Arial"/>
        </w:rPr>
        <w:tab/>
      </w:r>
    </w:p>
    <w:p w:rsidR="00653739" w:rsidRPr="00AF6663" w:rsidRDefault="006C0611" w:rsidP="00AF6663">
      <w:pPr>
        <w:jc w:val="both"/>
        <w:rPr>
          <w:rFonts w:ascii="Cambria" w:hAnsi="Cambria" w:cs="Arial"/>
        </w:rPr>
      </w:pPr>
      <w:r w:rsidRPr="00AF6663">
        <w:rPr>
          <w:rFonts w:ascii="Cambria" w:hAnsi="Cambria" w:cs="Arial"/>
        </w:rPr>
        <w:tab/>
      </w:r>
      <w:r w:rsidRPr="00AF6663">
        <w:rPr>
          <w:rFonts w:ascii="Cambria" w:hAnsi="Cambria" w:cs="Arial"/>
        </w:rPr>
        <w:tab/>
      </w:r>
      <w:r w:rsidRPr="00AF6663">
        <w:rPr>
          <w:rFonts w:ascii="Cambria" w:hAnsi="Cambria" w:cs="Arial"/>
        </w:rPr>
        <w:tab/>
      </w:r>
      <w:r w:rsidRPr="00AF6663">
        <w:rPr>
          <w:rFonts w:ascii="Cambria" w:hAnsi="Cambria" w:cs="Arial"/>
        </w:rPr>
        <w:tab/>
      </w:r>
    </w:p>
    <w:p w:rsidR="00653739" w:rsidRDefault="00B03105" w:rsidP="00FC66DA">
      <w:pPr>
        <w:pStyle w:val="Akapitzlist"/>
        <w:numPr>
          <w:ilvl w:val="0"/>
          <w:numId w:val="217"/>
        </w:numPr>
        <w:tabs>
          <w:tab w:val="clear" w:pos="360"/>
          <w:tab w:val="num" w:pos="0"/>
        </w:tabs>
        <w:spacing w:after="0" w:line="240" w:lineRule="auto"/>
        <w:ind w:left="0" w:firstLine="426"/>
        <w:jc w:val="both"/>
        <w:rPr>
          <w:rFonts w:ascii="Cambria" w:hAnsi="Cambria" w:cs="Arial"/>
        </w:rPr>
      </w:pPr>
      <w:r w:rsidRPr="00653739">
        <w:rPr>
          <w:rStyle w:val="Pogrubienie"/>
          <w:rFonts w:ascii="Cambria" w:hAnsi="Cambria" w:cs="Arial"/>
          <w:b w:val="0"/>
        </w:rPr>
        <w:t>Przez niespełnienie obowiązku szkolnego rozumie się nieusprawiedliwioną nieobecność w okresie jednego miesiąca na co najmniej 50</w:t>
      </w:r>
      <w:r w:rsidRPr="00653739">
        <w:rPr>
          <w:rStyle w:val="Pogrubienie"/>
          <w:rFonts w:ascii="Cambria" w:hAnsi="Cambria" w:cs="Arial"/>
        </w:rPr>
        <w:t xml:space="preserve">% </w:t>
      </w:r>
      <w:r w:rsidRPr="00653739">
        <w:rPr>
          <w:rFonts w:ascii="Cambria" w:hAnsi="Cambria" w:cs="Arial"/>
        </w:rPr>
        <w:t>obowiązkowych zajęciach ed</w:t>
      </w:r>
      <w:r w:rsidR="00653739">
        <w:rPr>
          <w:rFonts w:ascii="Cambria" w:hAnsi="Cambria" w:cs="Arial"/>
        </w:rPr>
        <w:t>ukacyjnych w szkole podstawowej</w:t>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r w:rsidR="006C0611">
        <w:rPr>
          <w:rFonts w:ascii="Cambria" w:hAnsi="Cambria" w:cs="Arial"/>
        </w:rPr>
        <w:tab/>
      </w:r>
    </w:p>
    <w:p w:rsidR="00B03105" w:rsidRPr="00653739" w:rsidRDefault="002E4CD6" w:rsidP="00FC66DA">
      <w:pPr>
        <w:pStyle w:val="Akapitzlist"/>
        <w:numPr>
          <w:ilvl w:val="0"/>
          <w:numId w:val="217"/>
        </w:numPr>
        <w:tabs>
          <w:tab w:val="clear" w:pos="360"/>
          <w:tab w:val="num" w:pos="0"/>
        </w:tabs>
        <w:spacing w:after="0" w:line="240" w:lineRule="auto"/>
        <w:ind w:left="0" w:firstLine="426"/>
        <w:jc w:val="both"/>
        <w:rPr>
          <w:rFonts w:ascii="Cambria" w:hAnsi="Cambria" w:cs="Arial"/>
        </w:rPr>
      </w:pPr>
      <w:r w:rsidRPr="00653739">
        <w:rPr>
          <w:rFonts w:ascii="Cambria" w:hAnsi="Cambria" w:cs="Arial"/>
          <w:bCs/>
        </w:rPr>
        <w:t>R</w:t>
      </w:r>
      <w:r w:rsidR="00B03105" w:rsidRPr="00653739">
        <w:rPr>
          <w:rFonts w:ascii="Cambria" w:hAnsi="Cambria" w:cs="Arial"/>
          <w:bCs/>
        </w:rPr>
        <w:t>odzice dziecka podlegającego obowiązkowi szkolnemu są obowiązani do:</w:t>
      </w:r>
    </w:p>
    <w:p w:rsidR="00B03105" w:rsidRPr="00D65D96" w:rsidRDefault="00B03105" w:rsidP="00FC66DA">
      <w:pPr>
        <w:numPr>
          <w:ilvl w:val="0"/>
          <w:numId w:val="101"/>
        </w:numPr>
        <w:tabs>
          <w:tab w:val="left" w:pos="284"/>
        </w:tabs>
        <w:ind w:left="0" w:firstLine="0"/>
        <w:jc w:val="both"/>
        <w:rPr>
          <w:rFonts w:ascii="Cambria" w:hAnsi="Cambria" w:cs="Arial"/>
        </w:rPr>
      </w:pPr>
      <w:r w:rsidRPr="00D65D96">
        <w:rPr>
          <w:rFonts w:ascii="Cambria" w:hAnsi="Cambria" w:cs="Arial"/>
          <w:bCs/>
        </w:rPr>
        <w:t>dopełnienia czynności związanych z zgłoszeniem dziecka do szkoły;</w:t>
      </w:r>
    </w:p>
    <w:p w:rsidR="00B03105" w:rsidRPr="00D65D96" w:rsidRDefault="00B03105" w:rsidP="00FC66DA">
      <w:pPr>
        <w:numPr>
          <w:ilvl w:val="0"/>
          <w:numId w:val="101"/>
        </w:numPr>
        <w:tabs>
          <w:tab w:val="left" w:pos="284"/>
        </w:tabs>
        <w:ind w:left="0" w:firstLine="0"/>
        <w:jc w:val="both"/>
        <w:rPr>
          <w:rFonts w:ascii="Cambria" w:hAnsi="Cambria" w:cs="Arial"/>
        </w:rPr>
      </w:pPr>
      <w:r w:rsidRPr="00D65D96">
        <w:rPr>
          <w:rFonts w:ascii="Cambria" w:hAnsi="Cambria" w:cs="Arial"/>
          <w:bCs/>
        </w:rPr>
        <w:t>zapewnienia regularnego uczęszczania na zajęcia szkolne;</w:t>
      </w:r>
    </w:p>
    <w:p w:rsidR="00B03105" w:rsidRPr="00D65D96" w:rsidRDefault="00B03105" w:rsidP="00FC66DA">
      <w:pPr>
        <w:numPr>
          <w:ilvl w:val="0"/>
          <w:numId w:val="101"/>
        </w:numPr>
        <w:tabs>
          <w:tab w:val="left" w:pos="284"/>
        </w:tabs>
        <w:ind w:left="0" w:firstLine="0"/>
        <w:jc w:val="both"/>
        <w:rPr>
          <w:rFonts w:ascii="Cambria" w:hAnsi="Cambria" w:cs="Arial"/>
        </w:rPr>
      </w:pPr>
      <w:r w:rsidRPr="00D65D96">
        <w:rPr>
          <w:rFonts w:ascii="Cambria" w:hAnsi="Cambria" w:cs="Arial"/>
          <w:bCs/>
        </w:rPr>
        <w:t>zapewnienia dziecku warunków umożliwiających przygotowanie się do zajęć;</w:t>
      </w:r>
    </w:p>
    <w:p w:rsidR="008D2E7A" w:rsidRPr="0012600F" w:rsidRDefault="00B03105" w:rsidP="00FC66DA">
      <w:pPr>
        <w:numPr>
          <w:ilvl w:val="0"/>
          <w:numId w:val="101"/>
        </w:numPr>
        <w:tabs>
          <w:tab w:val="left" w:pos="284"/>
        </w:tabs>
        <w:ind w:left="0" w:firstLine="0"/>
        <w:jc w:val="both"/>
        <w:rPr>
          <w:rFonts w:ascii="Cambria" w:hAnsi="Cambria" w:cs="Arial"/>
        </w:rPr>
      </w:pPr>
      <w:r w:rsidRPr="00D65D96">
        <w:rPr>
          <w:rFonts w:ascii="Cambria" w:hAnsi="Cambria" w:cs="Arial"/>
          <w:bCs/>
        </w:rPr>
        <w:t xml:space="preserve">informowania w terminie do 30 września każdego roku, dyrektora szkoły podstawowej </w:t>
      </w:r>
      <w:r w:rsidRPr="00D65D96">
        <w:rPr>
          <w:rFonts w:ascii="Cambria" w:hAnsi="Cambria" w:cs="Arial"/>
          <w:bCs/>
        </w:rPr>
        <w:br/>
        <w:t>w obwodzie których dziecko mieszka, o realizacji obowiązku szkolnego poza szkołą obwodową.</w:t>
      </w:r>
    </w:p>
    <w:p w:rsidR="00B03105" w:rsidRPr="00D65D96" w:rsidRDefault="00B03105" w:rsidP="00B03105">
      <w:pPr>
        <w:tabs>
          <w:tab w:val="num" w:pos="1390"/>
        </w:tabs>
        <w:ind w:left="900"/>
        <w:rPr>
          <w:rFonts w:ascii="Cambria" w:hAnsi="Cambria" w:cs="Arial"/>
          <w:b/>
          <w:highlight w:val="cyan"/>
        </w:rPr>
      </w:pPr>
    </w:p>
    <w:p w:rsidR="00B03105" w:rsidRPr="00EB531D" w:rsidRDefault="00B03105" w:rsidP="00B02871">
      <w:pPr>
        <w:pStyle w:val="Nagwek2"/>
        <w:rPr>
          <w:rFonts w:cs="Arial"/>
          <w:b w:val="0"/>
          <w:bCs w:val="0"/>
          <w:strike/>
          <w:color w:val="7030A0"/>
          <w:sz w:val="22"/>
          <w:szCs w:val="22"/>
        </w:rPr>
      </w:pPr>
      <w:bookmarkStart w:id="114" w:name="_Toc499540441"/>
      <w:r w:rsidRPr="008624B9">
        <w:rPr>
          <w:rFonts w:cs="Arial"/>
          <w:color w:val="7030A0"/>
          <w:sz w:val="22"/>
          <w:szCs w:val="22"/>
        </w:rPr>
        <w:t>Rozdział 2</w:t>
      </w:r>
      <w:r w:rsidR="00B02871">
        <w:rPr>
          <w:rFonts w:cs="Arial"/>
          <w:b w:val="0"/>
          <w:bCs w:val="0"/>
          <w:color w:val="7030A0"/>
          <w:sz w:val="22"/>
          <w:szCs w:val="22"/>
        </w:rPr>
        <w:br/>
      </w:r>
      <w:r w:rsidRPr="008624B9">
        <w:rPr>
          <w:rFonts w:cs="Arial"/>
          <w:color w:val="7030A0"/>
          <w:sz w:val="22"/>
          <w:szCs w:val="22"/>
        </w:rPr>
        <w:t xml:space="preserve">Prawa i obowiązki </w:t>
      </w:r>
      <w:r w:rsidRPr="00694EB6">
        <w:rPr>
          <w:rFonts w:cs="Arial"/>
          <w:color w:val="7030A0"/>
          <w:sz w:val="22"/>
          <w:szCs w:val="22"/>
        </w:rPr>
        <w:t>członków społeczności szkolnej</w:t>
      </w:r>
      <w:bookmarkEnd w:id="114"/>
    </w:p>
    <w:p w:rsidR="00B03105" w:rsidRPr="00694EB6" w:rsidRDefault="00B03105" w:rsidP="00653739">
      <w:pPr>
        <w:autoSpaceDE w:val="0"/>
        <w:autoSpaceDN w:val="0"/>
        <w:adjustRightInd w:val="0"/>
        <w:jc w:val="both"/>
        <w:rPr>
          <w:rFonts w:ascii="Cambria" w:hAnsi="Cambria" w:cs="Arial"/>
          <w:b/>
          <w:bCs/>
        </w:rPr>
      </w:pPr>
    </w:p>
    <w:p w:rsidR="00B03105" w:rsidRDefault="00CD1CAD" w:rsidP="00CD1CAD">
      <w:pPr>
        <w:pStyle w:val="Nagwek3"/>
      </w:pPr>
      <w:bookmarkStart w:id="115" w:name="_Toc499540442"/>
      <w:r w:rsidRPr="00CD1CAD">
        <w:rPr>
          <w:rStyle w:val="Nagwek3Znak"/>
          <w:rFonts w:eastAsia="Calibri"/>
          <w:b/>
        </w:rPr>
        <w:t>§ </w:t>
      </w:r>
      <w:r w:rsidR="000F19A8">
        <w:rPr>
          <w:rStyle w:val="Nagwek3Znak"/>
          <w:rFonts w:eastAsia="Calibri"/>
          <w:b/>
        </w:rPr>
        <w:t>7</w:t>
      </w:r>
      <w:r w:rsidR="0092225E">
        <w:rPr>
          <w:rStyle w:val="Nagwek3Znak"/>
          <w:rFonts w:eastAsia="Calibri"/>
          <w:b/>
        </w:rPr>
        <w:t>9.</w:t>
      </w:r>
      <w:r>
        <w:rPr>
          <w:rStyle w:val="Nagwek3Znak"/>
          <w:rFonts w:eastAsia="Calibri"/>
        </w:rPr>
        <w:t xml:space="preserve"> </w:t>
      </w:r>
      <w:r>
        <w:t>Społeczność szkolna</w:t>
      </w:r>
      <w:bookmarkEnd w:id="115"/>
    </w:p>
    <w:p w:rsidR="00CD1CAD" w:rsidRPr="00694EB6" w:rsidRDefault="00CD1CAD" w:rsidP="00B03105">
      <w:pPr>
        <w:autoSpaceDE w:val="0"/>
        <w:autoSpaceDN w:val="0"/>
        <w:adjustRightInd w:val="0"/>
        <w:rPr>
          <w:rFonts w:ascii="Cambria" w:hAnsi="Cambria" w:cs="Arial"/>
          <w:b/>
          <w:bCs/>
        </w:rPr>
      </w:pPr>
    </w:p>
    <w:p w:rsidR="00B03105" w:rsidRPr="00694EB6" w:rsidRDefault="00B03105" w:rsidP="00B03105">
      <w:pPr>
        <w:autoSpaceDE w:val="0"/>
        <w:autoSpaceDN w:val="0"/>
        <w:adjustRightInd w:val="0"/>
        <w:ind w:firstLine="567"/>
        <w:jc w:val="both"/>
        <w:rPr>
          <w:rFonts w:ascii="Cambria" w:hAnsi="Cambria" w:cs="Arial"/>
        </w:rPr>
      </w:pPr>
      <w:r w:rsidRPr="00694EB6">
        <w:rPr>
          <w:rFonts w:ascii="Cambria" w:hAnsi="Cambria" w:cs="Arial"/>
          <w:b/>
        </w:rPr>
        <w:t>1</w:t>
      </w:r>
      <w:r w:rsidRPr="00694EB6">
        <w:rPr>
          <w:rFonts w:ascii="Cambria" w:hAnsi="Cambria" w:cs="Arial"/>
        </w:rPr>
        <w:t xml:space="preserve">. Członkiem społeczności Szkoły staje się każdy, kto został przyjęty do Szkoły </w:t>
      </w:r>
      <w:r w:rsidR="000D61A8">
        <w:rPr>
          <w:rFonts w:ascii="Cambria" w:hAnsi="Cambria" w:cs="Arial"/>
        </w:rPr>
        <w:br/>
      </w:r>
      <w:r w:rsidRPr="00694EB6">
        <w:rPr>
          <w:rFonts w:ascii="Cambria" w:hAnsi="Cambria" w:cs="Arial"/>
        </w:rPr>
        <w:t xml:space="preserve">w określony przez zasady  przyjmowania sposób. </w:t>
      </w:r>
    </w:p>
    <w:p w:rsidR="00B03105" w:rsidRPr="00694EB6" w:rsidRDefault="00B03105" w:rsidP="00B03105">
      <w:pPr>
        <w:autoSpaceDE w:val="0"/>
        <w:autoSpaceDN w:val="0"/>
        <w:adjustRightInd w:val="0"/>
        <w:ind w:firstLine="567"/>
        <w:rPr>
          <w:rFonts w:ascii="Cambria" w:hAnsi="Cambria" w:cs="Arial"/>
        </w:rPr>
      </w:pPr>
    </w:p>
    <w:p w:rsidR="00B03105" w:rsidRPr="00694EB6" w:rsidRDefault="00B03105" w:rsidP="00B03105">
      <w:pPr>
        <w:autoSpaceDE w:val="0"/>
        <w:autoSpaceDN w:val="0"/>
        <w:adjustRightInd w:val="0"/>
        <w:ind w:firstLine="567"/>
        <w:jc w:val="both"/>
        <w:rPr>
          <w:rFonts w:ascii="Cambria" w:hAnsi="Cambria" w:cs="Arial"/>
        </w:rPr>
      </w:pPr>
      <w:r w:rsidRPr="00694EB6">
        <w:rPr>
          <w:rFonts w:ascii="Cambria" w:hAnsi="Cambria" w:cs="Arial"/>
          <w:b/>
        </w:rPr>
        <w:t>2</w:t>
      </w:r>
      <w:r w:rsidRPr="00694EB6">
        <w:rPr>
          <w:rFonts w:ascii="Cambria" w:hAnsi="Cambria" w:cs="Arial"/>
        </w:rPr>
        <w:t xml:space="preserve">. Wraz z zakończeniem nauki lub pracy w szkole traci się członkostwo społeczności szkolnej. </w:t>
      </w:r>
    </w:p>
    <w:p w:rsidR="00B03105" w:rsidRPr="00694EB6" w:rsidRDefault="00B03105" w:rsidP="00B03105">
      <w:pPr>
        <w:autoSpaceDE w:val="0"/>
        <w:autoSpaceDN w:val="0"/>
        <w:adjustRightInd w:val="0"/>
        <w:jc w:val="both"/>
        <w:rPr>
          <w:rFonts w:ascii="Cambria" w:hAnsi="Cambria" w:cs="Arial"/>
        </w:rPr>
      </w:pPr>
    </w:p>
    <w:p w:rsidR="00B03105" w:rsidRPr="00694EB6" w:rsidRDefault="00B03105" w:rsidP="00B03105">
      <w:pPr>
        <w:autoSpaceDE w:val="0"/>
        <w:autoSpaceDN w:val="0"/>
        <w:adjustRightInd w:val="0"/>
        <w:ind w:firstLine="567"/>
        <w:jc w:val="both"/>
        <w:rPr>
          <w:rFonts w:ascii="Cambria" w:hAnsi="Cambria" w:cs="Arial"/>
          <w:b/>
          <w:bCs/>
        </w:rPr>
      </w:pPr>
      <w:r w:rsidRPr="00694EB6">
        <w:rPr>
          <w:rFonts w:ascii="Cambria" w:hAnsi="Cambria" w:cs="Arial"/>
          <w:b/>
          <w:bCs/>
        </w:rPr>
        <w:t xml:space="preserve">3. </w:t>
      </w:r>
      <w:r w:rsidRPr="00694EB6">
        <w:rPr>
          <w:rFonts w:ascii="Cambria" w:hAnsi="Cambria" w:cs="Arial"/>
        </w:rPr>
        <w:t xml:space="preserve">Żadne prawa obowiązujące w szkole nie mogą być sprzeczne z międzynarodowymi prawami człowieka i  dziecka.   </w:t>
      </w:r>
    </w:p>
    <w:p w:rsidR="00B03105" w:rsidRPr="00694EB6" w:rsidRDefault="00B03105" w:rsidP="00B03105">
      <w:pPr>
        <w:autoSpaceDE w:val="0"/>
        <w:autoSpaceDN w:val="0"/>
        <w:adjustRightInd w:val="0"/>
        <w:ind w:firstLine="567"/>
        <w:jc w:val="both"/>
        <w:rPr>
          <w:rFonts w:ascii="Cambria" w:hAnsi="Cambria" w:cs="Arial"/>
        </w:rPr>
      </w:pPr>
      <w:r w:rsidRPr="00694EB6">
        <w:rPr>
          <w:rFonts w:ascii="Cambria" w:hAnsi="Cambria" w:cs="Arial"/>
        </w:rPr>
        <w:t xml:space="preserve">  </w:t>
      </w:r>
    </w:p>
    <w:p w:rsidR="00B03105" w:rsidRPr="00694EB6" w:rsidRDefault="00B03105" w:rsidP="00B03105">
      <w:pPr>
        <w:autoSpaceDE w:val="0"/>
        <w:autoSpaceDN w:val="0"/>
        <w:adjustRightInd w:val="0"/>
        <w:ind w:firstLine="567"/>
        <w:jc w:val="both"/>
        <w:rPr>
          <w:rFonts w:ascii="Cambria" w:hAnsi="Cambria" w:cs="Arial"/>
        </w:rPr>
      </w:pPr>
      <w:r w:rsidRPr="00694EB6">
        <w:rPr>
          <w:rFonts w:ascii="Cambria" w:hAnsi="Cambria" w:cs="Arial"/>
          <w:b/>
          <w:bCs/>
        </w:rPr>
        <w:t xml:space="preserve">4. </w:t>
      </w:r>
      <w:r w:rsidRPr="00694EB6">
        <w:rPr>
          <w:rFonts w:ascii="Cambria" w:hAnsi="Cambria" w:cs="Arial"/>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B03105" w:rsidRPr="00694EB6" w:rsidRDefault="00B03105" w:rsidP="00B03105">
      <w:pPr>
        <w:autoSpaceDE w:val="0"/>
        <w:autoSpaceDN w:val="0"/>
        <w:adjustRightInd w:val="0"/>
        <w:ind w:firstLine="567"/>
        <w:jc w:val="both"/>
        <w:rPr>
          <w:rFonts w:ascii="Cambria" w:hAnsi="Cambria" w:cs="Arial"/>
        </w:rPr>
      </w:pPr>
    </w:p>
    <w:p w:rsidR="00B03105" w:rsidRPr="000D61A8" w:rsidRDefault="00B03105" w:rsidP="000D61A8">
      <w:pPr>
        <w:autoSpaceDE w:val="0"/>
        <w:autoSpaceDN w:val="0"/>
        <w:adjustRightInd w:val="0"/>
        <w:ind w:firstLine="567"/>
        <w:jc w:val="both"/>
        <w:rPr>
          <w:rFonts w:ascii="Cambria" w:hAnsi="Cambria" w:cs="Arial"/>
        </w:rPr>
      </w:pPr>
      <w:r w:rsidRPr="00694EB6">
        <w:rPr>
          <w:rFonts w:ascii="Cambria" w:hAnsi="Cambria" w:cs="Arial"/>
          <w:b/>
          <w:bCs/>
        </w:rPr>
        <w:lastRenderedPageBreak/>
        <w:t>5.</w:t>
      </w:r>
      <w:r w:rsidRPr="00694EB6">
        <w:rPr>
          <w:rFonts w:ascii="Cambria" w:hAnsi="Cambria" w:cs="Arial"/>
        </w:rPr>
        <w:t xml:space="preserve"> Traktowanie członków. </w:t>
      </w:r>
    </w:p>
    <w:p w:rsidR="00B03105" w:rsidRPr="00653739" w:rsidRDefault="00B03105" w:rsidP="00C10652">
      <w:pPr>
        <w:numPr>
          <w:ilvl w:val="0"/>
          <w:numId w:val="116"/>
        </w:numPr>
        <w:tabs>
          <w:tab w:val="left" w:pos="284"/>
        </w:tabs>
        <w:autoSpaceDE w:val="0"/>
        <w:autoSpaceDN w:val="0"/>
        <w:adjustRightInd w:val="0"/>
        <w:ind w:left="0" w:firstLine="0"/>
        <w:jc w:val="both"/>
        <w:rPr>
          <w:rFonts w:ascii="Cambria" w:hAnsi="Cambria" w:cs="Arial"/>
        </w:rPr>
      </w:pPr>
      <w:r w:rsidRPr="00694EB6">
        <w:rPr>
          <w:rFonts w:ascii="Cambria" w:hAnsi="Cambria" w:cs="Arial"/>
        </w:rPr>
        <w:t>Nikt nie może być poddawany okrutnemu, nieludzkiemu, upokarz</w:t>
      </w:r>
      <w:r w:rsidR="00B004B9">
        <w:rPr>
          <w:rFonts w:ascii="Cambria" w:hAnsi="Cambria" w:cs="Arial"/>
        </w:rPr>
        <w:t>ającemu traktowaniu lub karaniu.</w:t>
      </w:r>
    </w:p>
    <w:p w:rsidR="000D61A8" w:rsidRDefault="00B03105" w:rsidP="00FC66DA">
      <w:pPr>
        <w:numPr>
          <w:ilvl w:val="0"/>
          <w:numId w:val="116"/>
        </w:numPr>
        <w:tabs>
          <w:tab w:val="left" w:pos="284"/>
        </w:tabs>
        <w:autoSpaceDE w:val="0"/>
        <w:autoSpaceDN w:val="0"/>
        <w:adjustRightInd w:val="0"/>
        <w:ind w:left="0" w:firstLine="0"/>
        <w:jc w:val="both"/>
        <w:rPr>
          <w:rFonts w:ascii="Cambria" w:hAnsi="Cambria" w:cs="Arial"/>
        </w:rPr>
      </w:pPr>
      <w:r w:rsidRPr="00694EB6">
        <w:rPr>
          <w:rFonts w:ascii="Cambria" w:hAnsi="Cambria" w:cs="Arial"/>
        </w:rPr>
        <w:t>Żaden członek społeczności Szkoły nie może podlegać arbitralnej i bezprawnej ingerencji</w:t>
      </w:r>
      <w:r w:rsidR="00B004B9">
        <w:rPr>
          <w:rFonts w:ascii="Cambria" w:hAnsi="Cambria" w:cs="Arial"/>
        </w:rPr>
        <w:t xml:space="preserve"> </w:t>
      </w:r>
      <w:r w:rsidR="00B004B9">
        <w:rPr>
          <w:rFonts w:ascii="Cambria" w:hAnsi="Cambria" w:cs="Arial"/>
        </w:rPr>
        <w:br/>
        <w:t>w sferę jego życia prywatnego.</w:t>
      </w:r>
    </w:p>
    <w:p w:rsidR="000D61A8" w:rsidRDefault="00B03105" w:rsidP="00FC66DA">
      <w:pPr>
        <w:numPr>
          <w:ilvl w:val="0"/>
          <w:numId w:val="116"/>
        </w:numPr>
        <w:tabs>
          <w:tab w:val="left" w:pos="284"/>
        </w:tabs>
        <w:autoSpaceDE w:val="0"/>
        <w:autoSpaceDN w:val="0"/>
        <w:adjustRightInd w:val="0"/>
        <w:ind w:left="0" w:firstLine="0"/>
        <w:jc w:val="both"/>
        <w:rPr>
          <w:rFonts w:ascii="Cambria" w:hAnsi="Cambria" w:cs="Arial"/>
        </w:rPr>
      </w:pPr>
      <w:r w:rsidRPr="000D61A8">
        <w:rPr>
          <w:rFonts w:ascii="Cambria" w:hAnsi="Cambria" w:cs="Arial"/>
        </w:rPr>
        <w:t xml:space="preserve">Szerzenie nienawiści lub pogardy, wywoływanie waśni lub poniżanie członka społeczności Szkoły ze względu  na różnice narodowości, rasy, </w:t>
      </w:r>
      <w:r w:rsidR="00B004B9">
        <w:rPr>
          <w:rFonts w:ascii="Cambria" w:hAnsi="Cambria" w:cs="Arial"/>
        </w:rPr>
        <w:t>wyznania jest zakazane i karane.</w:t>
      </w:r>
    </w:p>
    <w:p w:rsidR="000D61A8" w:rsidRDefault="00B03105" w:rsidP="00FC66DA">
      <w:pPr>
        <w:numPr>
          <w:ilvl w:val="0"/>
          <w:numId w:val="116"/>
        </w:numPr>
        <w:tabs>
          <w:tab w:val="left" w:pos="284"/>
        </w:tabs>
        <w:autoSpaceDE w:val="0"/>
        <w:autoSpaceDN w:val="0"/>
        <w:adjustRightInd w:val="0"/>
        <w:ind w:left="0" w:firstLine="0"/>
        <w:jc w:val="both"/>
        <w:rPr>
          <w:rFonts w:ascii="Cambria" w:hAnsi="Cambria" w:cs="Arial"/>
        </w:rPr>
      </w:pPr>
      <w:r w:rsidRPr="000D61A8">
        <w:rPr>
          <w:rFonts w:ascii="Cambria" w:hAnsi="Cambria" w:cs="Arial"/>
        </w:rPr>
        <w:t>Nikogo nie wolno zmuszać do uczestniczenia lub nieuczestniczenia w czynnościach, obrzędach</w:t>
      </w:r>
      <w:r w:rsidR="00B004B9">
        <w:rPr>
          <w:rFonts w:ascii="Cambria" w:hAnsi="Cambria" w:cs="Arial"/>
        </w:rPr>
        <w:t xml:space="preserve"> religijnych lub  nauce religii.</w:t>
      </w:r>
    </w:p>
    <w:p w:rsidR="00B03105" w:rsidRPr="000D61A8" w:rsidRDefault="00B03105" w:rsidP="00FC66DA">
      <w:pPr>
        <w:numPr>
          <w:ilvl w:val="0"/>
          <w:numId w:val="116"/>
        </w:numPr>
        <w:tabs>
          <w:tab w:val="left" w:pos="284"/>
        </w:tabs>
        <w:autoSpaceDE w:val="0"/>
        <w:autoSpaceDN w:val="0"/>
        <w:adjustRightInd w:val="0"/>
        <w:ind w:left="0" w:firstLine="0"/>
        <w:jc w:val="both"/>
        <w:rPr>
          <w:rFonts w:ascii="Cambria" w:hAnsi="Cambria" w:cs="Arial"/>
        </w:rPr>
      </w:pPr>
      <w:r w:rsidRPr="000D61A8">
        <w:rPr>
          <w:rFonts w:ascii="Cambria" w:hAnsi="Cambria" w:cs="Arial"/>
        </w:rPr>
        <w:t>Każdy bez względu na swój wiek i funkcję w szkole ma obowiązek:</w:t>
      </w:r>
    </w:p>
    <w:p w:rsidR="00B03105" w:rsidRPr="00694EB6" w:rsidRDefault="00B03105" w:rsidP="00FC66DA">
      <w:pPr>
        <w:pStyle w:val="Tekstpodstawowywcity3"/>
        <w:numPr>
          <w:ilvl w:val="0"/>
          <w:numId w:val="218"/>
        </w:numPr>
        <w:spacing w:after="0"/>
        <w:jc w:val="both"/>
        <w:rPr>
          <w:rFonts w:ascii="Cambria" w:hAnsi="Cambria" w:cs="Arial"/>
          <w:sz w:val="22"/>
          <w:szCs w:val="22"/>
        </w:rPr>
      </w:pPr>
      <w:r w:rsidRPr="00694EB6">
        <w:rPr>
          <w:rFonts w:ascii="Cambria" w:hAnsi="Cambria" w:cs="Arial"/>
          <w:sz w:val="22"/>
          <w:szCs w:val="22"/>
        </w:rPr>
        <w:t>poszanowania godności osobistej, dobrego imien</w:t>
      </w:r>
      <w:r w:rsidR="00B004B9">
        <w:rPr>
          <w:rFonts w:ascii="Cambria" w:hAnsi="Cambria" w:cs="Arial"/>
          <w:sz w:val="22"/>
          <w:szCs w:val="22"/>
        </w:rPr>
        <w:t>ia i własności pozostałych osób;</w:t>
      </w:r>
    </w:p>
    <w:p w:rsidR="00B03105" w:rsidRPr="00694EB6" w:rsidRDefault="00B03105" w:rsidP="00FC66DA">
      <w:pPr>
        <w:pStyle w:val="Tekstpodstawowywcity3"/>
        <w:numPr>
          <w:ilvl w:val="0"/>
          <w:numId w:val="218"/>
        </w:numPr>
        <w:spacing w:after="0"/>
        <w:jc w:val="both"/>
        <w:rPr>
          <w:rFonts w:ascii="Cambria" w:hAnsi="Cambria" w:cs="Arial"/>
          <w:sz w:val="22"/>
          <w:szCs w:val="22"/>
        </w:rPr>
      </w:pPr>
      <w:r w:rsidRPr="00694EB6">
        <w:rPr>
          <w:rFonts w:ascii="Cambria" w:hAnsi="Cambria" w:cs="Arial"/>
          <w:sz w:val="22"/>
          <w:szCs w:val="22"/>
        </w:rPr>
        <w:t>przestrzegania zasady poszanowania cudzej godnoś</w:t>
      </w:r>
      <w:r w:rsidR="00B004B9">
        <w:rPr>
          <w:rFonts w:ascii="Cambria" w:hAnsi="Cambria" w:cs="Arial"/>
          <w:sz w:val="22"/>
          <w:szCs w:val="22"/>
        </w:rPr>
        <w:t>ci w kontaktach z innymi ludźmi;</w:t>
      </w:r>
    </w:p>
    <w:p w:rsidR="00B03105" w:rsidRPr="00694EB6" w:rsidRDefault="00B03105" w:rsidP="00FC66DA">
      <w:pPr>
        <w:pStyle w:val="Tekstpodstawowywcity3"/>
        <w:numPr>
          <w:ilvl w:val="0"/>
          <w:numId w:val="218"/>
        </w:numPr>
        <w:spacing w:after="0"/>
        <w:jc w:val="both"/>
        <w:rPr>
          <w:rFonts w:ascii="Cambria" w:hAnsi="Cambria" w:cs="Arial"/>
          <w:sz w:val="22"/>
          <w:szCs w:val="22"/>
        </w:rPr>
      </w:pPr>
      <w:r w:rsidRPr="00694EB6">
        <w:rPr>
          <w:rFonts w:ascii="Cambria" w:hAnsi="Cambria" w:cs="Arial"/>
          <w:sz w:val="22"/>
          <w:szCs w:val="22"/>
        </w:rPr>
        <w:t>zachowania tajemnicy dotyczącej ważnyc</w:t>
      </w:r>
      <w:r w:rsidR="00B004B9">
        <w:rPr>
          <w:rFonts w:ascii="Cambria" w:hAnsi="Cambria" w:cs="Arial"/>
          <w:sz w:val="22"/>
          <w:szCs w:val="22"/>
        </w:rPr>
        <w:t>h spraw osobistych i rodzinnych;</w:t>
      </w:r>
    </w:p>
    <w:p w:rsidR="00B03105" w:rsidRPr="00653739" w:rsidRDefault="00B03105" w:rsidP="00FC66DA">
      <w:pPr>
        <w:pStyle w:val="Tekstpodstawowywcity3"/>
        <w:numPr>
          <w:ilvl w:val="0"/>
          <w:numId w:val="218"/>
        </w:numPr>
        <w:spacing w:after="0"/>
        <w:jc w:val="both"/>
        <w:rPr>
          <w:rFonts w:ascii="Cambria" w:hAnsi="Cambria" w:cs="Arial"/>
          <w:sz w:val="22"/>
          <w:szCs w:val="22"/>
        </w:rPr>
      </w:pPr>
      <w:r w:rsidRPr="00694EB6">
        <w:rPr>
          <w:rFonts w:ascii="Cambria" w:hAnsi="Cambria" w:cs="Arial"/>
          <w:sz w:val="22"/>
          <w:szCs w:val="22"/>
        </w:rPr>
        <w:t xml:space="preserve">zabronione są wszelkie działania agresywne skierowane do innej osoby oraz używanie </w:t>
      </w:r>
      <w:r w:rsidRPr="00533BE5">
        <w:rPr>
          <w:rFonts w:ascii="Cambria" w:hAnsi="Cambria" w:cs="Arial"/>
          <w:sz w:val="22"/>
          <w:szCs w:val="22"/>
        </w:rPr>
        <w:t>wulgarnych słów, zwrotów i gestów.</w:t>
      </w:r>
    </w:p>
    <w:p w:rsidR="00B03105" w:rsidRPr="00533BE5" w:rsidRDefault="00B03105" w:rsidP="00B03105">
      <w:pPr>
        <w:pStyle w:val="Tekstpodstawowywcity3"/>
        <w:tabs>
          <w:tab w:val="num" w:pos="1730"/>
        </w:tabs>
        <w:ind w:left="0"/>
        <w:jc w:val="both"/>
        <w:rPr>
          <w:rFonts w:ascii="Cambria" w:hAnsi="Cambria" w:cs="Arial"/>
          <w:sz w:val="22"/>
          <w:szCs w:val="22"/>
        </w:rPr>
      </w:pPr>
      <w:r w:rsidRPr="00533BE5">
        <w:rPr>
          <w:rFonts w:ascii="Cambria" w:hAnsi="Cambria" w:cs="Arial"/>
          <w:sz w:val="22"/>
          <w:szCs w:val="22"/>
        </w:rPr>
        <w:t>6) Nikt nie ma prawa do wykorzystania swej przewagi: wieku, funkcji, siły fizycznej lub psychicznej do naruszania godności i praw innego człowieka.</w:t>
      </w:r>
    </w:p>
    <w:p w:rsidR="000D61A8" w:rsidRDefault="00B03105" w:rsidP="000D61A8">
      <w:pPr>
        <w:autoSpaceDE w:val="0"/>
        <w:autoSpaceDN w:val="0"/>
        <w:adjustRightInd w:val="0"/>
        <w:ind w:firstLine="567"/>
        <w:jc w:val="both"/>
        <w:rPr>
          <w:rFonts w:ascii="Cambria" w:hAnsi="Cambria" w:cs="Arial"/>
        </w:rPr>
      </w:pPr>
      <w:r w:rsidRPr="00533BE5">
        <w:rPr>
          <w:rFonts w:ascii="Cambria" w:hAnsi="Cambria" w:cs="Arial"/>
          <w:b/>
          <w:bCs/>
        </w:rPr>
        <w:t>6</w:t>
      </w:r>
      <w:r w:rsidRPr="00533BE5">
        <w:rPr>
          <w:rFonts w:ascii="Cambria" w:hAnsi="Cambria" w:cs="Arial"/>
        </w:rPr>
        <w:t>. Wszyscy członkowie społeczności szkolnej odpowiadają za dobra materi</w:t>
      </w:r>
      <w:r w:rsidR="000D61A8">
        <w:rPr>
          <w:rFonts w:ascii="Cambria" w:hAnsi="Cambria" w:cs="Arial"/>
        </w:rPr>
        <w:t xml:space="preserve">alne zgromadzone w Szkole. </w:t>
      </w:r>
      <w:r w:rsidR="000D61A8">
        <w:rPr>
          <w:rFonts w:ascii="Cambria" w:hAnsi="Cambria" w:cs="Arial"/>
        </w:rPr>
        <w:tab/>
      </w:r>
      <w:r w:rsidR="000D61A8">
        <w:rPr>
          <w:rFonts w:ascii="Cambria" w:hAnsi="Cambria" w:cs="Arial"/>
        </w:rPr>
        <w:tab/>
      </w:r>
      <w:r w:rsidR="000D61A8">
        <w:rPr>
          <w:rFonts w:ascii="Cambria" w:hAnsi="Cambria" w:cs="Arial"/>
        </w:rPr>
        <w:tab/>
      </w:r>
      <w:r w:rsidR="000D61A8">
        <w:rPr>
          <w:rFonts w:ascii="Cambria" w:hAnsi="Cambria" w:cs="Arial"/>
        </w:rPr>
        <w:tab/>
      </w:r>
      <w:r w:rsidR="000D61A8">
        <w:rPr>
          <w:rFonts w:ascii="Cambria" w:hAnsi="Cambria" w:cs="Arial"/>
        </w:rPr>
        <w:tab/>
      </w:r>
      <w:r w:rsidR="000D61A8">
        <w:rPr>
          <w:rFonts w:ascii="Cambria" w:hAnsi="Cambria" w:cs="Arial"/>
        </w:rPr>
        <w:tab/>
      </w:r>
      <w:r w:rsidR="000D61A8">
        <w:rPr>
          <w:rFonts w:ascii="Cambria" w:hAnsi="Cambria" w:cs="Arial"/>
        </w:rPr>
        <w:tab/>
      </w:r>
      <w:r w:rsidR="000D61A8">
        <w:rPr>
          <w:rFonts w:ascii="Cambria" w:hAnsi="Cambria" w:cs="Arial"/>
        </w:rPr>
        <w:tab/>
      </w:r>
      <w:r w:rsidR="000D61A8">
        <w:rPr>
          <w:rFonts w:ascii="Cambria" w:hAnsi="Cambria" w:cs="Arial"/>
        </w:rPr>
        <w:tab/>
      </w:r>
      <w:r w:rsidR="000D61A8">
        <w:rPr>
          <w:rFonts w:ascii="Cambria" w:hAnsi="Cambria" w:cs="Arial"/>
        </w:rPr>
        <w:tab/>
      </w:r>
      <w:r w:rsidR="000D61A8">
        <w:rPr>
          <w:rFonts w:ascii="Cambria" w:hAnsi="Cambria" w:cs="Arial"/>
        </w:rPr>
        <w:tab/>
      </w:r>
    </w:p>
    <w:p w:rsidR="00B03105" w:rsidRPr="00533BE5" w:rsidRDefault="00B03105" w:rsidP="000D61A8">
      <w:pPr>
        <w:autoSpaceDE w:val="0"/>
        <w:autoSpaceDN w:val="0"/>
        <w:adjustRightInd w:val="0"/>
        <w:ind w:firstLine="567"/>
        <w:jc w:val="both"/>
        <w:rPr>
          <w:rFonts w:ascii="Cambria" w:hAnsi="Cambria" w:cs="Arial"/>
        </w:rPr>
      </w:pPr>
      <w:r w:rsidRPr="00533BE5">
        <w:rPr>
          <w:rFonts w:ascii="Cambria" w:hAnsi="Cambria" w:cs="Arial"/>
          <w:b/>
        </w:rPr>
        <w:t>7.</w:t>
      </w:r>
      <w:r w:rsidRPr="00533BE5">
        <w:rPr>
          <w:rFonts w:ascii="Cambria" w:hAnsi="Cambria" w:cs="Arial"/>
        </w:rPr>
        <w:t xml:space="preserve">  Uczeń i jego rodzice odpowiadają materialnie za </w:t>
      </w:r>
      <w:r w:rsidR="000D61A8" w:rsidRPr="00533BE5">
        <w:rPr>
          <w:rFonts w:ascii="Cambria" w:hAnsi="Cambria" w:cs="Arial"/>
        </w:rPr>
        <w:t xml:space="preserve">szkody </w:t>
      </w:r>
      <w:r w:rsidRPr="00533BE5">
        <w:rPr>
          <w:rFonts w:ascii="Cambria" w:hAnsi="Cambria" w:cs="Arial"/>
        </w:rPr>
        <w:t xml:space="preserve">świadomie </w:t>
      </w:r>
      <w:r w:rsidR="00F67E17" w:rsidRPr="00533BE5">
        <w:rPr>
          <w:rFonts w:ascii="Cambria" w:hAnsi="Cambria" w:cs="Arial"/>
        </w:rPr>
        <w:t>wyrządzone przez ucznia.</w:t>
      </w:r>
      <w:r w:rsidR="000D61A8">
        <w:rPr>
          <w:rFonts w:ascii="Cambria" w:hAnsi="Cambria" w:cs="Arial"/>
        </w:rPr>
        <w:tab/>
      </w:r>
      <w:r w:rsidR="000D61A8">
        <w:rPr>
          <w:rFonts w:ascii="Cambria" w:hAnsi="Cambria" w:cs="Arial"/>
        </w:rPr>
        <w:tab/>
      </w:r>
      <w:r w:rsidR="000D61A8">
        <w:rPr>
          <w:rFonts w:ascii="Cambria" w:hAnsi="Cambria" w:cs="Arial"/>
        </w:rPr>
        <w:tab/>
      </w:r>
      <w:r w:rsidR="000D61A8">
        <w:rPr>
          <w:rFonts w:ascii="Cambria" w:hAnsi="Cambria" w:cs="Arial"/>
        </w:rPr>
        <w:tab/>
      </w:r>
      <w:r w:rsidR="000D61A8">
        <w:rPr>
          <w:rFonts w:ascii="Cambria" w:hAnsi="Cambria" w:cs="Arial"/>
        </w:rPr>
        <w:tab/>
      </w:r>
      <w:r w:rsidR="000D61A8">
        <w:rPr>
          <w:rFonts w:ascii="Cambria" w:hAnsi="Cambria" w:cs="Arial"/>
        </w:rPr>
        <w:tab/>
      </w:r>
      <w:r w:rsidR="000D61A8">
        <w:rPr>
          <w:rFonts w:ascii="Cambria" w:hAnsi="Cambria" w:cs="Arial"/>
        </w:rPr>
        <w:tab/>
      </w:r>
      <w:r w:rsidR="000D61A8">
        <w:rPr>
          <w:rFonts w:ascii="Cambria" w:hAnsi="Cambria" w:cs="Arial"/>
        </w:rPr>
        <w:tab/>
      </w:r>
      <w:r w:rsidR="000D61A8">
        <w:rPr>
          <w:rFonts w:ascii="Cambria" w:hAnsi="Cambria" w:cs="Arial"/>
        </w:rPr>
        <w:tab/>
      </w:r>
      <w:r w:rsidR="000D61A8">
        <w:rPr>
          <w:rFonts w:ascii="Cambria" w:hAnsi="Cambria" w:cs="Arial"/>
        </w:rPr>
        <w:tab/>
      </w:r>
      <w:r w:rsidR="000D61A8">
        <w:rPr>
          <w:rFonts w:ascii="Cambria" w:hAnsi="Cambria" w:cs="Arial"/>
        </w:rPr>
        <w:tab/>
      </w:r>
      <w:r w:rsidR="000D61A8">
        <w:rPr>
          <w:rFonts w:ascii="Cambria" w:hAnsi="Cambria" w:cs="Arial"/>
        </w:rPr>
        <w:tab/>
      </w:r>
      <w:r w:rsidR="000D61A8">
        <w:rPr>
          <w:rFonts w:ascii="Cambria" w:hAnsi="Cambria" w:cs="Arial"/>
        </w:rPr>
        <w:tab/>
      </w:r>
      <w:r w:rsidR="00B02871" w:rsidRPr="00533BE5">
        <w:rPr>
          <w:rFonts w:ascii="Cambria" w:hAnsi="Cambria" w:cs="Arial"/>
        </w:rPr>
        <w:br/>
        <w:t xml:space="preserve">          </w:t>
      </w:r>
      <w:r w:rsidRPr="00533BE5">
        <w:rPr>
          <w:rFonts w:ascii="Cambria" w:hAnsi="Cambria" w:cs="Arial"/>
        </w:rPr>
        <w:t>8.  Wszyscy uczniowie</w:t>
      </w:r>
      <w:r w:rsidR="000D61A8">
        <w:rPr>
          <w:rFonts w:ascii="Cambria" w:hAnsi="Cambria" w:cs="Arial"/>
        </w:rPr>
        <w:t xml:space="preserve"> i  pracownicy </w:t>
      </w:r>
      <w:r w:rsidRPr="00533BE5">
        <w:rPr>
          <w:rFonts w:ascii="Cambria" w:hAnsi="Cambria" w:cs="Arial"/>
        </w:rPr>
        <w:t>naszej szkoły mają obowiązek troszczyć się o honor Sz</w:t>
      </w:r>
      <w:r w:rsidR="000D61A8">
        <w:rPr>
          <w:rFonts w:ascii="Cambria" w:hAnsi="Cambria" w:cs="Arial"/>
        </w:rPr>
        <w:t xml:space="preserve">koły </w:t>
      </w:r>
      <w:r w:rsidR="00653739">
        <w:rPr>
          <w:rFonts w:ascii="Cambria" w:hAnsi="Cambria" w:cs="Arial"/>
        </w:rPr>
        <w:t>i kultywować tradycje Szkoły.</w:t>
      </w:r>
    </w:p>
    <w:p w:rsidR="00B03105" w:rsidRPr="00EB531D" w:rsidRDefault="00B03105" w:rsidP="00F67E17">
      <w:pPr>
        <w:jc w:val="both"/>
        <w:rPr>
          <w:strike/>
        </w:rPr>
      </w:pPr>
    </w:p>
    <w:p w:rsidR="00B03105" w:rsidRDefault="00F67E17" w:rsidP="00B02871">
      <w:pPr>
        <w:pStyle w:val="Nagwek2"/>
        <w:rPr>
          <w:rFonts w:cs="Arial"/>
          <w:color w:val="7030A0"/>
          <w:sz w:val="22"/>
          <w:szCs w:val="22"/>
        </w:rPr>
      </w:pPr>
      <w:bookmarkStart w:id="116" w:name="_Toc499540443"/>
      <w:r>
        <w:rPr>
          <w:rFonts w:cs="Arial"/>
          <w:color w:val="7030A0"/>
          <w:sz w:val="22"/>
          <w:szCs w:val="22"/>
        </w:rPr>
        <w:t xml:space="preserve">Rozdział </w:t>
      </w:r>
      <w:r w:rsidRPr="00F67E17">
        <w:rPr>
          <w:rFonts w:cs="Arial"/>
          <w:color w:val="7030A0"/>
          <w:sz w:val="22"/>
          <w:szCs w:val="22"/>
        </w:rPr>
        <w:t>3</w:t>
      </w:r>
      <w:r w:rsidR="00B02871">
        <w:rPr>
          <w:rFonts w:cs="Arial"/>
          <w:color w:val="7030A0"/>
          <w:sz w:val="22"/>
          <w:szCs w:val="22"/>
        </w:rPr>
        <w:br/>
      </w:r>
      <w:r w:rsidR="000C3D85">
        <w:rPr>
          <w:rFonts w:cs="Arial"/>
          <w:color w:val="7030A0"/>
          <w:sz w:val="22"/>
          <w:szCs w:val="22"/>
        </w:rPr>
        <w:t>Uczniowie</w:t>
      </w:r>
      <w:bookmarkEnd w:id="116"/>
    </w:p>
    <w:p w:rsidR="008D2E7A" w:rsidRPr="008D2E7A" w:rsidRDefault="008D2E7A" w:rsidP="008D2E7A"/>
    <w:p w:rsidR="00B03105" w:rsidRDefault="008D2E7A" w:rsidP="000D61A8">
      <w:pPr>
        <w:pStyle w:val="Nagwek3"/>
      </w:pPr>
      <w:bookmarkStart w:id="117" w:name="_Toc499540444"/>
      <w:r w:rsidRPr="008D2E7A">
        <w:t xml:space="preserve">§ </w:t>
      </w:r>
      <w:r w:rsidR="0092225E">
        <w:t>80</w:t>
      </w:r>
      <w:r w:rsidRPr="008D2E7A">
        <w:t>.</w:t>
      </w:r>
      <w:r>
        <w:t xml:space="preserve"> Zasady rekrutacji</w:t>
      </w:r>
      <w:bookmarkEnd w:id="117"/>
    </w:p>
    <w:p w:rsidR="008D2E7A" w:rsidRDefault="008D2E7A" w:rsidP="00B03105">
      <w:pPr>
        <w:autoSpaceDE w:val="0"/>
        <w:autoSpaceDN w:val="0"/>
        <w:adjustRightInd w:val="0"/>
        <w:rPr>
          <w:rFonts w:ascii="Cambria" w:hAnsi="Cambria" w:cs="Arial"/>
          <w:b/>
        </w:rPr>
      </w:pPr>
    </w:p>
    <w:p w:rsidR="008D2E7A" w:rsidRDefault="008D2E7A" w:rsidP="00B03105">
      <w:pPr>
        <w:autoSpaceDE w:val="0"/>
        <w:autoSpaceDN w:val="0"/>
        <w:adjustRightInd w:val="0"/>
        <w:rPr>
          <w:rFonts w:ascii="Cambria" w:hAnsi="Cambria" w:cs="Arial"/>
          <w:b/>
        </w:rPr>
      </w:pPr>
    </w:p>
    <w:p w:rsidR="00841686" w:rsidRPr="00841686" w:rsidRDefault="008D2E7A" w:rsidP="00FC66DA">
      <w:pPr>
        <w:pStyle w:val="Akapitzlist"/>
        <w:numPr>
          <w:ilvl w:val="0"/>
          <w:numId w:val="215"/>
        </w:numPr>
        <w:tabs>
          <w:tab w:val="left" w:pos="567"/>
        </w:tabs>
        <w:autoSpaceDE w:val="0"/>
        <w:autoSpaceDN w:val="0"/>
        <w:adjustRightInd w:val="0"/>
        <w:spacing w:line="240" w:lineRule="auto"/>
        <w:ind w:left="0" w:firstLine="426"/>
        <w:jc w:val="both"/>
        <w:rPr>
          <w:rFonts w:ascii="Cambria" w:hAnsi="Cambria" w:cs="Arial"/>
        </w:rPr>
      </w:pPr>
      <w:r w:rsidRPr="008D2E7A">
        <w:rPr>
          <w:rFonts w:ascii="Cambria" w:hAnsi="Cambria" w:cs="Arial"/>
        </w:rPr>
        <w:t>Dyrektor szkoły przyjmuje uczniów z początkiem roku szkolnego w roku kalendarzowym, w którym dziecko kończy 7 lat, zamieszkujący ustalony dla szkoły obwód. Dopuszcza się możliwość przyjęcia uczniów, którzy w danym roku kalendarzowym kończą 6 lat</w:t>
      </w:r>
      <w:r>
        <w:rPr>
          <w:rFonts w:ascii="Cambria" w:hAnsi="Cambria" w:cs="Arial"/>
        </w:rPr>
        <w:t>.</w:t>
      </w:r>
      <w:r w:rsidR="0012600F">
        <w:rPr>
          <w:rFonts w:ascii="Cambria" w:hAnsi="Cambria" w:cs="Arial"/>
        </w:rPr>
        <w:tab/>
      </w:r>
      <w:r w:rsidR="0012600F">
        <w:rPr>
          <w:rFonts w:ascii="Cambria" w:hAnsi="Cambria" w:cs="Arial"/>
        </w:rPr>
        <w:tab/>
      </w:r>
      <w:r w:rsidR="0012600F">
        <w:rPr>
          <w:rFonts w:ascii="Cambria" w:hAnsi="Cambria" w:cs="Arial"/>
        </w:rPr>
        <w:tab/>
      </w:r>
      <w:r w:rsidR="0012600F">
        <w:rPr>
          <w:rFonts w:ascii="Cambria" w:hAnsi="Cambria" w:cs="Arial"/>
        </w:rPr>
        <w:tab/>
      </w:r>
      <w:r w:rsidR="0012600F">
        <w:rPr>
          <w:rFonts w:ascii="Cambria" w:hAnsi="Cambria" w:cs="Arial"/>
        </w:rPr>
        <w:tab/>
      </w:r>
      <w:r w:rsidR="0012600F">
        <w:rPr>
          <w:rFonts w:ascii="Cambria" w:hAnsi="Cambria" w:cs="Arial"/>
        </w:rPr>
        <w:tab/>
      </w:r>
      <w:r w:rsidR="0012600F">
        <w:rPr>
          <w:rFonts w:ascii="Cambria" w:hAnsi="Cambria" w:cs="Arial"/>
        </w:rPr>
        <w:tab/>
      </w:r>
      <w:r w:rsidR="0012600F">
        <w:rPr>
          <w:rFonts w:ascii="Cambria" w:hAnsi="Cambria" w:cs="Arial"/>
        </w:rPr>
        <w:tab/>
      </w:r>
      <w:r w:rsidR="0012600F">
        <w:rPr>
          <w:rFonts w:ascii="Cambria" w:hAnsi="Cambria" w:cs="Arial"/>
        </w:rPr>
        <w:tab/>
      </w:r>
      <w:r w:rsidR="0012600F">
        <w:rPr>
          <w:rFonts w:ascii="Cambria" w:hAnsi="Cambria" w:cs="Arial"/>
        </w:rPr>
        <w:tab/>
      </w:r>
      <w:r w:rsidR="0012600F">
        <w:rPr>
          <w:rFonts w:ascii="Cambria" w:hAnsi="Cambria" w:cs="Arial"/>
        </w:rPr>
        <w:tab/>
      </w:r>
      <w:r w:rsidR="0012600F">
        <w:rPr>
          <w:rFonts w:ascii="Cambria" w:hAnsi="Cambria" w:cs="Arial"/>
        </w:rPr>
        <w:tab/>
      </w:r>
      <w:r w:rsidR="0012600F">
        <w:rPr>
          <w:rFonts w:ascii="Cambria" w:hAnsi="Cambria" w:cs="Arial"/>
        </w:rPr>
        <w:tab/>
      </w:r>
      <w:r w:rsidR="0012600F">
        <w:rPr>
          <w:rFonts w:ascii="Cambria" w:hAnsi="Cambria" w:cs="Arial"/>
        </w:rPr>
        <w:tab/>
      </w:r>
    </w:p>
    <w:p w:rsidR="00841686" w:rsidRDefault="00FB7CE0" w:rsidP="00FC66DA">
      <w:pPr>
        <w:pStyle w:val="Akapitzlist"/>
        <w:numPr>
          <w:ilvl w:val="0"/>
          <w:numId w:val="215"/>
        </w:numPr>
        <w:tabs>
          <w:tab w:val="left" w:pos="426"/>
        </w:tabs>
        <w:autoSpaceDE w:val="0"/>
        <w:autoSpaceDN w:val="0"/>
        <w:adjustRightInd w:val="0"/>
        <w:spacing w:line="240" w:lineRule="auto"/>
        <w:ind w:left="0" w:firstLine="426"/>
        <w:jc w:val="both"/>
        <w:rPr>
          <w:rFonts w:ascii="Cambria" w:hAnsi="Cambria" w:cs="Arial"/>
        </w:rPr>
      </w:pPr>
      <w:r w:rsidRPr="00FB7CE0">
        <w:t xml:space="preserve"> </w:t>
      </w:r>
      <w:r w:rsidRPr="00FB7CE0">
        <w:rPr>
          <w:rFonts w:ascii="Cambria" w:hAnsi="Cambria" w:cs="Arial"/>
        </w:rPr>
        <w:t xml:space="preserve">Do klasy pierwszej publicznej szkoły podstawowej której ustalono obwód, przyjmuje się na podstawie zgłoszenia rodziców dzieci zamieszkałe w obwodzie szkoły. </w:t>
      </w:r>
      <w:r w:rsidR="0012600F">
        <w:rPr>
          <w:rFonts w:ascii="Cambria" w:hAnsi="Cambria" w:cs="Arial"/>
        </w:rPr>
        <w:tab/>
      </w:r>
      <w:r w:rsidR="0012600F">
        <w:rPr>
          <w:rFonts w:ascii="Cambria" w:hAnsi="Cambria" w:cs="Arial"/>
        </w:rPr>
        <w:tab/>
      </w:r>
      <w:r w:rsidR="0012600F">
        <w:rPr>
          <w:rFonts w:ascii="Cambria" w:hAnsi="Cambria" w:cs="Arial"/>
        </w:rPr>
        <w:tab/>
      </w:r>
    </w:p>
    <w:p w:rsidR="0012600F" w:rsidRPr="0012600F" w:rsidRDefault="00841686" w:rsidP="00FC66DA">
      <w:pPr>
        <w:pStyle w:val="Akapitzlist"/>
        <w:numPr>
          <w:ilvl w:val="0"/>
          <w:numId w:val="215"/>
        </w:numPr>
        <w:autoSpaceDE w:val="0"/>
        <w:autoSpaceDN w:val="0"/>
        <w:adjustRightInd w:val="0"/>
        <w:spacing w:line="240" w:lineRule="auto"/>
        <w:ind w:left="0" w:firstLine="426"/>
        <w:jc w:val="both"/>
        <w:rPr>
          <w:rFonts w:ascii="Cambria" w:hAnsi="Cambria" w:cs="Arial"/>
        </w:rPr>
      </w:pPr>
      <w:r w:rsidRPr="00841686">
        <w:rPr>
          <w:rFonts w:ascii="Cambria" w:hAnsi="Cambria" w:cs="Arial"/>
        </w:rPr>
        <w:t>Postępowanie rekrutacyjne do szkoły przeprowadza komis</w:t>
      </w:r>
      <w:r w:rsidR="00351AB7">
        <w:rPr>
          <w:rFonts w:ascii="Cambria" w:hAnsi="Cambria" w:cs="Arial"/>
        </w:rPr>
        <w:t>ja rekrutacyjna powołana przez Dyrektora S</w:t>
      </w:r>
      <w:r w:rsidRPr="00841686">
        <w:rPr>
          <w:rFonts w:ascii="Cambria" w:hAnsi="Cambria" w:cs="Arial"/>
        </w:rPr>
        <w:t xml:space="preserve">zkoły. </w:t>
      </w:r>
      <w:r w:rsidR="0012600F">
        <w:rPr>
          <w:rFonts w:ascii="Cambria" w:hAnsi="Cambria" w:cs="Arial"/>
        </w:rPr>
        <w:tab/>
      </w:r>
      <w:r w:rsidR="0012600F">
        <w:rPr>
          <w:rFonts w:ascii="Cambria" w:hAnsi="Cambria" w:cs="Arial"/>
        </w:rPr>
        <w:tab/>
      </w:r>
      <w:r w:rsidR="0012600F">
        <w:rPr>
          <w:rFonts w:ascii="Cambria" w:hAnsi="Cambria" w:cs="Arial"/>
        </w:rPr>
        <w:tab/>
      </w:r>
      <w:r w:rsidR="0012600F">
        <w:rPr>
          <w:rFonts w:ascii="Cambria" w:hAnsi="Cambria" w:cs="Arial"/>
        </w:rPr>
        <w:tab/>
      </w:r>
      <w:r w:rsidR="0012600F">
        <w:rPr>
          <w:rFonts w:ascii="Cambria" w:hAnsi="Cambria" w:cs="Arial"/>
        </w:rPr>
        <w:tab/>
      </w:r>
      <w:r w:rsidR="0012600F">
        <w:rPr>
          <w:rFonts w:ascii="Cambria" w:hAnsi="Cambria" w:cs="Arial"/>
        </w:rPr>
        <w:tab/>
      </w:r>
      <w:r w:rsidR="0012600F">
        <w:rPr>
          <w:rFonts w:ascii="Cambria" w:hAnsi="Cambria" w:cs="Arial"/>
        </w:rPr>
        <w:tab/>
      </w:r>
      <w:r w:rsidR="0012600F">
        <w:rPr>
          <w:rFonts w:ascii="Cambria" w:hAnsi="Cambria" w:cs="Arial"/>
        </w:rPr>
        <w:tab/>
      </w:r>
      <w:r w:rsidR="0012600F">
        <w:rPr>
          <w:rFonts w:ascii="Cambria" w:hAnsi="Cambria" w:cs="Arial"/>
        </w:rPr>
        <w:tab/>
      </w:r>
      <w:r w:rsidR="0012600F">
        <w:rPr>
          <w:rFonts w:ascii="Cambria" w:hAnsi="Cambria" w:cs="Arial"/>
        </w:rPr>
        <w:tab/>
      </w:r>
    </w:p>
    <w:p w:rsidR="00841686" w:rsidRPr="0012600F" w:rsidRDefault="00841686" w:rsidP="00FC66DA">
      <w:pPr>
        <w:pStyle w:val="Akapitzlist"/>
        <w:numPr>
          <w:ilvl w:val="0"/>
          <w:numId w:val="215"/>
        </w:numPr>
        <w:autoSpaceDE w:val="0"/>
        <w:autoSpaceDN w:val="0"/>
        <w:adjustRightInd w:val="0"/>
        <w:spacing w:line="240" w:lineRule="auto"/>
        <w:ind w:left="0" w:firstLine="426"/>
        <w:jc w:val="both"/>
        <w:rPr>
          <w:rFonts w:ascii="Cambria" w:hAnsi="Cambria" w:cs="Arial"/>
        </w:rPr>
      </w:pPr>
      <w:r w:rsidRPr="0012600F">
        <w:rPr>
          <w:rFonts w:ascii="Cambria" w:hAnsi="Cambria" w:cs="Arial"/>
        </w:rPr>
        <w:t xml:space="preserve"> Do zadań komisji rekrutacyjnej należy w szczególności:  </w:t>
      </w:r>
    </w:p>
    <w:p w:rsidR="00841686" w:rsidRDefault="0012600F" w:rsidP="00FC66DA">
      <w:pPr>
        <w:pStyle w:val="Akapitzlist"/>
        <w:numPr>
          <w:ilvl w:val="0"/>
          <w:numId w:val="216"/>
        </w:numPr>
        <w:tabs>
          <w:tab w:val="left" w:pos="851"/>
        </w:tabs>
        <w:autoSpaceDE w:val="0"/>
        <w:autoSpaceDN w:val="0"/>
        <w:adjustRightInd w:val="0"/>
        <w:spacing w:line="240" w:lineRule="auto"/>
        <w:jc w:val="both"/>
        <w:rPr>
          <w:rFonts w:ascii="Cambria" w:hAnsi="Cambria" w:cs="Arial"/>
        </w:rPr>
      </w:pPr>
      <w:r>
        <w:rPr>
          <w:rFonts w:ascii="Cambria" w:hAnsi="Cambria" w:cs="Arial"/>
        </w:rPr>
        <w:t>u</w:t>
      </w:r>
      <w:r w:rsidR="00841686" w:rsidRPr="00841686">
        <w:rPr>
          <w:rFonts w:ascii="Cambria" w:hAnsi="Cambria" w:cs="Arial"/>
        </w:rPr>
        <w:t>stalenie wynik</w:t>
      </w:r>
      <w:r>
        <w:rPr>
          <w:rFonts w:ascii="Cambria" w:hAnsi="Cambria" w:cs="Arial"/>
        </w:rPr>
        <w:t>ów postępowania rekrutacyjnego;</w:t>
      </w:r>
      <w:r w:rsidR="00841686" w:rsidRPr="00841686">
        <w:rPr>
          <w:rFonts w:ascii="Cambria" w:hAnsi="Cambria" w:cs="Arial"/>
        </w:rPr>
        <w:t xml:space="preserve"> </w:t>
      </w:r>
    </w:p>
    <w:p w:rsidR="00841686" w:rsidRDefault="00841686" w:rsidP="00FC66DA">
      <w:pPr>
        <w:pStyle w:val="Akapitzlist"/>
        <w:numPr>
          <w:ilvl w:val="0"/>
          <w:numId w:val="216"/>
        </w:numPr>
        <w:tabs>
          <w:tab w:val="left" w:pos="851"/>
        </w:tabs>
        <w:autoSpaceDE w:val="0"/>
        <w:autoSpaceDN w:val="0"/>
        <w:adjustRightInd w:val="0"/>
        <w:spacing w:line="240" w:lineRule="auto"/>
        <w:jc w:val="both"/>
        <w:rPr>
          <w:rFonts w:ascii="Cambria" w:hAnsi="Cambria" w:cs="Arial"/>
        </w:rPr>
      </w:pPr>
      <w:r w:rsidRPr="00841686">
        <w:rPr>
          <w:rFonts w:ascii="Cambria" w:hAnsi="Cambria" w:cs="Arial"/>
        </w:rPr>
        <w:t xml:space="preserve">podanie do publicznej wiadomości listy </w:t>
      </w:r>
      <w:r>
        <w:rPr>
          <w:rFonts w:ascii="Cambria" w:hAnsi="Cambria" w:cs="Arial"/>
        </w:rPr>
        <w:t>uczniów</w:t>
      </w:r>
      <w:r w:rsidR="009D70B4">
        <w:rPr>
          <w:rFonts w:ascii="Cambria" w:hAnsi="Cambria" w:cs="Arial"/>
        </w:rPr>
        <w:t>;</w:t>
      </w:r>
      <w:r>
        <w:rPr>
          <w:rFonts w:ascii="Cambria" w:hAnsi="Cambria" w:cs="Arial"/>
        </w:rPr>
        <w:t xml:space="preserve"> </w:t>
      </w:r>
    </w:p>
    <w:p w:rsidR="00841686" w:rsidRDefault="0012600F" w:rsidP="00FC66DA">
      <w:pPr>
        <w:pStyle w:val="Akapitzlist"/>
        <w:numPr>
          <w:ilvl w:val="0"/>
          <w:numId w:val="216"/>
        </w:numPr>
        <w:tabs>
          <w:tab w:val="left" w:pos="851"/>
        </w:tabs>
        <w:autoSpaceDE w:val="0"/>
        <w:autoSpaceDN w:val="0"/>
        <w:adjustRightInd w:val="0"/>
        <w:spacing w:line="240" w:lineRule="auto"/>
        <w:jc w:val="both"/>
        <w:rPr>
          <w:rFonts w:ascii="Cambria" w:hAnsi="Cambria" w:cs="Arial"/>
        </w:rPr>
      </w:pPr>
      <w:r>
        <w:rPr>
          <w:rFonts w:ascii="Cambria" w:hAnsi="Cambria" w:cs="Arial"/>
        </w:rPr>
        <w:t>u</w:t>
      </w:r>
      <w:r w:rsidR="00841686" w:rsidRPr="00841686">
        <w:rPr>
          <w:rFonts w:ascii="Cambria" w:hAnsi="Cambria" w:cs="Arial"/>
        </w:rPr>
        <w:t>stalenie i podanie do publicznej wiadomości listy kandyda</w:t>
      </w:r>
      <w:r w:rsidR="009D70B4">
        <w:rPr>
          <w:rFonts w:ascii="Cambria" w:hAnsi="Cambria" w:cs="Arial"/>
        </w:rPr>
        <w:t>tów przyjętych i </w:t>
      </w:r>
      <w:r w:rsidR="00841686">
        <w:rPr>
          <w:rFonts w:ascii="Cambria" w:hAnsi="Cambria" w:cs="Arial"/>
        </w:rPr>
        <w:t>nieprzyjętych</w:t>
      </w:r>
      <w:r w:rsidR="009D70B4">
        <w:rPr>
          <w:rFonts w:ascii="Cambria" w:hAnsi="Cambria" w:cs="Arial"/>
        </w:rPr>
        <w:t>;</w:t>
      </w:r>
    </w:p>
    <w:p w:rsidR="00841686" w:rsidRPr="00841686" w:rsidRDefault="0012600F" w:rsidP="00FC66DA">
      <w:pPr>
        <w:pStyle w:val="Akapitzlist"/>
        <w:numPr>
          <w:ilvl w:val="0"/>
          <w:numId w:val="216"/>
        </w:numPr>
        <w:tabs>
          <w:tab w:val="left" w:pos="851"/>
        </w:tabs>
        <w:autoSpaceDE w:val="0"/>
        <w:autoSpaceDN w:val="0"/>
        <w:adjustRightInd w:val="0"/>
        <w:spacing w:line="240" w:lineRule="auto"/>
        <w:jc w:val="both"/>
        <w:rPr>
          <w:rFonts w:ascii="Cambria" w:hAnsi="Cambria" w:cs="Arial"/>
        </w:rPr>
      </w:pPr>
      <w:r>
        <w:rPr>
          <w:rFonts w:ascii="Cambria" w:hAnsi="Cambria" w:cs="Arial"/>
        </w:rPr>
        <w:t>s</w:t>
      </w:r>
      <w:r w:rsidR="00841686" w:rsidRPr="00841686">
        <w:rPr>
          <w:rFonts w:ascii="Cambria" w:hAnsi="Cambria" w:cs="Arial"/>
        </w:rPr>
        <w:t>porządzenie protokołu rekrutacyjnego</w:t>
      </w:r>
      <w:r>
        <w:rPr>
          <w:rFonts w:ascii="Cambria" w:hAnsi="Cambria" w:cs="Arial"/>
        </w:rPr>
        <w:t>.</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00841686" w:rsidRPr="00841686">
        <w:rPr>
          <w:rFonts w:ascii="Cambria" w:hAnsi="Cambria" w:cs="Arial"/>
        </w:rPr>
        <w:t xml:space="preserve"> </w:t>
      </w:r>
    </w:p>
    <w:p w:rsidR="0012600F" w:rsidRDefault="00841686" w:rsidP="00FC66DA">
      <w:pPr>
        <w:pStyle w:val="Akapitzlist"/>
        <w:numPr>
          <w:ilvl w:val="0"/>
          <w:numId w:val="215"/>
        </w:numPr>
        <w:tabs>
          <w:tab w:val="left" w:pos="142"/>
        </w:tabs>
        <w:autoSpaceDE w:val="0"/>
        <w:autoSpaceDN w:val="0"/>
        <w:adjustRightInd w:val="0"/>
        <w:spacing w:line="240" w:lineRule="auto"/>
        <w:ind w:left="0" w:firstLine="426"/>
        <w:jc w:val="both"/>
        <w:rPr>
          <w:rFonts w:ascii="Cambria" w:hAnsi="Cambria" w:cs="Arial"/>
        </w:rPr>
      </w:pPr>
      <w:r w:rsidRPr="00841686">
        <w:rPr>
          <w:rFonts w:ascii="Cambria" w:hAnsi="Cambria" w:cs="Arial"/>
        </w:rPr>
        <w:t>Jeżeli po przeprowadzeniu postępowania rekrutacyjnego szkoła dysponuje wolnymi miejscami, dyrektor szkoły przeprowadza postępowanie uzupełniające</w:t>
      </w:r>
      <w:r w:rsidR="0012600F">
        <w:rPr>
          <w:rFonts w:ascii="Cambria" w:hAnsi="Cambria" w:cs="Arial"/>
        </w:rPr>
        <w:t>.</w:t>
      </w:r>
      <w:r w:rsidR="0012600F">
        <w:rPr>
          <w:rFonts w:ascii="Cambria" w:hAnsi="Cambria" w:cs="Arial"/>
        </w:rPr>
        <w:tab/>
      </w:r>
      <w:r w:rsidR="0012600F">
        <w:rPr>
          <w:rFonts w:ascii="Cambria" w:hAnsi="Cambria" w:cs="Arial"/>
        </w:rPr>
        <w:tab/>
      </w:r>
      <w:r w:rsidR="0012600F">
        <w:rPr>
          <w:rFonts w:ascii="Cambria" w:hAnsi="Cambria" w:cs="Arial"/>
        </w:rPr>
        <w:tab/>
      </w:r>
      <w:r w:rsidR="0012600F">
        <w:rPr>
          <w:rFonts w:ascii="Cambria" w:hAnsi="Cambria" w:cs="Arial"/>
        </w:rPr>
        <w:tab/>
      </w:r>
      <w:r w:rsidR="0012600F">
        <w:rPr>
          <w:rFonts w:ascii="Cambria" w:hAnsi="Cambria" w:cs="Arial"/>
        </w:rPr>
        <w:tab/>
      </w:r>
    </w:p>
    <w:p w:rsidR="00841686" w:rsidRPr="0012600F" w:rsidRDefault="00841686" w:rsidP="00FC66DA">
      <w:pPr>
        <w:pStyle w:val="Akapitzlist"/>
        <w:numPr>
          <w:ilvl w:val="0"/>
          <w:numId w:val="215"/>
        </w:numPr>
        <w:tabs>
          <w:tab w:val="left" w:pos="142"/>
        </w:tabs>
        <w:autoSpaceDE w:val="0"/>
        <w:autoSpaceDN w:val="0"/>
        <w:adjustRightInd w:val="0"/>
        <w:spacing w:line="240" w:lineRule="auto"/>
        <w:ind w:left="0" w:firstLine="426"/>
        <w:jc w:val="both"/>
        <w:rPr>
          <w:rFonts w:ascii="Cambria" w:hAnsi="Cambria" w:cs="Arial"/>
        </w:rPr>
      </w:pPr>
      <w:r w:rsidRPr="0012600F">
        <w:rPr>
          <w:rFonts w:ascii="Cambria" w:hAnsi="Cambria" w:cs="Arial"/>
        </w:rPr>
        <w:lastRenderedPageBreak/>
        <w:t xml:space="preserve">Dyrektor ma prawo odmówić przyjęcia do szkoły ucznia spoza obwodu jeżeli ma zastrzeżenia dot. zachowania bezpieczeństwa uczniów należących do obwodu szkoły lub nie posiada już wolnych miejsc w oddziale, do którego miałoby być zapisane dziecko. </w:t>
      </w:r>
    </w:p>
    <w:p w:rsidR="008D2E7A" w:rsidRPr="008D2E7A" w:rsidRDefault="008D2E7A" w:rsidP="008D2E7A">
      <w:pPr>
        <w:tabs>
          <w:tab w:val="left" w:pos="851"/>
        </w:tabs>
        <w:autoSpaceDE w:val="0"/>
        <w:autoSpaceDN w:val="0"/>
        <w:adjustRightInd w:val="0"/>
        <w:jc w:val="both"/>
        <w:rPr>
          <w:rFonts w:ascii="Cambria" w:hAnsi="Cambria" w:cs="Arial"/>
        </w:rPr>
      </w:pPr>
    </w:p>
    <w:p w:rsidR="008D2E7A" w:rsidRPr="00870B3D" w:rsidRDefault="008D2E7A" w:rsidP="00870B3D">
      <w:pPr>
        <w:pStyle w:val="Nagwek3"/>
      </w:pPr>
      <w:bookmarkStart w:id="118" w:name="_Toc499540445"/>
      <w:r w:rsidRPr="00870B3D">
        <w:t>§</w:t>
      </w:r>
      <w:r w:rsidR="000F19A8">
        <w:t xml:space="preserve"> </w:t>
      </w:r>
      <w:r w:rsidR="00FE0BB4">
        <w:t xml:space="preserve">81. </w:t>
      </w:r>
      <w:r w:rsidRPr="00870B3D">
        <w:t xml:space="preserve"> Zasady rekrutacji ucznia przybywajacego z zagranicy</w:t>
      </w:r>
      <w:bookmarkEnd w:id="118"/>
    </w:p>
    <w:p w:rsidR="008D2E7A" w:rsidRDefault="008D2E7A" w:rsidP="008D2E7A"/>
    <w:p w:rsidR="00507321" w:rsidRDefault="00FB7CE0" w:rsidP="00FC66DA">
      <w:pPr>
        <w:pStyle w:val="Akapitzlist"/>
        <w:numPr>
          <w:ilvl w:val="0"/>
          <w:numId w:val="304"/>
        </w:numPr>
        <w:spacing w:line="240" w:lineRule="auto"/>
        <w:ind w:left="0" w:firstLine="426"/>
        <w:jc w:val="both"/>
        <w:rPr>
          <w:rFonts w:ascii="Cambria" w:hAnsi="Cambria"/>
        </w:rPr>
      </w:pPr>
      <w:r w:rsidRPr="00507321">
        <w:rPr>
          <w:rFonts w:ascii="Cambria" w:hAnsi="Cambria"/>
        </w:rPr>
        <w:t xml:space="preserve">Uczeń </w:t>
      </w:r>
      <w:r w:rsidR="00703B92" w:rsidRPr="00507321">
        <w:rPr>
          <w:rFonts w:ascii="Cambria" w:hAnsi="Cambria"/>
        </w:rPr>
        <w:t>przybywający</w:t>
      </w:r>
      <w:r w:rsidRPr="00507321">
        <w:rPr>
          <w:rFonts w:ascii="Cambria" w:hAnsi="Cambria"/>
        </w:rPr>
        <w:t xml:space="preserve"> z zagranicy jest przyjmowan</w:t>
      </w:r>
      <w:r w:rsidR="00870B3D" w:rsidRPr="00507321">
        <w:rPr>
          <w:rFonts w:ascii="Cambria" w:hAnsi="Cambria"/>
        </w:rPr>
        <w:t>y</w:t>
      </w:r>
      <w:r w:rsidRPr="00507321">
        <w:rPr>
          <w:rFonts w:ascii="Cambria" w:hAnsi="Cambria"/>
        </w:rPr>
        <w:t xml:space="preserve"> do szkoły na </w:t>
      </w:r>
      <w:r w:rsidR="00703B92" w:rsidRPr="00507321">
        <w:rPr>
          <w:rFonts w:ascii="Cambria" w:hAnsi="Cambria"/>
        </w:rPr>
        <w:t>warunkach</w:t>
      </w:r>
      <w:r w:rsidRPr="00507321">
        <w:rPr>
          <w:rFonts w:ascii="Cambria" w:hAnsi="Cambria"/>
        </w:rPr>
        <w:t xml:space="preserve"> </w:t>
      </w:r>
      <w:r w:rsidR="00507321">
        <w:rPr>
          <w:rFonts w:ascii="Cambria" w:hAnsi="Cambria"/>
        </w:rPr>
        <w:t xml:space="preserve">i </w:t>
      </w:r>
      <w:r w:rsidRPr="00507321">
        <w:rPr>
          <w:rFonts w:ascii="Cambria" w:hAnsi="Cambria"/>
        </w:rPr>
        <w:t>w trybie postępowania dotycząc</w:t>
      </w:r>
      <w:r w:rsidR="00870B3D" w:rsidRPr="00507321">
        <w:rPr>
          <w:rFonts w:ascii="Cambria" w:hAnsi="Cambria"/>
        </w:rPr>
        <w:t>ego</w:t>
      </w:r>
      <w:r w:rsidR="00507321">
        <w:rPr>
          <w:rFonts w:ascii="Cambria" w:hAnsi="Cambria"/>
        </w:rPr>
        <w:t xml:space="preserve"> obywateli polskich.</w:t>
      </w:r>
      <w:r w:rsidR="00507321">
        <w:rPr>
          <w:rFonts w:ascii="Cambria" w:hAnsi="Cambria"/>
        </w:rPr>
        <w:tab/>
      </w:r>
      <w:r w:rsidR="00507321">
        <w:rPr>
          <w:rFonts w:ascii="Cambria" w:hAnsi="Cambria"/>
        </w:rPr>
        <w:tab/>
      </w:r>
      <w:r w:rsidR="00507321">
        <w:rPr>
          <w:rFonts w:ascii="Cambria" w:hAnsi="Cambria"/>
        </w:rPr>
        <w:tab/>
      </w:r>
      <w:r w:rsidR="00507321">
        <w:rPr>
          <w:rFonts w:ascii="Cambria" w:hAnsi="Cambria"/>
        </w:rPr>
        <w:tab/>
      </w:r>
      <w:r w:rsidR="00507321">
        <w:rPr>
          <w:rFonts w:ascii="Cambria" w:hAnsi="Cambria"/>
        </w:rPr>
        <w:tab/>
      </w:r>
      <w:r w:rsidR="00507321">
        <w:rPr>
          <w:rFonts w:ascii="Cambria" w:hAnsi="Cambria"/>
        </w:rPr>
        <w:tab/>
      </w:r>
      <w:r w:rsidR="00507321">
        <w:rPr>
          <w:rFonts w:ascii="Cambria" w:hAnsi="Cambria"/>
        </w:rPr>
        <w:tab/>
      </w:r>
    </w:p>
    <w:p w:rsidR="00507321" w:rsidRPr="00507321" w:rsidRDefault="00507321" w:rsidP="00FC66DA">
      <w:pPr>
        <w:pStyle w:val="Akapitzlist"/>
        <w:numPr>
          <w:ilvl w:val="0"/>
          <w:numId w:val="304"/>
        </w:numPr>
        <w:spacing w:line="240" w:lineRule="auto"/>
        <w:ind w:left="0" w:firstLine="426"/>
        <w:jc w:val="both"/>
        <w:rPr>
          <w:rFonts w:ascii="Cambria" w:hAnsi="Cambria"/>
        </w:rPr>
      </w:pPr>
      <w:r w:rsidRPr="002B11F5">
        <w:rPr>
          <w:rFonts w:ascii="Cambria" w:eastAsia="Times New Roman" w:hAnsi="Cambria"/>
          <w:lang w:eastAsia="pl-PL"/>
        </w:rPr>
        <w:t>Uczeń przybywający z zagranicy jest</w:t>
      </w:r>
      <w:r w:rsidR="002B11F5" w:rsidRPr="002B11F5">
        <w:rPr>
          <w:rFonts w:ascii="Cambria" w:eastAsia="Times New Roman" w:hAnsi="Cambria"/>
          <w:lang w:eastAsia="pl-PL"/>
        </w:rPr>
        <w:t xml:space="preserve"> </w:t>
      </w:r>
      <w:r w:rsidRPr="002B11F5">
        <w:rPr>
          <w:rFonts w:ascii="Cambria" w:eastAsia="Times New Roman" w:hAnsi="Cambria"/>
          <w:lang w:eastAsia="pl-PL"/>
        </w:rPr>
        <w:t xml:space="preserve"> przyjmowany </w:t>
      </w:r>
      <w:r w:rsidR="002B11F5" w:rsidRPr="002B11F5">
        <w:rPr>
          <w:rFonts w:ascii="Cambria" w:eastAsia="Times New Roman" w:hAnsi="Cambria"/>
          <w:lang w:eastAsia="pl-PL"/>
        </w:rPr>
        <w:t xml:space="preserve">z urzędu </w:t>
      </w:r>
      <w:r w:rsidRPr="002B11F5">
        <w:rPr>
          <w:rFonts w:ascii="Cambria" w:eastAsia="Times New Roman" w:hAnsi="Cambria"/>
          <w:lang w:eastAsia="pl-PL"/>
        </w:rPr>
        <w:t>do oddziału szkoły podstawowej właściwej ze względu na miej</w:t>
      </w:r>
      <w:r w:rsidR="002B11F5" w:rsidRPr="002B11F5">
        <w:rPr>
          <w:rFonts w:ascii="Cambria" w:eastAsia="Times New Roman" w:hAnsi="Cambria"/>
          <w:lang w:eastAsia="pl-PL"/>
        </w:rPr>
        <w:t>sce zamieszkania ucznia</w:t>
      </w:r>
      <w:r w:rsidRPr="002B11F5">
        <w:rPr>
          <w:rFonts w:ascii="Cambria" w:eastAsia="Times New Roman" w:hAnsi="Cambria"/>
          <w:lang w:eastAsia="pl-PL"/>
        </w:rPr>
        <w:t>.</w:t>
      </w:r>
      <w:r w:rsidRPr="00BC5578">
        <w:rPr>
          <w:rFonts w:ascii="Cambria" w:eastAsia="Times New Roman" w:hAnsi="Cambria"/>
          <w:color w:val="FF0000"/>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p>
    <w:p w:rsidR="00507321" w:rsidRPr="00507321" w:rsidRDefault="00507321" w:rsidP="00FC66DA">
      <w:pPr>
        <w:pStyle w:val="Akapitzlist"/>
        <w:numPr>
          <w:ilvl w:val="0"/>
          <w:numId w:val="304"/>
        </w:numPr>
        <w:spacing w:line="240" w:lineRule="auto"/>
        <w:ind w:left="0" w:firstLine="426"/>
        <w:jc w:val="both"/>
        <w:rPr>
          <w:rFonts w:ascii="Cambria" w:hAnsi="Cambria"/>
        </w:rPr>
      </w:pPr>
      <w:r w:rsidRPr="00507321">
        <w:rPr>
          <w:rFonts w:ascii="Cambria" w:eastAsia="Times New Roman" w:hAnsi="Cambria"/>
          <w:lang w:eastAsia="pl-PL"/>
        </w:rPr>
        <w:t>Jeżeli uczeń przybywający z zagranicy nie może przedłożyć dokumentów, zostaje zakwalifikowany do odpowiedniego oddziału klasy oraz przyjęty do szkoły na podstawie rozmowy kwalifikacyjnej.</w:t>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r>
        <w:rPr>
          <w:rFonts w:ascii="Cambria" w:eastAsia="Times New Roman" w:hAnsi="Cambria"/>
          <w:lang w:eastAsia="pl-PL"/>
        </w:rPr>
        <w:tab/>
      </w:r>
    </w:p>
    <w:p w:rsidR="00507321" w:rsidRPr="00507321" w:rsidRDefault="00507321" w:rsidP="00FC66DA">
      <w:pPr>
        <w:pStyle w:val="Akapitzlist"/>
        <w:numPr>
          <w:ilvl w:val="0"/>
          <w:numId w:val="304"/>
        </w:numPr>
        <w:ind w:left="0" w:firstLine="426"/>
        <w:jc w:val="both"/>
        <w:rPr>
          <w:rFonts w:ascii="Cambria" w:hAnsi="Cambria"/>
        </w:rPr>
      </w:pPr>
      <w:r w:rsidRPr="00507321">
        <w:rPr>
          <w:rFonts w:ascii="Cambria" w:eastAsia="Times New Roman" w:hAnsi="Cambria"/>
          <w:lang w:eastAsia="pl-PL"/>
        </w:rPr>
        <w:t xml:space="preserve">Termin </w:t>
      </w:r>
      <w:r w:rsidR="00351AB7">
        <w:rPr>
          <w:rFonts w:ascii="Cambria" w:eastAsia="Times New Roman" w:hAnsi="Cambria"/>
          <w:lang w:eastAsia="pl-PL"/>
        </w:rPr>
        <w:t>rozmowy kwalifikacyjnej ustala Dyrektor S</w:t>
      </w:r>
      <w:r w:rsidRPr="00507321">
        <w:rPr>
          <w:rFonts w:ascii="Cambria" w:eastAsia="Times New Roman" w:hAnsi="Cambria"/>
          <w:lang w:eastAsia="pl-PL"/>
        </w:rPr>
        <w:t xml:space="preserve">zkoły </w:t>
      </w:r>
      <w:r>
        <w:rPr>
          <w:rFonts w:ascii="Cambria" w:eastAsia="Times New Roman" w:hAnsi="Cambria"/>
          <w:lang w:eastAsia="pl-PL"/>
        </w:rPr>
        <w:t>.</w:t>
      </w:r>
    </w:p>
    <w:p w:rsidR="00FB7CE0" w:rsidRDefault="00FB7CE0" w:rsidP="00FB7CE0">
      <w:pPr>
        <w:pStyle w:val="Nagwek3"/>
        <w:jc w:val="both"/>
      </w:pPr>
    </w:p>
    <w:p w:rsidR="00975DF8" w:rsidRPr="00975DF8" w:rsidRDefault="00975DF8" w:rsidP="00975DF8"/>
    <w:p w:rsidR="00B03105" w:rsidRPr="00D65D96" w:rsidRDefault="000F19A8" w:rsidP="00E31403">
      <w:pPr>
        <w:pStyle w:val="Nagwek3"/>
      </w:pPr>
      <w:bookmarkStart w:id="119" w:name="_Toc499540446"/>
      <w:r>
        <w:t>§ 8</w:t>
      </w:r>
      <w:r w:rsidR="00FE0BB4">
        <w:t>2</w:t>
      </w:r>
      <w:r w:rsidR="00B03105" w:rsidRPr="00D65D96">
        <w:t>.</w:t>
      </w:r>
      <w:r>
        <w:t xml:space="preserve"> </w:t>
      </w:r>
      <w:r w:rsidR="00B03105" w:rsidRPr="00D65D96">
        <w:t xml:space="preserve">Prawa </w:t>
      </w:r>
      <w:r w:rsidR="00C91E82">
        <w:t>ucznia</w:t>
      </w:r>
      <w:bookmarkEnd w:id="119"/>
    </w:p>
    <w:p w:rsidR="00B03105" w:rsidRPr="00D65D96" w:rsidRDefault="00B03105" w:rsidP="00B03105">
      <w:pPr>
        <w:autoSpaceDE w:val="0"/>
        <w:autoSpaceDN w:val="0"/>
        <w:adjustRightInd w:val="0"/>
        <w:rPr>
          <w:rFonts w:ascii="Cambria" w:hAnsi="Cambria" w:cs="Arial"/>
          <w:b/>
          <w:bCs/>
        </w:rPr>
      </w:pPr>
    </w:p>
    <w:p w:rsidR="00B03105" w:rsidRDefault="00B03105" w:rsidP="00351AB7">
      <w:pPr>
        <w:autoSpaceDE w:val="0"/>
        <w:autoSpaceDN w:val="0"/>
        <w:adjustRightInd w:val="0"/>
        <w:ind w:firstLine="567"/>
        <w:jc w:val="both"/>
        <w:rPr>
          <w:rFonts w:ascii="Cambria" w:hAnsi="Cambria" w:cs="Arial"/>
        </w:rPr>
      </w:pPr>
      <w:r w:rsidRPr="00D65D96">
        <w:rPr>
          <w:rFonts w:ascii="Cambria" w:hAnsi="Cambria" w:cs="Arial"/>
        </w:rPr>
        <w:t xml:space="preserve">Każdy uczeń w szkole </w:t>
      </w:r>
      <w:r w:rsidRPr="00507321">
        <w:rPr>
          <w:rFonts w:ascii="Cambria" w:hAnsi="Cambria" w:cs="Arial"/>
        </w:rPr>
        <w:t>ma prawo</w:t>
      </w:r>
      <w:r w:rsidRPr="00D65D96">
        <w:rPr>
          <w:rFonts w:ascii="Cambria" w:hAnsi="Cambria" w:cs="Arial"/>
        </w:rPr>
        <w:t xml:space="preserve"> do: </w:t>
      </w:r>
    </w:p>
    <w:p w:rsidR="00F94E69" w:rsidRPr="00230211" w:rsidRDefault="00F94E69" w:rsidP="00351AB7">
      <w:pPr>
        <w:autoSpaceDE w:val="0"/>
        <w:autoSpaceDN w:val="0"/>
        <w:adjustRightInd w:val="0"/>
        <w:ind w:firstLine="567"/>
        <w:jc w:val="both"/>
        <w:rPr>
          <w:rFonts w:ascii="Cambria" w:hAnsi="Cambria" w:cs="Arial"/>
        </w:rPr>
      </w:pPr>
    </w:p>
    <w:p w:rsidR="00F94E69" w:rsidRPr="00F94E69" w:rsidRDefault="00F94E69" w:rsidP="00FC66DA">
      <w:pPr>
        <w:pStyle w:val="Akapitzlist"/>
        <w:numPr>
          <w:ilvl w:val="0"/>
          <w:numId w:val="354"/>
        </w:numPr>
        <w:tabs>
          <w:tab w:val="left" w:pos="0"/>
        </w:tabs>
        <w:spacing w:after="0" w:line="240" w:lineRule="auto"/>
        <w:jc w:val="both"/>
        <w:rPr>
          <w:rFonts w:ascii="Cambria" w:hAnsi="Cambria"/>
        </w:rPr>
      </w:pPr>
      <w:bookmarkStart w:id="120" w:name="_Toc499540447"/>
      <w:r w:rsidRPr="00F94E69">
        <w:rPr>
          <w:rFonts w:ascii="Cambria" w:hAnsi="Cambria"/>
        </w:rPr>
        <w:t>Życzliwego, podmiotowego traktowania w procesie kształcenia i wychowania.</w:t>
      </w:r>
    </w:p>
    <w:p w:rsidR="00F94E69" w:rsidRPr="00F94E69" w:rsidRDefault="00F94E69" w:rsidP="00FC66DA">
      <w:pPr>
        <w:numPr>
          <w:ilvl w:val="0"/>
          <w:numId w:val="354"/>
        </w:numPr>
        <w:tabs>
          <w:tab w:val="left" w:pos="0"/>
        </w:tabs>
        <w:jc w:val="both"/>
        <w:rPr>
          <w:rFonts w:ascii="Cambria" w:hAnsi="Cambria"/>
        </w:rPr>
      </w:pPr>
      <w:r w:rsidRPr="00F94E69">
        <w:rPr>
          <w:rFonts w:ascii="Cambria" w:hAnsi="Cambria"/>
        </w:rPr>
        <w:t>Poszanowania jego godności i dobrego imienia przez innych.</w:t>
      </w:r>
    </w:p>
    <w:p w:rsidR="00F94E69" w:rsidRPr="00F94E69" w:rsidRDefault="00F94E69" w:rsidP="00FC66DA">
      <w:pPr>
        <w:numPr>
          <w:ilvl w:val="0"/>
          <w:numId w:val="354"/>
        </w:numPr>
        <w:tabs>
          <w:tab w:val="left" w:pos="0"/>
        </w:tabs>
        <w:jc w:val="both"/>
        <w:rPr>
          <w:rFonts w:ascii="Cambria" w:hAnsi="Cambria"/>
        </w:rPr>
      </w:pPr>
      <w:r w:rsidRPr="00F94E69">
        <w:rPr>
          <w:rFonts w:ascii="Cambria" w:hAnsi="Cambria"/>
        </w:rPr>
        <w:t>Wypowiadania własnych poglądów nie naruszając niczyjej godności osobistej.</w:t>
      </w:r>
    </w:p>
    <w:p w:rsidR="00F94E69" w:rsidRPr="00F94E69" w:rsidRDefault="00F94E69" w:rsidP="00FC66DA">
      <w:pPr>
        <w:numPr>
          <w:ilvl w:val="0"/>
          <w:numId w:val="354"/>
        </w:numPr>
        <w:tabs>
          <w:tab w:val="left" w:pos="0"/>
        </w:tabs>
        <w:jc w:val="both"/>
        <w:rPr>
          <w:rFonts w:ascii="Cambria" w:hAnsi="Cambria"/>
        </w:rPr>
      </w:pPr>
      <w:r w:rsidRPr="00F94E69">
        <w:rPr>
          <w:rFonts w:ascii="Cambria" w:hAnsi="Cambria"/>
        </w:rPr>
        <w:t>Znajomości przedmiotowych zasad oceniania oraz kryteriów i zasad stosowanych przy ocenianiu przez nauczycieli.</w:t>
      </w:r>
    </w:p>
    <w:p w:rsidR="00F94E69" w:rsidRPr="00F94E69" w:rsidRDefault="00F94E69" w:rsidP="00FC66DA">
      <w:pPr>
        <w:numPr>
          <w:ilvl w:val="0"/>
          <w:numId w:val="354"/>
        </w:numPr>
        <w:tabs>
          <w:tab w:val="left" w:pos="0"/>
        </w:tabs>
        <w:jc w:val="both"/>
        <w:rPr>
          <w:rFonts w:ascii="Cambria" w:hAnsi="Cambria"/>
        </w:rPr>
      </w:pPr>
      <w:r w:rsidRPr="00F94E69">
        <w:rPr>
          <w:rFonts w:ascii="Cambria" w:hAnsi="Cambria"/>
        </w:rPr>
        <w:t>Sprawiedliwego i jawnego oceniania za postępy w nauce i zachowaniu.</w:t>
      </w:r>
    </w:p>
    <w:p w:rsidR="00F94E69" w:rsidRPr="00F94E69" w:rsidRDefault="00F94E69" w:rsidP="00FC66DA">
      <w:pPr>
        <w:numPr>
          <w:ilvl w:val="0"/>
          <w:numId w:val="354"/>
        </w:numPr>
        <w:tabs>
          <w:tab w:val="left" w:pos="0"/>
        </w:tabs>
        <w:jc w:val="both"/>
        <w:rPr>
          <w:rFonts w:ascii="Cambria" w:hAnsi="Cambria"/>
        </w:rPr>
      </w:pPr>
      <w:r w:rsidRPr="00F94E69">
        <w:rPr>
          <w:rFonts w:ascii="Cambria" w:hAnsi="Cambria"/>
        </w:rPr>
        <w:t>Rozwijania swoich zainteresowań oraz pogłębiania wiedzy poprzez udział w zajęciach pozalekcyjnych na terenie szkoły.</w:t>
      </w:r>
    </w:p>
    <w:p w:rsidR="00F94E69" w:rsidRPr="00F94E69" w:rsidRDefault="00F94E69" w:rsidP="00FC66DA">
      <w:pPr>
        <w:numPr>
          <w:ilvl w:val="0"/>
          <w:numId w:val="354"/>
        </w:numPr>
        <w:tabs>
          <w:tab w:val="left" w:pos="0"/>
        </w:tabs>
        <w:jc w:val="both"/>
        <w:rPr>
          <w:rFonts w:ascii="Cambria" w:hAnsi="Cambria"/>
        </w:rPr>
      </w:pPr>
      <w:r w:rsidRPr="00F94E69">
        <w:rPr>
          <w:rFonts w:ascii="Cambria" w:hAnsi="Cambria"/>
        </w:rPr>
        <w:t>Organizacji według własnych pomysłów uroczystości i innych imprez szkolnych po zatwierdzeniu ich projektów przez Dyrektora Szkoły.</w:t>
      </w:r>
    </w:p>
    <w:p w:rsidR="00F94E69" w:rsidRPr="00F94E69" w:rsidRDefault="00F94E69" w:rsidP="00FC66DA">
      <w:pPr>
        <w:numPr>
          <w:ilvl w:val="0"/>
          <w:numId w:val="354"/>
        </w:numPr>
        <w:tabs>
          <w:tab w:val="left" w:pos="0"/>
        </w:tabs>
        <w:jc w:val="both"/>
        <w:rPr>
          <w:rFonts w:ascii="Cambria" w:hAnsi="Cambria"/>
        </w:rPr>
      </w:pPr>
      <w:r w:rsidRPr="00F94E69">
        <w:rPr>
          <w:rFonts w:ascii="Cambria" w:hAnsi="Cambria"/>
        </w:rPr>
        <w:t>Demokratycznych wyborów swoich przedstawicieli do Samorządu Uczniowskiego.</w:t>
      </w:r>
    </w:p>
    <w:p w:rsidR="00F94E69" w:rsidRPr="00F94E69" w:rsidRDefault="00F94E69" w:rsidP="00FC66DA">
      <w:pPr>
        <w:numPr>
          <w:ilvl w:val="0"/>
          <w:numId w:val="354"/>
        </w:numPr>
        <w:tabs>
          <w:tab w:val="left" w:pos="0"/>
        </w:tabs>
        <w:jc w:val="both"/>
        <w:rPr>
          <w:rFonts w:ascii="Cambria" w:hAnsi="Cambria"/>
        </w:rPr>
      </w:pPr>
      <w:r w:rsidRPr="00F94E69">
        <w:rPr>
          <w:rFonts w:ascii="Cambria" w:hAnsi="Cambria"/>
        </w:rPr>
        <w:t>Reprezentowania szkoły w konkursach, zawodach i innych imprezach.</w:t>
      </w:r>
    </w:p>
    <w:p w:rsidR="00F94E69" w:rsidRPr="00F94E69" w:rsidRDefault="00F94E69" w:rsidP="00FC66DA">
      <w:pPr>
        <w:numPr>
          <w:ilvl w:val="0"/>
          <w:numId w:val="354"/>
        </w:numPr>
        <w:tabs>
          <w:tab w:val="left" w:pos="0"/>
        </w:tabs>
        <w:jc w:val="both"/>
        <w:rPr>
          <w:rFonts w:ascii="Cambria" w:hAnsi="Cambria"/>
        </w:rPr>
      </w:pPr>
      <w:r w:rsidRPr="00F94E69">
        <w:rPr>
          <w:rFonts w:ascii="Cambria" w:hAnsi="Cambria"/>
        </w:rPr>
        <w:t>Przedstawienia wychowawcy klasy, dyrektorowi szkoły, pedagogowi i innym nauczycielom swoich problemów.</w:t>
      </w:r>
    </w:p>
    <w:p w:rsidR="00F94E69" w:rsidRPr="00F94E69" w:rsidRDefault="00F94E69" w:rsidP="00FC66DA">
      <w:pPr>
        <w:numPr>
          <w:ilvl w:val="0"/>
          <w:numId w:val="354"/>
        </w:numPr>
        <w:tabs>
          <w:tab w:val="left" w:pos="0"/>
        </w:tabs>
        <w:jc w:val="both"/>
        <w:rPr>
          <w:rFonts w:ascii="Cambria" w:hAnsi="Cambria"/>
        </w:rPr>
      </w:pPr>
      <w:r w:rsidRPr="00F94E69">
        <w:rPr>
          <w:rFonts w:ascii="Cambria" w:hAnsi="Cambria"/>
        </w:rPr>
        <w:t>Odpoczynku podczas przerw międzylekcyjnych.</w:t>
      </w:r>
    </w:p>
    <w:p w:rsidR="00F94E69" w:rsidRPr="00F94E69" w:rsidRDefault="00F94E69" w:rsidP="00FC66DA">
      <w:pPr>
        <w:numPr>
          <w:ilvl w:val="0"/>
          <w:numId w:val="354"/>
        </w:numPr>
        <w:tabs>
          <w:tab w:val="left" w:pos="0"/>
        </w:tabs>
        <w:jc w:val="both"/>
        <w:rPr>
          <w:rFonts w:ascii="Cambria" w:hAnsi="Cambria"/>
        </w:rPr>
      </w:pPr>
      <w:r w:rsidRPr="00F94E69">
        <w:rPr>
          <w:rFonts w:ascii="Cambria" w:hAnsi="Cambria"/>
        </w:rPr>
        <w:t>Uzyskania informacji o wszystkich swoich ocenach.</w:t>
      </w:r>
    </w:p>
    <w:p w:rsidR="00F94E69" w:rsidRPr="00F94E69" w:rsidRDefault="00F94E69" w:rsidP="00F94E69">
      <w:pPr>
        <w:jc w:val="both"/>
        <w:rPr>
          <w:rFonts w:ascii="Cambria" w:hAnsi="Cambria"/>
        </w:rPr>
      </w:pPr>
    </w:p>
    <w:p w:rsidR="00F94E69" w:rsidRDefault="00F94E69" w:rsidP="00F94E69"/>
    <w:p w:rsidR="00AE7334" w:rsidRDefault="0068697C" w:rsidP="00E31403">
      <w:pPr>
        <w:pStyle w:val="Nagwek3"/>
        <w:rPr>
          <w:lang w:eastAsia="pl-PL"/>
        </w:rPr>
      </w:pPr>
      <w:r w:rsidRPr="006104B9">
        <w:rPr>
          <w:lang w:eastAsia="pl-PL"/>
        </w:rPr>
        <w:t xml:space="preserve">§ </w:t>
      </w:r>
      <w:r w:rsidR="00FE0BB4">
        <w:rPr>
          <w:lang w:eastAsia="pl-PL"/>
        </w:rPr>
        <w:t>83</w:t>
      </w:r>
      <w:r w:rsidR="000F19A8">
        <w:rPr>
          <w:lang w:eastAsia="pl-PL"/>
        </w:rPr>
        <w:t>.</w:t>
      </w:r>
      <w:r w:rsidR="00A778A1">
        <w:rPr>
          <w:lang w:eastAsia="pl-PL"/>
        </w:rPr>
        <w:t xml:space="preserve"> </w:t>
      </w:r>
      <w:r w:rsidR="00AE7334">
        <w:rPr>
          <w:lang w:eastAsia="pl-PL"/>
        </w:rPr>
        <w:t>Obowiązki ucznia</w:t>
      </w:r>
      <w:bookmarkEnd w:id="120"/>
    </w:p>
    <w:p w:rsidR="003D0A42" w:rsidRPr="00CA224E" w:rsidRDefault="00AE7334" w:rsidP="00CA224E">
      <w:pPr>
        <w:pStyle w:val="Akapitzlist"/>
        <w:ind w:left="284"/>
        <w:rPr>
          <w:rFonts w:ascii="Cambria" w:eastAsia="Times New Roman" w:hAnsi="Cambria" w:cs="Arial"/>
          <w:b/>
          <w:lang w:eastAsia="pl-PL"/>
        </w:rPr>
      </w:pPr>
      <w:r w:rsidRPr="00CA224E">
        <w:rPr>
          <w:rFonts w:ascii="Cambria" w:eastAsia="Times New Roman" w:hAnsi="Cambria" w:cs="Arial"/>
          <w:b/>
          <w:bCs/>
          <w:lang w:eastAsia="pl-PL"/>
        </w:rPr>
        <w:br/>
      </w:r>
      <w:r w:rsidR="003D0A42" w:rsidRPr="00CA224E">
        <w:rPr>
          <w:rFonts w:ascii="Cambria" w:eastAsia="Times New Roman" w:hAnsi="Cambria" w:cs="Arial"/>
          <w:b/>
          <w:bCs/>
          <w:lang w:eastAsia="pl-PL"/>
        </w:rPr>
        <w:t xml:space="preserve">1.  </w:t>
      </w:r>
      <w:r w:rsidR="00B15352" w:rsidRPr="00CA224E">
        <w:rPr>
          <w:rFonts w:ascii="Cambria" w:eastAsia="Times New Roman" w:hAnsi="Cambria" w:cs="Arial"/>
          <w:lang w:eastAsia="pl-PL"/>
        </w:rPr>
        <w:t>Uczeń ma</w:t>
      </w:r>
      <w:r w:rsidR="003D0A42" w:rsidRPr="00CA224E">
        <w:rPr>
          <w:rFonts w:ascii="Cambria" w:eastAsia="Times New Roman" w:hAnsi="Cambria" w:cs="Arial"/>
          <w:bCs/>
          <w:lang w:eastAsia="pl-PL"/>
        </w:rPr>
        <w:t xml:space="preserve"> obowiązek</w:t>
      </w:r>
      <w:r w:rsidR="003D0A42" w:rsidRPr="00CA224E">
        <w:rPr>
          <w:rFonts w:ascii="Cambria" w:eastAsia="Times New Roman" w:hAnsi="Cambria" w:cs="Arial"/>
          <w:lang w:eastAsia="pl-PL"/>
        </w:rPr>
        <w:t>:</w:t>
      </w:r>
    </w:p>
    <w:p w:rsidR="005C4B07" w:rsidRPr="005C4B07" w:rsidRDefault="005C4B07" w:rsidP="00C10652">
      <w:pPr>
        <w:numPr>
          <w:ilvl w:val="0"/>
          <w:numId w:val="355"/>
        </w:numPr>
        <w:jc w:val="left"/>
        <w:rPr>
          <w:rFonts w:ascii="Cambria" w:hAnsi="Cambria"/>
        </w:rPr>
      </w:pPr>
      <w:bookmarkStart w:id="121" w:name="_Toc488425857"/>
      <w:r w:rsidRPr="005C4B07">
        <w:rPr>
          <w:rFonts w:ascii="Cambria" w:hAnsi="Cambria"/>
        </w:rPr>
        <w:t>Uczęszczać systematycznie i punktualnie na zajęcia lekcyjne oraz w nich uczestniczyć.</w:t>
      </w:r>
    </w:p>
    <w:p w:rsidR="005C4B07" w:rsidRPr="005C4B07" w:rsidRDefault="005C4B07" w:rsidP="00C10652">
      <w:pPr>
        <w:numPr>
          <w:ilvl w:val="0"/>
          <w:numId w:val="355"/>
        </w:numPr>
        <w:jc w:val="left"/>
        <w:rPr>
          <w:rFonts w:ascii="Cambria" w:hAnsi="Cambria"/>
        </w:rPr>
      </w:pPr>
      <w:r w:rsidRPr="005C4B07">
        <w:rPr>
          <w:rFonts w:ascii="Cambria" w:hAnsi="Cambria"/>
        </w:rPr>
        <w:t>Brać aktywny udział w lekcji i przestrzegać ustalonych zasad porządkowych.</w:t>
      </w:r>
    </w:p>
    <w:p w:rsidR="005C4B07" w:rsidRPr="005C4B07" w:rsidRDefault="005C4B07" w:rsidP="00C10652">
      <w:pPr>
        <w:numPr>
          <w:ilvl w:val="0"/>
          <w:numId w:val="355"/>
        </w:numPr>
        <w:jc w:val="left"/>
        <w:rPr>
          <w:rFonts w:ascii="Cambria" w:hAnsi="Cambria"/>
        </w:rPr>
      </w:pPr>
      <w:r w:rsidRPr="005C4B07">
        <w:rPr>
          <w:rFonts w:ascii="Cambria" w:hAnsi="Cambria"/>
        </w:rPr>
        <w:t>Systematycznie przygotowywać się do zajęć.</w:t>
      </w:r>
    </w:p>
    <w:p w:rsidR="005C4B07" w:rsidRPr="005C4B07" w:rsidRDefault="005C4B07" w:rsidP="00C10652">
      <w:pPr>
        <w:numPr>
          <w:ilvl w:val="0"/>
          <w:numId w:val="355"/>
        </w:numPr>
        <w:jc w:val="left"/>
        <w:rPr>
          <w:rFonts w:ascii="Cambria" w:hAnsi="Cambria"/>
        </w:rPr>
      </w:pPr>
      <w:r w:rsidRPr="005C4B07">
        <w:rPr>
          <w:rFonts w:ascii="Cambria" w:hAnsi="Cambria"/>
        </w:rPr>
        <w:t>Samodzielnie i sumiennie odrabiać prace domowe.</w:t>
      </w:r>
    </w:p>
    <w:p w:rsidR="005C4B07" w:rsidRPr="005C4B07" w:rsidRDefault="005C4B07" w:rsidP="00C10652">
      <w:pPr>
        <w:numPr>
          <w:ilvl w:val="0"/>
          <w:numId w:val="355"/>
        </w:numPr>
        <w:jc w:val="left"/>
        <w:rPr>
          <w:rFonts w:ascii="Cambria" w:hAnsi="Cambria"/>
        </w:rPr>
      </w:pPr>
      <w:r w:rsidRPr="005C4B07">
        <w:rPr>
          <w:rFonts w:ascii="Cambria" w:hAnsi="Cambria"/>
        </w:rPr>
        <w:t>Starannie prowadzić zeszyt zgodnie z wymogami nauczyciela.</w:t>
      </w:r>
    </w:p>
    <w:p w:rsidR="005C4B07" w:rsidRPr="005C4B07" w:rsidRDefault="005C4B07" w:rsidP="00C10652">
      <w:pPr>
        <w:numPr>
          <w:ilvl w:val="0"/>
          <w:numId w:val="355"/>
        </w:numPr>
        <w:jc w:val="left"/>
        <w:rPr>
          <w:rFonts w:ascii="Cambria" w:hAnsi="Cambria"/>
        </w:rPr>
      </w:pPr>
      <w:r w:rsidRPr="005C4B07">
        <w:rPr>
          <w:rFonts w:ascii="Cambria" w:hAnsi="Cambria"/>
        </w:rPr>
        <w:lastRenderedPageBreak/>
        <w:t>Przestrzegać statutu szkoły i innych regulaminów obowiązujących w szkole.</w:t>
      </w:r>
    </w:p>
    <w:p w:rsidR="005C4B07" w:rsidRPr="005C4B07" w:rsidRDefault="005C4B07" w:rsidP="00C10652">
      <w:pPr>
        <w:numPr>
          <w:ilvl w:val="0"/>
          <w:numId w:val="355"/>
        </w:numPr>
        <w:jc w:val="left"/>
        <w:rPr>
          <w:rFonts w:ascii="Cambria" w:hAnsi="Cambria"/>
        </w:rPr>
      </w:pPr>
      <w:r w:rsidRPr="005C4B07">
        <w:rPr>
          <w:rFonts w:ascii="Cambria" w:hAnsi="Cambria"/>
        </w:rPr>
        <w:t>Uzupełniać braki w wiedzy i umiejętności wynikające z jego absencji.</w:t>
      </w:r>
    </w:p>
    <w:p w:rsidR="005C4B07" w:rsidRPr="005C4B07" w:rsidRDefault="005C4B07" w:rsidP="00C10652">
      <w:pPr>
        <w:numPr>
          <w:ilvl w:val="0"/>
          <w:numId w:val="355"/>
        </w:numPr>
        <w:jc w:val="both"/>
        <w:rPr>
          <w:rFonts w:ascii="Cambria" w:hAnsi="Cambria"/>
        </w:rPr>
      </w:pPr>
      <w:r w:rsidRPr="005C4B07">
        <w:rPr>
          <w:rFonts w:ascii="Cambria" w:hAnsi="Cambria"/>
        </w:rPr>
        <w:t>Przestrzegać zasad bezpieczeństwa na terenie szkoły i poza nią; nie zagrażać zachowaniem bezpieczeństwu innym i respektować regulaminy pracowni przedmiotowych.</w:t>
      </w:r>
    </w:p>
    <w:p w:rsidR="005C4B07" w:rsidRPr="005C4B07" w:rsidRDefault="005C4B07" w:rsidP="00C10652">
      <w:pPr>
        <w:numPr>
          <w:ilvl w:val="0"/>
          <w:numId w:val="355"/>
        </w:numPr>
        <w:jc w:val="left"/>
        <w:rPr>
          <w:rFonts w:ascii="Cambria" w:hAnsi="Cambria"/>
        </w:rPr>
      </w:pPr>
      <w:r w:rsidRPr="005C4B07">
        <w:rPr>
          <w:rFonts w:ascii="Cambria" w:hAnsi="Cambria"/>
        </w:rPr>
        <w:t>Dbać o mienie szkolne, własne i innych.</w:t>
      </w:r>
    </w:p>
    <w:p w:rsidR="005C4B07" w:rsidRPr="005C4B07" w:rsidRDefault="005C4B07" w:rsidP="00C10652">
      <w:pPr>
        <w:numPr>
          <w:ilvl w:val="0"/>
          <w:numId w:val="355"/>
        </w:numPr>
        <w:jc w:val="left"/>
        <w:rPr>
          <w:rFonts w:ascii="Cambria" w:hAnsi="Cambria"/>
        </w:rPr>
      </w:pPr>
      <w:r w:rsidRPr="005C4B07">
        <w:rPr>
          <w:rFonts w:ascii="Cambria" w:hAnsi="Cambria"/>
        </w:rPr>
        <w:t>Pozostawić każde pomieszczenie szkolne w nienagannym porządku.</w:t>
      </w:r>
    </w:p>
    <w:p w:rsidR="005C4B07" w:rsidRPr="005C4B07" w:rsidRDefault="005C4B07" w:rsidP="00C10652">
      <w:pPr>
        <w:numPr>
          <w:ilvl w:val="0"/>
          <w:numId w:val="355"/>
        </w:numPr>
        <w:jc w:val="left"/>
        <w:rPr>
          <w:rFonts w:ascii="Cambria" w:hAnsi="Cambria"/>
        </w:rPr>
      </w:pPr>
      <w:r w:rsidRPr="005C4B07">
        <w:rPr>
          <w:rFonts w:ascii="Cambria" w:hAnsi="Cambria"/>
        </w:rPr>
        <w:t>Okazywać szacunek wszystkim pracownikom szkoły i innym uczniom.</w:t>
      </w:r>
    </w:p>
    <w:p w:rsidR="005C4B07" w:rsidRPr="005C4B07" w:rsidRDefault="005C4B07" w:rsidP="00C10652">
      <w:pPr>
        <w:numPr>
          <w:ilvl w:val="0"/>
          <w:numId w:val="355"/>
        </w:numPr>
        <w:jc w:val="left"/>
        <w:rPr>
          <w:rFonts w:ascii="Cambria" w:hAnsi="Cambria"/>
        </w:rPr>
      </w:pPr>
      <w:r w:rsidRPr="005C4B07">
        <w:rPr>
          <w:rFonts w:ascii="Cambria" w:hAnsi="Cambria"/>
        </w:rPr>
        <w:t>Dbać o kulturę słowa.</w:t>
      </w:r>
    </w:p>
    <w:p w:rsidR="005C4B07" w:rsidRPr="005C4B07" w:rsidRDefault="005C4B07" w:rsidP="00C10652">
      <w:pPr>
        <w:numPr>
          <w:ilvl w:val="0"/>
          <w:numId w:val="355"/>
        </w:numPr>
        <w:jc w:val="left"/>
        <w:rPr>
          <w:rFonts w:ascii="Cambria" w:hAnsi="Cambria"/>
        </w:rPr>
      </w:pPr>
      <w:r w:rsidRPr="005C4B07">
        <w:rPr>
          <w:rFonts w:ascii="Cambria" w:hAnsi="Cambria"/>
        </w:rPr>
        <w:t>Dbać o higienę osobistą, chodzić estetycznie i schludnie ubranym.</w:t>
      </w:r>
    </w:p>
    <w:p w:rsidR="005C4B07" w:rsidRPr="005C4B07" w:rsidRDefault="005C4B07" w:rsidP="00C10652">
      <w:pPr>
        <w:numPr>
          <w:ilvl w:val="0"/>
          <w:numId w:val="355"/>
        </w:numPr>
        <w:jc w:val="left"/>
        <w:rPr>
          <w:rFonts w:ascii="Cambria" w:hAnsi="Cambria"/>
        </w:rPr>
      </w:pPr>
      <w:r w:rsidRPr="005C4B07">
        <w:rPr>
          <w:rFonts w:ascii="Cambria" w:hAnsi="Cambria"/>
        </w:rPr>
        <w:t>Godnie reprezentować szkołę na zewnętrz.</w:t>
      </w:r>
    </w:p>
    <w:p w:rsidR="005C4B07" w:rsidRPr="005C4B07" w:rsidRDefault="005C4B07" w:rsidP="00C10652">
      <w:pPr>
        <w:numPr>
          <w:ilvl w:val="0"/>
          <w:numId w:val="355"/>
        </w:numPr>
        <w:jc w:val="left"/>
        <w:rPr>
          <w:rFonts w:ascii="Cambria" w:hAnsi="Cambria"/>
        </w:rPr>
      </w:pPr>
      <w:r w:rsidRPr="005C4B07">
        <w:rPr>
          <w:rFonts w:ascii="Cambria" w:hAnsi="Cambria"/>
        </w:rPr>
        <w:t>Na koniec roku szkolnego rozliczyć się z biblioteką szkolną.</w:t>
      </w:r>
    </w:p>
    <w:p w:rsidR="005C4B07" w:rsidRDefault="005C4B07" w:rsidP="00C10652">
      <w:pPr>
        <w:jc w:val="both"/>
        <w:rPr>
          <w:sz w:val="16"/>
          <w:szCs w:val="16"/>
        </w:rPr>
      </w:pPr>
    </w:p>
    <w:p w:rsidR="00CA224E" w:rsidRDefault="00CA224E" w:rsidP="00CA224E">
      <w:pPr>
        <w:pStyle w:val="Akapitzlist"/>
        <w:tabs>
          <w:tab w:val="left" w:pos="426"/>
        </w:tabs>
        <w:autoSpaceDE w:val="0"/>
        <w:autoSpaceDN w:val="0"/>
        <w:adjustRightInd w:val="0"/>
        <w:ind w:left="0"/>
        <w:jc w:val="both"/>
        <w:rPr>
          <w:rFonts w:ascii="Cambria" w:eastAsia="Times New Roman" w:hAnsi="Cambria" w:cs="Arial"/>
          <w:noProof/>
          <w:lang w:eastAsia="pl-PL"/>
        </w:rPr>
      </w:pPr>
    </w:p>
    <w:p w:rsidR="00B03105" w:rsidRPr="00CA224E" w:rsidRDefault="00CA224E" w:rsidP="00FC66DA">
      <w:pPr>
        <w:pStyle w:val="Akapitzlist"/>
        <w:numPr>
          <w:ilvl w:val="1"/>
          <w:numId w:val="217"/>
        </w:numPr>
        <w:tabs>
          <w:tab w:val="left" w:pos="426"/>
        </w:tabs>
        <w:autoSpaceDE w:val="0"/>
        <w:autoSpaceDN w:val="0"/>
        <w:adjustRightInd w:val="0"/>
        <w:spacing w:after="0" w:line="240" w:lineRule="auto"/>
        <w:ind w:firstLine="132"/>
        <w:jc w:val="both"/>
        <w:rPr>
          <w:rFonts w:ascii="Cambria" w:eastAsia="Times New Roman" w:hAnsi="Cambria" w:cs="Arial"/>
          <w:lang w:eastAsia="pl-PL"/>
        </w:rPr>
      </w:pPr>
      <w:r>
        <w:rPr>
          <w:rFonts w:ascii="Cambria" w:hAnsi="Cambria"/>
        </w:rPr>
        <w:t xml:space="preserve">Uczennicy/uczniowi </w:t>
      </w:r>
      <w:r w:rsidR="00B03105" w:rsidRPr="00CA224E">
        <w:rPr>
          <w:rFonts w:ascii="Cambria" w:hAnsi="Cambria"/>
        </w:rPr>
        <w:t>nie wolno:</w:t>
      </w:r>
      <w:bookmarkEnd w:id="121"/>
    </w:p>
    <w:p w:rsidR="00CA224E" w:rsidRDefault="00CA224E" w:rsidP="00FC66DA">
      <w:pPr>
        <w:numPr>
          <w:ilvl w:val="0"/>
          <w:numId w:val="353"/>
        </w:numPr>
        <w:jc w:val="both"/>
        <w:rPr>
          <w:rFonts w:ascii="Cambria" w:hAnsi="Cambria" w:cs="Arial"/>
        </w:rPr>
      </w:pPr>
      <w:r>
        <w:rPr>
          <w:rFonts w:ascii="Cambria" w:hAnsi="Cambria" w:cs="Arial"/>
        </w:rPr>
        <w:t>p</w:t>
      </w:r>
      <w:r w:rsidR="00B03105" w:rsidRPr="00CA224E">
        <w:rPr>
          <w:rFonts w:ascii="Cambria" w:hAnsi="Cambria" w:cs="Arial"/>
        </w:rPr>
        <w:t xml:space="preserve">rzebywać w szkole pod wpływem alkoholu, narkotyków i innych środków </w:t>
      </w:r>
      <w:r w:rsidR="00870B3D" w:rsidRPr="00CA224E">
        <w:rPr>
          <w:rFonts w:ascii="Cambria" w:hAnsi="Cambria" w:cs="Arial"/>
        </w:rPr>
        <w:br/>
      </w:r>
      <w:r w:rsidR="00D928BD">
        <w:rPr>
          <w:rFonts w:ascii="Cambria" w:hAnsi="Cambria" w:cs="Arial"/>
        </w:rPr>
        <w:t>o podobnym działaniu;</w:t>
      </w:r>
    </w:p>
    <w:p w:rsidR="00B03105" w:rsidRPr="00CA224E" w:rsidRDefault="00CA224E" w:rsidP="00FC66DA">
      <w:pPr>
        <w:numPr>
          <w:ilvl w:val="0"/>
          <w:numId w:val="353"/>
        </w:numPr>
        <w:jc w:val="both"/>
        <w:rPr>
          <w:rFonts w:ascii="Cambria" w:hAnsi="Cambria" w:cs="Arial"/>
        </w:rPr>
      </w:pPr>
      <w:r>
        <w:rPr>
          <w:rFonts w:ascii="Cambria" w:hAnsi="Cambria" w:cs="Arial"/>
        </w:rPr>
        <w:t>w</w:t>
      </w:r>
      <w:r w:rsidR="00B03105" w:rsidRPr="00CA224E">
        <w:rPr>
          <w:rFonts w:ascii="Cambria" w:hAnsi="Cambria" w:cs="Arial"/>
        </w:rPr>
        <w:t>nosić na teren szkoły alkoholu, narkotyków i inny</w:t>
      </w:r>
      <w:r w:rsidR="00D928BD">
        <w:rPr>
          <w:rFonts w:ascii="Cambria" w:hAnsi="Cambria" w:cs="Arial"/>
        </w:rPr>
        <w:t>ch środków o podobnym działaniu;</w:t>
      </w:r>
      <w:r w:rsidR="00870B3D" w:rsidRPr="00CA224E">
        <w:rPr>
          <w:rFonts w:ascii="Cambria" w:hAnsi="Cambria" w:cs="Arial"/>
        </w:rPr>
        <w:tab/>
      </w:r>
    </w:p>
    <w:p w:rsidR="00CA224E" w:rsidRDefault="00CA224E" w:rsidP="00FC66DA">
      <w:pPr>
        <w:numPr>
          <w:ilvl w:val="0"/>
          <w:numId w:val="353"/>
        </w:numPr>
        <w:jc w:val="both"/>
        <w:rPr>
          <w:rFonts w:ascii="Cambria" w:hAnsi="Cambria" w:cs="Arial"/>
        </w:rPr>
      </w:pPr>
      <w:r>
        <w:rPr>
          <w:rFonts w:ascii="Cambria" w:hAnsi="Cambria" w:cs="Arial"/>
        </w:rPr>
        <w:t>w</w:t>
      </w:r>
      <w:r w:rsidR="00B03105" w:rsidRPr="00CA224E">
        <w:rPr>
          <w:rFonts w:ascii="Cambria" w:hAnsi="Cambria" w:cs="Arial"/>
        </w:rPr>
        <w:t>nosić na teren szkoły przedmiotów i substancji</w:t>
      </w:r>
      <w:r w:rsidR="00D928BD">
        <w:rPr>
          <w:rFonts w:ascii="Cambria" w:hAnsi="Cambria" w:cs="Arial"/>
        </w:rPr>
        <w:t xml:space="preserve"> zagrażających zdrowiu i życiu;</w:t>
      </w:r>
      <w:r w:rsidR="00870B3D" w:rsidRPr="00CA224E">
        <w:rPr>
          <w:rFonts w:ascii="Cambria" w:hAnsi="Cambria" w:cs="Arial"/>
        </w:rPr>
        <w:tab/>
      </w:r>
    </w:p>
    <w:p w:rsidR="00DC7040" w:rsidRPr="00CA224E" w:rsidRDefault="00CA224E" w:rsidP="00FC66DA">
      <w:pPr>
        <w:numPr>
          <w:ilvl w:val="0"/>
          <w:numId w:val="353"/>
        </w:numPr>
        <w:jc w:val="both"/>
        <w:rPr>
          <w:rFonts w:ascii="Cambria" w:hAnsi="Cambria" w:cs="Arial"/>
        </w:rPr>
      </w:pPr>
      <w:r>
        <w:rPr>
          <w:rFonts w:ascii="Cambria" w:hAnsi="Cambria" w:cs="Arial"/>
        </w:rPr>
        <w:t>p</w:t>
      </w:r>
      <w:r w:rsidR="00DC7040" w:rsidRPr="00CA224E">
        <w:rPr>
          <w:rFonts w:ascii="Cambria" w:hAnsi="Cambria" w:cs="Arial"/>
        </w:rPr>
        <w:t xml:space="preserve">alić papierosy  na terenie szkoły </w:t>
      </w:r>
      <w:r w:rsidR="006C267C" w:rsidRPr="00CA224E">
        <w:rPr>
          <w:rFonts w:ascii="Cambria" w:hAnsi="Cambria" w:cs="Arial"/>
        </w:rPr>
        <w:t xml:space="preserve"> i w jej pobliżu</w:t>
      </w:r>
      <w:r w:rsidR="00D928BD">
        <w:rPr>
          <w:rFonts w:ascii="Cambria" w:hAnsi="Cambria" w:cs="Arial"/>
        </w:rPr>
        <w:t>;</w:t>
      </w:r>
      <w:r w:rsidR="00870B3D" w:rsidRPr="00CA224E">
        <w:rPr>
          <w:rFonts w:ascii="Cambria" w:hAnsi="Cambria" w:cs="Arial"/>
        </w:rPr>
        <w:tab/>
      </w:r>
      <w:r w:rsidR="00870B3D" w:rsidRPr="00CA224E">
        <w:rPr>
          <w:rFonts w:ascii="Cambria" w:hAnsi="Cambria" w:cs="Arial"/>
        </w:rPr>
        <w:tab/>
      </w:r>
      <w:r w:rsidR="00870B3D" w:rsidRPr="00CA224E">
        <w:rPr>
          <w:rFonts w:ascii="Cambria" w:hAnsi="Cambria" w:cs="Arial"/>
        </w:rPr>
        <w:tab/>
      </w:r>
      <w:r w:rsidR="00870B3D" w:rsidRPr="00CA224E">
        <w:rPr>
          <w:rFonts w:ascii="Cambria" w:hAnsi="Cambria" w:cs="Arial"/>
        </w:rPr>
        <w:tab/>
      </w:r>
      <w:r w:rsidR="00870B3D" w:rsidRPr="00CA224E">
        <w:rPr>
          <w:rFonts w:ascii="Cambria" w:hAnsi="Cambria" w:cs="Arial"/>
        </w:rPr>
        <w:tab/>
      </w:r>
    </w:p>
    <w:p w:rsidR="00B03105" w:rsidRPr="00CA224E" w:rsidRDefault="00CA224E" w:rsidP="00FC66DA">
      <w:pPr>
        <w:numPr>
          <w:ilvl w:val="0"/>
          <w:numId w:val="353"/>
        </w:numPr>
        <w:jc w:val="both"/>
        <w:rPr>
          <w:rFonts w:ascii="Cambria" w:hAnsi="Cambria" w:cs="Arial"/>
        </w:rPr>
      </w:pPr>
      <w:r>
        <w:rPr>
          <w:rFonts w:ascii="Cambria" w:hAnsi="Cambria" w:cs="Arial"/>
        </w:rPr>
        <w:t>w</w:t>
      </w:r>
      <w:r w:rsidR="00B03105" w:rsidRPr="00CA224E">
        <w:rPr>
          <w:rFonts w:ascii="Cambria" w:hAnsi="Cambria" w:cs="Arial"/>
        </w:rPr>
        <w:t>ychodzić poza teren szkoły w</w:t>
      </w:r>
      <w:r w:rsidR="00D928BD">
        <w:rPr>
          <w:rFonts w:ascii="Cambria" w:hAnsi="Cambria" w:cs="Arial"/>
        </w:rPr>
        <w:t xml:space="preserve"> czasie trwania planowych zajęć;</w:t>
      </w:r>
      <w:r w:rsidR="00870B3D" w:rsidRPr="00CA224E">
        <w:rPr>
          <w:rFonts w:ascii="Cambria" w:hAnsi="Cambria" w:cs="Arial"/>
        </w:rPr>
        <w:tab/>
      </w:r>
      <w:r w:rsidR="00870B3D" w:rsidRPr="00CA224E">
        <w:rPr>
          <w:rFonts w:ascii="Cambria" w:hAnsi="Cambria" w:cs="Arial"/>
        </w:rPr>
        <w:tab/>
      </w:r>
      <w:r w:rsidR="00870B3D" w:rsidRPr="00CA224E">
        <w:rPr>
          <w:rFonts w:ascii="Cambria" w:hAnsi="Cambria" w:cs="Arial"/>
        </w:rPr>
        <w:tab/>
      </w:r>
      <w:r w:rsidR="00870B3D" w:rsidRPr="00CA224E">
        <w:rPr>
          <w:rFonts w:ascii="Cambria" w:hAnsi="Cambria" w:cs="Arial"/>
        </w:rPr>
        <w:tab/>
      </w:r>
    </w:p>
    <w:p w:rsidR="00CA224E" w:rsidRDefault="00CA224E" w:rsidP="00FC66DA">
      <w:pPr>
        <w:numPr>
          <w:ilvl w:val="0"/>
          <w:numId w:val="353"/>
        </w:numPr>
        <w:jc w:val="both"/>
        <w:rPr>
          <w:rFonts w:ascii="Cambria" w:hAnsi="Cambria" w:cs="Arial"/>
        </w:rPr>
      </w:pPr>
      <w:r>
        <w:rPr>
          <w:rFonts w:ascii="Cambria" w:hAnsi="Cambria" w:cs="Arial"/>
        </w:rPr>
        <w:t>s</w:t>
      </w:r>
      <w:r w:rsidR="00B03105" w:rsidRPr="00CA224E">
        <w:rPr>
          <w:rFonts w:ascii="Cambria" w:hAnsi="Cambria" w:cs="Arial"/>
        </w:rPr>
        <w:t>pożywać posiłków i napoj</w:t>
      </w:r>
      <w:r w:rsidR="00D928BD">
        <w:rPr>
          <w:rFonts w:ascii="Cambria" w:hAnsi="Cambria" w:cs="Arial"/>
        </w:rPr>
        <w:t>ów w czasie zajęć dydaktycznych;</w:t>
      </w:r>
    </w:p>
    <w:p w:rsidR="00CA224E" w:rsidRDefault="00CA224E" w:rsidP="00FC66DA">
      <w:pPr>
        <w:numPr>
          <w:ilvl w:val="0"/>
          <w:numId w:val="353"/>
        </w:numPr>
        <w:jc w:val="both"/>
        <w:rPr>
          <w:rFonts w:ascii="Cambria" w:hAnsi="Cambria" w:cs="Arial"/>
        </w:rPr>
      </w:pPr>
      <w:r w:rsidRPr="00CA224E">
        <w:rPr>
          <w:rFonts w:ascii="Cambria" w:hAnsi="Cambria" w:cs="Arial"/>
        </w:rPr>
        <w:t>n</w:t>
      </w:r>
      <w:r w:rsidR="00533BE5" w:rsidRPr="00CA224E">
        <w:rPr>
          <w:rFonts w:ascii="Cambria" w:hAnsi="Cambria" w:cs="Arial"/>
        </w:rPr>
        <w:t>osić zbyt krótkich spódnic, strojów odkrywających biodra, brzuch, ramiona o</w:t>
      </w:r>
      <w:r w:rsidR="00D928BD">
        <w:rPr>
          <w:rFonts w:ascii="Cambria" w:hAnsi="Cambria" w:cs="Arial"/>
        </w:rPr>
        <w:t>raz  strojów z dużymi dekoltami;</w:t>
      </w:r>
    </w:p>
    <w:p w:rsidR="00533BE5" w:rsidRPr="00CA224E" w:rsidRDefault="00CA224E" w:rsidP="00FC66DA">
      <w:pPr>
        <w:numPr>
          <w:ilvl w:val="0"/>
          <w:numId w:val="353"/>
        </w:numPr>
        <w:jc w:val="both"/>
        <w:rPr>
          <w:rFonts w:ascii="Cambria" w:hAnsi="Cambria" w:cs="Arial"/>
        </w:rPr>
      </w:pPr>
      <w:r w:rsidRPr="00CA224E">
        <w:rPr>
          <w:rFonts w:ascii="Cambria" w:hAnsi="Cambria" w:cs="Arial"/>
        </w:rPr>
        <w:t>u</w:t>
      </w:r>
      <w:r w:rsidR="00533BE5" w:rsidRPr="00CA224E">
        <w:rPr>
          <w:rFonts w:ascii="Cambria" w:hAnsi="Cambria" w:cs="Arial"/>
        </w:rPr>
        <w:t>żywać obuwia sportowego typu korki na zajeciach wychowania fizycznego</w:t>
      </w:r>
      <w:r w:rsidR="00D928BD">
        <w:rPr>
          <w:rFonts w:ascii="Cambria" w:hAnsi="Cambria" w:cs="Arial"/>
        </w:rPr>
        <w:t>;</w:t>
      </w:r>
      <w:r w:rsidR="00533BE5" w:rsidRPr="00CA224E">
        <w:rPr>
          <w:rFonts w:ascii="Cambria" w:hAnsi="Cambria" w:cs="Arial"/>
        </w:rPr>
        <w:t xml:space="preserve"> </w:t>
      </w:r>
      <w:r w:rsidR="00870B3D" w:rsidRPr="00CA224E">
        <w:rPr>
          <w:rFonts w:ascii="Cambria" w:hAnsi="Cambria" w:cs="Arial"/>
        </w:rPr>
        <w:tab/>
      </w:r>
      <w:r w:rsidR="00870B3D" w:rsidRPr="00CA224E">
        <w:rPr>
          <w:rFonts w:ascii="Cambria" w:hAnsi="Cambria" w:cs="Arial"/>
        </w:rPr>
        <w:tab/>
      </w:r>
    </w:p>
    <w:p w:rsidR="00CA224E" w:rsidRDefault="00D928BD" w:rsidP="00FC66DA">
      <w:pPr>
        <w:numPr>
          <w:ilvl w:val="0"/>
          <w:numId w:val="353"/>
        </w:numPr>
        <w:tabs>
          <w:tab w:val="left" w:pos="851"/>
        </w:tabs>
        <w:jc w:val="both"/>
        <w:rPr>
          <w:rFonts w:ascii="Cambria" w:hAnsi="Cambria" w:cs="Arial"/>
        </w:rPr>
      </w:pPr>
      <w:r>
        <w:rPr>
          <w:rFonts w:ascii="Cambria" w:hAnsi="Cambria" w:cs="Arial"/>
        </w:rPr>
        <w:t>farbować włosów;</w:t>
      </w:r>
    </w:p>
    <w:p w:rsidR="00CA224E" w:rsidRDefault="00D928BD" w:rsidP="00FC66DA">
      <w:pPr>
        <w:numPr>
          <w:ilvl w:val="0"/>
          <w:numId w:val="353"/>
        </w:numPr>
        <w:tabs>
          <w:tab w:val="left" w:pos="851"/>
        </w:tabs>
        <w:jc w:val="both"/>
        <w:rPr>
          <w:rFonts w:ascii="Cambria" w:hAnsi="Cambria" w:cs="Arial"/>
        </w:rPr>
      </w:pPr>
      <w:r>
        <w:rPr>
          <w:rFonts w:ascii="Cambria" w:hAnsi="Cambria" w:cs="Arial"/>
        </w:rPr>
        <w:t>s</w:t>
      </w:r>
      <w:r w:rsidR="00E25EB5" w:rsidRPr="00CA224E">
        <w:rPr>
          <w:rFonts w:ascii="Cambria" w:hAnsi="Cambria" w:cs="Arial"/>
        </w:rPr>
        <w:t xml:space="preserve">tosować </w:t>
      </w:r>
      <w:r>
        <w:rPr>
          <w:rFonts w:ascii="Cambria" w:hAnsi="Cambria" w:cs="Arial"/>
        </w:rPr>
        <w:t>makijażu;</w:t>
      </w:r>
    </w:p>
    <w:p w:rsidR="00CA224E" w:rsidRDefault="00D928BD" w:rsidP="00FC66DA">
      <w:pPr>
        <w:numPr>
          <w:ilvl w:val="0"/>
          <w:numId w:val="353"/>
        </w:numPr>
        <w:tabs>
          <w:tab w:val="left" w:pos="851"/>
        </w:tabs>
        <w:jc w:val="both"/>
        <w:rPr>
          <w:rFonts w:ascii="Cambria" w:hAnsi="Cambria" w:cs="Arial"/>
        </w:rPr>
      </w:pPr>
      <w:r>
        <w:rPr>
          <w:rFonts w:ascii="Cambria" w:hAnsi="Cambria" w:cs="Arial"/>
        </w:rPr>
        <w:t>malować  paznokci;</w:t>
      </w:r>
    </w:p>
    <w:p w:rsidR="00CA224E" w:rsidRDefault="00D928BD" w:rsidP="00FC66DA">
      <w:pPr>
        <w:numPr>
          <w:ilvl w:val="0"/>
          <w:numId w:val="353"/>
        </w:numPr>
        <w:tabs>
          <w:tab w:val="left" w:pos="851"/>
        </w:tabs>
        <w:jc w:val="both"/>
        <w:rPr>
          <w:rFonts w:ascii="Cambria" w:hAnsi="Cambria" w:cs="Arial"/>
        </w:rPr>
      </w:pPr>
      <w:r>
        <w:rPr>
          <w:rFonts w:ascii="Cambria" w:hAnsi="Cambria" w:cs="Arial"/>
        </w:rPr>
        <w:t>nosić dużej ilości biżuterii;</w:t>
      </w:r>
    </w:p>
    <w:p w:rsidR="00CA224E" w:rsidRDefault="00533BE5" w:rsidP="00FC66DA">
      <w:pPr>
        <w:numPr>
          <w:ilvl w:val="0"/>
          <w:numId w:val="353"/>
        </w:numPr>
        <w:tabs>
          <w:tab w:val="left" w:pos="851"/>
        </w:tabs>
        <w:jc w:val="both"/>
        <w:rPr>
          <w:rFonts w:ascii="Cambria" w:hAnsi="Cambria" w:cs="Arial"/>
        </w:rPr>
      </w:pPr>
      <w:r w:rsidRPr="00CA224E">
        <w:rPr>
          <w:rFonts w:ascii="Cambria" w:hAnsi="Cambria" w:cs="Arial"/>
        </w:rPr>
        <w:t>nosić</w:t>
      </w:r>
      <w:r w:rsidR="00E25EB5" w:rsidRPr="00CA224E">
        <w:rPr>
          <w:rFonts w:ascii="Cambria" w:hAnsi="Cambria" w:cs="Arial"/>
        </w:rPr>
        <w:t xml:space="preserve"> odzież</w:t>
      </w:r>
      <w:r w:rsidRPr="00CA224E">
        <w:rPr>
          <w:rFonts w:ascii="Cambria" w:hAnsi="Cambria" w:cs="Arial"/>
        </w:rPr>
        <w:t xml:space="preserve"> z wulgarnymi wyrażeniami, przekleństwami (w tym również w językach obcych), z symbolami zakazanych substancji i używek (np. marihuany, dopalac</w:t>
      </w:r>
      <w:r w:rsidR="00870B3D" w:rsidRPr="00CA224E">
        <w:rPr>
          <w:rFonts w:ascii="Cambria" w:hAnsi="Cambria" w:cs="Arial"/>
        </w:rPr>
        <w:t>zy), nawołującyc</w:t>
      </w:r>
      <w:r w:rsidR="00D928BD">
        <w:rPr>
          <w:rFonts w:ascii="Cambria" w:hAnsi="Cambria" w:cs="Arial"/>
        </w:rPr>
        <w:t>h do przemocy lub nietolerancji;</w:t>
      </w:r>
    </w:p>
    <w:p w:rsidR="00CA224E" w:rsidRDefault="00533BE5" w:rsidP="00FC66DA">
      <w:pPr>
        <w:numPr>
          <w:ilvl w:val="0"/>
          <w:numId w:val="353"/>
        </w:numPr>
        <w:tabs>
          <w:tab w:val="left" w:pos="851"/>
        </w:tabs>
        <w:jc w:val="both"/>
        <w:rPr>
          <w:rFonts w:ascii="Cambria" w:hAnsi="Cambria" w:cs="Arial"/>
        </w:rPr>
      </w:pPr>
      <w:r w:rsidRPr="00CA224E">
        <w:rPr>
          <w:rFonts w:ascii="Cambria" w:hAnsi="Cambria" w:cs="Arial"/>
        </w:rPr>
        <w:t xml:space="preserve">zasłaniac głowę kapturem </w:t>
      </w:r>
      <w:r w:rsidR="00870B3D" w:rsidRPr="00CA224E">
        <w:rPr>
          <w:rFonts w:ascii="Cambria" w:hAnsi="Cambria" w:cs="Arial"/>
        </w:rPr>
        <w:t>na te</w:t>
      </w:r>
      <w:r w:rsidR="00CA224E">
        <w:rPr>
          <w:rFonts w:ascii="Cambria" w:hAnsi="Cambria" w:cs="Arial"/>
        </w:rPr>
        <w:t>renie szkoły i wewnątrz budynku szkolneg</w:t>
      </w:r>
      <w:r w:rsidR="00D928BD">
        <w:rPr>
          <w:rFonts w:ascii="Cambria" w:hAnsi="Cambria" w:cs="Arial"/>
        </w:rPr>
        <w:t>o;</w:t>
      </w:r>
    </w:p>
    <w:p w:rsidR="00CA224E" w:rsidRPr="00CA224E" w:rsidRDefault="00D928BD" w:rsidP="00FC66DA">
      <w:pPr>
        <w:numPr>
          <w:ilvl w:val="0"/>
          <w:numId w:val="353"/>
        </w:numPr>
        <w:tabs>
          <w:tab w:val="left" w:pos="851"/>
        </w:tabs>
        <w:jc w:val="both"/>
        <w:rPr>
          <w:rFonts w:ascii="Cambria" w:hAnsi="Cambria" w:cs="Arial"/>
        </w:rPr>
      </w:pPr>
      <w:r>
        <w:rPr>
          <w:rFonts w:ascii="Cambria" w:hAnsi="Cambria" w:cs="Arial"/>
          <w:bCs/>
        </w:rPr>
        <w:t>r</w:t>
      </w:r>
      <w:r w:rsidR="00B03105" w:rsidRPr="00CA224E">
        <w:rPr>
          <w:rFonts w:ascii="Cambria" w:hAnsi="Cambria" w:cs="Arial"/>
          <w:bCs/>
        </w:rPr>
        <w:t>ejestrować przy pomocy urządzeń technicznych obrazów i dźwiękó</w:t>
      </w:r>
      <w:r w:rsidR="00870B3D" w:rsidRPr="00CA224E">
        <w:rPr>
          <w:rFonts w:ascii="Cambria" w:hAnsi="Cambria" w:cs="Arial"/>
          <w:bCs/>
        </w:rPr>
        <w:t>w bez wiedzy</w:t>
      </w:r>
      <w:r w:rsidR="00870B3D" w:rsidRPr="00CA224E">
        <w:rPr>
          <w:rFonts w:ascii="Cambria" w:hAnsi="Cambria" w:cs="Arial"/>
          <w:bCs/>
        </w:rPr>
        <w:br/>
      </w:r>
      <w:r>
        <w:rPr>
          <w:rFonts w:ascii="Cambria" w:hAnsi="Cambria" w:cs="Arial"/>
          <w:bCs/>
        </w:rPr>
        <w:t>i zgody   zainteresowanych;</w:t>
      </w:r>
    </w:p>
    <w:p w:rsidR="00CA224E" w:rsidRDefault="00D928BD" w:rsidP="00FC66DA">
      <w:pPr>
        <w:numPr>
          <w:ilvl w:val="0"/>
          <w:numId w:val="353"/>
        </w:numPr>
        <w:tabs>
          <w:tab w:val="left" w:pos="851"/>
        </w:tabs>
        <w:jc w:val="both"/>
        <w:rPr>
          <w:rFonts w:ascii="Cambria" w:hAnsi="Cambria" w:cs="Arial"/>
        </w:rPr>
      </w:pPr>
      <w:r>
        <w:rPr>
          <w:rFonts w:ascii="Cambria" w:hAnsi="Cambria" w:cs="Arial"/>
        </w:rPr>
        <w:t>u</w:t>
      </w:r>
      <w:r w:rsidR="00B03105" w:rsidRPr="00CA224E">
        <w:rPr>
          <w:rFonts w:ascii="Cambria" w:hAnsi="Cambria" w:cs="Arial"/>
        </w:rPr>
        <w:t>żywać podczas zajęć edukacyjnych telefonów komórkowych. W sytuacjach nagłych informacje przekazywane są za pośrednictwem sekretariatu</w:t>
      </w:r>
      <w:r>
        <w:rPr>
          <w:rFonts w:ascii="Cambria" w:hAnsi="Cambria" w:cs="Arial"/>
        </w:rPr>
        <w:t xml:space="preserve"> szkoły;</w:t>
      </w:r>
    </w:p>
    <w:p w:rsidR="00B03105" w:rsidRPr="00CA224E" w:rsidRDefault="00D928BD" w:rsidP="00FC66DA">
      <w:pPr>
        <w:numPr>
          <w:ilvl w:val="0"/>
          <w:numId w:val="353"/>
        </w:numPr>
        <w:tabs>
          <w:tab w:val="left" w:pos="851"/>
        </w:tabs>
        <w:jc w:val="both"/>
        <w:rPr>
          <w:rFonts w:ascii="Cambria" w:hAnsi="Cambria" w:cs="Arial"/>
        </w:rPr>
      </w:pPr>
      <w:r>
        <w:rPr>
          <w:rFonts w:ascii="Cambria" w:hAnsi="Cambria" w:cs="Arial"/>
        </w:rPr>
        <w:t>z</w:t>
      </w:r>
      <w:r w:rsidR="00B03105" w:rsidRPr="00CA224E">
        <w:rPr>
          <w:rFonts w:ascii="Cambria" w:hAnsi="Cambria" w:cs="Arial"/>
        </w:rPr>
        <w:t>apraszać  obc</w:t>
      </w:r>
      <w:r w:rsidR="00E25EB5" w:rsidRPr="00CA224E">
        <w:rPr>
          <w:rFonts w:ascii="Cambria" w:hAnsi="Cambria" w:cs="Arial"/>
        </w:rPr>
        <w:t xml:space="preserve">e </w:t>
      </w:r>
      <w:r w:rsidR="00870B3D" w:rsidRPr="00CA224E">
        <w:rPr>
          <w:rFonts w:ascii="Cambria" w:hAnsi="Cambria" w:cs="Arial"/>
        </w:rPr>
        <w:t>oso</w:t>
      </w:r>
      <w:r w:rsidR="00B03105" w:rsidRPr="00CA224E">
        <w:rPr>
          <w:rFonts w:ascii="Cambria" w:hAnsi="Cambria" w:cs="Arial"/>
        </w:rPr>
        <w:t>b</w:t>
      </w:r>
      <w:r w:rsidR="00E25EB5" w:rsidRPr="00CA224E">
        <w:rPr>
          <w:rFonts w:ascii="Cambria" w:hAnsi="Cambria" w:cs="Arial"/>
        </w:rPr>
        <w:t>y</w:t>
      </w:r>
      <w:r w:rsidR="00B03105" w:rsidRPr="00CA224E">
        <w:rPr>
          <w:rFonts w:ascii="Cambria" w:hAnsi="Cambria" w:cs="Arial"/>
        </w:rPr>
        <w:t xml:space="preserve"> do szkoły.</w:t>
      </w:r>
    </w:p>
    <w:p w:rsidR="00870B3D" w:rsidRPr="00870B3D" w:rsidRDefault="00870B3D" w:rsidP="00CA224E">
      <w:pPr>
        <w:tabs>
          <w:tab w:val="left" w:pos="851"/>
        </w:tabs>
        <w:jc w:val="both"/>
        <w:rPr>
          <w:rFonts w:ascii="Cambria" w:hAnsi="Cambria" w:cs="Arial"/>
        </w:rPr>
      </w:pPr>
    </w:p>
    <w:p w:rsidR="00DF55F4" w:rsidRDefault="00F80C21" w:rsidP="008A1796">
      <w:pPr>
        <w:pStyle w:val="Nagwek3"/>
        <w:tabs>
          <w:tab w:val="left" w:pos="0"/>
        </w:tabs>
      </w:pPr>
      <w:bookmarkStart w:id="122" w:name="_Toc499540448"/>
      <w:r w:rsidRPr="00F80C21">
        <w:t xml:space="preserve">§ </w:t>
      </w:r>
      <w:r w:rsidR="000F19A8">
        <w:t xml:space="preserve"> 8</w:t>
      </w:r>
      <w:r w:rsidR="00FE0BB4">
        <w:t>4</w:t>
      </w:r>
      <w:r w:rsidR="000F19A8">
        <w:t>.</w:t>
      </w:r>
      <w:r w:rsidRPr="00F80C21">
        <w:t xml:space="preserve"> </w:t>
      </w:r>
      <w:r w:rsidR="001B0DFA" w:rsidRPr="001B0DFA">
        <w:t>Szkolny Rzecznik Praw Ucznia</w:t>
      </w:r>
      <w:bookmarkEnd w:id="122"/>
    </w:p>
    <w:p w:rsidR="00DF55F4" w:rsidRPr="00DF55F4" w:rsidRDefault="00DF55F4" w:rsidP="00DF55F4">
      <w:pPr>
        <w:rPr>
          <w:rFonts w:ascii="Cambria" w:hAnsi="Cambria"/>
        </w:rPr>
      </w:pPr>
    </w:p>
    <w:p w:rsidR="00B359ED" w:rsidRDefault="00DF55F4" w:rsidP="00FC66DA">
      <w:pPr>
        <w:pStyle w:val="Akapitzlist"/>
        <w:numPr>
          <w:ilvl w:val="0"/>
          <w:numId w:val="305"/>
        </w:numPr>
        <w:tabs>
          <w:tab w:val="clear" w:pos="720"/>
          <w:tab w:val="left" w:pos="360"/>
        </w:tabs>
        <w:spacing w:line="240" w:lineRule="auto"/>
        <w:ind w:left="0" w:firstLine="426"/>
        <w:jc w:val="both"/>
        <w:rPr>
          <w:rFonts w:ascii="Cambria" w:eastAsia="Times New Roman" w:hAnsi="Cambria" w:cs="Arial"/>
          <w:lang w:eastAsia="pl-PL"/>
        </w:rPr>
      </w:pPr>
      <w:r w:rsidRPr="00DF55F4">
        <w:rPr>
          <w:rFonts w:ascii="Cambria" w:eastAsia="Times New Roman" w:hAnsi="Cambria" w:cs="Arial"/>
          <w:lang w:eastAsia="pl-PL"/>
        </w:rPr>
        <w:t>Rzecznik Praw Uc</w:t>
      </w:r>
      <w:r w:rsidR="00533BE5">
        <w:rPr>
          <w:rFonts w:ascii="Cambria" w:eastAsia="Times New Roman" w:hAnsi="Cambria" w:cs="Arial"/>
          <w:lang w:eastAsia="pl-PL"/>
        </w:rPr>
        <w:t xml:space="preserve">znia czuwa nad przestrzeganiem </w:t>
      </w:r>
      <w:r w:rsidR="00E25EB5">
        <w:rPr>
          <w:rFonts w:ascii="Cambria" w:eastAsia="Times New Roman" w:hAnsi="Cambria" w:cs="Arial"/>
          <w:lang w:eastAsia="pl-PL"/>
        </w:rPr>
        <w:t xml:space="preserve">praw ucznia w </w:t>
      </w:r>
      <w:r w:rsidRPr="00DF55F4">
        <w:rPr>
          <w:rFonts w:ascii="Cambria" w:eastAsia="Times New Roman" w:hAnsi="Cambria" w:cs="Arial"/>
          <w:lang w:eastAsia="pl-PL"/>
        </w:rPr>
        <w:t xml:space="preserve">szkole, wynikających </w:t>
      </w:r>
      <w:r w:rsidR="00B15352" w:rsidRPr="00DF55F4">
        <w:rPr>
          <w:rFonts w:ascii="Cambria" w:eastAsia="Times New Roman" w:hAnsi="Cambria" w:cs="Arial"/>
          <w:lang w:eastAsia="pl-PL"/>
        </w:rPr>
        <w:t>ze Statutu</w:t>
      </w:r>
      <w:r w:rsidRPr="00DF55F4">
        <w:rPr>
          <w:rFonts w:ascii="Cambria" w:eastAsia="Times New Roman" w:hAnsi="Cambria" w:cs="Arial"/>
          <w:lang w:eastAsia="pl-PL"/>
        </w:rPr>
        <w:t xml:space="preserve"> Szkoły oraz regulaminów wewnątrzszkolnych. </w:t>
      </w:r>
      <w:r w:rsidR="00703B92">
        <w:rPr>
          <w:rFonts w:ascii="Cambria" w:eastAsia="Times New Roman" w:hAnsi="Cambria" w:cs="Arial"/>
          <w:lang w:eastAsia="pl-PL"/>
        </w:rPr>
        <w:tab/>
      </w:r>
      <w:r w:rsidR="00703B92">
        <w:rPr>
          <w:rFonts w:ascii="Cambria" w:eastAsia="Times New Roman" w:hAnsi="Cambria" w:cs="Arial"/>
          <w:lang w:eastAsia="pl-PL"/>
        </w:rPr>
        <w:tab/>
      </w:r>
      <w:r w:rsidR="00703B92">
        <w:rPr>
          <w:rFonts w:ascii="Cambria" w:eastAsia="Times New Roman" w:hAnsi="Cambria" w:cs="Arial"/>
          <w:lang w:eastAsia="pl-PL"/>
        </w:rPr>
        <w:tab/>
      </w:r>
      <w:r w:rsidR="00703B92">
        <w:rPr>
          <w:rFonts w:ascii="Cambria" w:eastAsia="Times New Roman" w:hAnsi="Cambria" w:cs="Arial"/>
          <w:lang w:eastAsia="pl-PL"/>
        </w:rPr>
        <w:tab/>
      </w:r>
      <w:r w:rsidR="00703B92">
        <w:rPr>
          <w:rFonts w:ascii="Cambria" w:eastAsia="Times New Roman" w:hAnsi="Cambria" w:cs="Arial"/>
          <w:lang w:eastAsia="pl-PL"/>
        </w:rPr>
        <w:tab/>
      </w:r>
      <w:r w:rsidR="00703B92">
        <w:rPr>
          <w:rFonts w:ascii="Cambria" w:eastAsia="Times New Roman" w:hAnsi="Cambria" w:cs="Arial"/>
          <w:lang w:eastAsia="pl-PL"/>
        </w:rPr>
        <w:tab/>
      </w:r>
    </w:p>
    <w:p w:rsidR="00DF55F4" w:rsidRPr="00B359ED" w:rsidRDefault="00DF55F4" w:rsidP="00FC66DA">
      <w:pPr>
        <w:pStyle w:val="Akapitzlist"/>
        <w:numPr>
          <w:ilvl w:val="0"/>
          <w:numId w:val="305"/>
        </w:numPr>
        <w:tabs>
          <w:tab w:val="clear" w:pos="720"/>
          <w:tab w:val="left" w:pos="360"/>
        </w:tabs>
        <w:spacing w:line="240" w:lineRule="auto"/>
        <w:ind w:left="0" w:firstLine="426"/>
        <w:jc w:val="both"/>
        <w:rPr>
          <w:rFonts w:ascii="Cambria" w:eastAsia="Times New Roman" w:hAnsi="Cambria" w:cs="Arial"/>
          <w:lang w:eastAsia="pl-PL"/>
        </w:rPr>
      </w:pPr>
      <w:r w:rsidRPr="00B359ED">
        <w:rPr>
          <w:rFonts w:ascii="Cambria" w:eastAsia="Times New Roman" w:hAnsi="Cambria" w:cs="Arial"/>
          <w:lang w:eastAsia="pl-PL"/>
        </w:rPr>
        <w:t>Funkcję Rzecznika Praw Ucznia pełni nauczyciel, który został wybrany przez społeczność uczniowską w tajnym, powszechnym głosowaniu i wyraził zgodę na pełnienie tej funkcji.</w:t>
      </w:r>
      <w:r w:rsidR="00703B92">
        <w:rPr>
          <w:rFonts w:ascii="Cambria" w:eastAsia="Times New Roman" w:hAnsi="Cambria" w:cs="Arial"/>
          <w:lang w:eastAsia="pl-PL"/>
        </w:rPr>
        <w:tab/>
      </w:r>
      <w:r w:rsidR="00703B92">
        <w:rPr>
          <w:rFonts w:ascii="Cambria" w:eastAsia="Times New Roman" w:hAnsi="Cambria" w:cs="Arial"/>
          <w:lang w:eastAsia="pl-PL"/>
        </w:rPr>
        <w:tab/>
      </w:r>
      <w:r w:rsidR="00703B92">
        <w:rPr>
          <w:rFonts w:ascii="Cambria" w:eastAsia="Times New Roman" w:hAnsi="Cambria" w:cs="Arial"/>
          <w:lang w:eastAsia="pl-PL"/>
        </w:rPr>
        <w:tab/>
      </w:r>
      <w:r w:rsidR="00703B92">
        <w:rPr>
          <w:rFonts w:ascii="Cambria" w:eastAsia="Times New Roman" w:hAnsi="Cambria" w:cs="Arial"/>
          <w:lang w:eastAsia="pl-PL"/>
        </w:rPr>
        <w:tab/>
      </w:r>
      <w:r w:rsidR="00703B92">
        <w:rPr>
          <w:rFonts w:ascii="Cambria" w:eastAsia="Times New Roman" w:hAnsi="Cambria" w:cs="Arial"/>
          <w:lang w:eastAsia="pl-PL"/>
        </w:rPr>
        <w:tab/>
      </w:r>
      <w:r w:rsidR="00703B92">
        <w:rPr>
          <w:rFonts w:ascii="Cambria" w:eastAsia="Times New Roman" w:hAnsi="Cambria" w:cs="Arial"/>
          <w:lang w:eastAsia="pl-PL"/>
        </w:rPr>
        <w:tab/>
      </w:r>
      <w:r w:rsidR="00703B92">
        <w:rPr>
          <w:rFonts w:ascii="Cambria" w:eastAsia="Times New Roman" w:hAnsi="Cambria" w:cs="Arial"/>
          <w:lang w:eastAsia="pl-PL"/>
        </w:rPr>
        <w:tab/>
      </w:r>
      <w:r w:rsidR="00703B92">
        <w:rPr>
          <w:rFonts w:ascii="Cambria" w:eastAsia="Times New Roman" w:hAnsi="Cambria" w:cs="Arial"/>
          <w:lang w:eastAsia="pl-PL"/>
        </w:rPr>
        <w:tab/>
      </w:r>
      <w:r w:rsidR="00703B92">
        <w:rPr>
          <w:rFonts w:ascii="Cambria" w:eastAsia="Times New Roman" w:hAnsi="Cambria" w:cs="Arial"/>
          <w:lang w:eastAsia="pl-PL"/>
        </w:rPr>
        <w:tab/>
      </w:r>
      <w:r w:rsidR="00703B92">
        <w:rPr>
          <w:rFonts w:ascii="Cambria" w:eastAsia="Times New Roman" w:hAnsi="Cambria" w:cs="Arial"/>
          <w:lang w:eastAsia="pl-PL"/>
        </w:rPr>
        <w:tab/>
      </w:r>
      <w:r w:rsidR="00703B92">
        <w:rPr>
          <w:rFonts w:ascii="Cambria" w:eastAsia="Times New Roman" w:hAnsi="Cambria" w:cs="Arial"/>
          <w:lang w:eastAsia="pl-PL"/>
        </w:rPr>
        <w:tab/>
      </w:r>
      <w:r w:rsidR="00703B92">
        <w:rPr>
          <w:rFonts w:ascii="Cambria" w:eastAsia="Times New Roman" w:hAnsi="Cambria" w:cs="Arial"/>
          <w:lang w:eastAsia="pl-PL"/>
        </w:rPr>
        <w:tab/>
      </w:r>
      <w:r w:rsidR="00703B92">
        <w:rPr>
          <w:rFonts w:ascii="Cambria" w:eastAsia="Times New Roman" w:hAnsi="Cambria" w:cs="Arial"/>
          <w:lang w:eastAsia="pl-PL"/>
        </w:rPr>
        <w:tab/>
      </w:r>
    </w:p>
    <w:p w:rsidR="00DF55F4" w:rsidRPr="00DF55F4" w:rsidRDefault="00DF55F4" w:rsidP="00FC66DA">
      <w:pPr>
        <w:pStyle w:val="Akapitzlist"/>
        <w:numPr>
          <w:ilvl w:val="0"/>
          <w:numId w:val="305"/>
        </w:numPr>
        <w:tabs>
          <w:tab w:val="clear" w:pos="720"/>
          <w:tab w:val="num" w:pos="360"/>
        </w:tabs>
        <w:spacing w:line="240" w:lineRule="auto"/>
        <w:ind w:left="0" w:firstLine="426"/>
        <w:jc w:val="both"/>
        <w:rPr>
          <w:rFonts w:ascii="Cambria" w:eastAsia="Times New Roman" w:hAnsi="Cambria" w:cs="Arial"/>
          <w:lang w:eastAsia="pl-PL"/>
        </w:rPr>
      </w:pPr>
      <w:r w:rsidRPr="00DF55F4">
        <w:rPr>
          <w:rFonts w:ascii="Cambria" w:eastAsia="Times New Roman" w:hAnsi="Cambria" w:cs="Arial"/>
          <w:lang w:eastAsia="pl-PL"/>
        </w:rPr>
        <w:t>Rzecznik podejmuje działania na wniosek stron, tzn. uczniów, nauczycieli lub pracowników obsługi i administracji szkoły.</w:t>
      </w:r>
      <w:r w:rsidR="00A245A9">
        <w:rPr>
          <w:rFonts w:ascii="Cambria" w:eastAsia="Times New Roman" w:hAnsi="Cambria" w:cs="Arial"/>
          <w:lang w:eastAsia="pl-PL"/>
        </w:rPr>
        <w:tab/>
      </w:r>
      <w:r w:rsidR="00A245A9">
        <w:rPr>
          <w:rFonts w:ascii="Cambria" w:eastAsia="Times New Roman" w:hAnsi="Cambria" w:cs="Arial"/>
          <w:lang w:eastAsia="pl-PL"/>
        </w:rPr>
        <w:tab/>
      </w:r>
      <w:r w:rsidR="00A245A9">
        <w:rPr>
          <w:rFonts w:ascii="Cambria" w:eastAsia="Times New Roman" w:hAnsi="Cambria" w:cs="Arial"/>
          <w:lang w:eastAsia="pl-PL"/>
        </w:rPr>
        <w:tab/>
      </w:r>
      <w:r w:rsidR="00A245A9">
        <w:rPr>
          <w:rFonts w:ascii="Cambria" w:eastAsia="Times New Roman" w:hAnsi="Cambria" w:cs="Arial"/>
          <w:lang w:eastAsia="pl-PL"/>
        </w:rPr>
        <w:tab/>
      </w:r>
      <w:r w:rsidR="00A245A9">
        <w:rPr>
          <w:rFonts w:ascii="Cambria" w:eastAsia="Times New Roman" w:hAnsi="Cambria" w:cs="Arial"/>
          <w:lang w:eastAsia="pl-PL"/>
        </w:rPr>
        <w:tab/>
      </w:r>
      <w:r w:rsidR="00A245A9">
        <w:rPr>
          <w:rFonts w:ascii="Cambria" w:eastAsia="Times New Roman" w:hAnsi="Cambria" w:cs="Arial"/>
          <w:lang w:eastAsia="pl-PL"/>
        </w:rPr>
        <w:tab/>
      </w:r>
      <w:r w:rsidR="00A245A9">
        <w:rPr>
          <w:rFonts w:ascii="Cambria" w:eastAsia="Times New Roman" w:hAnsi="Cambria" w:cs="Arial"/>
          <w:lang w:eastAsia="pl-PL"/>
        </w:rPr>
        <w:tab/>
      </w:r>
      <w:r w:rsidR="00A245A9">
        <w:rPr>
          <w:rFonts w:ascii="Cambria" w:eastAsia="Times New Roman" w:hAnsi="Cambria" w:cs="Arial"/>
          <w:lang w:eastAsia="pl-PL"/>
        </w:rPr>
        <w:tab/>
      </w:r>
    </w:p>
    <w:p w:rsidR="008909E5" w:rsidRDefault="00DF55F4" w:rsidP="00FC66DA">
      <w:pPr>
        <w:pStyle w:val="Akapitzlist"/>
        <w:numPr>
          <w:ilvl w:val="0"/>
          <w:numId w:val="305"/>
        </w:numPr>
        <w:tabs>
          <w:tab w:val="clear" w:pos="720"/>
          <w:tab w:val="left" w:pos="360"/>
        </w:tabs>
        <w:ind w:left="426" w:firstLine="0"/>
        <w:jc w:val="both"/>
        <w:rPr>
          <w:rFonts w:ascii="Cambria" w:eastAsia="Times New Roman" w:hAnsi="Cambria" w:cs="Arial"/>
          <w:lang w:eastAsia="pl-PL"/>
        </w:rPr>
      </w:pPr>
      <w:r w:rsidRPr="00DF55F4">
        <w:rPr>
          <w:rFonts w:ascii="Cambria" w:eastAsia="Times New Roman" w:hAnsi="Cambria" w:cs="Arial"/>
          <w:lang w:eastAsia="pl-PL"/>
        </w:rPr>
        <w:t>Rzecznik Praw Ucznia pełni swoją funkcję  przez 3 lata.</w:t>
      </w:r>
      <w:r w:rsidR="00A245A9">
        <w:rPr>
          <w:rFonts w:ascii="Cambria" w:eastAsia="Times New Roman" w:hAnsi="Cambria" w:cs="Arial"/>
          <w:lang w:eastAsia="pl-PL"/>
        </w:rPr>
        <w:tab/>
      </w:r>
      <w:r w:rsidR="00A245A9">
        <w:rPr>
          <w:rFonts w:ascii="Cambria" w:eastAsia="Times New Roman" w:hAnsi="Cambria" w:cs="Arial"/>
          <w:lang w:eastAsia="pl-PL"/>
        </w:rPr>
        <w:tab/>
      </w:r>
      <w:r w:rsidR="00A245A9">
        <w:rPr>
          <w:rFonts w:ascii="Cambria" w:eastAsia="Times New Roman" w:hAnsi="Cambria" w:cs="Arial"/>
          <w:lang w:eastAsia="pl-PL"/>
        </w:rPr>
        <w:tab/>
      </w:r>
      <w:r w:rsidR="00A245A9">
        <w:rPr>
          <w:rFonts w:ascii="Cambria" w:eastAsia="Times New Roman" w:hAnsi="Cambria" w:cs="Arial"/>
          <w:lang w:eastAsia="pl-PL"/>
        </w:rPr>
        <w:tab/>
      </w:r>
      <w:r w:rsidR="00A245A9">
        <w:rPr>
          <w:rFonts w:ascii="Cambria" w:eastAsia="Times New Roman" w:hAnsi="Cambria" w:cs="Arial"/>
          <w:lang w:eastAsia="pl-PL"/>
        </w:rPr>
        <w:tab/>
      </w:r>
      <w:r w:rsidR="00A245A9">
        <w:rPr>
          <w:rFonts w:ascii="Cambria" w:eastAsia="Times New Roman" w:hAnsi="Cambria" w:cs="Arial"/>
          <w:lang w:eastAsia="pl-PL"/>
        </w:rPr>
        <w:tab/>
      </w:r>
    </w:p>
    <w:p w:rsidR="008909E5" w:rsidRDefault="00DF55F4" w:rsidP="00FC66DA">
      <w:pPr>
        <w:pStyle w:val="Akapitzlist"/>
        <w:numPr>
          <w:ilvl w:val="0"/>
          <w:numId w:val="305"/>
        </w:numPr>
        <w:tabs>
          <w:tab w:val="clear" w:pos="720"/>
        </w:tabs>
        <w:ind w:left="0" w:firstLine="426"/>
        <w:jc w:val="both"/>
        <w:rPr>
          <w:rFonts w:ascii="Cambria" w:eastAsia="Times New Roman" w:hAnsi="Cambria" w:cs="Arial"/>
          <w:lang w:eastAsia="pl-PL"/>
        </w:rPr>
      </w:pPr>
      <w:r w:rsidRPr="008909E5">
        <w:rPr>
          <w:rFonts w:ascii="Cambria" w:eastAsia="Times New Roman" w:hAnsi="Cambria" w:cs="Arial"/>
          <w:lang w:eastAsia="pl-PL"/>
        </w:rPr>
        <w:lastRenderedPageBreak/>
        <w:t>Rzecznik pełni dyżury w ustalonych godzinach, o których są poinformowani uczniowie</w:t>
      </w:r>
      <w:r w:rsidR="008909E5">
        <w:rPr>
          <w:rFonts w:ascii="Cambria" w:eastAsia="Times New Roman" w:hAnsi="Cambria" w:cs="Arial"/>
          <w:lang w:eastAsia="pl-PL"/>
        </w:rPr>
        <w:t xml:space="preserve"> </w:t>
      </w:r>
      <w:r w:rsidRPr="008909E5">
        <w:rPr>
          <w:rFonts w:ascii="Cambria" w:eastAsia="Times New Roman" w:hAnsi="Cambria" w:cs="Arial"/>
          <w:lang w:eastAsia="pl-PL"/>
        </w:rPr>
        <w:t xml:space="preserve">i ich  rodzice </w:t>
      </w:r>
      <w:r w:rsidR="00A130F9">
        <w:rPr>
          <w:rFonts w:ascii="Cambria" w:eastAsia="Times New Roman" w:hAnsi="Cambria" w:cs="Arial"/>
          <w:lang w:eastAsia="pl-PL"/>
        </w:rPr>
        <w:t>na stronie internetowej szkoły</w:t>
      </w:r>
      <w:r w:rsidR="00A245A9">
        <w:rPr>
          <w:rFonts w:ascii="Cambria" w:eastAsia="Times New Roman" w:hAnsi="Cambria" w:cs="Arial"/>
          <w:lang w:eastAsia="pl-PL"/>
        </w:rPr>
        <w:tab/>
      </w:r>
      <w:r w:rsidR="00A130F9" w:rsidRPr="00A130F9">
        <w:rPr>
          <w:rFonts w:ascii="Cambria" w:eastAsia="Times New Roman" w:hAnsi="Cambria" w:cs="Arial"/>
          <w:i/>
          <w:lang w:eastAsia="pl-PL"/>
        </w:rPr>
        <w:t>http://www.sp2.sulechow.pl/</w:t>
      </w:r>
      <w:r w:rsidR="00A245A9" w:rsidRPr="00A130F9">
        <w:rPr>
          <w:rFonts w:ascii="Cambria" w:eastAsia="Times New Roman" w:hAnsi="Cambria" w:cs="Arial"/>
          <w:i/>
          <w:lang w:eastAsia="pl-PL"/>
        </w:rPr>
        <w:tab/>
      </w:r>
      <w:r w:rsidR="00A245A9">
        <w:rPr>
          <w:rFonts w:ascii="Cambria" w:eastAsia="Times New Roman" w:hAnsi="Cambria" w:cs="Arial"/>
          <w:lang w:eastAsia="pl-PL"/>
        </w:rPr>
        <w:tab/>
      </w:r>
      <w:r w:rsidR="00A245A9">
        <w:rPr>
          <w:rFonts w:ascii="Cambria" w:eastAsia="Times New Roman" w:hAnsi="Cambria" w:cs="Arial"/>
          <w:lang w:eastAsia="pl-PL"/>
        </w:rPr>
        <w:tab/>
      </w:r>
      <w:r w:rsidR="00A245A9">
        <w:rPr>
          <w:rFonts w:ascii="Cambria" w:eastAsia="Times New Roman" w:hAnsi="Cambria" w:cs="Arial"/>
          <w:lang w:eastAsia="pl-PL"/>
        </w:rPr>
        <w:tab/>
      </w:r>
      <w:r w:rsidR="00A245A9">
        <w:rPr>
          <w:rFonts w:ascii="Cambria" w:eastAsia="Times New Roman" w:hAnsi="Cambria" w:cs="Arial"/>
          <w:lang w:eastAsia="pl-PL"/>
        </w:rPr>
        <w:tab/>
      </w:r>
      <w:r w:rsidR="00A245A9">
        <w:rPr>
          <w:rFonts w:ascii="Cambria" w:eastAsia="Times New Roman" w:hAnsi="Cambria" w:cs="Arial"/>
          <w:lang w:eastAsia="pl-PL"/>
        </w:rPr>
        <w:tab/>
      </w:r>
      <w:r w:rsidR="00A245A9">
        <w:rPr>
          <w:rFonts w:ascii="Cambria" w:eastAsia="Times New Roman" w:hAnsi="Cambria" w:cs="Arial"/>
          <w:lang w:eastAsia="pl-PL"/>
        </w:rPr>
        <w:tab/>
      </w:r>
      <w:r w:rsidR="00A245A9">
        <w:rPr>
          <w:rFonts w:ascii="Cambria" w:eastAsia="Times New Roman" w:hAnsi="Cambria" w:cs="Arial"/>
          <w:lang w:eastAsia="pl-PL"/>
        </w:rPr>
        <w:tab/>
      </w:r>
    </w:p>
    <w:p w:rsidR="00DF55F4" w:rsidRPr="008909E5" w:rsidRDefault="00DF55F4" w:rsidP="00FC66DA">
      <w:pPr>
        <w:pStyle w:val="Akapitzlist"/>
        <w:numPr>
          <w:ilvl w:val="0"/>
          <w:numId w:val="305"/>
        </w:numPr>
        <w:spacing w:after="0" w:line="240" w:lineRule="auto"/>
        <w:jc w:val="both"/>
        <w:rPr>
          <w:rFonts w:ascii="Cambria" w:eastAsia="Times New Roman" w:hAnsi="Cambria" w:cs="Arial"/>
          <w:lang w:eastAsia="pl-PL"/>
        </w:rPr>
      </w:pPr>
      <w:r w:rsidRPr="008909E5">
        <w:rPr>
          <w:rFonts w:ascii="Cambria" w:eastAsia="Times New Roman" w:hAnsi="Cambria" w:cs="Arial"/>
          <w:lang w:eastAsia="pl-PL"/>
        </w:rPr>
        <w:t>Zasady działania Rzecznika Praw Ucznia:</w:t>
      </w:r>
    </w:p>
    <w:p w:rsidR="00DF55F4" w:rsidRPr="00A245A9" w:rsidRDefault="00DF55F4" w:rsidP="00FC66DA">
      <w:pPr>
        <w:pStyle w:val="Akapitzlist"/>
        <w:numPr>
          <w:ilvl w:val="0"/>
          <w:numId w:val="307"/>
        </w:numPr>
        <w:tabs>
          <w:tab w:val="left" w:pos="284"/>
        </w:tabs>
        <w:spacing w:line="240" w:lineRule="auto"/>
        <w:jc w:val="both"/>
        <w:rPr>
          <w:rFonts w:ascii="Cambria" w:eastAsia="Times New Roman" w:hAnsi="Cambria" w:cs="Arial"/>
          <w:lang w:eastAsia="pl-PL"/>
        </w:rPr>
      </w:pPr>
      <w:r w:rsidRPr="00A245A9">
        <w:rPr>
          <w:rFonts w:ascii="Cambria" w:eastAsia="Times New Roman" w:hAnsi="Cambria" w:cs="Arial"/>
          <w:lang w:eastAsia="pl-PL"/>
        </w:rPr>
        <w:t>pytania i wnioski uczniowie mogą kierować  do rzecznika o</w:t>
      </w:r>
      <w:r w:rsidR="002B11F5">
        <w:rPr>
          <w:rFonts w:ascii="Cambria" w:eastAsia="Times New Roman" w:hAnsi="Cambria" w:cs="Arial"/>
          <w:lang w:eastAsia="pl-PL"/>
        </w:rPr>
        <w:t>sobiście ustnie lub pisemnie, a </w:t>
      </w:r>
      <w:r w:rsidRPr="00A245A9">
        <w:rPr>
          <w:rFonts w:ascii="Cambria" w:eastAsia="Times New Roman" w:hAnsi="Cambria" w:cs="Arial"/>
          <w:lang w:eastAsia="pl-PL"/>
        </w:rPr>
        <w:t xml:space="preserve">także  za pośrednictwem poczty e-mail w dzienniku elektronicznym, </w:t>
      </w:r>
    </w:p>
    <w:p w:rsidR="00A245A9" w:rsidRDefault="00DF55F4" w:rsidP="00FC66DA">
      <w:pPr>
        <w:pStyle w:val="Akapitzlist"/>
        <w:numPr>
          <w:ilvl w:val="0"/>
          <w:numId w:val="307"/>
        </w:numPr>
        <w:tabs>
          <w:tab w:val="left" w:pos="284"/>
        </w:tabs>
        <w:spacing w:line="240" w:lineRule="auto"/>
        <w:jc w:val="both"/>
        <w:rPr>
          <w:rFonts w:ascii="Cambria" w:eastAsia="Times New Roman" w:hAnsi="Cambria" w:cs="Arial"/>
          <w:lang w:eastAsia="pl-PL"/>
        </w:rPr>
      </w:pPr>
      <w:r w:rsidRPr="00A245A9">
        <w:rPr>
          <w:rFonts w:ascii="Cambria" w:eastAsia="Times New Roman" w:hAnsi="Cambria" w:cs="Arial"/>
          <w:lang w:eastAsia="pl-PL"/>
        </w:rPr>
        <w:t>każde pytanie lub wniosek w formie pisemnej lub elektronicznej musi być podpisane przez ucznia,</w:t>
      </w:r>
    </w:p>
    <w:p w:rsidR="00DF55F4" w:rsidRPr="00A245A9" w:rsidRDefault="00DF55F4" w:rsidP="00FC66DA">
      <w:pPr>
        <w:pStyle w:val="Akapitzlist"/>
        <w:numPr>
          <w:ilvl w:val="0"/>
          <w:numId w:val="307"/>
        </w:numPr>
        <w:tabs>
          <w:tab w:val="left" w:pos="284"/>
        </w:tabs>
        <w:spacing w:after="0" w:line="240" w:lineRule="auto"/>
        <w:jc w:val="both"/>
        <w:rPr>
          <w:rFonts w:ascii="Cambria" w:eastAsia="Times New Roman" w:hAnsi="Cambria" w:cs="Arial"/>
          <w:lang w:eastAsia="pl-PL"/>
        </w:rPr>
      </w:pPr>
      <w:r w:rsidRPr="00A245A9">
        <w:rPr>
          <w:rFonts w:ascii="Cambria" w:eastAsia="Times New Roman" w:hAnsi="Cambria" w:cs="Arial"/>
          <w:lang w:eastAsia="pl-PL"/>
        </w:rPr>
        <w:t>rzecznik ma obowiązek:</w:t>
      </w:r>
    </w:p>
    <w:p w:rsidR="00DF55F4" w:rsidRPr="00DF55F4" w:rsidRDefault="00DF55F4" w:rsidP="00507321">
      <w:pPr>
        <w:ind w:left="360"/>
        <w:jc w:val="both"/>
        <w:rPr>
          <w:rFonts w:ascii="Cambria" w:eastAsia="Times New Roman" w:hAnsi="Cambria" w:cs="Arial"/>
          <w:lang w:eastAsia="pl-PL"/>
        </w:rPr>
      </w:pPr>
      <w:r w:rsidRPr="00DF55F4">
        <w:rPr>
          <w:rFonts w:ascii="Cambria" w:eastAsia="Times New Roman" w:hAnsi="Cambria" w:cs="Arial"/>
          <w:lang w:eastAsia="pl-PL"/>
        </w:rPr>
        <w:t>a)</w:t>
      </w:r>
      <w:r w:rsidRPr="00DF55F4">
        <w:rPr>
          <w:rFonts w:ascii="Cambria" w:eastAsia="Times New Roman" w:hAnsi="Cambria" w:cs="Arial"/>
          <w:lang w:eastAsia="pl-PL"/>
        </w:rPr>
        <w:tab/>
        <w:t xml:space="preserve">wysłuchać  ucznia, którego sprawa dotyczy, </w:t>
      </w:r>
    </w:p>
    <w:p w:rsidR="00A130F9" w:rsidRPr="00DF55F4" w:rsidRDefault="00DF55F4" w:rsidP="00A130F9">
      <w:pPr>
        <w:ind w:left="360"/>
        <w:jc w:val="both"/>
        <w:rPr>
          <w:rFonts w:ascii="Cambria" w:eastAsia="Times New Roman" w:hAnsi="Cambria" w:cs="Arial"/>
          <w:lang w:eastAsia="pl-PL"/>
        </w:rPr>
      </w:pPr>
      <w:r w:rsidRPr="00DF55F4">
        <w:rPr>
          <w:rFonts w:ascii="Cambria" w:eastAsia="Times New Roman" w:hAnsi="Cambria" w:cs="Arial"/>
          <w:lang w:eastAsia="pl-PL"/>
        </w:rPr>
        <w:t>b)</w:t>
      </w:r>
      <w:r w:rsidRPr="00DF55F4">
        <w:rPr>
          <w:rFonts w:ascii="Cambria" w:eastAsia="Times New Roman" w:hAnsi="Cambria" w:cs="Arial"/>
          <w:lang w:eastAsia="pl-PL"/>
        </w:rPr>
        <w:tab/>
        <w:t>natychmiast przekazać Dyrektorowi Szkoły informację o naruszeniu praw ucznia.</w:t>
      </w:r>
    </w:p>
    <w:p w:rsidR="00467406" w:rsidRPr="006C06E8" w:rsidRDefault="00467406" w:rsidP="00467406">
      <w:pPr>
        <w:rPr>
          <w:rFonts w:ascii="Arial Narrow" w:eastAsia="Times New Roman" w:hAnsi="Arial Narrow" w:cs="Arial"/>
          <w:lang w:eastAsia="pl-PL"/>
        </w:rPr>
      </w:pPr>
    </w:p>
    <w:p w:rsidR="00A130F9" w:rsidRPr="00A130F9" w:rsidRDefault="00A130F9" w:rsidP="00FC66DA">
      <w:pPr>
        <w:pStyle w:val="Akapitzlist"/>
        <w:numPr>
          <w:ilvl w:val="0"/>
          <w:numId w:val="305"/>
        </w:numPr>
        <w:jc w:val="both"/>
        <w:rPr>
          <w:rFonts w:ascii="Cambria" w:hAnsi="Cambria"/>
        </w:rPr>
      </w:pPr>
      <w:r w:rsidRPr="00A130F9">
        <w:rPr>
          <w:rFonts w:ascii="Cambria" w:hAnsi="Cambria"/>
        </w:rPr>
        <w:t>Rzecznik Praw Ucznia powinien:</w:t>
      </w:r>
    </w:p>
    <w:p w:rsidR="00A130F9" w:rsidRPr="00A130F9" w:rsidRDefault="00A130F9" w:rsidP="00FC66DA">
      <w:pPr>
        <w:pStyle w:val="Akapitzlist"/>
        <w:numPr>
          <w:ilvl w:val="0"/>
          <w:numId w:val="331"/>
        </w:numPr>
        <w:jc w:val="both"/>
        <w:rPr>
          <w:rFonts w:ascii="Cambria" w:hAnsi="Cambria"/>
        </w:rPr>
      </w:pPr>
      <w:r w:rsidRPr="00A130F9">
        <w:rPr>
          <w:rFonts w:ascii="Cambria" w:hAnsi="Cambria"/>
        </w:rPr>
        <w:t>znać Statut Szkoły, regulaminy wewnątrz</w:t>
      </w:r>
      <w:r w:rsidR="00D928BD">
        <w:rPr>
          <w:rFonts w:ascii="Cambria" w:hAnsi="Cambria"/>
        </w:rPr>
        <w:t>szkolne, Konwencję Praw Dziecka;</w:t>
      </w:r>
    </w:p>
    <w:p w:rsidR="00A130F9" w:rsidRPr="00A130F9" w:rsidRDefault="00A130F9" w:rsidP="00FC66DA">
      <w:pPr>
        <w:pStyle w:val="Akapitzlist"/>
        <w:numPr>
          <w:ilvl w:val="0"/>
          <w:numId w:val="331"/>
        </w:numPr>
        <w:spacing w:line="240" w:lineRule="auto"/>
        <w:jc w:val="both"/>
        <w:rPr>
          <w:rFonts w:ascii="Cambria" w:hAnsi="Cambria"/>
        </w:rPr>
      </w:pPr>
      <w:r w:rsidRPr="00A130F9">
        <w:rPr>
          <w:rFonts w:ascii="Cambria" w:hAnsi="Cambria"/>
        </w:rPr>
        <w:t>współpracować z Dyrektorem Szkoły, Radą Pedagogiczną, Radą Rodziców, pedagogiem, psychologiem szkolnym, z przedstawi</w:t>
      </w:r>
      <w:r w:rsidR="00D928BD">
        <w:rPr>
          <w:rFonts w:ascii="Cambria" w:hAnsi="Cambria"/>
        </w:rPr>
        <w:t>cielami Samorządu Uczniowskiego;</w:t>
      </w:r>
    </w:p>
    <w:p w:rsidR="00A130F9" w:rsidRPr="00A130F9" w:rsidRDefault="00A130F9" w:rsidP="00FC66DA">
      <w:pPr>
        <w:pStyle w:val="Akapitzlist"/>
        <w:numPr>
          <w:ilvl w:val="0"/>
          <w:numId w:val="331"/>
        </w:numPr>
        <w:spacing w:line="240" w:lineRule="auto"/>
        <w:jc w:val="both"/>
        <w:rPr>
          <w:rFonts w:ascii="Cambria" w:hAnsi="Cambria"/>
        </w:rPr>
      </w:pPr>
      <w:r w:rsidRPr="00A130F9">
        <w:rPr>
          <w:rFonts w:ascii="Cambria" w:hAnsi="Cambria"/>
        </w:rPr>
        <w:t>propagować prawa ucznia w szkole  w celu zwiększenia  świadomości prawnej młodzieży, rodziców, nauczycieli or</w:t>
      </w:r>
      <w:r w:rsidR="00D928BD">
        <w:rPr>
          <w:rFonts w:ascii="Cambria" w:hAnsi="Cambria"/>
        </w:rPr>
        <w:t>az  innych pracowników szkoły;</w:t>
      </w:r>
    </w:p>
    <w:p w:rsidR="00A130F9" w:rsidRPr="00A130F9" w:rsidRDefault="00A130F9" w:rsidP="00FC66DA">
      <w:pPr>
        <w:pStyle w:val="Akapitzlist"/>
        <w:numPr>
          <w:ilvl w:val="0"/>
          <w:numId w:val="331"/>
        </w:numPr>
        <w:spacing w:line="240" w:lineRule="auto"/>
        <w:jc w:val="both"/>
        <w:rPr>
          <w:rFonts w:ascii="Cambria" w:hAnsi="Cambria"/>
        </w:rPr>
      </w:pPr>
      <w:r w:rsidRPr="00A130F9">
        <w:rPr>
          <w:rFonts w:ascii="Cambria" w:hAnsi="Cambria"/>
        </w:rPr>
        <w:t>reprezentować interesy uczniów na posiedzeniach Rady Pedagogicznej i  Rady Rodziców we wszystkic</w:t>
      </w:r>
      <w:r w:rsidR="00D928BD">
        <w:rPr>
          <w:rFonts w:ascii="Cambria" w:hAnsi="Cambria"/>
        </w:rPr>
        <w:t>h  sprawach dotyczących uczniów;</w:t>
      </w:r>
      <w:r w:rsidRPr="00A130F9">
        <w:rPr>
          <w:rFonts w:ascii="Cambria" w:hAnsi="Cambria"/>
        </w:rPr>
        <w:t xml:space="preserve"> </w:t>
      </w:r>
    </w:p>
    <w:p w:rsidR="00A130F9" w:rsidRPr="00A130F9" w:rsidRDefault="00A130F9" w:rsidP="00FC66DA">
      <w:pPr>
        <w:pStyle w:val="Akapitzlist"/>
        <w:numPr>
          <w:ilvl w:val="0"/>
          <w:numId w:val="331"/>
        </w:numPr>
        <w:spacing w:line="240" w:lineRule="auto"/>
        <w:jc w:val="both"/>
        <w:rPr>
          <w:rFonts w:ascii="Cambria" w:hAnsi="Cambria"/>
        </w:rPr>
      </w:pPr>
      <w:r w:rsidRPr="00A130F9">
        <w:rPr>
          <w:rFonts w:ascii="Cambria" w:hAnsi="Cambria"/>
        </w:rPr>
        <w:t xml:space="preserve">opiniować wnioski Rady Pedagogicznej o udzielenie kar lub </w:t>
      </w:r>
      <w:r w:rsidR="00D928BD">
        <w:rPr>
          <w:rFonts w:ascii="Cambria" w:hAnsi="Cambria"/>
        </w:rPr>
        <w:t>skreślenie z listy uczniów;</w:t>
      </w:r>
    </w:p>
    <w:p w:rsidR="00A130F9" w:rsidRPr="00A130F9" w:rsidRDefault="00A130F9" w:rsidP="00FC66DA">
      <w:pPr>
        <w:pStyle w:val="Akapitzlist"/>
        <w:numPr>
          <w:ilvl w:val="0"/>
          <w:numId w:val="331"/>
        </w:numPr>
        <w:spacing w:line="240" w:lineRule="auto"/>
        <w:jc w:val="both"/>
        <w:rPr>
          <w:rFonts w:ascii="Cambria" w:hAnsi="Cambria"/>
        </w:rPr>
      </w:pPr>
      <w:r w:rsidRPr="00A130F9">
        <w:rPr>
          <w:rFonts w:ascii="Cambria" w:hAnsi="Cambria"/>
        </w:rPr>
        <w:t>wnioskować w sprawie zawieszenia kar i udzielania poręczeń  w wypadku ciężkiego naruszenia przepisów wynikających ze Statutu Szkoły or</w:t>
      </w:r>
      <w:r w:rsidR="00D928BD">
        <w:rPr>
          <w:rFonts w:ascii="Cambria" w:hAnsi="Cambria"/>
        </w:rPr>
        <w:t>az  norm współżycia społecznego;</w:t>
      </w:r>
    </w:p>
    <w:p w:rsidR="00A130F9" w:rsidRPr="00A130F9" w:rsidRDefault="00A130F9" w:rsidP="00FC66DA">
      <w:pPr>
        <w:pStyle w:val="Akapitzlist"/>
        <w:numPr>
          <w:ilvl w:val="0"/>
          <w:numId w:val="331"/>
        </w:numPr>
        <w:spacing w:line="240" w:lineRule="auto"/>
        <w:jc w:val="both"/>
        <w:rPr>
          <w:rFonts w:ascii="Cambria" w:hAnsi="Cambria"/>
        </w:rPr>
      </w:pPr>
      <w:r w:rsidRPr="00A130F9">
        <w:rPr>
          <w:rFonts w:ascii="Cambria" w:hAnsi="Cambria"/>
        </w:rPr>
        <w:t>rozpoznawać indywidualne sprawy uczniów zgłoszone osobiście i podejmować interwencję zgodnie z ustalonym trybem postępowania</w:t>
      </w:r>
      <w:r w:rsidR="00D928BD">
        <w:rPr>
          <w:rFonts w:ascii="Cambria" w:hAnsi="Cambria"/>
        </w:rPr>
        <w:t xml:space="preserve"> w razie naruszenia praw ucznia;</w:t>
      </w:r>
    </w:p>
    <w:p w:rsidR="00A130F9" w:rsidRPr="00A130F9" w:rsidRDefault="00A130F9" w:rsidP="00FC66DA">
      <w:pPr>
        <w:pStyle w:val="Akapitzlist"/>
        <w:numPr>
          <w:ilvl w:val="0"/>
          <w:numId w:val="331"/>
        </w:numPr>
        <w:spacing w:line="240" w:lineRule="auto"/>
        <w:jc w:val="both"/>
        <w:rPr>
          <w:rFonts w:ascii="Cambria" w:hAnsi="Cambria"/>
        </w:rPr>
      </w:pPr>
      <w:r w:rsidRPr="00A130F9">
        <w:rPr>
          <w:rFonts w:ascii="Cambria" w:hAnsi="Cambria"/>
        </w:rPr>
        <w:t xml:space="preserve">rozwiązywać sprawy sporne i podejmować mediację między stronami konfliktów, </w:t>
      </w:r>
      <w:r>
        <w:rPr>
          <w:rFonts w:ascii="Cambria" w:hAnsi="Cambria"/>
        </w:rPr>
        <w:br/>
      </w:r>
      <w:r w:rsidRPr="00A130F9">
        <w:rPr>
          <w:rFonts w:ascii="Cambria" w:hAnsi="Cambria"/>
        </w:rPr>
        <w:t>w</w:t>
      </w:r>
      <w:r w:rsidR="00D928BD">
        <w:rPr>
          <w:rFonts w:ascii="Cambria" w:hAnsi="Cambria"/>
        </w:rPr>
        <w:t xml:space="preserve"> których biorą udział uczniowie;</w:t>
      </w:r>
    </w:p>
    <w:p w:rsidR="00A130F9" w:rsidRPr="00A130F9" w:rsidRDefault="00A130F9" w:rsidP="00FC66DA">
      <w:pPr>
        <w:pStyle w:val="Akapitzlist"/>
        <w:numPr>
          <w:ilvl w:val="0"/>
          <w:numId w:val="331"/>
        </w:numPr>
        <w:spacing w:line="240" w:lineRule="auto"/>
        <w:jc w:val="both"/>
        <w:rPr>
          <w:rFonts w:ascii="Cambria" w:hAnsi="Cambria"/>
        </w:rPr>
      </w:pPr>
      <w:r w:rsidRPr="00A130F9">
        <w:rPr>
          <w:rFonts w:ascii="Cambria" w:hAnsi="Cambria"/>
        </w:rPr>
        <w:t xml:space="preserve">przedstawić Radzie Pedagogicznej na koniec roku szkolnego sprawozdanie </w:t>
      </w:r>
      <w:r w:rsidRPr="00A130F9">
        <w:rPr>
          <w:rFonts w:ascii="Cambria" w:hAnsi="Cambria"/>
        </w:rPr>
        <w:br/>
        <w:t>z realizacji  zadań Rzecznika Praw Ucznia.</w:t>
      </w:r>
    </w:p>
    <w:p w:rsidR="008A1796" w:rsidRDefault="006104B9" w:rsidP="00B45E0A">
      <w:pPr>
        <w:rPr>
          <w:rStyle w:val="Nagwek3Znak"/>
          <w:rFonts w:eastAsia="Calibri"/>
        </w:rPr>
      </w:pPr>
      <w:bookmarkStart w:id="123" w:name="_Toc499540449"/>
      <w:r w:rsidRPr="00B45E0A">
        <w:rPr>
          <w:rStyle w:val="Nagwek3Znak"/>
          <w:rFonts w:eastAsia="Calibri"/>
        </w:rPr>
        <w:t>§ </w:t>
      </w:r>
      <w:r w:rsidR="000F19A8">
        <w:rPr>
          <w:rStyle w:val="Nagwek3Znak"/>
          <w:rFonts w:eastAsia="Calibri"/>
        </w:rPr>
        <w:t xml:space="preserve"> 8</w:t>
      </w:r>
      <w:r w:rsidR="00FE0BB4">
        <w:rPr>
          <w:rStyle w:val="Nagwek3Znak"/>
          <w:rFonts w:eastAsia="Calibri"/>
        </w:rPr>
        <w:t>5</w:t>
      </w:r>
      <w:r w:rsidR="000F19A8">
        <w:rPr>
          <w:rStyle w:val="Nagwek3Znak"/>
          <w:rFonts w:eastAsia="Calibri"/>
        </w:rPr>
        <w:t xml:space="preserve">. </w:t>
      </w:r>
      <w:r w:rsidR="00467406" w:rsidRPr="00B45E0A">
        <w:rPr>
          <w:rStyle w:val="Nagwek3Znak"/>
          <w:rFonts w:eastAsia="Calibri"/>
        </w:rPr>
        <w:t> </w:t>
      </w:r>
      <w:r w:rsidR="00A130F9">
        <w:rPr>
          <w:rStyle w:val="Nagwek3Znak"/>
          <w:rFonts w:eastAsia="Calibri"/>
        </w:rPr>
        <w:t>S</w:t>
      </w:r>
      <w:r w:rsidR="00B45E0A" w:rsidRPr="00B45E0A">
        <w:rPr>
          <w:rStyle w:val="Nagwek3Znak"/>
          <w:rFonts w:eastAsia="Calibri"/>
        </w:rPr>
        <w:t>trój szkolny</w:t>
      </w:r>
      <w:bookmarkEnd w:id="123"/>
    </w:p>
    <w:p w:rsidR="00D77688" w:rsidRDefault="00D77688" w:rsidP="00A245A9">
      <w:pPr>
        <w:ind w:firstLine="426"/>
        <w:rPr>
          <w:rStyle w:val="Nagwek3Znak"/>
          <w:rFonts w:eastAsia="Calibri"/>
        </w:rPr>
      </w:pPr>
    </w:p>
    <w:p w:rsidR="00A245A9" w:rsidRDefault="00467406" w:rsidP="00FC66DA">
      <w:pPr>
        <w:pStyle w:val="Akapitzlist"/>
        <w:numPr>
          <w:ilvl w:val="0"/>
          <w:numId w:val="308"/>
        </w:numPr>
        <w:tabs>
          <w:tab w:val="clear" w:pos="453"/>
          <w:tab w:val="num" w:pos="0"/>
        </w:tabs>
        <w:ind w:left="0" w:firstLine="426"/>
        <w:jc w:val="both"/>
        <w:rPr>
          <w:rFonts w:ascii="Cambria" w:eastAsia="Times New Roman" w:hAnsi="Cambria" w:cs="Arial"/>
          <w:lang w:eastAsia="pl-PL"/>
        </w:rPr>
      </w:pPr>
      <w:r w:rsidRPr="00D77688">
        <w:rPr>
          <w:rFonts w:ascii="Cambria" w:eastAsia="Times New Roman" w:hAnsi="Cambria" w:cs="Arial"/>
          <w:lang w:eastAsia="pl-PL"/>
        </w:rPr>
        <w:t>Szkoła zobowiązuje uczniów do noszenia stroju uczniowskiego</w:t>
      </w:r>
      <w:r w:rsidR="00763371">
        <w:rPr>
          <w:rFonts w:ascii="Cambria" w:eastAsia="Times New Roman" w:hAnsi="Cambria" w:cs="Arial"/>
          <w:lang w:eastAsia="pl-PL"/>
        </w:rPr>
        <w:t>, który</w:t>
      </w:r>
      <w:r w:rsidRPr="00D77688">
        <w:rPr>
          <w:rFonts w:ascii="Cambria" w:eastAsia="Times New Roman" w:hAnsi="Cambria" w:cs="Arial"/>
          <w:lang w:eastAsia="pl-PL"/>
        </w:rPr>
        <w:t xml:space="preserve"> nie powinien zwracać szczególne</w:t>
      </w:r>
      <w:r w:rsidR="000B603F">
        <w:rPr>
          <w:rFonts w:ascii="Cambria" w:eastAsia="Times New Roman" w:hAnsi="Cambria" w:cs="Arial"/>
          <w:lang w:eastAsia="pl-PL"/>
        </w:rPr>
        <w:t xml:space="preserve">j uwagi i wzbudzać kontrowersji. </w:t>
      </w:r>
      <w:r w:rsidR="00A245A9">
        <w:rPr>
          <w:rFonts w:ascii="Cambria" w:eastAsia="Times New Roman" w:hAnsi="Cambria" w:cs="Arial"/>
          <w:lang w:eastAsia="pl-PL"/>
        </w:rPr>
        <w:tab/>
      </w:r>
      <w:r w:rsidR="00A245A9">
        <w:rPr>
          <w:rFonts w:ascii="Cambria" w:eastAsia="Times New Roman" w:hAnsi="Cambria" w:cs="Arial"/>
          <w:lang w:eastAsia="pl-PL"/>
        </w:rPr>
        <w:tab/>
      </w:r>
      <w:r w:rsidR="00A245A9">
        <w:rPr>
          <w:rFonts w:ascii="Cambria" w:eastAsia="Times New Roman" w:hAnsi="Cambria" w:cs="Arial"/>
          <w:lang w:eastAsia="pl-PL"/>
        </w:rPr>
        <w:tab/>
      </w:r>
      <w:r w:rsidR="00A245A9">
        <w:rPr>
          <w:rFonts w:ascii="Cambria" w:eastAsia="Times New Roman" w:hAnsi="Cambria" w:cs="Arial"/>
          <w:lang w:eastAsia="pl-PL"/>
        </w:rPr>
        <w:tab/>
      </w:r>
      <w:r w:rsidR="00A245A9">
        <w:rPr>
          <w:rFonts w:ascii="Cambria" w:eastAsia="Times New Roman" w:hAnsi="Cambria" w:cs="Arial"/>
          <w:lang w:eastAsia="pl-PL"/>
        </w:rPr>
        <w:tab/>
      </w:r>
      <w:r w:rsidR="00A245A9">
        <w:rPr>
          <w:rFonts w:ascii="Cambria" w:eastAsia="Times New Roman" w:hAnsi="Cambria" w:cs="Arial"/>
          <w:lang w:eastAsia="pl-PL"/>
        </w:rPr>
        <w:tab/>
      </w:r>
    </w:p>
    <w:p w:rsidR="0005372D" w:rsidRPr="00A245A9" w:rsidRDefault="0005372D" w:rsidP="00FC66DA">
      <w:pPr>
        <w:pStyle w:val="Akapitzlist"/>
        <w:numPr>
          <w:ilvl w:val="0"/>
          <w:numId w:val="308"/>
        </w:numPr>
        <w:tabs>
          <w:tab w:val="clear" w:pos="453"/>
          <w:tab w:val="num" w:pos="0"/>
        </w:tabs>
        <w:spacing w:after="0"/>
        <w:ind w:left="0" w:firstLine="426"/>
        <w:jc w:val="both"/>
        <w:rPr>
          <w:rFonts w:ascii="Cambria" w:eastAsia="Times New Roman" w:hAnsi="Cambria" w:cs="Arial"/>
          <w:lang w:eastAsia="pl-PL"/>
        </w:rPr>
      </w:pPr>
      <w:r w:rsidRPr="00A245A9">
        <w:rPr>
          <w:rFonts w:ascii="Cambria" w:eastAsia="Times New Roman" w:hAnsi="Cambria" w:cs="Arial"/>
          <w:lang w:eastAsia="pl-PL"/>
        </w:rPr>
        <w:t xml:space="preserve">W </w:t>
      </w:r>
      <w:r w:rsidR="00B15352" w:rsidRPr="00A245A9">
        <w:rPr>
          <w:rFonts w:ascii="Cambria" w:eastAsia="Times New Roman" w:hAnsi="Cambria" w:cs="Arial"/>
          <w:lang w:eastAsia="pl-PL"/>
        </w:rPr>
        <w:t>szkole obowiązuje</w:t>
      </w:r>
      <w:r w:rsidRPr="00A245A9">
        <w:rPr>
          <w:rFonts w:ascii="Cambria" w:eastAsia="Times New Roman" w:hAnsi="Cambria" w:cs="Arial"/>
          <w:lang w:eastAsia="pl-PL"/>
        </w:rPr>
        <w:t xml:space="preserve"> str</w:t>
      </w:r>
      <w:r w:rsidR="00756839" w:rsidRPr="00A245A9">
        <w:rPr>
          <w:rFonts w:ascii="Cambria" w:eastAsia="Times New Roman" w:hAnsi="Cambria" w:cs="Arial"/>
          <w:lang w:eastAsia="pl-PL"/>
        </w:rPr>
        <w:t>ój codzienny, sportowy i galowy:</w:t>
      </w:r>
    </w:p>
    <w:p w:rsidR="0005372D" w:rsidRPr="0005372D" w:rsidRDefault="0005372D" w:rsidP="00D928BD">
      <w:pPr>
        <w:tabs>
          <w:tab w:val="left" w:pos="426"/>
        </w:tabs>
        <w:jc w:val="both"/>
        <w:rPr>
          <w:rFonts w:ascii="Cambria" w:eastAsia="Times New Roman" w:hAnsi="Cambria" w:cs="Arial"/>
          <w:lang w:eastAsia="pl-PL"/>
        </w:rPr>
      </w:pPr>
      <w:r w:rsidRPr="0005372D">
        <w:rPr>
          <w:rFonts w:ascii="Cambria" w:eastAsia="Times New Roman" w:hAnsi="Cambria" w:cs="Arial"/>
          <w:lang w:eastAsia="pl-PL"/>
        </w:rPr>
        <w:t>1)</w:t>
      </w:r>
      <w:r w:rsidRPr="0005372D">
        <w:rPr>
          <w:rFonts w:ascii="Cambria" w:eastAsia="Times New Roman" w:hAnsi="Cambria" w:cs="Arial"/>
          <w:lang w:eastAsia="pl-PL"/>
        </w:rPr>
        <w:tab/>
      </w:r>
      <w:r w:rsidRPr="00756839">
        <w:rPr>
          <w:rFonts w:ascii="Cambria" w:eastAsia="Times New Roman" w:hAnsi="Cambria" w:cs="Arial"/>
          <w:u w:val="single"/>
          <w:lang w:eastAsia="pl-PL"/>
        </w:rPr>
        <w:t>Strój codzienny</w:t>
      </w:r>
    </w:p>
    <w:p w:rsidR="0005372D" w:rsidRPr="0005372D" w:rsidRDefault="0005372D" w:rsidP="00FC66DA">
      <w:pPr>
        <w:pStyle w:val="Akapitzlist"/>
        <w:numPr>
          <w:ilvl w:val="1"/>
          <w:numId w:val="150"/>
        </w:numPr>
        <w:tabs>
          <w:tab w:val="clear" w:pos="1440"/>
          <w:tab w:val="num" w:pos="426"/>
        </w:tabs>
        <w:spacing w:after="0" w:line="240" w:lineRule="auto"/>
        <w:ind w:left="426" w:firstLine="0"/>
        <w:jc w:val="both"/>
        <w:rPr>
          <w:rFonts w:ascii="Cambria" w:eastAsia="Times New Roman" w:hAnsi="Cambria" w:cs="Arial"/>
          <w:lang w:eastAsia="pl-PL"/>
        </w:rPr>
      </w:pPr>
      <w:r w:rsidRPr="0005372D">
        <w:rPr>
          <w:rFonts w:ascii="Cambria" w:eastAsia="Times New Roman" w:hAnsi="Cambria" w:cs="Arial"/>
          <w:lang w:eastAsia="pl-PL"/>
        </w:rPr>
        <w:t>Strój ucznia powinien by</w:t>
      </w:r>
      <w:r w:rsidR="00BE627D">
        <w:rPr>
          <w:rFonts w:ascii="Cambria" w:eastAsia="Times New Roman" w:hAnsi="Cambria" w:cs="Arial"/>
          <w:lang w:eastAsia="pl-PL"/>
        </w:rPr>
        <w:t>ć estetyczny, stonowany, czysty</w:t>
      </w:r>
      <w:r w:rsidRPr="0005372D">
        <w:rPr>
          <w:rFonts w:ascii="Cambria" w:eastAsia="Times New Roman" w:hAnsi="Cambria" w:cs="Arial"/>
          <w:lang w:eastAsia="pl-PL"/>
        </w:rPr>
        <w:t>, funkcjonalny, powinien zakrywać dekolt, brzuch i plecy.</w:t>
      </w:r>
    </w:p>
    <w:p w:rsidR="0005372D" w:rsidRDefault="0005372D" w:rsidP="00FC66DA">
      <w:pPr>
        <w:pStyle w:val="Akapitzlist"/>
        <w:numPr>
          <w:ilvl w:val="1"/>
          <w:numId w:val="150"/>
        </w:numPr>
        <w:tabs>
          <w:tab w:val="clear" w:pos="1440"/>
          <w:tab w:val="num" w:pos="426"/>
        </w:tabs>
        <w:spacing w:after="0" w:line="240" w:lineRule="auto"/>
        <w:ind w:left="426" w:firstLine="0"/>
        <w:jc w:val="both"/>
        <w:rPr>
          <w:rFonts w:ascii="Cambria" w:eastAsia="Times New Roman" w:hAnsi="Cambria" w:cs="Arial"/>
          <w:lang w:eastAsia="pl-PL"/>
        </w:rPr>
      </w:pPr>
      <w:r w:rsidRPr="0005372D">
        <w:rPr>
          <w:rFonts w:ascii="Cambria" w:eastAsia="Times New Roman" w:hAnsi="Cambria" w:cs="Arial"/>
          <w:lang w:eastAsia="pl-PL"/>
        </w:rPr>
        <w:t xml:space="preserve">Uczniowie zobowiązani są do pozostawienia okryć wierzchnich (kurtek, płaszczy) </w:t>
      </w:r>
      <w:r w:rsidR="00B15352">
        <w:rPr>
          <w:rFonts w:ascii="Cambria" w:eastAsia="Times New Roman" w:hAnsi="Cambria" w:cs="Arial"/>
          <w:lang w:eastAsia="pl-PL"/>
        </w:rPr>
        <w:br/>
      </w:r>
      <w:r w:rsidRPr="0005372D">
        <w:rPr>
          <w:rFonts w:ascii="Cambria" w:eastAsia="Times New Roman" w:hAnsi="Cambria" w:cs="Arial"/>
          <w:lang w:eastAsia="pl-PL"/>
        </w:rPr>
        <w:t>w szatni</w:t>
      </w:r>
      <w:r w:rsidR="00FD6B7D">
        <w:rPr>
          <w:rFonts w:ascii="Cambria" w:eastAsia="Times New Roman" w:hAnsi="Cambria" w:cs="Arial"/>
          <w:lang w:eastAsia="pl-PL"/>
        </w:rPr>
        <w:t xml:space="preserve"> lub szafce</w:t>
      </w:r>
      <w:r w:rsidRPr="0005372D">
        <w:rPr>
          <w:rFonts w:ascii="Cambria" w:eastAsia="Times New Roman" w:hAnsi="Cambria" w:cs="Arial"/>
          <w:lang w:eastAsia="pl-PL"/>
        </w:rPr>
        <w:t>.</w:t>
      </w:r>
    </w:p>
    <w:p w:rsidR="00807EC0" w:rsidRPr="00807EC0" w:rsidRDefault="00807EC0" w:rsidP="00A245A9">
      <w:pPr>
        <w:tabs>
          <w:tab w:val="left" w:pos="426"/>
        </w:tabs>
        <w:jc w:val="both"/>
        <w:rPr>
          <w:rFonts w:ascii="Cambria" w:eastAsia="Times New Roman" w:hAnsi="Cambria" w:cs="Arial"/>
          <w:lang w:eastAsia="pl-PL"/>
        </w:rPr>
      </w:pPr>
      <w:r w:rsidRPr="00807EC0">
        <w:rPr>
          <w:rFonts w:ascii="Cambria" w:eastAsia="Times New Roman" w:hAnsi="Cambria" w:cs="Arial"/>
          <w:lang w:eastAsia="pl-PL"/>
        </w:rPr>
        <w:t>2)</w:t>
      </w:r>
      <w:r w:rsidRPr="00807EC0">
        <w:rPr>
          <w:rFonts w:ascii="Cambria" w:eastAsia="Times New Roman" w:hAnsi="Cambria" w:cs="Arial"/>
          <w:lang w:eastAsia="pl-PL"/>
        </w:rPr>
        <w:tab/>
      </w:r>
      <w:r w:rsidRPr="00756839">
        <w:rPr>
          <w:rFonts w:ascii="Cambria" w:eastAsia="Times New Roman" w:hAnsi="Cambria" w:cs="Arial"/>
          <w:u w:val="single"/>
          <w:lang w:eastAsia="pl-PL"/>
        </w:rPr>
        <w:t>Strój sportowy</w:t>
      </w:r>
    </w:p>
    <w:p w:rsidR="00807EC0" w:rsidRPr="00807EC0" w:rsidRDefault="00807EC0" w:rsidP="00A245A9">
      <w:pPr>
        <w:ind w:left="426"/>
        <w:jc w:val="both"/>
        <w:rPr>
          <w:rFonts w:ascii="Cambria" w:eastAsia="Times New Roman" w:hAnsi="Cambria" w:cs="Arial"/>
          <w:lang w:eastAsia="pl-PL"/>
        </w:rPr>
      </w:pPr>
      <w:r w:rsidRPr="00807EC0">
        <w:rPr>
          <w:rFonts w:ascii="Cambria" w:eastAsia="Times New Roman" w:hAnsi="Cambria" w:cs="Arial"/>
          <w:lang w:eastAsia="pl-PL"/>
        </w:rPr>
        <w:t>a)</w:t>
      </w:r>
      <w:r w:rsidRPr="00807EC0">
        <w:rPr>
          <w:rFonts w:ascii="Cambria" w:eastAsia="Times New Roman" w:hAnsi="Cambria" w:cs="Arial"/>
          <w:lang w:eastAsia="pl-PL"/>
        </w:rPr>
        <w:tab/>
        <w:t xml:space="preserve">W sali gimnastycznej lub podczas zajęć w terenie obowiązuje ucznia koszulka </w:t>
      </w:r>
      <w:r w:rsidR="00B15352">
        <w:rPr>
          <w:rFonts w:ascii="Cambria" w:eastAsia="Times New Roman" w:hAnsi="Cambria" w:cs="Arial"/>
          <w:lang w:eastAsia="pl-PL"/>
        </w:rPr>
        <w:br/>
      </w:r>
      <w:r w:rsidRPr="00807EC0">
        <w:rPr>
          <w:rFonts w:ascii="Cambria" w:eastAsia="Times New Roman" w:hAnsi="Cambria" w:cs="Arial"/>
          <w:lang w:eastAsia="pl-PL"/>
        </w:rPr>
        <w:t xml:space="preserve">w jednolitym kolorze (biała lub kolorowa z </w:t>
      </w:r>
      <w:r w:rsidR="00FD6B7D">
        <w:rPr>
          <w:rFonts w:ascii="Cambria" w:eastAsia="Times New Roman" w:hAnsi="Cambria" w:cs="Arial"/>
          <w:lang w:eastAsia="pl-PL"/>
        </w:rPr>
        <w:t xml:space="preserve">logo </w:t>
      </w:r>
      <w:r w:rsidRPr="00807EC0">
        <w:rPr>
          <w:rFonts w:ascii="Cambria" w:eastAsia="Times New Roman" w:hAnsi="Cambria" w:cs="Arial"/>
          <w:lang w:eastAsia="pl-PL"/>
        </w:rPr>
        <w:t xml:space="preserve">szkoły), krótkie spodenki w ciemnym kolorze, obuwie sportowe na zmianę. </w:t>
      </w:r>
    </w:p>
    <w:p w:rsidR="00807EC0" w:rsidRPr="002813DD" w:rsidRDefault="00807EC0" w:rsidP="00A245A9">
      <w:pPr>
        <w:ind w:left="426"/>
        <w:jc w:val="both"/>
        <w:rPr>
          <w:rFonts w:ascii="Cambria" w:eastAsia="Times New Roman" w:hAnsi="Cambria" w:cs="Arial"/>
          <w:lang w:eastAsia="pl-PL"/>
        </w:rPr>
      </w:pPr>
      <w:r w:rsidRPr="002813DD">
        <w:rPr>
          <w:rFonts w:ascii="Cambria" w:eastAsia="Times New Roman" w:hAnsi="Cambria" w:cs="Arial"/>
          <w:lang w:eastAsia="pl-PL"/>
        </w:rPr>
        <w:t>b)</w:t>
      </w:r>
      <w:r w:rsidRPr="002813DD">
        <w:rPr>
          <w:rFonts w:ascii="Cambria" w:eastAsia="Times New Roman" w:hAnsi="Cambria" w:cs="Arial"/>
          <w:lang w:eastAsia="pl-PL"/>
        </w:rPr>
        <w:tab/>
        <w:t>Na basenie obowi</w:t>
      </w:r>
      <w:r w:rsidR="00A245A9">
        <w:rPr>
          <w:rFonts w:ascii="Cambria" w:eastAsia="Times New Roman" w:hAnsi="Cambria" w:cs="Arial"/>
          <w:lang w:eastAsia="pl-PL"/>
        </w:rPr>
        <w:t>ązuje strój kąpielowy i klapki.</w:t>
      </w:r>
    </w:p>
    <w:p w:rsidR="002D3C50" w:rsidRPr="002D3C50" w:rsidRDefault="002D3C50" w:rsidP="00A245A9">
      <w:pPr>
        <w:jc w:val="both"/>
        <w:rPr>
          <w:rFonts w:ascii="Cambria" w:eastAsia="Times New Roman" w:hAnsi="Cambria" w:cs="Arial"/>
          <w:lang w:eastAsia="pl-PL"/>
        </w:rPr>
      </w:pPr>
      <w:r w:rsidRPr="002D3C50">
        <w:rPr>
          <w:rFonts w:ascii="Cambria" w:eastAsia="Times New Roman" w:hAnsi="Cambria" w:cs="Arial"/>
          <w:lang w:eastAsia="pl-PL"/>
        </w:rPr>
        <w:t xml:space="preserve">3) </w:t>
      </w:r>
      <w:r w:rsidRPr="007468A0">
        <w:rPr>
          <w:rFonts w:ascii="Cambria" w:eastAsia="Times New Roman" w:hAnsi="Cambria" w:cs="Arial"/>
          <w:u w:val="single"/>
          <w:lang w:eastAsia="pl-PL"/>
        </w:rPr>
        <w:t>Strój galowy</w:t>
      </w:r>
    </w:p>
    <w:p w:rsidR="00415854" w:rsidRPr="002D3C50" w:rsidRDefault="002D3C50" w:rsidP="00415854">
      <w:pPr>
        <w:ind w:left="426"/>
        <w:jc w:val="both"/>
        <w:rPr>
          <w:rFonts w:ascii="Cambria" w:eastAsia="Times New Roman" w:hAnsi="Cambria" w:cs="Arial"/>
          <w:lang w:eastAsia="pl-PL"/>
        </w:rPr>
      </w:pPr>
      <w:r w:rsidRPr="002D3C50">
        <w:rPr>
          <w:rFonts w:ascii="Cambria" w:eastAsia="Times New Roman" w:hAnsi="Cambria" w:cs="Arial"/>
          <w:lang w:eastAsia="pl-PL"/>
        </w:rPr>
        <w:t>a)</w:t>
      </w:r>
      <w:r w:rsidRPr="002D3C50">
        <w:rPr>
          <w:rFonts w:ascii="Cambria" w:eastAsia="Times New Roman" w:hAnsi="Cambria" w:cs="Arial"/>
          <w:lang w:eastAsia="pl-PL"/>
        </w:rPr>
        <w:tab/>
        <w:t>obowiązuje podczas uroczystości rozpoczęcia i zakończenia roku szkolnego, uroczystości pożegnania absolwentów, egzaminów zewnętrznych, poprawkowych, obchodów Dnia Patrona Szkoły, obchodów świąt narodowych, obchodów rocznic patriotycznych</w:t>
      </w:r>
      <w:r w:rsidR="00415854">
        <w:rPr>
          <w:rFonts w:ascii="Cambria" w:eastAsia="Times New Roman" w:hAnsi="Cambria" w:cs="Arial"/>
          <w:lang w:eastAsia="pl-PL"/>
        </w:rPr>
        <w:t>,</w:t>
      </w:r>
      <w:r w:rsidR="00415854" w:rsidRPr="00415854">
        <w:rPr>
          <w:rFonts w:ascii="Cambria" w:eastAsia="Times New Roman" w:hAnsi="Cambria" w:cs="Arial"/>
          <w:lang w:eastAsia="pl-PL"/>
        </w:rPr>
        <w:t xml:space="preserve"> także w przypadku innych ważnych uroczystości, o których uczniowie</w:t>
      </w:r>
      <w:r w:rsidR="00415854">
        <w:rPr>
          <w:rFonts w:ascii="Cambria" w:eastAsia="Times New Roman" w:hAnsi="Cambria" w:cs="Arial"/>
          <w:lang w:eastAsia="pl-PL"/>
        </w:rPr>
        <w:br/>
      </w:r>
      <w:r w:rsidR="00415854" w:rsidRPr="00415854">
        <w:rPr>
          <w:rFonts w:ascii="Cambria" w:eastAsia="Times New Roman" w:hAnsi="Cambria" w:cs="Arial"/>
          <w:lang w:eastAsia="pl-PL"/>
        </w:rPr>
        <w:t xml:space="preserve"> i rodzice są informowani odpowiednio wcześniej.</w:t>
      </w:r>
    </w:p>
    <w:p w:rsidR="002D3C50" w:rsidRPr="002D3C50" w:rsidRDefault="002D3C50" w:rsidP="007468A0">
      <w:pPr>
        <w:ind w:left="426"/>
        <w:jc w:val="both"/>
        <w:rPr>
          <w:rFonts w:ascii="Cambria" w:eastAsia="Times New Roman" w:hAnsi="Cambria" w:cs="Arial"/>
          <w:lang w:eastAsia="pl-PL"/>
        </w:rPr>
      </w:pPr>
      <w:r w:rsidRPr="002D3C50">
        <w:rPr>
          <w:rFonts w:ascii="Cambria" w:eastAsia="Times New Roman" w:hAnsi="Cambria" w:cs="Arial"/>
          <w:lang w:eastAsia="pl-PL"/>
        </w:rPr>
        <w:lastRenderedPageBreak/>
        <w:t>b)</w:t>
      </w:r>
      <w:r w:rsidRPr="002D3C50">
        <w:rPr>
          <w:rFonts w:ascii="Cambria" w:eastAsia="Times New Roman" w:hAnsi="Cambria" w:cs="Arial"/>
          <w:lang w:eastAsia="pl-PL"/>
        </w:rPr>
        <w:tab/>
        <w:t xml:space="preserve">Strój galowy dziewcząt to biała bluzka </w:t>
      </w:r>
      <w:r w:rsidR="007468A0">
        <w:rPr>
          <w:rFonts w:ascii="Cambria" w:eastAsia="Times New Roman" w:hAnsi="Cambria" w:cs="Arial"/>
          <w:lang w:eastAsia="pl-PL"/>
        </w:rPr>
        <w:t xml:space="preserve">i ciemna spódnica lub sukienka  </w:t>
      </w:r>
      <w:r w:rsidR="007468A0">
        <w:rPr>
          <w:rFonts w:ascii="Cambria" w:eastAsia="Times New Roman" w:hAnsi="Cambria" w:cs="Arial"/>
          <w:lang w:eastAsia="pl-PL"/>
        </w:rPr>
        <w:br/>
      </w:r>
      <w:r w:rsidRPr="002D3C50">
        <w:rPr>
          <w:rFonts w:ascii="Cambria" w:eastAsia="Times New Roman" w:hAnsi="Cambria" w:cs="Arial"/>
          <w:lang w:eastAsia="pl-PL"/>
        </w:rPr>
        <w:t>w stonowanym kolorze.</w:t>
      </w:r>
    </w:p>
    <w:p w:rsidR="00467406" w:rsidRDefault="002D3C50" w:rsidP="002D3C50">
      <w:pPr>
        <w:ind w:left="426"/>
        <w:jc w:val="both"/>
        <w:rPr>
          <w:rFonts w:ascii="Cambria" w:eastAsia="Times New Roman" w:hAnsi="Cambria" w:cs="Arial"/>
          <w:lang w:eastAsia="pl-PL"/>
        </w:rPr>
      </w:pPr>
      <w:r w:rsidRPr="002D3C50">
        <w:rPr>
          <w:rFonts w:ascii="Cambria" w:eastAsia="Times New Roman" w:hAnsi="Cambria" w:cs="Arial"/>
          <w:lang w:eastAsia="pl-PL"/>
        </w:rPr>
        <w:t>c)</w:t>
      </w:r>
      <w:r w:rsidRPr="002D3C50">
        <w:rPr>
          <w:rFonts w:ascii="Cambria" w:eastAsia="Times New Roman" w:hAnsi="Cambria" w:cs="Arial"/>
          <w:lang w:eastAsia="pl-PL"/>
        </w:rPr>
        <w:tab/>
        <w:t>Strój galowy chłopców to biała koszula, ciemne, długie spodnie.</w:t>
      </w:r>
    </w:p>
    <w:p w:rsidR="00467406" w:rsidRPr="00871137" w:rsidRDefault="00467406" w:rsidP="00D77688">
      <w:pPr>
        <w:tabs>
          <w:tab w:val="left" w:pos="426"/>
        </w:tabs>
        <w:jc w:val="both"/>
        <w:rPr>
          <w:rFonts w:ascii="Cambria" w:eastAsia="Times New Roman" w:hAnsi="Cambria" w:cs="Arial"/>
          <w:lang w:eastAsia="pl-PL"/>
        </w:rPr>
      </w:pPr>
    </w:p>
    <w:p w:rsidR="00B03105" w:rsidRDefault="00B06974" w:rsidP="00B06974">
      <w:pPr>
        <w:pStyle w:val="Nagwek3"/>
      </w:pPr>
      <w:bookmarkStart w:id="124" w:name="_Toc499540450"/>
      <w:r w:rsidRPr="0006409A">
        <w:t xml:space="preserve">§ </w:t>
      </w:r>
      <w:r w:rsidR="000F19A8">
        <w:t xml:space="preserve"> 8</w:t>
      </w:r>
      <w:r w:rsidR="00FE0BB4">
        <w:t xml:space="preserve">6. </w:t>
      </w:r>
      <w:r w:rsidRPr="0006409A">
        <w:t xml:space="preserve"> </w:t>
      </w:r>
      <w:r w:rsidR="00B03105" w:rsidRPr="00B02871">
        <w:t>Zasady korzystania z telefonów komórkowych i innych urządzeń</w:t>
      </w:r>
      <w:bookmarkEnd w:id="124"/>
    </w:p>
    <w:p w:rsidR="00B06974" w:rsidRPr="00B06974" w:rsidRDefault="00B06974" w:rsidP="00B06974"/>
    <w:p w:rsidR="00B03105" w:rsidRPr="000A3F7A" w:rsidRDefault="00E25EB5" w:rsidP="00FC66DA">
      <w:pPr>
        <w:pStyle w:val="Teksttreci0"/>
        <w:numPr>
          <w:ilvl w:val="0"/>
          <w:numId w:val="102"/>
        </w:numPr>
        <w:shd w:val="clear" w:color="auto" w:fill="auto"/>
        <w:tabs>
          <w:tab w:val="left" w:pos="993"/>
        </w:tabs>
        <w:spacing w:after="0" w:line="240" w:lineRule="auto"/>
        <w:ind w:left="0" w:firstLine="567"/>
        <w:jc w:val="both"/>
        <w:rPr>
          <w:rFonts w:ascii="Cambria" w:hAnsi="Cambria" w:cs="Arial"/>
        </w:rPr>
      </w:pPr>
      <w:r>
        <w:rPr>
          <w:rFonts w:ascii="Cambria" w:hAnsi="Cambria" w:cs="Arial"/>
        </w:rPr>
        <w:t xml:space="preserve">Uczeń </w:t>
      </w:r>
      <w:r w:rsidR="00B03105" w:rsidRPr="00C24513">
        <w:rPr>
          <w:rFonts w:ascii="Cambria" w:hAnsi="Cambria"/>
        </w:rPr>
        <w:t>na odpowiedzialność swoją i rodziców lub prawnych opiekunów przynosi do szkoły telefon komórkowy lub inne urządzenia elektroniczne np. odtwarzaczy MP3.</w:t>
      </w:r>
    </w:p>
    <w:p w:rsidR="00B03105" w:rsidRPr="00C24513"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0A3F7A" w:rsidRDefault="00B03105" w:rsidP="00FC66DA">
      <w:pPr>
        <w:pStyle w:val="Teksttreci0"/>
        <w:numPr>
          <w:ilvl w:val="0"/>
          <w:numId w:val="102"/>
        </w:numPr>
        <w:shd w:val="clear" w:color="auto" w:fill="auto"/>
        <w:tabs>
          <w:tab w:val="left" w:pos="993"/>
        </w:tabs>
        <w:spacing w:after="0" w:line="240" w:lineRule="auto"/>
        <w:ind w:left="0" w:firstLine="567"/>
        <w:jc w:val="both"/>
        <w:rPr>
          <w:rFonts w:ascii="Cambria" w:hAnsi="Cambria" w:cs="Arial"/>
        </w:rPr>
      </w:pPr>
      <w:r w:rsidRPr="00C24513">
        <w:rPr>
          <w:rFonts w:ascii="Cambria" w:hAnsi="Cambria"/>
        </w:rPr>
        <w:t>Szkoła nie ponosi odpowiedzialności za zaginięcie tego rodzaju sprzętu.</w:t>
      </w:r>
    </w:p>
    <w:p w:rsidR="00B03105" w:rsidRPr="00C24513"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0A3F7A" w:rsidRDefault="00C7652C" w:rsidP="00FC66DA">
      <w:pPr>
        <w:pStyle w:val="Teksttreci0"/>
        <w:numPr>
          <w:ilvl w:val="0"/>
          <w:numId w:val="102"/>
        </w:numPr>
        <w:shd w:val="clear" w:color="auto" w:fill="auto"/>
        <w:tabs>
          <w:tab w:val="left" w:pos="993"/>
        </w:tabs>
        <w:spacing w:after="0" w:line="240" w:lineRule="auto"/>
        <w:ind w:left="0" w:firstLine="567"/>
        <w:jc w:val="both"/>
        <w:rPr>
          <w:rFonts w:ascii="Cambria" w:hAnsi="Cambria" w:cs="Arial"/>
        </w:rPr>
      </w:pPr>
      <w:r>
        <w:rPr>
          <w:rFonts w:ascii="Cambria" w:hAnsi="Cambria"/>
        </w:rPr>
        <w:t>W czasie zajęć szkolnych w tym przerw</w:t>
      </w:r>
      <w:r w:rsidR="00B03105" w:rsidRPr="00C24513">
        <w:rPr>
          <w:rFonts w:ascii="Cambria" w:hAnsi="Cambria"/>
        </w:rPr>
        <w:t xml:space="preserve"> obowiązuje zakaz używania telefonów komórkowych i innych urządzeń elektronicznych np. dyktafonów, odtwarzaczy MP3.</w:t>
      </w:r>
    </w:p>
    <w:p w:rsidR="00B03105" w:rsidRPr="00C24513"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C24513" w:rsidRDefault="00B03105" w:rsidP="00FC66DA">
      <w:pPr>
        <w:pStyle w:val="Teksttreci0"/>
        <w:numPr>
          <w:ilvl w:val="0"/>
          <w:numId w:val="102"/>
        </w:numPr>
        <w:shd w:val="clear" w:color="auto" w:fill="auto"/>
        <w:tabs>
          <w:tab w:val="left" w:pos="993"/>
        </w:tabs>
        <w:spacing w:after="0" w:line="240" w:lineRule="auto"/>
        <w:ind w:left="0" w:firstLine="567"/>
        <w:jc w:val="both"/>
        <w:rPr>
          <w:rFonts w:ascii="Cambria" w:hAnsi="Cambria" w:cs="Arial"/>
        </w:rPr>
      </w:pPr>
      <w:r w:rsidRPr="00C24513">
        <w:rPr>
          <w:rFonts w:ascii="Cambria" w:hAnsi="Cambria"/>
        </w:rPr>
        <w:t>Poprzez „używanie" należy rozumieć (w wypadku telefonu komórkowego):</w:t>
      </w:r>
    </w:p>
    <w:p w:rsidR="00B03105" w:rsidRPr="00C24513" w:rsidRDefault="00B03105" w:rsidP="00FC66DA">
      <w:pPr>
        <w:numPr>
          <w:ilvl w:val="0"/>
          <w:numId w:val="125"/>
        </w:numPr>
        <w:tabs>
          <w:tab w:val="clear" w:pos="1440"/>
          <w:tab w:val="num" w:pos="426"/>
        </w:tabs>
        <w:ind w:left="0" w:firstLine="0"/>
        <w:jc w:val="both"/>
        <w:rPr>
          <w:rFonts w:ascii="Cambria" w:hAnsi="Cambria"/>
        </w:rPr>
      </w:pPr>
      <w:r w:rsidRPr="00C24513">
        <w:rPr>
          <w:rFonts w:ascii="Cambria" w:hAnsi="Cambria"/>
        </w:rPr>
        <w:t>nawiązywanie połączenia telefonicznego</w:t>
      </w:r>
      <w:r w:rsidR="00D928BD">
        <w:rPr>
          <w:rFonts w:ascii="Cambria" w:hAnsi="Cambria"/>
        </w:rPr>
        <w:t>;</w:t>
      </w:r>
    </w:p>
    <w:p w:rsidR="00B03105" w:rsidRPr="00C24513" w:rsidRDefault="00B03105" w:rsidP="00FC66DA">
      <w:pPr>
        <w:numPr>
          <w:ilvl w:val="0"/>
          <w:numId w:val="125"/>
        </w:numPr>
        <w:tabs>
          <w:tab w:val="clear" w:pos="1440"/>
          <w:tab w:val="num" w:pos="426"/>
        </w:tabs>
        <w:ind w:left="0" w:firstLine="0"/>
        <w:jc w:val="both"/>
        <w:rPr>
          <w:rFonts w:ascii="Cambria" w:hAnsi="Cambria"/>
        </w:rPr>
      </w:pPr>
      <w:r w:rsidRPr="00C24513">
        <w:rPr>
          <w:rFonts w:ascii="Cambria" w:hAnsi="Cambria"/>
        </w:rPr>
        <w:t>redagowanie lub wysyłanie wiadomości typu sms, mms lub podobnej;</w:t>
      </w:r>
    </w:p>
    <w:p w:rsidR="00B03105" w:rsidRPr="00C24513" w:rsidRDefault="00B03105" w:rsidP="00FC66DA">
      <w:pPr>
        <w:numPr>
          <w:ilvl w:val="0"/>
          <w:numId w:val="125"/>
        </w:numPr>
        <w:tabs>
          <w:tab w:val="clear" w:pos="1440"/>
          <w:tab w:val="num" w:pos="426"/>
        </w:tabs>
        <w:ind w:left="0" w:firstLine="0"/>
        <w:jc w:val="both"/>
        <w:rPr>
          <w:rFonts w:ascii="Cambria" w:hAnsi="Cambria"/>
        </w:rPr>
      </w:pPr>
      <w:r w:rsidRPr="00C24513">
        <w:rPr>
          <w:rFonts w:ascii="Cambria" w:hAnsi="Cambria"/>
        </w:rPr>
        <w:t>rejestrowanie materiału audiowizualnego;</w:t>
      </w:r>
    </w:p>
    <w:p w:rsidR="00B03105" w:rsidRPr="00C24513" w:rsidRDefault="00B03105" w:rsidP="00FC66DA">
      <w:pPr>
        <w:numPr>
          <w:ilvl w:val="0"/>
          <w:numId w:val="125"/>
        </w:numPr>
        <w:tabs>
          <w:tab w:val="clear" w:pos="1440"/>
          <w:tab w:val="num" w:pos="426"/>
        </w:tabs>
        <w:ind w:left="0" w:firstLine="0"/>
        <w:jc w:val="both"/>
        <w:rPr>
          <w:rFonts w:ascii="Cambria" w:hAnsi="Cambria"/>
        </w:rPr>
      </w:pPr>
      <w:r w:rsidRPr="00C24513">
        <w:rPr>
          <w:rFonts w:ascii="Cambria" w:hAnsi="Cambria"/>
        </w:rPr>
        <w:t>odtwarzanie materiału audiowizualnego lub dokumentacji elektronicznej;</w:t>
      </w:r>
    </w:p>
    <w:p w:rsidR="00B03105" w:rsidRPr="00C24513" w:rsidRDefault="00B03105" w:rsidP="00FC66DA">
      <w:pPr>
        <w:numPr>
          <w:ilvl w:val="0"/>
          <w:numId w:val="125"/>
        </w:numPr>
        <w:tabs>
          <w:tab w:val="clear" w:pos="1440"/>
          <w:tab w:val="num" w:pos="426"/>
        </w:tabs>
        <w:ind w:left="0" w:firstLine="0"/>
        <w:jc w:val="both"/>
        <w:rPr>
          <w:rFonts w:ascii="Cambria" w:hAnsi="Cambria"/>
        </w:rPr>
      </w:pPr>
      <w:r w:rsidRPr="00C24513">
        <w:rPr>
          <w:rFonts w:ascii="Cambria" w:hAnsi="Cambria"/>
        </w:rPr>
        <w:t>transmisja danych;</w:t>
      </w:r>
    </w:p>
    <w:p w:rsidR="00B03105" w:rsidRPr="00C24513" w:rsidRDefault="00A926C8" w:rsidP="00B03105">
      <w:pPr>
        <w:jc w:val="both"/>
        <w:rPr>
          <w:rFonts w:ascii="Cambria" w:hAnsi="Cambria"/>
        </w:rPr>
      </w:pPr>
      <w:r>
        <w:rPr>
          <w:rFonts w:ascii="Cambria" w:hAnsi="Cambria" w:cs="Arial"/>
        </w:rPr>
        <w:t xml:space="preserve">W przypadku </w:t>
      </w:r>
      <w:r w:rsidR="00B03105" w:rsidRPr="000A3F7A">
        <w:rPr>
          <w:rFonts w:ascii="Cambria" w:hAnsi="Cambria" w:cs="Arial"/>
        </w:rPr>
        <w:t xml:space="preserve"> innych urządzeń elektronicznych np. odtwarzaczy MP3 pojęcie „używanie” dotyczy wszystkich w/w punktów możliwych do  wykonania na danym urządzeniu.</w:t>
      </w:r>
    </w:p>
    <w:p w:rsidR="00B03105" w:rsidRPr="00C24513"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C7652C" w:rsidRDefault="00B03105" w:rsidP="00FC66DA">
      <w:pPr>
        <w:pStyle w:val="Teksttreci0"/>
        <w:numPr>
          <w:ilvl w:val="0"/>
          <w:numId w:val="102"/>
        </w:numPr>
        <w:shd w:val="clear" w:color="auto" w:fill="auto"/>
        <w:tabs>
          <w:tab w:val="left" w:pos="993"/>
        </w:tabs>
        <w:spacing w:after="0" w:line="240" w:lineRule="auto"/>
        <w:ind w:left="0" w:firstLine="567"/>
        <w:jc w:val="both"/>
        <w:rPr>
          <w:rFonts w:ascii="Cambria" w:hAnsi="Cambria" w:cs="Arial"/>
        </w:rPr>
      </w:pPr>
      <w:r w:rsidRPr="000A3F7A">
        <w:rPr>
          <w:rFonts w:ascii="Cambria" w:hAnsi="Cambria"/>
        </w:rPr>
        <w:t>Przed</w:t>
      </w:r>
      <w:r w:rsidR="00C7652C">
        <w:rPr>
          <w:rFonts w:ascii="Cambria" w:hAnsi="Cambria"/>
        </w:rPr>
        <w:t xml:space="preserve"> rozpoczęciem zajęć szkolnych</w:t>
      </w:r>
      <w:r w:rsidRPr="000A3F7A">
        <w:rPr>
          <w:rFonts w:ascii="Cambria" w:hAnsi="Cambria"/>
        </w:rPr>
        <w:t xml:space="preserve"> (lub w razie przebywania w szkolnej </w:t>
      </w:r>
      <w:r w:rsidRPr="00A245A9">
        <w:rPr>
          <w:rFonts w:ascii="Cambria" w:hAnsi="Cambria"/>
        </w:rPr>
        <w:t xml:space="preserve">świetlicy, bibliotece) </w:t>
      </w:r>
      <w:r w:rsidRPr="000A3F7A">
        <w:rPr>
          <w:rFonts w:ascii="Cambria" w:hAnsi="Cambria"/>
        </w:rPr>
        <w:t>uczeń ma obowiązek wyłączyć i schować aparat telefoniczny.</w:t>
      </w:r>
      <w:r w:rsidR="00A245A9" w:rsidRPr="00C7652C">
        <w:rPr>
          <w:rFonts w:ascii="Cambria" w:hAnsi="Cambria"/>
        </w:rPr>
        <w:tab/>
      </w:r>
      <w:r w:rsidR="00A245A9" w:rsidRPr="00C7652C">
        <w:rPr>
          <w:rFonts w:ascii="Cambria" w:hAnsi="Cambria"/>
        </w:rPr>
        <w:tab/>
      </w:r>
      <w:r w:rsidR="00A245A9" w:rsidRPr="00C7652C">
        <w:rPr>
          <w:rFonts w:ascii="Cambria" w:hAnsi="Cambria"/>
        </w:rPr>
        <w:tab/>
      </w:r>
      <w:r w:rsidR="00A245A9" w:rsidRPr="00C7652C">
        <w:rPr>
          <w:rFonts w:ascii="Cambria" w:hAnsi="Cambria"/>
        </w:rPr>
        <w:tab/>
      </w:r>
      <w:r w:rsidR="00A245A9" w:rsidRPr="00C7652C">
        <w:rPr>
          <w:rFonts w:ascii="Cambria" w:hAnsi="Cambria"/>
        </w:rPr>
        <w:tab/>
      </w:r>
      <w:r w:rsidR="00A245A9" w:rsidRPr="00C7652C">
        <w:rPr>
          <w:rFonts w:ascii="Cambria" w:hAnsi="Cambria"/>
        </w:rPr>
        <w:tab/>
      </w:r>
      <w:r w:rsidR="00A245A9" w:rsidRPr="00C7652C">
        <w:rPr>
          <w:rFonts w:ascii="Cambria" w:hAnsi="Cambria"/>
        </w:rPr>
        <w:tab/>
      </w:r>
      <w:r w:rsidR="00A245A9" w:rsidRPr="00C7652C">
        <w:rPr>
          <w:rFonts w:ascii="Cambria" w:hAnsi="Cambria"/>
        </w:rPr>
        <w:tab/>
      </w:r>
      <w:r w:rsidR="00A245A9" w:rsidRPr="00C7652C">
        <w:rPr>
          <w:rFonts w:ascii="Cambria" w:hAnsi="Cambria"/>
        </w:rPr>
        <w:tab/>
      </w:r>
    </w:p>
    <w:p w:rsidR="00B03105" w:rsidRPr="00E25EB5" w:rsidRDefault="00B03105" w:rsidP="00FC66DA">
      <w:pPr>
        <w:pStyle w:val="Teksttreci0"/>
        <w:numPr>
          <w:ilvl w:val="0"/>
          <w:numId w:val="102"/>
        </w:numPr>
        <w:shd w:val="clear" w:color="auto" w:fill="auto"/>
        <w:tabs>
          <w:tab w:val="left" w:pos="993"/>
        </w:tabs>
        <w:spacing w:after="0" w:line="240" w:lineRule="auto"/>
        <w:ind w:left="0" w:firstLine="567"/>
        <w:jc w:val="both"/>
        <w:rPr>
          <w:rFonts w:ascii="Cambria" w:hAnsi="Cambria" w:cs="Arial"/>
        </w:rPr>
      </w:pPr>
      <w:r w:rsidRPr="000A3F7A">
        <w:rPr>
          <w:rFonts w:ascii="Cambria" w:hAnsi="Cambria"/>
        </w:rPr>
        <w:t>Nagrywanie dźwięku i obrazu za pomocą telefonu jest możliwe jedynie za zgodą osoby nagrywanej i fotografowanej, a jeśli ma to miejsce w czasie lekcji dodatkowo konieczna jest zgoda nauczyciela prowadzącego zajęcia.</w:t>
      </w:r>
      <w:r w:rsidR="00A245A9">
        <w:rPr>
          <w:rFonts w:ascii="Cambria" w:hAnsi="Cambria"/>
        </w:rPr>
        <w:tab/>
      </w:r>
      <w:r w:rsidR="00A245A9">
        <w:rPr>
          <w:rFonts w:ascii="Cambria" w:hAnsi="Cambria"/>
        </w:rPr>
        <w:tab/>
      </w:r>
      <w:r w:rsidR="00A245A9">
        <w:rPr>
          <w:rFonts w:ascii="Cambria" w:hAnsi="Cambria"/>
        </w:rPr>
        <w:tab/>
      </w:r>
      <w:r w:rsidR="00A245A9">
        <w:rPr>
          <w:rFonts w:ascii="Cambria" w:hAnsi="Cambria"/>
        </w:rPr>
        <w:tab/>
      </w:r>
      <w:r w:rsidR="00A245A9">
        <w:rPr>
          <w:rFonts w:ascii="Cambria" w:hAnsi="Cambria"/>
        </w:rPr>
        <w:tab/>
      </w:r>
      <w:r w:rsidR="00A245A9">
        <w:rPr>
          <w:rFonts w:ascii="Cambria" w:hAnsi="Cambria"/>
        </w:rPr>
        <w:tab/>
      </w:r>
      <w:r w:rsidR="00A245A9">
        <w:rPr>
          <w:rFonts w:ascii="Cambria" w:hAnsi="Cambria"/>
        </w:rPr>
        <w:tab/>
      </w:r>
      <w:r w:rsidR="00A245A9">
        <w:rPr>
          <w:rFonts w:ascii="Cambria" w:hAnsi="Cambria"/>
        </w:rPr>
        <w:tab/>
      </w:r>
    </w:p>
    <w:p w:rsidR="00B03105" w:rsidRPr="00C7652C" w:rsidRDefault="00B03105" w:rsidP="00FC66DA">
      <w:pPr>
        <w:pStyle w:val="Teksttreci0"/>
        <w:numPr>
          <w:ilvl w:val="0"/>
          <w:numId w:val="102"/>
        </w:numPr>
        <w:shd w:val="clear" w:color="auto" w:fill="auto"/>
        <w:tabs>
          <w:tab w:val="left" w:pos="993"/>
        </w:tabs>
        <w:spacing w:after="0" w:line="240" w:lineRule="auto"/>
        <w:ind w:left="0" w:firstLine="567"/>
        <w:jc w:val="both"/>
        <w:rPr>
          <w:rFonts w:ascii="Cambria" w:hAnsi="Cambria" w:cs="Arial"/>
        </w:rPr>
      </w:pPr>
      <w:r w:rsidRPr="000A3F7A">
        <w:rPr>
          <w:rFonts w:ascii="Cambria" w:hAnsi="Cambria"/>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r w:rsidR="00C7652C">
        <w:rPr>
          <w:rFonts w:ascii="Cambria" w:hAnsi="Cambria"/>
        </w:rPr>
        <w:t>, świetlicy szkolnej, biblioteki, księgowości</w:t>
      </w:r>
      <w:r w:rsidRPr="00C7652C">
        <w:rPr>
          <w:rFonts w:ascii="Cambria" w:hAnsi="Cambria"/>
        </w:rPr>
        <w:t>.</w:t>
      </w:r>
      <w:r w:rsidR="00C7652C">
        <w:rPr>
          <w:rFonts w:ascii="Cambria" w:hAnsi="Cambria"/>
        </w:rPr>
        <w:t xml:space="preserve"> Uczeń powinien mieć zapisany numer do prawnych opiekunów w zeszycie zwolnień. Zeszyt zwolnień uczeń powinien mieć  zawsze w szkole. </w:t>
      </w:r>
      <w:r w:rsidR="00A245A9" w:rsidRPr="00C7652C">
        <w:rPr>
          <w:rFonts w:ascii="Cambria" w:hAnsi="Cambria"/>
        </w:rPr>
        <w:tab/>
      </w:r>
      <w:r w:rsidR="00A245A9" w:rsidRPr="00C7652C">
        <w:rPr>
          <w:rFonts w:ascii="Cambria" w:hAnsi="Cambria"/>
        </w:rPr>
        <w:tab/>
      </w:r>
      <w:r w:rsidR="00A245A9" w:rsidRPr="00C7652C">
        <w:rPr>
          <w:rFonts w:ascii="Cambria" w:hAnsi="Cambria"/>
        </w:rPr>
        <w:tab/>
      </w:r>
      <w:r w:rsidR="00A245A9" w:rsidRPr="00C7652C">
        <w:rPr>
          <w:rFonts w:ascii="Cambria" w:hAnsi="Cambria"/>
        </w:rPr>
        <w:tab/>
      </w:r>
    </w:p>
    <w:p w:rsidR="00B03105" w:rsidRPr="002B11F5" w:rsidRDefault="00B03105" w:rsidP="00FC66DA">
      <w:pPr>
        <w:pStyle w:val="Teksttreci0"/>
        <w:numPr>
          <w:ilvl w:val="0"/>
          <w:numId w:val="102"/>
        </w:numPr>
        <w:shd w:val="clear" w:color="auto" w:fill="auto"/>
        <w:tabs>
          <w:tab w:val="left" w:pos="993"/>
        </w:tabs>
        <w:spacing w:after="0" w:line="240" w:lineRule="auto"/>
        <w:ind w:left="0" w:firstLine="567"/>
        <w:jc w:val="both"/>
        <w:rPr>
          <w:rFonts w:ascii="Cambria" w:hAnsi="Cambria" w:cs="Arial"/>
        </w:rPr>
      </w:pPr>
      <w:r w:rsidRPr="002B11F5">
        <w:rPr>
          <w:rFonts w:ascii="Cambria" w:hAnsi="Cambria"/>
        </w:rPr>
        <w:t xml:space="preserve">W przypadku łamania przez ucznia regulaminu </w:t>
      </w:r>
      <w:r w:rsidR="00A926C8" w:rsidRPr="002B11F5">
        <w:rPr>
          <w:rFonts w:ascii="Cambria" w:hAnsi="Cambria"/>
        </w:rPr>
        <w:t>na lekcjach</w:t>
      </w:r>
      <w:r w:rsidRPr="002B11F5">
        <w:rPr>
          <w:rFonts w:ascii="Cambria" w:hAnsi="Cambria"/>
        </w:rPr>
        <w:t xml:space="preserve"> lub na terenie szkoły:</w:t>
      </w:r>
    </w:p>
    <w:p w:rsidR="00853783" w:rsidRPr="002B11F5" w:rsidRDefault="00853783" w:rsidP="00FC66DA">
      <w:pPr>
        <w:numPr>
          <w:ilvl w:val="1"/>
          <w:numId w:val="124"/>
        </w:numPr>
        <w:tabs>
          <w:tab w:val="clear" w:pos="1440"/>
          <w:tab w:val="num" w:pos="426"/>
        </w:tabs>
        <w:ind w:left="0" w:firstLine="0"/>
        <w:jc w:val="both"/>
        <w:rPr>
          <w:rFonts w:ascii="Cambria" w:hAnsi="Cambria"/>
        </w:rPr>
      </w:pPr>
      <w:r w:rsidRPr="002B11F5">
        <w:rPr>
          <w:rFonts w:ascii="Cambria" w:hAnsi="Cambria"/>
        </w:rPr>
        <w:t>nauczyciel odbiera telefon uczniowi i zanosi go do depozytu do sekretariatu szkoły; co odnotowuje w rejestrze depozytów;</w:t>
      </w:r>
    </w:p>
    <w:p w:rsidR="00B03105" w:rsidRPr="002B11F5" w:rsidRDefault="00B03105" w:rsidP="00FC66DA">
      <w:pPr>
        <w:numPr>
          <w:ilvl w:val="1"/>
          <w:numId w:val="124"/>
        </w:numPr>
        <w:tabs>
          <w:tab w:val="clear" w:pos="1440"/>
          <w:tab w:val="num" w:pos="426"/>
        </w:tabs>
        <w:ind w:left="0" w:firstLine="0"/>
        <w:jc w:val="both"/>
        <w:rPr>
          <w:rFonts w:ascii="Cambria" w:hAnsi="Cambria"/>
        </w:rPr>
      </w:pPr>
      <w:r w:rsidRPr="002B11F5">
        <w:rPr>
          <w:rFonts w:ascii="Cambria" w:hAnsi="Cambria"/>
        </w:rPr>
        <w:t xml:space="preserve">nauczyciel </w:t>
      </w:r>
      <w:r w:rsidR="00853783" w:rsidRPr="002B11F5">
        <w:rPr>
          <w:rFonts w:ascii="Cambria" w:hAnsi="Cambria"/>
        </w:rPr>
        <w:t xml:space="preserve">informuje rodzice o zabraniu telefonu i </w:t>
      </w:r>
      <w:r w:rsidRPr="002B11F5">
        <w:rPr>
          <w:rFonts w:ascii="Cambria" w:hAnsi="Cambria"/>
        </w:rPr>
        <w:t xml:space="preserve">odnotowuje ten fakt w </w:t>
      </w:r>
      <w:r w:rsidR="00A926C8" w:rsidRPr="002B11F5">
        <w:rPr>
          <w:rFonts w:ascii="Cambria" w:hAnsi="Cambria"/>
        </w:rPr>
        <w:t>w dzienniku elektronicznym</w:t>
      </w:r>
      <w:r w:rsidR="00853783" w:rsidRPr="002B11F5">
        <w:rPr>
          <w:rFonts w:ascii="Cambria" w:hAnsi="Cambria"/>
        </w:rPr>
        <w:t>;</w:t>
      </w:r>
    </w:p>
    <w:p w:rsidR="00853783" w:rsidRPr="002B11F5" w:rsidRDefault="00853783" w:rsidP="00FC66DA">
      <w:pPr>
        <w:numPr>
          <w:ilvl w:val="1"/>
          <w:numId w:val="124"/>
        </w:numPr>
        <w:tabs>
          <w:tab w:val="clear" w:pos="1440"/>
          <w:tab w:val="num" w:pos="426"/>
        </w:tabs>
        <w:ind w:left="0" w:firstLine="0"/>
        <w:jc w:val="both"/>
        <w:rPr>
          <w:rFonts w:ascii="Cambria" w:hAnsi="Cambria"/>
        </w:rPr>
      </w:pPr>
      <w:r w:rsidRPr="002B11F5">
        <w:rPr>
          <w:rFonts w:ascii="Cambria" w:hAnsi="Cambria"/>
        </w:rPr>
        <w:t xml:space="preserve">telefon z depozytu może odebrać wyłącznie rodzic lub prawny opiekun ucznia po okazaniu dowodu osobistego. </w:t>
      </w:r>
      <w:r w:rsidR="00A245A9" w:rsidRPr="002B11F5">
        <w:rPr>
          <w:rFonts w:ascii="Cambria" w:hAnsi="Cambria"/>
        </w:rPr>
        <w:tab/>
      </w:r>
    </w:p>
    <w:p w:rsidR="00B03105" w:rsidRPr="004C2724" w:rsidRDefault="00A245A9" w:rsidP="00853783">
      <w:pPr>
        <w:jc w:val="both"/>
        <w:rPr>
          <w:rFonts w:ascii="Cambria" w:hAnsi="Cambria"/>
          <w:color w:val="FF0000"/>
        </w:rPr>
      </w:pPr>
      <w:r w:rsidRPr="004C2724">
        <w:rPr>
          <w:rFonts w:ascii="Cambria" w:hAnsi="Cambria"/>
          <w:color w:val="FF0000"/>
        </w:rPr>
        <w:tab/>
      </w:r>
      <w:r w:rsidRPr="004C2724">
        <w:rPr>
          <w:rFonts w:ascii="Cambria" w:hAnsi="Cambria"/>
          <w:color w:val="FF0000"/>
        </w:rPr>
        <w:tab/>
      </w:r>
      <w:r w:rsidRPr="004C2724">
        <w:rPr>
          <w:rFonts w:ascii="Cambria" w:hAnsi="Cambria"/>
          <w:color w:val="FF0000"/>
        </w:rPr>
        <w:tab/>
      </w:r>
      <w:r w:rsidRPr="004C2724">
        <w:rPr>
          <w:rFonts w:ascii="Cambria" w:hAnsi="Cambria"/>
          <w:color w:val="FF0000"/>
        </w:rPr>
        <w:tab/>
      </w:r>
      <w:r w:rsidRPr="004C2724">
        <w:rPr>
          <w:rFonts w:ascii="Cambria" w:hAnsi="Cambria"/>
          <w:color w:val="FF0000"/>
        </w:rPr>
        <w:tab/>
      </w:r>
      <w:r w:rsidRPr="004C2724">
        <w:rPr>
          <w:rFonts w:ascii="Cambria" w:hAnsi="Cambria"/>
          <w:color w:val="FF0000"/>
        </w:rPr>
        <w:tab/>
      </w:r>
      <w:r w:rsidRPr="004C2724">
        <w:rPr>
          <w:rFonts w:ascii="Cambria" w:hAnsi="Cambria"/>
          <w:color w:val="FF0000"/>
        </w:rPr>
        <w:tab/>
      </w:r>
      <w:r w:rsidRPr="004C2724">
        <w:rPr>
          <w:rFonts w:ascii="Cambria" w:hAnsi="Cambria"/>
          <w:color w:val="FF0000"/>
        </w:rPr>
        <w:tab/>
      </w:r>
    </w:p>
    <w:p w:rsidR="00B03105" w:rsidRPr="00E25EB5" w:rsidRDefault="00B03105" w:rsidP="00FC66DA">
      <w:pPr>
        <w:pStyle w:val="Teksttreci0"/>
        <w:numPr>
          <w:ilvl w:val="0"/>
          <w:numId w:val="102"/>
        </w:numPr>
        <w:shd w:val="clear" w:color="auto" w:fill="auto"/>
        <w:tabs>
          <w:tab w:val="left" w:pos="993"/>
        </w:tabs>
        <w:spacing w:after="0" w:line="240" w:lineRule="auto"/>
        <w:ind w:left="0" w:firstLine="567"/>
        <w:jc w:val="both"/>
        <w:rPr>
          <w:rFonts w:ascii="Cambria" w:hAnsi="Cambria" w:cs="Arial"/>
        </w:rPr>
      </w:pPr>
      <w:r w:rsidRPr="00481985">
        <w:rPr>
          <w:rFonts w:ascii="Cambria" w:hAnsi="Cambria"/>
        </w:rPr>
        <w:t xml:space="preserve">Uczeń może na podstawie pokwitowania odebrać aparat po zakończeniu zajęć edukacyjnych w danym dniu, jeżeli tak zostało ustalone z nauczycielem lub dyrektorem. </w:t>
      </w:r>
      <w:r w:rsidR="00A926C8">
        <w:rPr>
          <w:rFonts w:ascii="Cambria" w:hAnsi="Cambria"/>
        </w:rPr>
        <w:br/>
      </w:r>
      <w:r w:rsidRPr="00481985">
        <w:rPr>
          <w:rFonts w:ascii="Cambria" w:hAnsi="Cambria"/>
        </w:rPr>
        <w:t>W przeciwnym wypadku rodzic (prawny opiekun) jest zobowiązany osobiście odebrać aparat lub inne urządzenie elektroniczne.</w:t>
      </w:r>
      <w:r w:rsidR="00A245A9">
        <w:rPr>
          <w:rFonts w:ascii="Cambria" w:hAnsi="Cambria"/>
        </w:rPr>
        <w:tab/>
      </w:r>
      <w:r w:rsidR="00A245A9">
        <w:rPr>
          <w:rFonts w:ascii="Cambria" w:hAnsi="Cambria"/>
        </w:rPr>
        <w:tab/>
      </w:r>
      <w:r w:rsidR="00A245A9">
        <w:rPr>
          <w:rFonts w:ascii="Cambria" w:hAnsi="Cambria"/>
        </w:rPr>
        <w:tab/>
      </w:r>
      <w:r w:rsidR="00A245A9">
        <w:rPr>
          <w:rFonts w:ascii="Cambria" w:hAnsi="Cambria"/>
        </w:rPr>
        <w:tab/>
      </w:r>
      <w:r w:rsidR="00A245A9">
        <w:rPr>
          <w:rFonts w:ascii="Cambria" w:hAnsi="Cambria"/>
        </w:rPr>
        <w:tab/>
      </w:r>
      <w:r w:rsidR="00A245A9">
        <w:rPr>
          <w:rFonts w:ascii="Cambria" w:hAnsi="Cambria"/>
        </w:rPr>
        <w:tab/>
      </w:r>
      <w:r w:rsidR="00A245A9">
        <w:rPr>
          <w:rFonts w:ascii="Cambria" w:hAnsi="Cambria"/>
        </w:rPr>
        <w:tab/>
      </w:r>
      <w:r w:rsidR="00A245A9">
        <w:rPr>
          <w:rFonts w:ascii="Cambria" w:hAnsi="Cambria"/>
        </w:rPr>
        <w:tab/>
      </w:r>
      <w:r w:rsidR="00A245A9">
        <w:rPr>
          <w:rFonts w:ascii="Cambria" w:hAnsi="Cambria"/>
        </w:rPr>
        <w:tab/>
      </w:r>
    </w:p>
    <w:p w:rsidR="00B03105" w:rsidRPr="00A130F9" w:rsidRDefault="00B03105" w:rsidP="00FC66DA">
      <w:pPr>
        <w:pStyle w:val="Teksttreci0"/>
        <w:numPr>
          <w:ilvl w:val="0"/>
          <w:numId w:val="102"/>
        </w:numPr>
        <w:shd w:val="clear" w:color="auto" w:fill="auto"/>
        <w:tabs>
          <w:tab w:val="left" w:pos="993"/>
        </w:tabs>
        <w:spacing w:after="0" w:line="240" w:lineRule="auto"/>
        <w:ind w:left="0" w:firstLine="567"/>
        <w:jc w:val="both"/>
        <w:rPr>
          <w:rFonts w:ascii="Cambria" w:hAnsi="Cambria" w:cs="Arial"/>
        </w:rPr>
      </w:pPr>
      <w:r w:rsidRPr="00481985">
        <w:rPr>
          <w:rFonts w:ascii="Cambria" w:hAnsi="Cambria"/>
        </w:rPr>
        <w:t xml:space="preserve">Odmówienie przez ucznia oddania telefonu lub innego urządzenia elektronicznego skutkuje odpowiednim wpisem w zeszycie uwag i </w:t>
      </w:r>
      <w:r w:rsidR="002B11F5">
        <w:rPr>
          <w:rFonts w:ascii="Cambria" w:hAnsi="Cambria"/>
        </w:rPr>
        <w:t>upomnieniem dyrektora szkoły. W </w:t>
      </w:r>
      <w:r w:rsidRPr="00481985">
        <w:rPr>
          <w:rFonts w:ascii="Cambria" w:hAnsi="Cambria"/>
        </w:rPr>
        <w:t xml:space="preserve">skrajnych </w:t>
      </w:r>
      <w:r w:rsidRPr="00A130F9">
        <w:rPr>
          <w:rFonts w:ascii="Cambria" w:hAnsi="Cambria"/>
        </w:rPr>
        <w:t>sytuacjach uczeń może otrzymać naganę dyrektora szkoły.</w:t>
      </w:r>
      <w:r w:rsidR="00A245A9" w:rsidRPr="00A130F9">
        <w:rPr>
          <w:rFonts w:ascii="Cambria" w:hAnsi="Cambria"/>
        </w:rPr>
        <w:tab/>
      </w:r>
      <w:r w:rsidR="00A245A9" w:rsidRPr="00A130F9">
        <w:rPr>
          <w:rFonts w:ascii="Cambria" w:hAnsi="Cambria"/>
        </w:rPr>
        <w:tab/>
      </w:r>
      <w:r w:rsidR="00A245A9" w:rsidRPr="00A130F9">
        <w:rPr>
          <w:rFonts w:ascii="Cambria" w:hAnsi="Cambria"/>
        </w:rPr>
        <w:tab/>
      </w:r>
      <w:r w:rsidR="00A245A9" w:rsidRPr="00A130F9">
        <w:rPr>
          <w:rFonts w:ascii="Cambria" w:hAnsi="Cambria"/>
        </w:rPr>
        <w:tab/>
      </w:r>
      <w:r w:rsidR="00A245A9" w:rsidRPr="00A130F9">
        <w:rPr>
          <w:rFonts w:ascii="Cambria" w:hAnsi="Cambria"/>
        </w:rPr>
        <w:tab/>
      </w:r>
      <w:r w:rsidR="00A245A9" w:rsidRPr="00A130F9">
        <w:rPr>
          <w:rFonts w:ascii="Cambria" w:hAnsi="Cambria"/>
        </w:rPr>
        <w:tab/>
      </w:r>
    </w:p>
    <w:p w:rsidR="00B03105" w:rsidRPr="00A130F9" w:rsidRDefault="00B03105" w:rsidP="00FC66DA">
      <w:pPr>
        <w:pStyle w:val="Teksttreci0"/>
        <w:numPr>
          <w:ilvl w:val="0"/>
          <w:numId w:val="102"/>
        </w:numPr>
        <w:shd w:val="clear" w:color="auto" w:fill="auto"/>
        <w:tabs>
          <w:tab w:val="left" w:pos="993"/>
        </w:tabs>
        <w:spacing w:after="0" w:line="240" w:lineRule="auto"/>
        <w:ind w:left="0" w:firstLine="567"/>
        <w:jc w:val="both"/>
        <w:rPr>
          <w:rFonts w:ascii="Cambria" w:hAnsi="Cambria" w:cs="Arial"/>
        </w:rPr>
      </w:pPr>
      <w:r w:rsidRPr="00A130F9">
        <w:rPr>
          <w:rFonts w:ascii="Cambria" w:hAnsi="Cambria"/>
        </w:rPr>
        <w:lastRenderedPageBreak/>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r w:rsidR="00A245A9" w:rsidRPr="00A130F9">
        <w:rPr>
          <w:rFonts w:ascii="Cambria" w:hAnsi="Cambria"/>
        </w:rPr>
        <w:tab/>
      </w:r>
      <w:r w:rsidR="00A245A9" w:rsidRPr="00A130F9">
        <w:rPr>
          <w:rFonts w:ascii="Cambria" w:hAnsi="Cambria"/>
        </w:rPr>
        <w:tab/>
      </w:r>
      <w:r w:rsidR="00A245A9" w:rsidRPr="00A130F9">
        <w:rPr>
          <w:rFonts w:ascii="Cambria" w:hAnsi="Cambria"/>
        </w:rPr>
        <w:tab/>
      </w:r>
      <w:r w:rsidR="00A245A9" w:rsidRPr="00A130F9">
        <w:rPr>
          <w:rFonts w:ascii="Cambria" w:hAnsi="Cambria"/>
        </w:rPr>
        <w:tab/>
      </w:r>
      <w:r w:rsidR="00A245A9" w:rsidRPr="00A130F9">
        <w:rPr>
          <w:rFonts w:ascii="Cambria" w:hAnsi="Cambria"/>
        </w:rPr>
        <w:tab/>
      </w:r>
      <w:r w:rsidR="00A245A9" w:rsidRPr="00A130F9">
        <w:rPr>
          <w:rFonts w:ascii="Cambria" w:hAnsi="Cambria"/>
        </w:rPr>
        <w:tab/>
      </w:r>
      <w:r w:rsidR="00A245A9" w:rsidRPr="00A130F9">
        <w:rPr>
          <w:rFonts w:ascii="Cambria" w:hAnsi="Cambria"/>
        </w:rPr>
        <w:tab/>
      </w:r>
      <w:r w:rsidR="00A245A9" w:rsidRPr="00A130F9">
        <w:rPr>
          <w:rFonts w:ascii="Cambria" w:hAnsi="Cambria"/>
        </w:rPr>
        <w:tab/>
      </w:r>
      <w:r w:rsidR="00A245A9" w:rsidRPr="00A130F9">
        <w:rPr>
          <w:rFonts w:ascii="Cambria" w:hAnsi="Cambria"/>
        </w:rPr>
        <w:tab/>
      </w:r>
      <w:r w:rsidR="00A245A9" w:rsidRPr="00A130F9">
        <w:rPr>
          <w:rFonts w:ascii="Cambria" w:hAnsi="Cambria"/>
        </w:rPr>
        <w:tab/>
      </w:r>
      <w:r w:rsidR="00A245A9" w:rsidRPr="00A130F9">
        <w:rPr>
          <w:rFonts w:ascii="Cambria" w:hAnsi="Cambria"/>
        </w:rPr>
        <w:tab/>
      </w:r>
    </w:p>
    <w:p w:rsidR="00B03105" w:rsidRPr="00A130F9" w:rsidRDefault="00B03105" w:rsidP="00FC66DA">
      <w:pPr>
        <w:pStyle w:val="Teksttreci0"/>
        <w:numPr>
          <w:ilvl w:val="0"/>
          <w:numId w:val="102"/>
        </w:numPr>
        <w:shd w:val="clear" w:color="auto" w:fill="auto"/>
        <w:tabs>
          <w:tab w:val="left" w:pos="993"/>
        </w:tabs>
        <w:spacing w:after="0" w:line="240" w:lineRule="auto"/>
        <w:ind w:left="0" w:firstLine="567"/>
        <w:jc w:val="both"/>
        <w:rPr>
          <w:rFonts w:ascii="Cambria" w:hAnsi="Cambria" w:cs="Arial"/>
        </w:rPr>
      </w:pPr>
      <w:r w:rsidRPr="00A130F9">
        <w:rPr>
          <w:rFonts w:ascii="Cambria" w:hAnsi="Cambria"/>
        </w:rPr>
        <w:t>W przypadku naruszenia zasad korzystania z telefonów komórkowych przez nauczycieli i pracowników szkoły Dyrektor udziela upomnienia.</w:t>
      </w:r>
    </w:p>
    <w:p w:rsidR="00B02871" w:rsidRPr="00A926C8" w:rsidRDefault="00B02871" w:rsidP="00B02871">
      <w:pPr>
        <w:pStyle w:val="Akapitzlist"/>
        <w:rPr>
          <w:rFonts w:ascii="Cambria" w:hAnsi="Cambria" w:cs="Arial"/>
          <w:color w:val="FF0000"/>
        </w:rPr>
      </w:pPr>
    </w:p>
    <w:p w:rsidR="00B02871" w:rsidRDefault="00B02871" w:rsidP="00B02871">
      <w:pPr>
        <w:pStyle w:val="Teksttreci0"/>
        <w:shd w:val="clear" w:color="auto" w:fill="auto"/>
        <w:tabs>
          <w:tab w:val="left" w:pos="993"/>
        </w:tabs>
        <w:spacing w:after="0" w:line="240" w:lineRule="auto"/>
        <w:ind w:left="567" w:firstLine="0"/>
        <w:jc w:val="both"/>
        <w:rPr>
          <w:rFonts w:ascii="Cambria" w:hAnsi="Cambria" w:cs="Arial"/>
        </w:rPr>
      </w:pPr>
    </w:p>
    <w:p w:rsidR="000A5FAA" w:rsidRDefault="000A5FAA" w:rsidP="00B02871">
      <w:pPr>
        <w:pStyle w:val="Teksttreci0"/>
        <w:shd w:val="clear" w:color="auto" w:fill="auto"/>
        <w:tabs>
          <w:tab w:val="left" w:pos="993"/>
        </w:tabs>
        <w:spacing w:after="0" w:line="240" w:lineRule="auto"/>
        <w:ind w:left="567" w:firstLine="0"/>
        <w:jc w:val="both"/>
        <w:rPr>
          <w:rFonts w:ascii="Cambria" w:hAnsi="Cambria" w:cs="Arial"/>
        </w:rPr>
      </w:pPr>
    </w:p>
    <w:p w:rsidR="000A5FAA" w:rsidRDefault="000A5FAA" w:rsidP="00B02871">
      <w:pPr>
        <w:pStyle w:val="Teksttreci0"/>
        <w:shd w:val="clear" w:color="auto" w:fill="auto"/>
        <w:tabs>
          <w:tab w:val="left" w:pos="993"/>
        </w:tabs>
        <w:spacing w:after="0" w:line="240" w:lineRule="auto"/>
        <w:ind w:left="567" w:firstLine="0"/>
        <w:jc w:val="both"/>
        <w:rPr>
          <w:rFonts w:ascii="Cambria" w:hAnsi="Cambria" w:cs="Arial"/>
        </w:rPr>
      </w:pPr>
    </w:p>
    <w:p w:rsidR="000A5FAA" w:rsidRPr="00297E43" w:rsidRDefault="000A5FAA" w:rsidP="00B02871">
      <w:pPr>
        <w:pStyle w:val="Teksttreci0"/>
        <w:shd w:val="clear" w:color="auto" w:fill="auto"/>
        <w:tabs>
          <w:tab w:val="left" w:pos="993"/>
        </w:tabs>
        <w:spacing w:after="0" w:line="240" w:lineRule="auto"/>
        <w:ind w:left="567" w:firstLine="0"/>
        <w:jc w:val="both"/>
        <w:rPr>
          <w:rFonts w:ascii="Cambria" w:hAnsi="Cambria" w:cs="Arial"/>
        </w:rPr>
      </w:pPr>
    </w:p>
    <w:p w:rsidR="00B03105" w:rsidRPr="00B02871" w:rsidRDefault="00B03105" w:rsidP="00B02871">
      <w:pPr>
        <w:pStyle w:val="Nagwek2"/>
        <w:rPr>
          <w:rFonts w:cs="Arial"/>
          <w:color w:val="7030A0"/>
          <w:sz w:val="22"/>
          <w:szCs w:val="22"/>
        </w:rPr>
      </w:pPr>
      <w:bookmarkStart w:id="125" w:name="_Toc499540451"/>
      <w:r w:rsidRPr="00526CD9">
        <w:rPr>
          <w:rFonts w:cs="Arial"/>
          <w:color w:val="7030A0"/>
          <w:sz w:val="22"/>
          <w:szCs w:val="22"/>
        </w:rPr>
        <w:t xml:space="preserve">Rozdział </w:t>
      </w:r>
      <w:r w:rsidR="00BF33C1">
        <w:rPr>
          <w:rFonts w:cs="Arial"/>
          <w:color w:val="7030A0"/>
          <w:sz w:val="22"/>
          <w:szCs w:val="22"/>
        </w:rPr>
        <w:t>4</w:t>
      </w:r>
      <w:r w:rsidR="00B02871">
        <w:rPr>
          <w:rFonts w:cs="Arial"/>
          <w:color w:val="7030A0"/>
          <w:sz w:val="22"/>
          <w:szCs w:val="22"/>
        </w:rPr>
        <w:br/>
      </w:r>
      <w:r w:rsidRPr="00B02871">
        <w:rPr>
          <w:rFonts w:cs="Arial"/>
          <w:color w:val="7030A0"/>
          <w:sz w:val="22"/>
          <w:szCs w:val="22"/>
        </w:rPr>
        <w:t>Nagrody i kary</w:t>
      </w:r>
      <w:bookmarkEnd w:id="125"/>
    </w:p>
    <w:p w:rsidR="00B03105" w:rsidRPr="00D65D96" w:rsidRDefault="00B03105" w:rsidP="00B03105">
      <w:pPr>
        <w:rPr>
          <w:rFonts w:ascii="Cambria" w:hAnsi="Cambria"/>
          <w:b/>
        </w:rPr>
      </w:pPr>
    </w:p>
    <w:p w:rsidR="00B03105" w:rsidRDefault="00526CD9" w:rsidP="00B45E0A">
      <w:pPr>
        <w:pStyle w:val="Nagwek3"/>
      </w:pPr>
      <w:bookmarkStart w:id="126" w:name="_Hlk496724215"/>
      <w:bookmarkStart w:id="127" w:name="_Toc499540452"/>
      <w:r>
        <w:t>§ </w:t>
      </w:r>
      <w:r w:rsidR="000F19A8">
        <w:t xml:space="preserve"> 8</w:t>
      </w:r>
      <w:r w:rsidR="00FE0BB4">
        <w:t>7</w:t>
      </w:r>
      <w:r w:rsidR="00B03105" w:rsidRPr="00D65D96">
        <w:t xml:space="preserve">.  </w:t>
      </w:r>
      <w:bookmarkEnd w:id="126"/>
      <w:r w:rsidR="00B03105" w:rsidRPr="00D65D96">
        <w:t>Nagrody</w:t>
      </w:r>
      <w:r w:rsidR="0033646B">
        <w:t xml:space="preserve"> i wyróżnienia</w:t>
      </w:r>
      <w:bookmarkEnd w:id="127"/>
    </w:p>
    <w:p w:rsidR="00E25EB5" w:rsidRPr="00E25EB5" w:rsidRDefault="00E25EB5" w:rsidP="00E25EB5"/>
    <w:p w:rsidR="00B03105" w:rsidRPr="00D65D96" w:rsidRDefault="00B03105" w:rsidP="00A926C8">
      <w:pPr>
        <w:pStyle w:val="Tekstpodstawowywcity3"/>
        <w:numPr>
          <w:ilvl w:val="1"/>
          <w:numId w:val="75"/>
        </w:numPr>
        <w:tabs>
          <w:tab w:val="clear" w:pos="1304"/>
          <w:tab w:val="num" w:pos="426"/>
        </w:tabs>
        <w:spacing w:after="0"/>
        <w:ind w:left="0" w:firstLine="426"/>
        <w:jc w:val="both"/>
        <w:rPr>
          <w:rFonts w:ascii="Cambria" w:hAnsi="Cambria" w:cs="Arial"/>
          <w:sz w:val="22"/>
          <w:szCs w:val="22"/>
        </w:rPr>
      </w:pPr>
      <w:r w:rsidRPr="00D65D96">
        <w:rPr>
          <w:rFonts w:ascii="Cambria" w:hAnsi="Cambria" w:cs="Arial"/>
          <w:sz w:val="22"/>
          <w:szCs w:val="22"/>
        </w:rPr>
        <w:t>Uczeń Szkoły może otrzymać nagrody i wyróżnienia za:</w:t>
      </w:r>
    </w:p>
    <w:p w:rsidR="0033646B" w:rsidRDefault="0033646B" w:rsidP="00FC66DA">
      <w:pPr>
        <w:pStyle w:val="Tekstpodstawowywcity3"/>
        <w:numPr>
          <w:ilvl w:val="0"/>
          <w:numId w:val="309"/>
        </w:numPr>
        <w:tabs>
          <w:tab w:val="clear" w:pos="680"/>
          <w:tab w:val="num" w:pos="426"/>
        </w:tabs>
        <w:spacing w:after="0"/>
        <w:ind w:left="426" w:hanging="426"/>
        <w:jc w:val="both"/>
        <w:rPr>
          <w:rStyle w:val="Hipercze"/>
          <w:rFonts w:ascii="Cambria" w:eastAsia="Arial Unicode MS" w:hAnsi="Cambria" w:cs="Arial"/>
          <w:b w:val="0"/>
          <w:color w:val="000000"/>
          <w:sz w:val="22"/>
          <w:szCs w:val="22"/>
        </w:rPr>
      </w:pPr>
      <w:r>
        <w:rPr>
          <w:rStyle w:val="Hipercze"/>
          <w:rFonts w:ascii="Cambria" w:eastAsia="Arial Unicode MS" w:hAnsi="Cambria" w:cs="Arial"/>
          <w:b w:val="0"/>
          <w:color w:val="000000"/>
          <w:sz w:val="22"/>
          <w:szCs w:val="22"/>
        </w:rPr>
        <w:t>wyniki w nauce</w:t>
      </w:r>
      <w:r w:rsidR="00B865C9">
        <w:rPr>
          <w:rStyle w:val="Hipercze"/>
          <w:rFonts w:ascii="Cambria" w:eastAsia="Arial Unicode MS" w:hAnsi="Cambria" w:cs="Arial"/>
          <w:b w:val="0"/>
          <w:color w:val="000000"/>
          <w:sz w:val="22"/>
          <w:szCs w:val="22"/>
        </w:rPr>
        <w:t>;</w:t>
      </w:r>
    </w:p>
    <w:p w:rsidR="0033646B" w:rsidRDefault="0033646B" w:rsidP="00FC66DA">
      <w:pPr>
        <w:pStyle w:val="Tekstpodstawowywcity3"/>
        <w:numPr>
          <w:ilvl w:val="0"/>
          <w:numId w:val="309"/>
        </w:numPr>
        <w:tabs>
          <w:tab w:val="clear" w:pos="680"/>
          <w:tab w:val="num" w:pos="426"/>
        </w:tabs>
        <w:spacing w:after="0"/>
        <w:ind w:left="426" w:hanging="426"/>
        <w:jc w:val="both"/>
        <w:rPr>
          <w:rStyle w:val="Hipercze"/>
          <w:rFonts w:ascii="Cambria" w:eastAsia="Arial Unicode MS" w:hAnsi="Cambria" w:cs="Arial"/>
          <w:b w:val="0"/>
          <w:color w:val="000000"/>
          <w:sz w:val="22"/>
          <w:szCs w:val="22"/>
        </w:rPr>
      </w:pPr>
      <w:r>
        <w:rPr>
          <w:rStyle w:val="Hipercze"/>
          <w:rFonts w:ascii="Cambria" w:eastAsia="Arial Unicode MS" w:hAnsi="Cambria" w:cs="Arial"/>
          <w:b w:val="0"/>
          <w:color w:val="000000"/>
          <w:sz w:val="22"/>
          <w:szCs w:val="22"/>
        </w:rPr>
        <w:t>osiągnięcia w konkursach przedmiotowych ( szkolnych i pozaszkolnych)</w:t>
      </w:r>
      <w:r w:rsidR="00B865C9">
        <w:rPr>
          <w:rStyle w:val="Hipercze"/>
          <w:rFonts w:ascii="Cambria" w:eastAsia="Arial Unicode MS" w:hAnsi="Cambria" w:cs="Arial"/>
          <w:b w:val="0"/>
          <w:color w:val="000000"/>
          <w:sz w:val="22"/>
          <w:szCs w:val="22"/>
        </w:rPr>
        <w:t>;</w:t>
      </w:r>
    </w:p>
    <w:p w:rsidR="00A926C8" w:rsidRDefault="000C000E" w:rsidP="00FC66DA">
      <w:pPr>
        <w:pStyle w:val="Tekstpodstawowywcity3"/>
        <w:numPr>
          <w:ilvl w:val="0"/>
          <w:numId w:val="309"/>
        </w:numPr>
        <w:tabs>
          <w:tab w:val="clear" w:pos="680"/>
          <w:tab w:val="num" w:pos="426"/>
        </w:tabs>
        <w:spacing w:after="0"/>
        <w:ind w:left="426" w:hanging="426"/>
        <w:jc w:val="both"/>
        <w:rPr>
          <w:rStyle w:val="Hipercze"/>
          <w:rFonts w:ascii="Cambria" w:eastAsia="Arial Unicode MS" w:hAnsi="Cambria" w:cs="Arial"/>
          <w:b w:val="0"/>
          <w:color w:val="000000"/>
          <w:sz w:val="22"/>
          <w:szCs w:val="22"/>
        </w:rPr>
      </w:pPr>
      <w:r>
        <w:rPr>
          <w:rStyle w:val="Hipercze"/>
          <w:rFonts w:ascii="Cambria" w:eastAsia="Arial Unicode MS" w:hAnsi="Cambria" w:cs="Arial"/>
          <w:b w:val="0"/>
          <w:color w:val="000000"/>
          <w:sz w:val="22"/>
          <w:szCs w:val="22"/>
        </w:rPr>
        <w:t>osiągnięcia sportowe</w:t>
      </w:r>
      <w:r w:rsidR="00B865C9">
        <w:rPr>
          <w:rStyle w:val="Hipercze"/>
          <w:rFonts w:ascii="Cambria" w:eastAsia="Arial Unicode MS" w:hAnsi="Cambria" w:cs="Arial"/>
          <w:b w:val="0"/>
          <w:color w:val="000000"/>
          <w:sz w:val="22"/>
          <w:szCs w:val="22"/>
        </w:rPr>
        <w:t>;</w:t>
      </w:r>
    </w:p>
    <w:p w:rsidR="000C000E" w:rsidRPr="00A926C8" w:rsidRDefault="000C000E" w:rsidP="00FC66DA">
      <w:pPr>
        <w:pStyle w:val="Tekstpodstawowywcity3"/>
        <w:numPr>
          <w:ilvl w:val="0"/>
          <w:numId w:val="309"/>
        </w:numPr>
        <w:tabs>
          <w:tab w:val="clear" w:pos="680"/>
          <w:tab w:val="num" w:pos="426"/>
        </w:tabs>
        <w:spacing w:after="0"/>
        <w:ind w:left="426" w:hanging="426"/>
        <w:jc w:val="both"/>
        <w:rPr>
          <w:rStyle w:val="Hipercze"/>
          <w:rFonts w:ascii="Cambria" w:eastAsia="Arial Unicode MS" w:hAnsi="Cambria" w:cs="Arial"/>
          <w:b w:val="0"/>
          <w:color w:val="000000"/>
          <w:sz w:val="22"/>
          <w:szCs w:val="22"/>
        </w:rPr>
      </w:pPr>
      <w:r w:rsidRPr="00A926C8">
        <w:rPr>
          <w:rStyle w:val="Hipercze"/>
          <w:rFonts w:ascii="Cambria" w:eastAsia="Arial Unicode MS" w:hAnsi="Cambria" w:cs="Arial"/>
          <w:b w:val="0"/>
          <w:color w:val="000000"/>
          <w:sz w:val="22"/>
          <w:szCs w:val="22"/>
        </w:rPr>
        <w:t>osiągnięcia artystyczne</w:t>
      </w:r>
      <w:r w:rsidR="00B865C9">
        <w:rPr>
          <w:rStyle w:val="Hipercze"/>
          <w:rFonts w:ascii="Cambria" w:eastAsia="Arial Unicode MS" w:hAnsi="Cambria" w:cs="Arial"/>
          <w:b w:val="0"/>
          <w:color w:val="000000"/>
          <w:sz w:val="22"/>
          <w:szCs w:val="22"/>
        </w:rPr>
        <w:t>;</w:t>
      </w:r>
    </w:p>
    <w:p w:rsidR="00B03105" w:rsidRPr="00526CD9" w:rsidRDefault="000C000E" w:rsidP="00FC66DA">
      <w:pPr>
        <w:pStyle w:val="Tekstpodstawowywcity3"/>
        <w:numPr>
          <w:ilvl w:val="0"/>
          <w:numId w:val="309"/>
        </w:numPr>
        <w:tabs>
          <w:tab w:val="clear" w:pos="680"/>
          <w:tab w:val="num" w:pos="284"/>
        </w:tabs>
        <w:spacing w:after="0"/>
        <w:ind w:left="284" w:hanging="284"/>
        <w:jc w:val="both"/>
        <w:rPr>
          <w:rStyle w:val="Hipercze"/>
          <w:rFonts w:ascii="Cambria" w:eastAsia="Arial Unicode MS" w:hAnsi="Cambria" w:cs="Arial"/>
          <w:b w:val="0"/>
          <w:color w:val="000000"/>
          <w:sz w:val="22"/>
          <w:szCs w:val="22"/>
        </w:rPr>
      </w:pPr>
      <w:r>
        <w:rPr>
          <w:rStyle w:val="Hipercze"/>
          <w:rFonts w:ascii="Cambria" w:eastAsia="Arial Unicode MS" w:hAnsi="Cambria" w:cs="Arial"/>
          <w:b w:val="0"/>
          <w:color w:val="000000"/>
          <w:sz w:val="22"/>
          <w:szCs w:val="22"/>
        </w:rPr>
        <w:t xml:space="preserve">aktywny udział w </w:t>
      </w:r>
      <w:r w:rsidR="00A926C8">
        <w:rPr>
          <w:rStyle w:val="Hipercze"/>
          <w:rFonts w:ascii="Cambria" w:eastAsia="Arial Unicode MS" w:hAnsi="Cambria" w:cs="Arial"/>
          <w:b w:val="0"/>
          <w:color w:val="000000"/>
          <w:sz w:val="22"/>
          <w:szCs w:val="22"/>
        </w:rPr>
        <w:t>ż</w:t>
      </w:r>
      <w:r>
        <w:rPr>
          <w:rStyle w:val="Hipercze"/>
          <w:rFonts w:ascii="Cambria" w:eastAsia="Arial Unicode MS" w:hAnsi="Cambria" w:cs="Arial"/>
          <w:b w:val="0"/>
          <w:color w:val="000000"/>
          <w:sz w:val="22"/>
          <w:szCs w:val="22"/>
        </w:rPr>
        <w:t>yciu szkoły</w:t>
      </w:r>
      <w:r w:rsidR="003A04AE">
        <w:rPr>
          <w:rStyle w:val="Hipercze"/>
          <w:rFonts w:ascii="Cambria" w:eastAsia="Arial Unicode MS" w:hAnsi="Cambria" w:cs="Arial"/>
          <w:b w:val="0"/>
          <w:color w:val="000000"/>
          <w:sz w:val="22"/>
          <w:szCs w:val="22"/>
        </w:rPr>
        <w:t xml:space="preserve"> ( za pracę w Radzie sam</w:t>
      </w:r>
      <w:r w:rsidR="00A926C8">
        <w:rPr>
          <w:rStyle w:val="Hipercze"/>
          <w:rFonts w:ascii="Cambria" w:eastAsia="Arial Unicode MS" w:hAnsi="Cambria" w:cs="Arial"/>
          <w:b w:val="0"/>
          <w:color w:val="000000"/>
          <w:sz w:val="22"/>
          <w:szCs w:val="22"/>
        </w:rPr>
        <w:t xml:space="preserve">orządu Uczniowskiego lub innych </w:t>
      </w:r>
      <w:r w:rsidR="003A04AE">
        <w:rPr>
          <w:rStyle w:val="Hipercze"/>
          <w:rFonts w:ascii="Cambria" w:eastAsia="Arial Unicode MS" w:hAnsi="Cambria" w:cs="Arial"/>
          <w:b w:val="0"/>
          <w:color w:val="000000"/>
          <w:sz w:val="22"/>
          <w:szCs w:val="22"/>
        </w:rPr>
        <w:t>organizacjach szkolnych)</w:t>
      </w:r>
      <w:r w:rsidR="00B865C9">
        <w:rPr>
          <w:rStyle w:val="Hipercze"/>
          <w:rFonts w:ascii="Cambria" w:eastAsia="Arial Unicode MS" w:hAnsi="Cambria" w:cs="Arial"/>
          <w:b w:val="0"/>
          <w:color w:val="000000"/>
          <w:sz w:val="22"/>
          <w:szCs w:val="22"/>
        </w:rPr>
        <w:t>;</w:t>
      </w:r>
    </w:p>
    <w:p w:rsidR="003A04AE" w:rsidRDefault="003A04AE" w:rsidP="00FC66DA">
      <w:pPr>
        <w:pStyle w:val="Tekstpodstawowywcity3"/>
        <w:numPr>
          <w:ilvl w:val="0"/>
          <w:numId w:val="309"/>
        </w:numPr>
        <w:tabs>
          <w:tab w:val="clear" w:pos="680"/>
          <w:tab w:val="num" w:pos="284"/>
        </w:tabs>
        <w:spacing w:after="0"/>
        <w:ind w:left="426" w:hanging="426"/>
        <w:jc w:val="both"/>
        <w:rPr>
          <w:rStyle w:val="Hipercze"/>
          <w:rFonts w:ascii="Cambria" w:eastAsia="Arial Unicode MS" w:hAnsi="Cambria" w:cs="Arial"/>
          <w:b w:val="0"/>
          <w:color w:val="000000"/>
          <w:sz w:val="22"/>
          <w:szCs w:val="22"/>
        </w:rPr>
      </w:pPr>
      <w:r>
        <w:rPr>
          <w:rStyle w:val="Hipercze"/>
          <w:rFonts w:ascii="Cambria" w:eastAsia="Arial Unicode MS" w:hAnsi="Cambria" w:cs="Arial"/>
          <w:b w:val="0"/>
          <w:color w:val="000000"/>
          <w:sz w:val="22"/>
          <w:szCs w:val="22"/>
        </w:rPr>
        <w:t>reprezentowanie szkoły na zewnątrz</w:t>
      </w:r>
      <w:r w:rsidR="00B865C9">
        <w:rPr>
          <w:rStyle w:val="Hipercze"/>
          <w:rFonts w:ascii="Cambria" w:eastAsia="Arial Unicode MS" w:hAnsi="Cambria" w:cs="Arial"/>
          <w:b w:val="0"/>
          <w:color w:val="000000"/>
          <w:sz w:val="22"/>
          <w:szCs w:val="22"/>
        </w:rPr>
        <w:t>;</w:t>
      </w:r>
    </w:p>
    <w:p w:rsidR="003A04AE" w:rsidRDefault="003A04AE" w:rsidP="00FC66DA">
      <w:pPr>
        <w:pStyle w:val="Tekstpodstawowywcity3"/>
        <w:numPr>
          <w:ilvl w:val="0"/>
          <w:numId w:val="309"/>
        </w:numPr>
        <w:tabs>
          <w:tab w:val="clear" w:pos="680"/>
          <w:tab w:val="num" w:pos="284"/>
        </w:tabs>
        <w:spacing w:after="0"/>
        <w:ind w:left="426" w:hanging="426"/>
        <w:jc w:val="both"/>
        <w:rPr>
          <w:rStyle w:val="Hipercze"/>
          <w:rFonts w:ascii="Cambria" w:eastAsia="Arial Unicode MS" w:hAnsi="Cambria" w:cs="Arial"/>
          <w:b w:val="0"/>
          <w:color w:val="000000"/>
          <w:sz w:val="22"/>
          <w:szCs w:val="22"/>
        </w:rPr>
      </w:pPr>
      <w:r>
        <w:rPr>
          <w:rStyle w:val="Hipercze"/>
          <w:rFonts w:ascii="Cambria" w:eastAsia="Arial Unicode MS" w:hAnsi="Cambria" w:cs="Arial"/>
          <w:b w:val="0"/>
          <w:color w:val="000000"/>
          <w:sz w:val="22"/>
          <w:szCs w:val="22"/>
        </w:rPr>
        <w:t>pomoc innym ( wolontariat)</w:t>
      </w:r>
      <w:r w:rsidR="00B865C9">
        <w:rPr>
          <w:rStyle w:val="Hipercze"/>
          <w:rFonts w:ascii="Cambria" w:eastAsia="Arial Unicode MS" w:hAnsi="Cambria" w:cs="Arial"/>
          <w:b w:val="0"/>
          <w:color w:val="000000"/>
          <w:sz w:val="22"/>
          <w:szCs w:val="22"/>
        </w:rPr>
        <w:t>;</w:t>
      </w:r>
    </w:p>
    <w:p w:rsidR="00A20884" w:rsidRDefault="003A04AE" w:rsidP="00FC66DA">
      <w:pPr>
        <w:pStyle w:val="Tekstpodstawowywcity3"/>
        <w:numPr>
          <w:ilvl w:val="0"/>
          <w:numId w:val="309"/>
        </w:numPr>
        <w:tabs>
          <w:tab w:val="clear" w:pos="680"/>
          <w:tab w:val="num" w:pos="284"/>
        </w:tabs>
        <w:spacing w:after="0"/>
        <w:ind w:left="426" w:hanging="426"/>
        <w:jc w:val="both"/>
        <w:rPr>
          <w:rStyle w:val="Hipercze"/>
          <w:rFonts w:ascii="Cambria" w:eastAsia="Arial Unicode MS" w:hAnsi="Cambria" w:cs="Arial"/>
          <w:b w:val="0"/>
          <w:color w:val="000000"/>
          <w:sz w:val="22"/>
          <w:szCs w:val="22"/>
        </w:rPr>
      </w:pPr>
      <w:r>
        <w:rPr>
          <w:rStyle w:val="Hipercze"/>
          <w:rFonts w:ascii="Cambria" w:eastAsia="Arial Unicode MS" w:hAnsi="Cambria" w:cs="Arial"/>
          <w:b w:val="0"/>
          <w:color w:val="000000"/>
          <w:sz w:val="22"/>
          <w:szCs w:val="22"/>
        </w:rPr>
        <w:t>czytelnictwo</w:t>
      </w:r>
      <w:r w:rsidR="00B865C9">
        <w:rPr>
          <w:rStyle w:val="Hipercze"/>
          <w:rFonts w:ascii="Cambria" w:eastAsia="Arial Unicode MS" w:hAnsi="Cambria" w:cs="Arial"/>
          <w:b w:val="0"/>
          <w:color w:val="000000"/>
          <w:sz w:val="22"/>
          <w:szCs w:val="22"/>
        </w:rPr>
        <w:t>;</w:t>
      </w:r>
    </w:p>
    <w:p w:rsidR="00B03105" w:rsidRPr="00A20884" w:rsidRDefault="003A04AE" w:rsidP="00FC66DA">
      <w:pPr>
        <w:pStyle w:val="Tekstpodstawowywcity3"/>
        <w:numPr>
          <w:ilvl w:val="0"/>
          <w:numId w:val="309"/>
        </w:numPr>
        <w:tabs>
          <w:tab w:val="clear" w:pos="680"/>
          <w:tab w:val="num" w:pos="284"/>
        </w:tabs>
        <w:spacing w:after="0"/>
        <w:ind w:left="426" w:hanging="426"/>
        <w:jc w:val="both"/>
        <w:rPr>
          <w:rStyle w:val="Hipercze"/>
          <w:rFonts w:ascii="Cambria" w:eastAsia="Arial Unicode MS" w:hAnsi="Cambria" w:cs="Arial"/>
          <w:b w:val="0"/>
          <w:color w:val="000000"/>
          <w:sz w:val="22"/>
          <w:szCs w:val="22"/>
        </w:rPr>
      </w:pPr>
      <w:r w:rsidRPr="00A20884">
        <w:rPr>
          <w:rStyle w:val="Hipercze"/>
          <w:rFonts w:ascii="Cambria" w:eastAsia="Arial Unicode MS" w:hAnsi="Cambria" w:cs="Arial"/>
          <w:b w:val="0"/>
          <w:color w:val="000000"/>
          <w:sz w:val="22"/>
          <w:szCs w:val="22"/>
        </w:rPr>
        <w:t xml:space="preserve"> systematyczną pracę w zajeciach dodatkowych</w:t>
      </w:r>
      <w:r w:rsidR="00A20884" w:rsidRPr="00A20884">
        <w:rPr>
          <w:rStyle w:val="Hipercze"/>
          <w:rFonts w:ascii="Cambria" w:eastAsia="Arial Unicode MS" w:hAnsi="Cambria" w:cs="Arial"/>
          <w:b w:val="0"/>
          <w:color w:val="000000"/>
          <w:sz w:val="22"/>
          <w:szCs w:val="22"/>
        </w:rPr>
        <w:t>, specjalistycznych</w:t>
      </w:r>
      <w:r w:rsidR="00B865C9">
        <w:rPr>
          <w:rStyle w:val="Hipercze"/>
          <w:rFonts w:ascii="Cambria" w:eastAsia="Arial Unicode MS" w:hAnsi="Cambria" w:cs="Arial"/>
          <w:b w:val="0"/>
          <w:color w:val="000000"/>
          <w:sz w:val="22"/>
          <w:szCs w:val="22"/>
        </w:rPr>
        <w:t>;</w:t>
      </w:r>
    </w:p>
    <w:p w:rsidR="00B03105" w:rsidRPr="00526CD9" w:rsidRDefault="00B03105" w:rsidP="00FC66DA">
      <w:pPr>
        <w:pStyle w:val="Tekstpodstawowywcity3"/>
        <w:numPr>
          <w:ilvl w:val="0"/>
          <w:numId w:val="309"/>
        </w:numPr>
        <w:tabs>
          <w:tab w:val="clear" w:pos="680"/>
          <w:tab w:val="num" w:pos="284"/>
        </w:tabs>
        <w:spacing w:after="0"/>
        <w:ind w:left="426" w:hanging="426"/>
        <w:jc w:val="both"/>
        <w:rPr>
          <w:rStyle w:val="Hipercze"/>
          <w:rFonts w:ascii="Cambria" w:eastAsia="Arial Unicode MS" w:hAnsi="Cambria" w:cs="Arial"/>
          <w:b w:val="0"/>
          <w:color w:val="000000"/>
          <w:sz w:val="22"/>
          <w:szCs w:val="22"/>
        </w:rPr>
      </w:pPr>
      <w:r w:rsidRPr="00526CD9">
        <w:rPr>
          <w:rStyle w:val="Hipercze"/>
          <w:rFonts w:ascii="Cambria" w:eastAsia="Arial Unicode MS" w:hAnsi="Cambria" w:cs="Arial"/>
          <w:b w:val="0"/>
          <w:color w:val="000000"/>
          <w:sz w:val="22"/>
          <w:szCs w:val="22"/>
        </w:rPr>
        <w:t>dzielność i odwagę.</w:t>
      </w:r>
    </w:p>
    <w:p w:rsidR="00B03105" w:rsidRPr="00D65D96" w:rsidRDefault="00B03105" w:rsidP="00A926C8">
      <w:pPr>
        <w:pStyle w:val="Tekstpodstawowywcity3"/>
        <w:tabs>
          <w:tab w:val="num" w:pos="284"/>
        </w:tabs>
        <w:ind w:left="426" w:hanging="426"/>
        <w:jc w:val="both"/>
        <w:rPr>
          <w:rStyle w:val="Hipercze"/>
          <w:rFonts w:ascii="Cambria" w:eastAsia="Arial Unicode MS" w:hAnsi="Cambria" w:cs="Arial"/>
          <w:b w:val="0"/>
          <w:color w:val="000000"/>
          <w:sz w:val="22"/>
          <w:szCs w:val="22"/>
        </w:rPr>
      </w:pPr>
    </w:p>
    <w:p w:rsidR="00B03105" w:rsidRPr="0097573A" w:rsidRDefault="00B03105" w:rsidP="00A926C8">
      <w:pPr>
        <w:pStyle w:val="Tekstpodstawowywcity3"/>
        <w:numPr>
          <w:ilvl w:val="1"/>
          <w:numId w:val="75"/>
        </w:numPr>
        <w:tabs>
          <w:tab w:val="clear" w:pos="1304"/>
          <w:tab w:val="num" w:pos="426"/>
        </w:tabs>
        <w:spacing w:after="0"/>
        <w:ind w:left="0" w:firstLine="426"/>
        <w:jc w:val="both"/>
        <w:rPr>
          <w:rFonts w:ascii="Cambria" w:hAnsi="Cambria" w:cs="Arial"/>
          <w:color w:val="FF0000"/>
          <w:sz w:val="22"/>
          <w:szCs w:val="22"/>
        </w:rPr>
      </w:pPr>
      <w:r w:rsidRPr="00D65D96">
        <w:rPr>
          <w:rFonts w:ascii="Cambria" w:hAnsi="Cambria" w:cs="Arial"/>
          <w:sz w:val="22"/>
          <w:szCs w:val="22"/>
        </w:rPr>
        <w:t xml:space="preserve">Nagrody </w:t>
      </w:r>
      <w:r w:rsidR="0097573A">
        <w:rPr>
          <w:rFonts w:ascii="Cambria" w:hAnsi="Cambria" w:cs="Arial"/>
          <w:sz w:val="22"/>
          <w:szCs w:val="22"/>
        </w:rPr>
        <w:t>i wyróżn</w:t>
      </w:r>
      <w:r w:rsidR="006B1C9E">
        <w:rPr>
          <w:rFonts w:ascii="Cambria" w:hAnsi="Cambria" w:cs="Arial"/>
          <w:sz w:val="22"/>
          <w:szCs w:val="22"/>
        </w:rPr>
        <w:t xml:space="preserve">ienia </w:t>
      </w:r>
      <w:r w:rsidRPr="00D65D96">
        <w:rPr>
          <w:rFonts w:ascii="Cambria" w:hAnsi="Cambria" w:cs="Arial"/>
          <w:sz w:val="22"/>
          <w:szCs w:val="22"/>
        </w:rPr>
        <w:t xml:space="preserve">przyznaje Dyrektor Szkoły na wniosek wychowawcy klasy, nauczyciela, </w:t>
      </w:r>
      <w:r w:rsidR="006B1C9E">
        <w:rPr>
          <w:rFonts w:ascii="Cambria" w:hAnsi="Cambria" w:cs="Arial"/>
          <w:sz w:val="22"/>
          <w:szCs w:val="22"/>
        </w:rPr>
        <w:t>opiekun</w:t>
      </w:r>
      <w:r w:rsidR="00C55B71">
        <w:rPr>
          <w:rFonts w:ascii="Cambria" w:hAnsi="Cambria" w:cs="Arial"/>
          <w:sz w:val="22"/>
          <w:szCs w:val="22"/>
        </w:rPr>
        <w:t>a</w:t>
      </w:r>
      <w:r w:rsidR="006B1C9E">
        <w:rPr>
          <w:rFonts w:ascii="Cambria" w:hAnsi="Cambria" w:cs="Arial"/>
          <w:sz w:val="22"/>
          <w:szCs w:val="22"/>
        </w:rPr>
        <w:t xml:space="preserve"> </w:t>
      </w:r>
      <w:r w:rsidRPr="00D65D96">
        <w:rPr>
          <w:rFonts w:ascii="Cambria" w:hAnsi="Cambria" w:cs="Arial"/>
          <w:sz w:val="22"/>
          <w:szCs w:val="22"/>
        </w:rPr>
        <w:t>Samorządu</w:t>
      </w:r>
      <w:r>
        <w:rPr>
          <w:rFonts w:ascii="Cambria" w:hAnsi="Cambria" w:cs="Arial"/>
          <w:sz w:val="22"/>
          <w:szCs w:val="22"/>
        </w:rPr>
        <w:t xml:space="preserve"> </w:t>
      </w:r>
      <w:r w:rsidRPr="00D65D96">
        <w:rPr>
          <w:rFonts w:ascii="Cambria" w:hAnsi="Cambria" w:cs="Arial"/>
          <w:sz w:val="22"/>
          <w:szCs w:val="22"/>
        </w:rPr>
        <w:t xml:space="preserve">Uczniowskiego oraz </w:t>
      </w:r>
      <w:r w:rsidR="00C55B71">
        <w:rPr>
          <w:rFonts w:ascii="Cambria" w:hAnsi="Cambria" w:cs="Arial"/>
          <w:sz w:val="22"/>
          <w:szCs w:val="22"/>
        </w:rPr>
        <w:t xml:space="preserve">na </w:t>
      </w:r>
      <w:r w:rsidR="00C55B71" w:rsidRPr="001163DA">
        <w:rPr>
          <w:rFonts w:ascii="Cambria" w:hAnsi="Cambria" w:cs="Arial"/>
          <w:sz w:val="22"/>
          <w:szCs w:val="22"/>
        </w:rPr>
        <w:t xml:space="preserve">wniosek </w:t>
      </w:r>
      <w:r w:rsidR="007D2E17" w:rsidRPr="001163DA">
        <w:rPr>
          <w:rFonts w:ascii="Cambria" w:hAnsi="Cambria" w:cs="Arial"/>
          <w:sz w:val="22"/>
          <w:szCs w:val="22"/>
        </w:rPr>
        <w:t>Rady Rodziców.</w:t>
      </w:r>
      <w:r w:rsidR="007D2E17">
        <w:rPr>
          <w:rFonts w:ascii="Cambria" w:hAnsi="Cambria" w:cs="Arial"/>
          <w:color w:val="FF0000"/>
          <w:sz w:val="22"/>
          <w:szCs w:val="22"/>
        </w:rPr>
        <w:tab/>
      </w:r>
      <w:r w:rsidR="007D2E17">
        <w:rPr>
          <w:rFonts w:ascii="Cambria" w:hAnsi="Cambria" w:cs="Arial"/>
          <w:color w:val="FF0000"/>
          <w:sz w:val="22"/>
          <w:szCs w:val="22"/>
        </w:rPr>
        <w:tab/>
      </w:r>
      <w:r w:rsidR="007D2E17">
        <w:rPr>
          <w:rFonts w:ascii="Cambria" w:hAnsi="Cambria" w:cs="Arial"/>
          <w:color w:val="FF0000"/>
          <w:sz w:val="22"/>
          <w:szCs w:val="22"/>
        </w:rPr>
        <w:tab/>
      </w:r>
      <w:r w:rsidR="00A926C8">
        <w:rPr>
          <w:rFonts w:ascii="Cambria" w:hAnsi="Cambria" w:cs="Arial"/>
          <w:color w:val="FF0000"/>
          <w:sz w:val="22"/>
          <w:szCs w:val="22"/>
        </w:rPr>
        <w:tab/>
      </w:r>
    </w:p>
    <w:p w:rsidR="00B03105" w:rsidRPr="00D65D96" w:rsidRDefault="00E67620" w:rsidP="00A926C8">
      <w:pPr>
        <w:pStyle w:val="Tekstpodstawowywcity3"/>
        <w:numPr>
          <w:ilvl w:val="1"/>
          <w:numId w:val="75"/>
        </w:numPr>
        <w:tabs>
          <w:tab w:val="clear" w:pos="1304"/>
          <w:tab w:val="num" w:pos="426"/>
        </w:tabs>
        <w:spacing w:after="0"/>
        <w:ind w:left="426" w:firstLine="0"/>
        <w:jc w:val="both"/>
        <w:rPr>
          <w:rFonts w:ascii="Cambria" w:hAnsi="Cambria" w:cs="Arial"/>
          <w:sz w:val="22"/>
          <w:szCs w:val="22"/>
        </w:rPr>
      </w:pPr>
      <w:r>
        <w:rPr>
          <w:rFonts w:ascii="Cambria" w:hAnsi="Cambria" w:cs="Arial"/>
          <w:sz w:val="22"/>
          <w:szCs w:val="22"/>
        </w:rPr>
        <w:t>Nagrody i wyróżnienia udzielane są w następujących formach:</w:t>
      </w:r>
    </w:p>
    <w:p w:rsidR="00E67620" w:rsidRDefault="00B03105" w:rsidP="00FC66DA">
      <w:pPr>
        <w:pStyle w:val="Tekstpodstawowywcity3"/>
        <w:numPr>
          <w:ilvl w:val="0"/>
          <w:numId w:val="310"/>
        </w:numPr>
        <w:tabs>
          <w:tab w:val="clear" w:pos="680"/>
          <w:tab w:val="num" w:pos="426"/>
        </w:tabs>
        <w:spacing w:after="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 xml:space="preserve">pochwała </w:t>
      </w:r>
      <w:r w:rsidR="00E67620">
        <w:rPr>
          <w:rStyle w:val="Hipercze"/>
          <w:rFonts w:ascii="Cambria" w:eastAsia="Arial Unicode MS" w:hAnsi="Cambria" w:cs="Arial"/>
          <w:b w:val="0"/>
          <w:color w:val="000000"/>
          <w:sz w:val="22"/>
          <w:szCs w:val="22"/>
        </w:rPr>
        <w:t xml:space="preserve">ustna </w:t>
      </w:r>
      <w:r w:rsidRPr="00160AF1">
        <w:rPr>
          <w:rStyle w:val="Hipercze"/>
          <w:rFonts w:ascii="Cambria" w:eastAsia="Arial Unicode MS" w:hAnsi="Cambria" w:cs="Arial"/>
          <w:b w:val="0"/>
          <w:color w:val="000000"/>
          <w:sz w:val="22"/>
          <w:szCs w:val="22"/>
        </w:rPr>
        <w:t xml:space="preserve">wychowawcy </w:t>
      </w:r>
      <w:r w:rsidR="00E67620">
        <w:rPr>
          <w:rStyle w:val="Hipercze"/>
          <w:rFonts w:ascii="Cambria" w:eastAsia="Arial Unicode MS" w:hAnsi="Cambria" w:cs="Arial"/>
          <w:b w:val="0"/>
          <w:color w:val="000000"/>
          <w:sz w:val="22"/>
          <w:szCs w:val="22"/>
        </w:rPr>
        <w:t>na forum klasy, na forum szkoły</w:t>
      </w:r>
      <w:r w:rsidR="00B865C9">
        <w:rPr>
          <w:rStyle w:val="Hipercze"/>
          <w:rFonts w:ascii="Cambria" w:eastAsia="Arial Unicode MS" w:hAnsi="Cambria" w:cs="Arial"/>
          <w:b w:val="0"/>
          <w:color w:val="000000"/>
          <w:sz w:val="22"/>
          <w:szCs w:val="22"/>
        </w:rPr>
        <w:t>;</w:t>
      </w:r>
    </w:p>
    <w:p w:rsidR="007B20DF" w:rsidRDefault="007B20DF" w:rsidP="00FC66DA">
      <w:pPr>
        <w:pStyle w:val="Tekstpodstawowywcity3"/>
        <w:numPr>
          <w:ilvl w:val="0"/>
          <w:numId w:val="310"/>
        </w:numPr>
        <w:tabs>
          <w:tab w:val="clear" w:pos="680"/>
          <w:tab w:val="num" w:pos="426"/>
        </w:tabs>
        <w:spacing w:after="0"/>
        <w:jc w:val="both"/>
        <w:rPr>
          <w:rStyle w:val="Hipercze"/>
          <w:rFonts w:ascii="Cambria" w:eastAsia="Arial Unicode MS" w:hAnsi="Cambria" w:cs="Arial"/>
          <w:b w:val="0"/>
          <w:color w:val="000000"/>
          <w:sz w:val="22"/>
          <w:szCs w:val="22"/>
        </w:rPr>
      </w:pPr>
      <w:r>
        <w:rPr>
          <w:rStyle w:val="Hipercze"/>
          <w:rFonts w:ascii="Cambria" w:eastAsia="Arial Unicode MS" w:hAnsi="Cambria" w:cs="Arial"/>
          <w:b w:val="0"/>
          <w:color w:val="000000"/>
          <w:sz w:val="22"/>
          <w:szCs w:val="22"/>
        </w:rPr>
        <w:t>pochwała ustna dyrektora na forum klasy, forum szkoły</w:t>
      </w:r>
      <w:r w:rsidR="00B865C9">
        <w:rPr>
          <w:rStyle w:val="Hipercze"/>
          <w:rFonts w:ascii="Cambria" w:eastAsia="Arial Unicode MS" w:hAnsi="Cambria" w:cs="Arial"/>
          <w:b w:val="0"/>
          <w:color w:val="000000"/>
          <w:sz w:val="22"/>
          <w:szCs w:val="22"/>
        </w:rPr>
        <w:t>;</w:t>
      </w:r>
    </w:p>
    <w:p w:rsidR="00B03105" w:rsidRPr="00160AF1" w:rsidRDefault="00B03105" w:rsidP="00FC66DA">
      <w:pPr>
        <w:pStyle w:val="Tekstpodstawowywcity3"/>
        <w:numPr>
          <w:ilvl w:val="0"/>
          <w:numId w:val="310"/>
        </w:numPr>
        <w:tabs>
          <w:tab w:val="clear" w:pos="680"/>
          <w:tab w:val="num" w:pos="426"/>
        </w:tabs>
        <w:spacing w:after="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pochwała dyrektora wobec całej spo</w:t>
      </w:r>
      <w:r w:rsidR="00B865C9">
        <w:rPr>
          <w:rStyle w:val="Hipercze"/>
          <w:rFonts w:ascii="Cambria" w:eastAsia="Arial Unicode MS" w:hAnsi="Cambria" w:cs="Arial"/>
          <w:b w:val="0"/>
          <w:color w:val="000000"/>
          <w:sz w:val="22"/>
          <w:szCs w:val="22"/>
        </w:rPr>
        <w:t>łeczności szkolnej;</w:t>
      </w:r>
    </w:p>
    <w:p w:rsidR="00B03105" w:rsidRDefault="00B03105" w:rsidP="00FC66DA">
      <w:pPr>
        <w:pStyle w:val="Tekstpodstawowywcity3"/>
        <w:numPr>
          <w:ilvl w:val="0"/>
          <w:numId w:val="310"/>
        </w:numPr>
        <w:tabs>
          <w:tab w:val="clear" w:pos="680"/>
          <w:tab w:val="num" w:pos="426"/>
        </w:tabs>
        <w:spacing w:after="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dyplom</w:t>
      </w:r>
      <w:r w:rsidR="00B865C9">
        <w:rPr>
          <w:rStyle w:val="Hipercze"/>
          <w:rFonts w:ascii="Cambria" w:eastAsia="Arial Unicode MS" w:hAnsi="Cambria" w:cs="Arial"/>
          <w:b w:val="0"/>
          <w:color w:val="000000"/>
          <w:sz w:val="22"/>
          <w:szCs w:val="22"/>
        </w:rPr>
        <w:t>;</w:t>
      </w:r>
    </w:p>
    <w:p w:rsidR="007B20DF" w:rsidRDefault="007B20DF" w:rsidP="00FC66DA">
      <w:pPr>
        <w:pStyle w:val="Tekstpodstawowywcity3"/>
        <w:numPr>
          <w:ilvl w:val="0"/>
          <w:numId w:val="310"/>
        </w:numPr>
        <w:tabs>
          <w:tab w:val="clear" w:pos="680"/>
          <w:tab w:val="num" w:pos="426"/>
        </w:tabs>
        <w:spacing w:after="0"/>
        <w:jc w:val="both"/>
        <w:rPr>
          <w:rStyle w:val="Hipercze"/>
          <w:rFonts w:ascii="Cambria" w:eastAsia="Arial Unicode MS" w:hAnsi="Cambria" w:cs="Arial"/>
          <w:b w:val="0"/>
          <w:color w:val="000000"/>
          <w:sz w:val="22"/>
          <w:szCs w:val="22"/>
        </w:rPr>
      </w:pPr>
      <w:r>
        <w:rPr>
          <w:rStyle w:val="Hipercze"/>
          <w:rFonts w:ascii="Cambria" w:eastAsia="Arial Unicode MS" w:hAnsi="Cambria" w:cs="Arial"/>
          <w:b w:val="0"/>
          <w:color w:val="000000"/>
          <w:sz w:val="22"/>
          <w:szCs w:val="22"/>
        </w:rPr>
        <w:t>puchar</w:t>
      </w:r>
      <w:r w:rsidR="00B865C9">
        <w:rPr>
          <w:rStyle w:val="Hipercze"/>
          <w:rFonts w:ascii="Cambria" w:eastAsia="Arial Unicode MS" w:hAnsi="Cambria" w:cs="Arial"/>
          <w:b w:val="0"/>
          <w:color w:val="000000"/>
          <w:sz w:val="22"/>
          <w:szCs w:val="22"/>
        </w:rPr>
        <w:t>;</w:t>
      </w:r>
    </w:p>
    <w:p w:rsidR="007B20DF" w:rsidRDefault="007B20DF" w:rsidP="00FC66DA">
      <w:pPr>
        <w:pStyle w:val="Tekstpodstawowywcity3"/>
        <w:numPr>
          <w:ilvl w:val="0"/>
          <w:numId w:val="310"/>
        </w:numPr>
        <w:tabs>
          <w:tab w:val="clear" w:pos="680"/>
          <w:tab w:val="num" w:pos="426"/>
        </w:tabs>
        <w:spacing w:after="0"/>
        <w:jc w:val="both"/>
        <w:rPr>
          <w:rStyle w:val="Hipercze"/>
          <w:rFonts w:ascii="Cambria" w:eastAsia="Arial Unicode MS" w:hAnsi="Cambria" w:cs="Arial"/>
          <w:b w:val="0"/>
          <w:color w:val="000000"/>
          <w:sz w:val="22"/>
          <w:szCs w:val="22"/>
        </w:rPr>
      </w:pPr>
      <w:r>
        <w:rPr>
          <w:rStyle w:val="Hipercze"/>
          <w:rFonts w:ascii="Cambria" w:eastAsia="Arial Unicode MS" w:hAnsi="Cambria" w:cs="Arial"/>
          <w:b w:val="0"/>
          <w:color w:val="000000"/>
          <w:sz w:val="22"/>
          <w:szCs w:val="22"/>
        </w:rPr>
        <w:t>nagroda rzeczowa</w:t>
      </w:r>
      <w:r w:rsidR="00B865C9">
        <w:rPr>
          <w:rStyle w:val="Hipercze"/>
          <w:rFonts w:ascii="Cambria" w:eastAsia="Arial Unicode MS" w:hAnsi="Cambria" w:cs="Arial"/>
          <w:b w:val="0"/>
          <w:color w:val="000000"/>
          <w:sz w:val="22"/>
          <w:szCs w:val="22"/>
        </w:rPr>
        <w:t>;</w:t>
      </w:r>
    </w:p>
    <w:p w:rsidR="002C10BC" w:rsidRDefault="002C10BC" w:rsidP="00FC66DA">
      <w:pPr>
        <w:pStyle w:val="Tekstpodstawowywcity3"/>
        <w:numPr>
          <w:ilvl w:val="0"/>
          <w:numId w:val="310"/>
        </w:numPr>
        <w:tabs>
          <w:tab w:val="clear" w:pos="680"/>
          <w:tab w:val="num" w:pos="426"/>
        </w:tabs>
        <w:spacing w:after="0"/>
        <w:jc w:val="both"/>
        <w:rPr>
          <w:rStyle w:val="Hipercze"/>
          <w:rFonts w:ascii="Cambria" w:eastAsia="Arial Unicode MS" w:hAnsi="Cambria" w:cs="Arial"/>
          <w:b w:val="0"/>
          <w:color w:val="000000"/>
          <w:sz w:val="22"/>
          <w:szCs w:val="22"/>
        </w:rPr>
      </w:pPr>
      <w:r>
        <w:rPr>
          <w:rStyle w:val="Hipercze"/>
          <w:rFonts w:ascii="Cambria" w:eastAsia="Arial Unicode MS" w:hAnsi="Cambria" w:cs="Arial"/>
          <w:b w:val="0"/>
          <w:color w:val="000000"/>
          <w:sz w:val="22"/>
          <w:szCs w:val="22"/>
        </w:rPr>
        <w:t>pochwała pisemna w formie komunikatu w gablocie sukcesów</w:t>
      </w:r>
      <w:r w:rsidR="00B865C9">
        <w:rPr>
          <w:rStyle w:val="Hipercze"/>
          <w:rFonts w:ascii="Cambria" w:eastAsia="Arial Unicode MS" w:hAnsi="Cambria" w:cs="Arial"/>
          <w:b w:val="0"/>
          <w:color w:val="000000"/>
          <w:sz w:val="22"/>
          <w:szCs w:val="22"/>
        </w:rPr>
        <w:t>;</w:t>
      </w:r>
    </w:p>
    <w:p w:rsidR="002C10BC" w:rsidRDefault="002C10BC" w:rsidP="00FC66DA">
      <w:pPr>
        <w:pStyle w:val="Tekstpodstawowywcity3"/>
        <w:numPr>
          <w:ilvl w:val="0"/>
          <w:numId w:val="310"/>
        </w:numPr>
        <w:tabs>
          <w:tab w:val="clear" w:pos="680"/>
          <w:tab w:val="num" w:pos="426"/>
        </w:tabs>
        <w:spacing w:after="0"/>
        <w:jc w:val="both"/>
        <w:rPr>
          <w:rStyle w:val="Hipercze"/>
          <w:rFonts w:ascii="Cambria" w:eastAsia="Arial Unicode MS" w:hAnsi="Cambria" w:cs="Arial"/>
          <w:b w:val="0"/>
          <w:color w:val="000000"/>
          <w:sz w:val="22"/>
          <w:szCs w:val="22"/>
        </w:rPr>
      </w:pPr>
      <w:r>
        <w:rPr>
          <w:rStyle w:val="Hipercze"/>
          <w:rFonts w:ascii="Cambria" w:eastAsia="Arial Unicode MS" w:hAnsi="Cambria" w:cs="Arial"/>
          <w:b w:val="0"/>
          <w:color w:val="000000"/>
          <w:sz w:val="22"/>
          <w:szCs w:val="22"/>
        </w:rPr>
        <w:t>list gratulacy</w:t>
      </w:r>
      <w:r w:rsidR="00A926C8">
        <w:rPr>
          <w:rStyle w:val="Hipercze"/>
          <w:rFonts w:ascii="Cambria" w:eastAsia="Arial Unicode MS" w:hAnsi="Cambria" w:cs="Arial"/>
          <w:b w:val="0"/>
          <w:color w:val="000000"/>
          <w:sz w:val="22"/>
          <w:szCs w:val="22"/>
        </w:rPr>
        <w:t>jny dyrektora dla rodziców wyróż</w:t>
      </w:r>
      <w:r>
        <w:rPr>
          <w:rStyle w:val="Hipercze"/>
          <w:rFonts w:ascii="Cambria" w:eastAsia="Arial Unicode MS" w:hAnsi="Cambria" w:cs="Arial"/>
          <w:b w:val="0"/>
          <w:color w:val="000000"/>
          <w:sz w:val="22"/>
          <w:szCs w:val="22"/>
        </w:rPr>
        <w:t>nionego ucznia wreczany na forum szkoły</w:t>
      </w:r>
      <w:r w:rsidR="00B865C9">
        <w:rPr>
          <w:rStyle w:val="Hipercze"/>
          <w:rFonts w:ascii="Cambria" w:eastAsia="Arial Unicode MS" w:hAnsi="Cambria" w:cs="Arial"/>
          <w:b w:val="0"/>
          <w:color w:val="000000"/>
          <w:sz w:val="22"/>
          <w:szCs w:val="22"/>
        </w:rPr>
        <w:t>;</w:t>
      </w:r>
    </w:p>
    <w:p w:rsidR="002C10BC" w:rsidRDefault="002C10BC" w:rsidP="00FC66DA">
      <w:pPr>
        <w:pStyle w:val="Tekstpodstawowywcity3"/>
        <w:numPr>
          <w:ilvl w:val="0"/>
          <w:numId w:val="310"/>
        </w:numPr>
        <w:tabs>
          <w:tab w:val="clear" w:pos="680"/>
          <w:tab w:val="num" w:pos="426"/>
        </w:tabs>
        <w:spacing w:after="0"/>
        <w:jc w:val="both"/>
        <w:rPr>
          <w:rStyle w:val="Hipercze"/>
          <w:rFonts w:ascii="Cambria" w:eastAsia="Arial Unicode MS" w:hAnsi="Cambria" w:cs="Arial"/>
          <w:b w:val="0"/>
          <w:color w:val="000000"/>
          <w:sz w:val="22"/>
          <w:szCs w:val="22"/>
        </w:rPr>
      </w:pPr>
      <w:r>
        <w:rPr>
          <w:rStyle w:val="Hipercze"/>
          <w:rFonts w:ascii="Cambria" w:eastAsia="Arial Unicode MS" w:hAnsi="Cambria" w:cs="Arial"/>
          <w:b w:val="0"/>
          <w:color w:val="000000"/>
          <w:sz w:val="22"/>
          <w:szCs w:val="22"/>
        </w:rPr>
        <w:t>wyróznienie najlepszych absolwentów w formie tableau</w:t>
      </w:r>
      <w:r w:rsidR="00B865C9">
        <w:rPr>
          <w:rStyle w:val="Hipercze"/>
          <w:rFonts w:ascii="Cambria" w:eastAsia="Arial Unicode MS" w:hAnsi="Cambria" w:cs="Arial"/>
          <w:b w:val="0"/>
          <w:color w:val="000000"/>
          <w:sz w:val="22"/>
          <w:szCs w:val="22"/>
        </w:rPr>
        <w:t>;</w:t>
      </w:r>
    </w:p>
    <w:p w:rsidR="009940B1" w:rsidRPr="009940B1" w:rsidRDefault="0097573A" w:rsidP="00FC66DA">
      <w:pPr>
        <w:pStyle w:val="Tekstpodstawowywcity3"/>
        <w:numPr>
          <w:ilvl w:val="0"/>
          <w:numId w:val="310"/>
        </w:numPr>
        <w:tabs>
          <w:tab w:val="clear" w:pos="680"/>
          <w:tab w:val="num" w:pos="426"/>
        </w:tabs>
        <w:spacing w:after="0"/>
        <w:jc w:val="both"/>
        <w:rPr>
          <w:rStyle w:val="Hipercze"/>
          <w:rFonts w:ascii="Cambria" w:eastAsia="Arial Unicode MS" w:hAnsi="Cambria" w:cs="Arial"/>
          <w:b w:val="0"/>
          <w:color w:val="000000"/>
          <w:sz w:val="22"/>
          <w:szCs w:val="22"/>
        </w:rPr>
      </w:pPr>
      <w:r>
        <w:rPr>
          <w:rStyle w:val="Hipercze"/>
          <w:rFonts w:ascii="Cambria" w:eastAsia="Arial Unicode MS" w:hAnsi="Cambria" w:cs="Arial"/>
          <w:b w:val="0"/>
          <w:color w:val="000000"/>
          <w:sz w:val="22"/>
          <w:szCs w:val="22"/>
        </w:rPr>
        <w:t>publikacja osaiagnięć</w:t>
      </w:r>
      <w:r w:rsidR="002C10BC">
        <w:rPr>
          <w:rStyle w:val="Hipercze"/>
          <w:rFonts w:ascii="Cambria" w:eastAsia="Arial Unicode MS" w:hAnsi="Cambria" w:cs="Arial"/>
          <w:b w:val="0"/>
          <w:color w:val="000000"/>
          <w:sz w:val="22"/>
          <w:szCs w:val="22"/>
        </w:rPr>
        <w:t xml:space="preserve"> ucznia na stronie internetowej szkoły</w:t>
      </w:r>
      <w:r w:rsidR="00B865C9">
        <w:rPr>
          <w:rStyle w:val="Hipercze"/>
          <w:rFonts w:ascii="Cambria" w:eastAsia="Arial Unicode MS" w:hAnsi="Cambria" w:cs="Arial"/>
          <w:b w:val="0"/>
          <w:color w:val="000000"/>
          <w:sz w:val="22"/>
          <w:szCs w:val="22"/>
        </w:rPr>
        <w:t>;</w:t>
      </w:r>
    </w:p>
    <w:p w:rsidR="00B03105" w:rsidRDefault="00B03105" w:rsidP="00FC66DA">
      <w:pPr>
        <w:pStyle w:val="Tekstpodstawowywcity3"/>
        <w:numPr>
          <w:ilvl w:val="0"/>
          <w:numId w:val="310"/>
        </w:numPr>
        <w:tabs>
          <w:tab w:val="clear" w:pos="680"/>
          <w:tab w:val="num" w:pos="426"/>
        </w:tabs>
        <w:spacing w:after="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 xml:space="preserve">bezpłatna wycieczka </w:t>
      </w:r>
      <w:r w:rsidR="009940B1">
        <w:rPr>
          <w:rStyle w:val="Hipercze"/>
          <w:rFonts w:ascii="Cambria" w:eastAsia="Arial Unicode MS" w:hAnsi="Cambria" w:cs="Arial"/>
          <w:b w:val="0"/>
          <w:color w:val="000000"/>
          <w:sz w:val="22"/>
          <w:szCs w:val="22"/>
        </w:rPr>
        <w:t xml:space="preserve">/wyjazd sponsorowany </w:t>
      </w:r>
      <w:r w:rsidR="00B865C9">
        <w:rPr>
          <w:rStyle w:val="Hipercze"/>
          <w:rFonts w:ascii="Cambria" w:eastAsia="Arial Unicode MS" w:hAnsi="Cambria" w:cs="Arial"/>
          <w:b w:val="0"/>
          <w:color w:val="000000"/>
          <w:sz w:val="22"/>
          <w:szCs w:val="22"/>
        </w:rPr>
        <w:t>dla wyróżniających się uczniów;</w:t>
      </w:r>
    </w:p>
    <w:p w:rsidR="009940B1" w:rsidRDefault="009940B1" w:rsidP="00FC66DA">
      <w:pPr>
        <w:pStyle w:val="Tekstpodstawowywcity3"/>
        <w:numPr>
          <w:ilvl w:val="0"/>
          <w:numId w:val="310"/>
        </w:numPr>
        <w:tabs>
          <w:tab w:val="clear" w:pos="680"/>
          <w:tab w:val="num" w:pos="426"/>
        </w:tabs>
        <w:spacing w:after="0"/>
        <w:jc w:val="both"/>
        <w:rPr>
          <w:rStyle w:val="Hipercze"/>
          <w:rFonts w:ascii="Cambria" w:eastAsia="Arial Unicode MS" w:hAnsi="Cambria" w:cs="Arial"/>
          <w:b w:val="0"/>
          <w:color w:val="000000"/>
          <w:sz w:val="22"/>
          <w:szCs w:val="22"/>
        </w:rPr>
      </w:pPr>
      <w:r>
        <w:rPr>
          <w:rStyle w:val="Hipercze"/>
          <w:rFonts w:ascii="Cambria" w:eastAsia="Arial Unicode MS" w:hAnsi="Cambria" w:cs="Arial"/>
          <w:b w:val="0"/>
          <w:color w:val="000000"/>
          <w:sz w:val="22"/>
          <w:szCs w:val="22"/>
        </w:rPr>
        <w:t>stypendium naukowe</w:t>
      </w:r>
      <w:r w:rsidR="0097573A">
        <w:rPr>
          <w:rStyle w:val="Hipercze"/>
          <w:rFonts w:ascii="Cambria" w:eastAsia="Arial Unicode MS" w:hAnsi="Cambria" w:cs="Arial"/>
          <w:b w:val="0"/>
          <w:color w:val="000000"/>
          <w:sz w:val="22"/>
          <w:szCs w:val="22"/>
        </w:rPr>
        <w:t xml:space="preserve"> stowarzyszenia/dyrektora/burmistrza/ministra</w:t>
      </w:r>
      <w:r w:rsidR="00B865C9">
        <w:rPr>
          <w:rStyle w:val="Hipercze"/>
          <w:rFonts w:ascii="Cambria" w:eastAsia="Arial Unicode MS" w:hAnsi="Cambria" w:cs="Arial"/>
          <w:b w:val="0"/>
          <w:color w:val="000000"/>
          <w:sz w:val="22"/>
          <w:szCs w:val="22"/>
        </w:rPr>
        <w:t>;</w:t>
      </w:r>
    </w:p>
    <w:p w:rsidR="009940B1" w:rsidRPr="00282147" w:rsidRDefault="009940B1" w:rsidP="00FC66DA">
      <w:pPr>
        <w:pStyle w:val="Tekstpodstawowywcity3"/>
        <w:numPr>
          <w:ilvl w:val="0"/>
          <w:numId w:val="310"/>
        </w:numPr>
        <w:tabs>
          <w:tab w:val="clear" w:pos="680"/>
          <w:tab w:val="num" w:pos="426"/>
        </w:tabs>
        <w:spacing w:after="0"/>
        <w:jc w:val="both"/>
        <w:rPr>
          <w:rStyle w:val="Hipercze"/>
          <w:rFonts w:ascii="Cambria" w:eastAsia="Arial Unicode MS" w:hAnsi="Cambria" w:cs="Arial"/>
          <w:b w:val="0"/>
          <w:color w:val="000000"/>
          <w:sz w:val="22"/>
          <w:szCs w:val="22"/>
        </w:rPr>
      </w:pPr>
      <w:r>
        <w:rPr>
          <w:rStyle w:val="Hipercze"/>
          <w:rFonts w:ascii="Cambria" w:eastAsia="Arial Unicode MS" w:hAnsi="Cambria" w:cs="Arial"/>
          <w:b w:val="0"/>
          <w:color w:val="000000"/>
          <w:sz w:val="22"/>
          <w:szCs w:val="22"/>
        </w:rPr>
        <w:t>statuetka dyrektora</w:t>
      </w:r>
      <w:r w:rsidR="00B865C9">
        <w:rPr>
          <w:rStyle w:val="Hipercze"/>
          <w:rFonts w:ascii="Cambria" w:eastAsia="Arial Unicode MS" w:hAnsi="Cambria" w:cs="Arial"/>
          <w:b w:val="0"/>
          <w:color w:val="000000"/>
          <w:sz w:val="22"/>
          <w:szCs w:val="22"/>
        </w:rPr>
        <w:t>.</w:t>
      </w:r>
    </w:p>
    <w:p w:rsidR="00B03105" w:rsidRPr="00D65D96" w:rsidRDefault="00B03105" w:rsidP="00282147">
      <w:pPr>
        <w:pStyle w:val="Tekstpodstawowywcity3"/>
        <w:spacing w:after="0"/>
        <w:ind w:left="1260"/>
        <w:jc w:val="both"/>
        <w:rPr>
          <w:rStyle w:val="Hipercze"/>
          <w:rFonts w:ascii="Cambria" w:eastAsia="Arial Unicode MS" w:hAnsi="Cambria" w:cs="Arial"/>
          <w:b w:val="0"/>
          <w:color w:val="000000"/>
          <w:sz w:val="22"/>
          <w:szCs w:val="22"/>
        </w:rPr>
      </w:pPr>
    </w:p>
    <w:p w:rsidR="00A926C8" w:rsidRDefault="00B03105" w:rsidP="00A926C8">
      <w:pPr>
        <w:pStyle w:val="Tekstpodstawowywcity3"/>
        <w:numPr>
          <w:ilvl w:val="1"/>
          <w:numId w:val="75"/>
        </w:numPr>
        <w:tabs>
          <w:tab w:val="clear" w:pos="1304"/>
          <w:tab w:val="left" w:pos="0"/>
          <w:tab w:val="left" w:pos="426"/>
        </w:tabs>
        <w:spacing w:after="0"/>
        <w:ind w:left="0" w:firstLine="426"/>
        <w:jc w:val="both"/>
        <w:rPr>
          <w:rFonts w:ascii="Cambria" w:hAnsi="Cambria" w:cs="Arial"/>
          <w:sz w:val="22"/>
          <w:szCs w:val="22"/>
        </w:rPr>
      </w:pPr>
      <w:r w:rsidRPr="00D65D96">
        <w:rPr>
          <w:rFonts w:ascii="Cambria" w:hAnsi="Cambria" w:cs="Arial"/>
          <w:sz w:val="22"/>
          <w:szCs w:val="22"/>
        </w:rPr>
        <w:t xml:space="preserve">Nagrody </w:t>
      </w:r>
      <w:r w:rsidR="00A926C8">
        <w:rPr>
          <w:rFonts w:ascii="Cambria" w:hAnsi="Cambria" w:cs="Arial"/>
          <w:sz w:val="22"/>
          <w:szCs w:val="22"/>
        </w:rPr>
        <w:t>rzeczowe są finansowane</w:t>
      </w:r>
      <w:r w:rsidRPr="00D65D96">
        <w:rPr>
          <w:rFonts w:ascii="Cambria" w:hAnsi="Cambria" w:cs="Arial"/>
          <w:sz w:val="22"/>
          <w:szCs w:val="22"/>
        </w:rPr>
        <w:t xml:space="preserve"> przez Radę Rodz</w:t>
      </w:r>
      <w:r w:rsidR="00B865C9">
        <w:rPr>
          <w:rFonts w:ascii="Cambria" w:hAnsi="Cambria" w:cs="Arial"/>
          <w:sz w:val="22"/>
          <w:szCs w:val="22"/>
        </w:rPr>
        <w:t>iców oraz z budżetu szkoły.</w:t>
      </w:r>
      <w:r w:rsidR="00A926C8">
        <w:rPr>
          <w:rFonts w:ascii="Cambria" w:hAnsi="Cambria" w:cs="Arial"/>
          <w:sz w:val="22"/>
          <w:szCs w:val="22"/>
        </w:rPr>
        <w:tab/>
      </w:r>
      <w:r w:rsidR="00A926C8">
        <w:rPr>
          <w:rFonts w:ascii="Cambria" w:hAnsi="Cambria" w:cs="Arial"/>
          <w:sz w:val="22"/>
          <w:szCs w:val="22"/>
        </w:rPr>
        <w:tab/>
      </w:r>
    </w:p>
    <w:p w:rsidR="00A926C8" w:rsidRDefault="00B03105" w:rsidP="00A926C8">
      <w:pPr>
        <w:pStyle w:val="Tekstpodstawowywcity3"/>
        <w:numPr>
          <w:ilvl w:val="1"/>
          <w:numId w:val="75"/>
        </w:numPr>
        <w:tabs>
          <w:tab w:val="clear" w:pos="1304"/>
          <w:tab w:val="left" w:pos="0"/>
          <w:tab w:val="left" w:pos="426"/>
        </w:tabs>
        <w:spacing w:after="0"/>
        <w:ind w:left="0" w:firstLine="426"/>
        <w:jc w:val="both"/>
        <w:rPr>
          <w:rFonts w:ascii="Cambria" w:hAnsi="Cambria" w:cs="Arial"/>
          <w:i/>
          <w:color w:val="FF0000"/>
          <w:sz w:val="22"/>
          <w:szCs w:val="22"/>
        </w:rPr>
      </w:pPr>
      <w:r w:rsidRPr="00A926C8">
        <w:rPr>
          <w:rFonts w:ascii="Cambria" w:hAnsi="Cambria" w:cs="Arial"/>
          <w:sz w:val="22"/>
          <w:szCs w:val="22"/>
        </w:rPr>
        <w:lastRenderedPageBreak/>
        <w:t>Uczeń otrzymuje stypendium za wyniki w nauce lub za osiągnięcia s</w:t>
      </w:r>
      <w:r w:rsidR="00C55B71" w:rsidRPr="00A926C8">
        <w:rPr>
          <w:rFonts w:ascii="Cambria" w:hAnsi="Cambria" w:cs="Arial"/>
          <w:sz w:val="22"/>
          <w:szCs w:val="22"/>
        </w:rPr>
        <w:t xml:space="preserve">portowe, zgodnie </w:t>
      </w:r>
      <w:r w:rsidR="00C55B71" w:rsidRPr="00A926C8">
        <w:rPr>
          <w:rFonts w:ascii="Cambria" w:hAnsi="Cambria" w:cs="Arial"/>
          <w:sz w:val="22"/>
          <w:szCs w:val="22"/>
        </w:rPr>
        <w:br/>
        <w:t xml:space="preserve">z </w:t>
      </w:r>
      <w:r w:rsidR="00A926C8">
        <w:rPr>
          <w:rFonts w:ascii="Cambria" w:hAnsi="Cambria" w:cs="Arial"/>
          <w:i/>
          <w:sz w:val="22"/>
          <w:szCs w:val="22"/>
        </w:rPr>
        <w:t>R</w:t>
      </w:r>
      <w:r w:rsidR="00C55B71" w:rsidRPr="00A926C8">
        <w:rPr>
          <w:rFonts w:ascii="Cambria" w:hAnsi="Cambria" w:cs="Arial"/>
          <w:i/>
          <w:sz w:val="22"/>
          <w:szCs w:val="22"/>
        </w:rPr>
        <w:t>egulaminem przyznawania stypendium naukowego</w:t>
      </w:r>
      <w:r w:rsidR="00E56377" w:rsidRPr="00A926C8">
        <w:rPr>
          <w:rFonts w:ascii="Cambria" w:hAnsi="Cambria" w:cs="Arial"/>
          <w:i/>
          <w:sz w:val="22"/>
          <w:szCs w:val="22"/>
        </w:rPr>
        <w:t>.</w:t>
      </w:r>
      <w:r w:rsidR="00A926C8">
        <w:rPr>
          <w:rFonts w:ascii="Cambria" w:hAnsi="Cambria" w:cs="Arial"/>
          <w:i/>
          <w:sz w:val="22"/>
          <w:szCs w:val="22"/>
        </w:rPr>
        <w:t xml:space="preserve"> I z Regulaminem przyznawania stypendium za wyniki sportowe.</w:t>
      </w:r>
      <w:r w:rsidR="00A926C8">
        <w:rPr>
          <w:rFonts w:ascii="Cambria" w:hAnsi="Cambria" w:cs="Arial"/>
          <w:i/>
          <w:sz w:val="22"/>
          <w:szCs w:val="22"/>
        </w:rPr>
        <w:tab/>
      </w:r>
      <w:r w:rsidR="00A926C8">
        <w:rPr>
          <w:rFonts w:ascii="Cambria" w:hAnsi="Cambria" w:cs="Arial"/>
          <w:i/>
          <w:sz w:val="22"/>
          <w:szCs w:val="22"/>
        </w:rPr>
        <w:tab/>
      </w:r>
      <w:r w:rsidR="00A926C8">
        <w:rPr>
          <w:rFonts w:ascii="Cambria" w:hAnsi="Cambria" w:cs="Arial"/>
          <w:i/>
          <w:sz w:val="22"/>
          <w:szCs w:val="22"/>
        </w:rPr>
        <w:tab/>
      </w:r>
      <w:r w:rsidR="00A926C8">
        <w:rPr>
          <w:rFonts w:ascii="Cambria" w:hAnsi="Cambria" w:cs="Arial"/>
          <w:i/>
          <w:sz w:val="22"/>
          <w:szCs w:val="22"/>
        </w:rPr>
        <w:tab/>
      </w:r>
      <w:r w:rsidR="00A926C8">
        <w:rPr>
          <w:rFonts w:ascii="Cambria" w:hAnsi="Cambria" w:cs="Arial"/>
          <w:i/>
          <w:color w:val="FF0000"/>
          <w:sz w:val="22"/>
          <w:szCs w:val="22"/>
        </w:rPr>
        <w:tab/>
      </w:r>
      <w:r w:rsidR="00A926C8">
        <w:rPr>
          <w:rFonts w:ascii="Cambria" w:hAnsi="Cambria" w:cs="Arial"/>
          <w:i/>
          <w:color w:val="FF0000"/>
          <w:sz w:val="22"/>
          <w:szCs w:val="22"/>
        </w:rPr>
        <w:tab/>
      </w:r>
      <w:r w:rsidR="00A926C8">
        <w:rPr>
          <w:rFonts w:ascii="Cambria" w:hAnsi="Cambria" w:cs="Arial"/>
          <w:i/>
          <w:color w:val="FF0000"/>
          <w:sz w:val="22"/>
          <w:szCs w:val="22"/>
        </w:rPr>
        <w:tab/>
      </w:r>
      <w:r w:rsidR="00A926C8">
        <w:rPr>
          <w:rFonts w:ascii="Cambria" w:hAnsi="Cambria" w:cs="Arial"/>
          <w:i/>
          <w:color w:val="FF0000"/>
          <w:sz w:val="22"/>
          <w:szCs w:val="22"/>
        </w:rPr>
        <w:tab/>
      </w:r>
      <w:r w:rsidR="00A926C8">
        <w:rPr>
          <w:rFonts w:ascii="Cambria" w:hAnsi="Cambria" w:cs="Arial"/>
          <w:i/>
          <w:color w:val="FF0000"/>
          <w:sz w:val="22"/>
          <w:szCs w:val="22"/>
        </w:rPr>
        <w:tab/>
      </w:r>
      <w:r w:rsidR="00A926C8">
        <w:rPr>
          <w:rFonts w:ascii="Cambria" w:hAnsi="Cambria" w:cs="Arial"/>
          <w:i/>
          <w:color w:val="FF0000"/>
          <w:sz w:val="22"/>
          <w:szCs w:val="22"/>
        </w:rPr>
        <w:tab/>
      </w:r>
    </w:p>
    <w:p w:rsidR="00A926C8" w:rsidRPr="00946033" w:rsidRDefault="00A926C8" w:rsidP="00946033">
      <w:pPr>
        <w:pStyle w:val="Tekstpodstawowywcity3"/>
        <w:numPr>
          <w:ilvl w:val="1"/>
          <w:numId w:val="75"/>
        </w:numPr>
        <w:tabs>
          <w:tab w:val="clear" w:pos="1304"/>
          <w:tab w:val="left" w:pos="0"/>
          <w:tab w:val="left" w:pos="426"/>
        </w:tabs>
        <w:spacing w:after="0"/>
        <w:ind w:left="0" w:firstLine="426"/>
        <w:jc w:val="both"/>
        <w:rPr>
          <w:rFonts w:ascii="Cambria" w:hAnsi="Cambria" w:cs="Arial"/>
          <w:i/>
          <w:color w:val="FF0000"/>
          <w:sz w:val="22"/>
          <w:szCs w:val="22"/>
        </w:rPr>
      </w:pPr>
      <w:r>
        <w:rPr>
          <w:rFonts w:ascii="Cambria" w:hAnsi="Cambria" w:cs="Arial"/>
          <w:sz w:val="22"/>
          <w:szCs w:val="22"/>
        </w:rPr>
        <w:t>T</w:t>
      </w:r>
      <w:r w:rsidR="00BB4BCF" w:rsidRPr="00A926C8">
        <w:rPr>
          <w:rFonts w:ascii="Cambria" w:hAnsi="Cambria" w:cs="Arial"/>
          <w:sz w:val="22"/>
          <w:szCs w:val="22"/>
        </w:rPr>
        <w:t>ryb wnoszenia zastrzeżeń do przyznanej nagrody</w:t>
      </w:r>
      <w:r>
        <w:rPr>
          <w:rFonts w:ascii="Cambria" w:hAnsi="Cambria" w:cs="Arial"/>
          <w:sz w:val="22"/>
          <w:szCs w:val="22"/>
        </w:rPr>
        <w:t>:</w:t>
      </w:r>
    </w:p>
    <w:p w:rsidR="00A926C8" w:rsidRDefault="00B865C9" w:rsidP="00FC66DA">
      <w:pPr>
        <w:pStyle w:val="Akapitzlist"/>
        <w:numPr>
          <w:ilvl w:val="0"/>
          <w:numId w:val="311"/>
        </w:numPr>
        <w:spacing w:line="240" w:lineRule="auto"/>
        <w:ind w:left="426" w:hanging="284"/>
        <w:jc w:val="both"/>
        <w:rPr>
          <w:rFonts w:ascii="Cambria" w:hAnsi="Cambria" w:cs="Arial"/>
        </w:rPr>
      </w:pPr>
      <w:r>
        <w:rPr>
          <w:rFonts w:ascii="Cambria" w:hAnsi="Cambria" w:cs="Arial"/>
        </w:rPr>
        <w:t>u</w:t>
      </w:r>
      <w:r w:rsidR="00A926C8" w:rsidRPr="00A926C8">
        <w:rPr>
          <w:rFonts w:ascii="Cambria" w:hAnsi="Cambria" w:cs="Arial"/>
        </w:rPr>
        <w:t>czniowi lub jego rodzicom (opiekunom prawnym) prz</w:t>
      </w:r>
      <w:r w:rsidR="002B11F5">
        <w:rPr>
          <w:rFonts w:ascii="Cambria" w:hAnsi="Cambria" w:cs="Arial"/>
        </w:rPr>
        <w:t>ysługuje prawo odwołania się od </w:t>
      </w:r>
      <w:r w:rsidR="00A926C8" w:rsidRPr="00A926C8">
        <w:rPr>
          <w:rFonts w:ascii="Cambria" w:hAnsi="Cambria" w:cs="Arial"/>
        </w:rPr>
        <w:t xml:space="preserve">przyznanej </w:t>
      </w:r>
      <w:r w:rsidR="00946033" w:rsidRPr="00A926C8">
        <w:rPr>
          <w:rFonts w:ascii="Cambria" w:hAnsi="Cambria" w:cs="Arial"/>
        </w:rPr>
        <w:t>nagrody w</w:t>
      </w:r>
      <w:r w:rsidR="00A926C8" w:rsidRPr="00A926C8">
        <w:rPr>
          <w:rFonts w:ascii="Cambria" w:hAnsi="Cambria" w:cs="Arial"/>
        </w:rPr>
        <w:t xml:space="preserve"> formie </w:t>
      </w:r>
      <w:r w:rsidR="00946033" w:rsidRPr="00A926C8">
        <w:rPr>
          <w:rFonts w:ascii="Cambria" w:hAnsi="Cambria" w:cs="Arial"/>
        </w:rPr>
        <w:t>pisemnej w</w:t>
      </w:r>
      <w:r w:rsidR="00A926C8" w:rsidRPr="00A926C8">
        <w:rPr>
          <w:rFonts w:ascii="Cambria" w:hAnsi="Cambria" w:cs="Arial"/>
        </w:rPr>
        <w:t xml:space="preserve"> terminie 3 dni do dyrektora szkoły</w:t>
      </w:r>
      <w:r>
        <w:rPr>
          <w:rFonts w:ascii="Cambria" w:hAnsi="Cambria" w:cs="Arial"/>
        </w:rPr>
        <w:t>;</w:t>
      </w:r>
    </w:p>
    <w:p w:rsidR="00A926C8" w:rsidRPr="00946033" w:rsidRDefault="007D2E17" w:rsidP="00FC66DA">
      <w:pPr>
        <w:pStyle w:val="Akapitzlist"/>
        <w:numPr>
          <w:ilvl w:val="0"/>
          <w:numId w:val="311"/>
        </w:numPr>
        <w:spacing w:line="240" w:lineRule="auto"/>
        <w:ind w:left="426" w:hanging="284"/>
        <w:jc w:val="both"/>
        <w:rPr>
          <w:rFonts w:ascii="Cambria" w:hAnsi="Cambria" w:cs="Arial"/>
        </w:rPr>
      </w:pPr>
      <w:r>
        <w:rPr>
          <w:rFonts w:ascii="Cambria" w:hAnsi="Cambria" w:cs="Arial"/>
        </w:rPr>
        <w:t>p</w:t>
      </w:r>
      <w:r w:rsidR="00A926C8" w:rsidRPr="00946033">
        <w:rPr>
          <w:rFonts w:ascii="Cambria" w:hAnsi="Cambria" w:cs="Arial"/>
        </w:rPr>
        <w:t>rzyznanie nagrody może być utrzyma</w:t>
      </w:r>
      <w:r>
        <w:rPr>
          <w:rFonts w:ascii="Cambria" w:hAnsi="Cambria" w:cs="Arial"/>
        </w:rPr>
        <w:t>ne w mocy</w:t>
      </w:r>
      <w:r w:rsidR="00B865C9">
        <w:rPr>
          <w:rFonts w:ascii="Cambria" w:hAnsi="Cambria" w:cs="Arial"/>
        </w:rPr>
        <w:t xml:space="preserve"> lub uchylone;</w:t>
      </w:r>
    </w:p>
    <w:p w:rsidR="00A926C8" w:rsidRPr="00A926C8" w:rsidRDefault="007D2E17" w:rsidP="00FC66DA">
      <w:pPr>
        <w:pStyle w:val="Akapitzlist"/>
        <w:numPr>
          <w:ilvl w:val="0"/>
          <w:numId w:val="311"/>
        </w:numPr>
        <w:spacing w:line="240" w:lineRule="auto"/>
        <w:ind w:left="426" w:hanging="284"/>
        <w:jc w:val="both"/>
        <w:rPr>
          <w:rFonts w:ascii="Cambria" w:hAnsi="Cambria" w:cs="Arial"/>
        </w:rPr>
      </w:pPr>
      <w:r>
        <w:rPr>
          <w:rFonts w:ascii="Cambria" w:hAnsi="Cambria" w:cs="Arial"/>
        </w:rPr>
        <w:t>d</w:t>
      </w:r>
      <w:r w:rsidR="00A926C8" w:rsidRPr="00A926C8">
        <w:rPr>
          <w:rFonts w:ascii="Cambria" w:hAnsi="Cambria" w:cs="Arial"/>
        </w:rPr>
        <w:t xml:space="preserve">yrektor podejmuje </w:t>
      </w:r>
      <w:r w:rsidR="00946033" w:rsidRPr="00A926C8">
        <w:rPr>
          <w:rFonts w:ascii="Cambria" w:hAnsi="Cambria" w:cs="Arial"/>
        </w:rPr>
        <w:t>stosowną decyzję</w:t>
      </w:r>
      <w:r w:rsidR="00A926C8" w:rsidRPr="00A926C8">
        <w:rPr>
          <w:rFonts w:ascii="Cambria" w:hAnsi="Cambria" w:cs="Arial"/>
        </w:rPr>
        <w:t xml:space="preserve"> w ciągu</w:t>
      </w:r>
      <w:r w:rsidR="00B865C9">
        <w:rPr>
          <w:rFonts w:ascii="Cambria" w:hAnsi="Cambria" w:cs="Arial"/>
        </w:rPr>
        <w:t xml:space="preserve"> 7 dni od daty wpłynięcia pisma;</w:t>
      </w:r>
    </w:p>
    <w:p w:rsidR="008C1744" w:rsidRPr="00A926C8" w:rsidRDefault="00B865C9" w:rsidP="00FC66DA">
      <w:pPr>
        <w:pStyle w:val="Akapitzlist"/>
        <w:numPr>
          <w:ilvl w:val="0"/>
          <w:numId w:val="311"/>
        </w:numPr>
        <w:spacing w:line="240" w:lineRule="auto"/>
        <w:ind w:left="426" w:hanging="284"/>
        <w:jc w:val="both"/>
        <w:rPr>
          <w:rFonts w:ascii="Cambria" w:hAnsi="Cambria" w:cs="Arial"/>
        </w:rPr>
      </w:pPr>
      <w:r>
        <w:rPr>
          <w:rFonts w:ascii="Cambria" w:hAnsi="Cambria" w:cs="Arial"/>
        </w:rPr>
        <w:t>r</w:t>
      </w:r>
      <w:r w:rsidR="00A926C8" w:rsidRPr="00A926C8">
        <w:rPr>
          <w:rFonts w:ascii="Cambria" w:hAnsi="Cambria" w:cs="Arial"/>
        </w:rPr>
        <w:t>ozstrzygnięcie dyrektora jest ostateczne</w:t>
      </w:r>
      <w:r w:rsidR="007D2E17">
        <w:rPr>
          <w:rFonts w:ascii="Cambria" w:hAnsi="Cambria" w:cs="Arial"/>
        </w:rPr>
        <w:t>.</w:t>
      </w:r>
    </w:p>
    <w:p w:rsidR="00B03105" w:rsidRDefault="00946033" w:rsidP="00946033">
      <w:pPr>
        <w:pStyle w:val="Nagwek3"/>
        <w:ind w:left="680"/>
      </w:pPr>
      <w:bookmarkStart w:id="128" w:name="_Toc499540453"/>
      <w:r>
        <w:t>§ </w:t>
      </w:r>
      <w:r w:rsidR="000F19A8">
        <w:t>8</w:t>
      </w:r>
      <w:r w:rsidR="00FE0BB4">
        <w:t>8</w:t>
      </w:r>
      <w:r w:rsidRPr="00D65D96">
        <w:t xml:space="preserve">.  </w:t>
      </w:r>
      <w:r w:rsidR="00B03105" w:rsidRPr="00D65D96">
        <w:t>Kary</w:t>
      </w:r>
      <w:bookmarkEnd w:id="128"/>
    </w:p>
    <w:p w:rsidR="00E25EB5" w:rsidRPr="00E25EB5" w:rsidRDefault="00E25EB5" w:rsidP="00E25EB5"/>
    <w:p w:rsidR="00B03105" w:rsidRPr="00E274A3" w:rsidRDefault="00353294" w:rsidP="00FC66DA">
      <w:pPr>
        <w:pStyle w:val="Tekstpodstawowywcity3"/>
        <w:numPr>
          <w:ilvl w:val="0"/>
          <w:numId w:val="312"/>
        </w:numPr>
        <w:tabs>
          <w:tab w:val="clear" w:pos="680"/>
          <w:tab w:val="num" w:pos="0"/>
        </w:tabs>
        <w:spacing w:after="0"/>
        <w:ind w:left="0" w:firstLine="426"/>
        <w:jc w:val="both"/>
        <w:rPr>
          <w:rFonts w:ascii="Cambria" w:hAnsi="Cambria" w:cs="Arial"/>
          <w:sz w:val="22"/>
          <w:szCs w:val="22"/>
        </w:rPr>
      </w:pPr>
      <w:r w:rsidRPr="00E274A3">
        <w:rPr>
          <w:rFonts w:ascii="Cambria" w:hAnsi="Cambria" w:cs="Arial"/>
          <w:sz w:val="22"/>
          <w:szCs w:val="22"/>
        </w:rPr>
        <w:t xml:space="preserve">Uczeń </w:t>
      </w:r>
      <w:r w:rsidR="00911CCA">
        <w:rPr>
          <w:rFonts w:ascii="Cambria" w:hAnsi="Cambria" w:cs="Arial"/>
          <w:sz w:val="22"/>
          <w:szCs w:val="22"/>
        </w:rPr>
        <w:t>może otrzymać</w:t>
      </w:r>
      <w:r w:rsidRPr="00E274A3">
        <w:rPr>
          <w:rFonts w:ascii="Cambria" w:hAnsi="Cambria" w:cs="Arial"/>
          <w:sz w:val="22"/>
          <w:szCs w:val="22"/>
        </w:rPr>
        <w:t xml:space="preserve"> karę  za</w:t>
      </w:r>
      <w:r w:rsidR="00911CCA">
        <w:rPr>
          <w:rFonts w:ascii="Cambria" w:hAnsi="Cambria" w:cs="Arial"/>
          <w:sz w:val="22"/>
          <w:szCs w:val="22"/>
        </w:rPr>
        <w:t xml:space="preserve"> </w:t>
      </w:r>
      <w:r w:rsidRPr="00E274A3">
        <w:rPr>
          <w:rFonts w:ascii="Cambria" w:hAnsi="Cambria" w:cs="Arial"/>
          <w:sz w:val="22"/>
          <w:szCs w:val="22"/>
        </w:rPr>
        <w:t>nieprzestrzeganie Statutu Szkoły</w:t>
      </w:r>
      <w:r w:rsidR="00946033">
        <w:rPr>
          <w:rFonts w:ascii="Cambria" w:hAnsi="Cambria" w:cs="Arial"/>
          <w:sz w:val="22"/>
          <w:szCs w:val="22"/>
        </w:rPr>
        <w:t>.</w:t>
      </w:r>
      <w:r w:rsidR="00946033">
        <w:rPr>
          <w:rFonts w:ascii="Cambria" w:hAnsi="Cambria" w:cs="Arial"/>
          <w:sz w:val="22"/>
          <w:szCs w:val="22"/>
        </w:rPr>
        <w:tab/>
      </w:r>
      <w:r w:rsidR="00946033">
        <w:rPr>
          <w:rFonts w:ascii="Cambria" w:hAnsi="Cambria" w:cs="Arial"/>
          <w:sz w:val="22"/>
          <w:szCs w:val="22"/>
        </w:rPr>
        <w:tab/>
      </w:r>
      <w:r w:rsidR="00946033">
        <w:rPr>
          <w:rFonts w:ascii="Cambria" w:hAnsi="Cambria" w:cs="Arial"/>
          <w:sz w:val="22"/>
          <w:szCs w:val="22"/>
        </w:rPr>
        <w:tab/>
      </w:r>
      <w:r w:rsidR="00946033">
        <w:rPr>
          <w:rFonts w:ascii="Cambria" w:hAnsi="Cambria" w:cs="Arial"/>
          <w:sz w:val="22"/>
          <w:szCs w:val="22"/>
        </w:rPr>
        <w:tab/>
      </w:r>
    </w:p>
    <w:p w:rsidR="00E274A3" w:rsidRPr="00E274A3" w:rsidRDefault="00E274A3" w:rsidP="00FC66DA">
      <w:pPr>
        <w:pStyle w:val="Tekstpodstawowywcity3"/>
        <w:numPr>
          <w:ilvl w:val="0"/>
          <w:numId w:val="312"/>
        </w:numPr>
        <w:tabs>
          <w:tab w:val="clear" w:pos="680"/>
          <w:tab w:val="num" w:pos="0"/>
        </w:tabs>
        <w:spacing w:after="0"/>
        <w:ind w:left="0" w:firstLine="426"/>
        <w:jc w:val="both"/>
        <w:rPr>
          <w:rFonts w:ascii="Cambria" w:hAnsi="Cambria" w:cs="Arial"/>
          <w:sz w:val="22"/>
          <w:szCs w:val="22"/>
        </w:rPr>
      </w:pPr>
      <w:r w:rsidRPr="00E274A3">
        <w:rPr>
          <w:rFonts w:ascii="Cambria" w:hAnsi="Cambria" w:cs="Arial"/>
          <w:sz w:val="22"/>
          <w:szCs w:val="22"/>
        </w:rPr>
        <w:t>Kary udzielane sa uczniowi przez wychowawcę klasy lub Dyrekto</w:t>
      </w:r>
      <w:r w:rsidR="002B11F5">
        <w:rPr>
          <w:rFonts w:ascii="Cambria" w:hAnsi="Cambria" w:cs="Arial"/>
          <w:sz w:val="22"/>
          <w:szCs w:val="22"/>
        </w:rPr>
        <w:t>ra Szkoły na </w:t>
      </w:r>
      <w:r w:rsidR="008E7136">
        <w:rPr>
          <w:rFonts w:ascii="Cambria" w:hAnsi="Cambria" w:cs="Arial"/>
          <w:sz w:val="22"/>
          <w:szCs w:val="22"/>
        </w:rPr>
        <w:t>wniosek nauczyciela</w:t>
      </w:r>
      <w:r w:rsidRPr="00E274A3">
        <w:rPr>
          <w:rFonts w:ascii="Cambria" w:hAnsi="Cambria" w:cs="Arial"/>
          <w:sz w:val="22"/>
          <w:szCs w:val="22"/>
        </w:rPr>
        <w:t xml:space="preserve">, opiekuna </w:t>
      </w:r>
      <w:r w:rsidR="008E7136">
        <w:rPr>
          <w:rFonts w:ascii="Cambria" w:hAnsi="Cambria" w:cs="Arial"/>
          <w:sz w:val="22"/>
          <w:szCs w:val="22"/>
        </w:rPr>
        <w:t>Samoprządu Uczniowskiego</w:t>
      </w:r>
      <w:r w:rsidR="00394214">
        <w:rPr>
          <w:rFonts w:ascii="Cambria" w:hAnsi="Cambria" w:cs="Arial"/>
          <w:sz w:val="22"/>
          <w:szCs w:val="22"/>
        </w:rPr>
        <w:t xml:space="preserve">, opiekuna </w:t>
      </w:r>
      <w:r w:rsidRPr="00E274A3">
        <w:rPr>
          <w:rFonts w:ascii="Cambria" w:hAnsi="Cambria" w:cs="Arial"/>
          <w:sz w:val="22"/>
          <w:szCs w:val="22"/>
        </w:rPr>
        <w:t xml:space="preserve">organizacji szkolnej lub </w:t>
      </w:r>
      <w:r w:rsidR="00394214">
        <w:rPr>
          <w:rFonts w:ascii="Cambria" w:hAnsi="Cambria" w:cs="Arial"/>
          <w:sz w:val="22"/>
          <w:szCs w:val="22"/>
        </w:rPr>
        <w:t xml:space="preserve">na wniosek </w:t>
      </w:r>
      <w:r w:rsidRPr="00E274A3">
        <w:rPr>
          <w:rFonts w:ascii="Cambria" w:hAnsi="Cambria" w:cs="Arial"/>
          <w:sz w:val="22"/>
          <w:szCs w:val="22"/>
        </w:rPr>
        <w:t>pracownik</w:t>
      </w:r>
      <w:r w:rsidR="00394214">
        <w:rPr>
          <w:rFonts w:ascii="Cambria" w:hAnsi="Cambria" w:cs="Arial"/>
          <w:sz w:val="22"/>
          <w:szCs w:val="22"/>
        </w:rPr>
        <w:t>a</w:t>
      </w:r>
      <w:r w:rsidRPr="00E274A3">
        <w:rPr>
          <w:rFonts w:ascii="Cambria" w:hAnsi="Cambria" w:cs="Arial"/>
          <w:sz w:val="22"/>
          <w:szCs w:val="22"/>
        </w:rPr>
        <w:t xml:space="preserve"> szkoły</w:t>
      </w:r>
      <w:r w:rsidR="007C5FFB">
        <w:rPr>
          <w:rFonts w:ascii="Cambria" w:hAnsi="Cambria" w:cs="Arial"/>
          <w:sz w:val="22"/>
          <w:szCs w:val="22"/>
        </w:rPr>
        <w:t xml:space="preserve"> lub innych osób.</w:t>
      </w:r>
      <w:r w:rsidR="00946033">
        <w:rPr>
          <w:rFonts w:ascii="Cambria" w:hAnsi="Cambria" w:cs="Arial"/>
          <w:sz w:val="22"/>
          <w:szCs w:val="22"/>
        </w:rPr>
        <w:tab/>
      </w:r>
      <w:r w:rsidR="00946033">
        <w:rPr>
          <w:rFonts w:ascii="Cambria" w:hAnsi="Cambria" w:cs="Arial"/>
          <w:sz w:val="22"/>
          <w:szCs w:val="22"/>
        </w:rPr>
        <w:tab/>
      </w:r>
      <w:r w:rsidR="00946033">
        <w:rPr>
          <w:rFonts w:ascii="Cambria" w:hAnsi="Cambria" w:cs="Arial"/>
          <w:sz w:val="22"/>
          <w:szCs w:val="22"/>
        </w:rPr>
        <w:tab/>
      </w:r>
      <w:r w:rsidR="00946033">
        <w:rPr>
          <w:rFonts w:ascii="Cambria" w:hAnsi="Cambria" w:cs="Arial"/>
          <w:sz w:val="22"/>
          <w:szCs w:val="22"/>
        </w:rPr>
        <w:tab/>
      </w:r>
      <w:r w:rsidR="00946033">
        <w:rPr>
          <w:rFonts w:ascii="Cambria" w:hAnsi="Cambria" w:cs="Arial"/>
          <w:sz w:val="22"/>
          <w:szCs w:val="22"/>
        </w:rPr>
        <w:tab/>
      </w:r>
      <w:r w:rsidR="00946033">
        <w:rPr>
          <w:rFonts w:ascii="Cambria" w:hAnsi="Cambria" w:cs="Arial"/>
          <w:sz w:val="22"/>
          <w:szCs w:val="22"/>
        </w:rPr>
        <w:tab/>
      </w:r>
      <w:r w:rsidR="00946033">
        <w:rPr>
          <w:rFonts w:ascii="Cambria" w:hAnsi="Cambria" w:cs="Arial"/>
          <w:sz w:val="22"/>
          <w:szCs w:val="22"/>
        </w:rPr>
        <w:tab/>
      </w:r>
      <w:r w:rsidR="00946033">
        <w:rPr>
          <w:rFonts w:ascii="Cambria" w:hAnsi="Cambria" w:cs="Arial"/>
          <w:sz w:val="22"/>
          <w:szCs w:val="22"/>
        </w:rPr>
        <w:tab/>
      </w:r>
    </w:p>
    <w:p w:rsidR="00B03105" w:rsidRPr="00D65D96" w:rsidRDefault="00394214" w:rsidP="00FC66DA">
      <w:pPr>
        <w:pStyle w:val="Tekstpodstawowywcity3"/>
        <w:numPr>
          <w:ilvl w:val="0"/>
          <w:numId w:val="312"/>
        </w:numPr>
        <w:tabs>
          <w:tab w:val="clear" w:pos="680"/>
          <w:tab w:val="num" w:pos="0"/>
        </w:tabs>
        <w:spacing w:after="0"/>
        <w:ind w:left="0" w:firstLine="426"/>
        <w:jc w:val="both"/>
        <w:rPr>
          <w:rFonts w:ascii="Cambria" w:hAnsi="Cambria" w:cs="Arial"/>
          <w:sz w:val="22"/>
          <w:szCs w:val="22"/>
        </w:rPr>
      </w:pPr>
      <w:r>
        <w:rPr>
          <w:rFonts w:ascii="Cambria" w:hAnsi="Cambria" w:cs="Arial"/>
          <w:sz w:val="22"/>
          <w:szCs w:val="22"/>
        </w:rPr>
        <w:t>Kara może być udzielana w następującej formie:</w:t>
      </w:r>
    </w:p>
    <w:p w:rsidR="00B03105" w:rsidRPr="00160AF1" w:rsidRDefault="00B865C9" w:rsidP="00FC66DA">
      <w:pPr>
        <w:pStyle w:val="Tekstpodstawowywcity3"/>
        <w:numPr>
          <w:ilvl w:val="0"/>
          <w:numId w:val="313"/>
        </w:numPr>
        <w:tabs>
          <w:tab w:val="clear" w:pos="680"/>
          <w:tab w:val="num" w:pos="426"/>
        </w:tabs>
        <w:spacing w:after="0"/>
        <w:jc w:val="both"/>
        <w:rPr>
          <w:rStyle w:val="Hipercze"/>
          <w:rFonts w:ascii="Cambria" w:eastAsia="Arial Unicode MS" w:hAnsi="Cambria" w:cs="Arial"/>
          <w:b w:val="0"/>
          <w:color w:val="000000"/>
          <w:sz w:val="22"/>
          <w:szCs w:val="22"/>
        </w:rPr>
      </w:pPr>
      <w:r>
        <w:rPr>
          <w:rStyle w:val="Hipercze"/>
          <w:rFonts w:ascii="Cambria" w:eastAsia="Arial Unicode MS" w:hAnsi="Cambria" w:cs="Arial"/>
          <w:b w:val="0"/>
          <w:color w:val="000000"/>
          <w:sz w:val="22"/>
          <w:szCs w:val="22"/>
        </w:rPr>
        <w:t>uwaga ustna nauczyciela;</w:t>
      </w:r>
    </w:p>
    <w:p w:rsidR="00B03105" w:rsidRPr="00160AF1" w:rsidRDefault="00B03105" w:rsidP="00FC66DA">
      <w:pPr>
        <w:pStyle w:val="Tekstpodstawowywcity3"/>
        <w:numPr>
          <w:ilvl w:val="0"/>
          <w:numId w:val="313"/>
        </w:numPr>
        <w:tabs>
          <w:tab w:val="clear" w:pos="680"/>
          <w:tab w:val="num" w:pos="426"/>
        </w:tabs>
        <w:spacing w:after="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uwaga pisemna nauczyciela</w:t>
      </w:r>
      <w:r w:rsidR="001E6FAC">
        <w:rPr>
          <w:rStyle w:val="Hipercze"/>
          <w:rFonts w:ascii="Cambria" w:eastAsia="Arial Unicode MS" w:hAnsi="Cambria" w:cs="Arial"/>
          <w:b w:val="0"/>
          <w:color w:val="000000"/>
          <w:sz w:val="22"/>
          <w:szCs w:val="22"/>
        </w:rPr>
        <w:t xml:space="preserve"> z wpisem do</w:t>
      </w:r>
      <w:r w:rsidRPr="00160AF1">
        <w:rPr>
          <w:rStyle w:val="Hipercze"/>
          <w:rFonts w:ascii="Cambria" w:eastAsia="Arial Unicode MS" w:hAnsi="Cambria" w:cs="Arial"/>
          <w:b w:val="0"/>
          <w:color w:val="000000"/>
          <w:sz w:val="22"/>
          <w:szCs w:val="22"/>
        </w:rPr>
        <w:t xml:space="preserve"> </w:t>
      </w:r>
      <w:r w:rsidR="001E6FAC">
        <w:rPr>
          <w:rStyle w:val="Hipercze"/>
          <w:rFonts w:ascii="Cambria" w:eastAsia="Arial Unicode MS" w:hAnsi="Cambria" w:cs="Arial"/>
          <w:b w:val="0"/>
          <w:color w:val="000000"/>
          <w:sz w:val="22"/>
          <w:szCs w:val="22"/>
        </w:rPr>
        <w:t>dziennika</w:t>
      </w:r>
      <w:r w:rsidR="00B865C9">
        <w:rPr>
          <w:rStyle w:val="Hipercze"/>
          <w:rFonts w:ascii="Cambria" w:eastAsia="Arial Unicode MS" w:hAnsi="Cambria" w:cs="Arial"/>
          <w:b w:val="0"/>
          <w:color w:val="000000"/>
          <w:sz w:val="22"/>
          <w:szCs w:val="22"/>
        </w:rPr>
        <w:t>;</w:t>
      </w:r>
    </w:p>
    <w:p w:rsidR="00B03105" w:rsidRPr="00160AF1" w:rsidRDefault="00B03105" w:rsidP="00FC66DA">
      <w:pPr>
        <w:pStyle w:val="Tekstpodstawowywcity3"/>
        <w:numPr>
          <w:ilvl w:val="0"/>
          <w:numId w:val="313"/>
        </w:numPr>
        <w:tabs>
          <w:tab w:val="clear" w:pos="680"/>
          <w:tab w:val="num" w:pos="426"/>
        </w:tabs>
        <w:spacing w:after="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upomnienie wychowawcy z wpisem do dziennika</w:t>
      </w:r>
      <w:r w:rsidR="00B865C9">
        <w:rPr>
          <w:rStyle w:val="Hipercze"/>
          <w:rFonts w:ascii="Cambria" w:eastAsia="Arial Unicode MS" w:hAnsi="Cambria" w:cs="Arial"/>
          <w:b w:val="0"/>
          <w:color w:val="000000"/>
          <w:sz w:val="22"/>
          <w:szCs w:val="22"/>
        </w:rPr>
        <w:t>;</w:t>
      </w:r>
    </w:p>
    <w:p w:rsidR="00B03105" w:rsidRPr="00160AF1" w:rsidRDefault="00B03105" w:rsidP="00FC66DA">
      <w:pPr>
        <w:pStyle w:val="Tekstpodstawowywcity3"/>
        <w:numPr>
          <w:ilvl w:val="0"/>
          <w:numId w:val="313"/>
        </w:numPr>
        <w:tabs>
          <w:tab w:val="clear" w:pos="680"/>
          <w:tab w:val="num" w:pos="426"/>
        </w:tabs>
        <w:spacing w:after="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nagana wychowawcy z pisemnym uzasadn</w:t>
      </w:r>
      <w:r w:rsidR="00B865C9">
        <w:rPr>
          <w:rStyle w:val="Hipercze"/>
          <w:rFonts w:ascii="Cambria" w:eastAsia="Arial Unicode MS" w:hAnsi="Cambria" w:cs="Arial"/>
          <w:b w:val="0"/>
          <w:color w:val="000000"/>
          <w:sz w:val="22"/>
          <w:szCs w:val="22"/>
        </w:rPr>
        <w:t>ieniem skierowanym do dyrektora;</w:t>
      </w:r>
    </w:p>
    <w:p w:rsidR="00B03105" w:rsidRDefault="00B03105" w:rsidP="00FC66DA">
      <w:pPr>
        <w:pStyle w:val="Tekstpodstawowywcity3"/>
        <w:numPr>
          <w:ilvl w:val="0"/>
          <w:numId w:val="313"/>
        </w:numPr>
        <w:tabs>
          <w:tab w:val="clear" w:pos="680"/>
          <w:tab w:val="num" w:pos="426"/>
        </w:tabs>
        <w:spacing w:after="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nagana dyrektora z p</w:t>
      </w:r>
      <w:r w:rsidR="00B865C9">
        <w:rPr>
          <w:rStyle w:val="Hipercze"/>
          <w:rFonts w:ascii="Cambria" w:eastAsia="Arial Unicode MS" w:hAnsi="Cambria" w:cs="Arial"/>
          <w:b w:val="0"/>
          <w:color w:val="000000"/>
          <w:sz w:val="22"/>
          <w:szCs w:val="22"/>
        </w:rPr>
        <w:t>isemnym powiadomieniem rodziców;</w:t>
      </w:r>
    </w:p>
    <w:p w:rsidR="00F71AD6" w:rsidRDefault="00BD045D" w:rsidP="00FC66DA">
      <w:pPr>
        <w:pStyle w:val="Tekstpodstawowywcity3"/>
        <w:numPr>
          <w:ilvl w:val="0"/>
          <w:numId w:val="313"/>
        </w:numPr>
        <w:tabs>
          <w:tab w:val="clear" w:pos="680"/>
          <w:tab w:val="num" w:pos="426"/>
        </w:tabs>
        <w:spacing w:after="0"/>
        <w:jc w:val="both"/>
        <w:rPr>
          <w:rStyle w:val="Hipercze"/>
          <w:rFonts w:ascii="Cambria" w:eastAsia="Arial Unicode MS" w:hAnsi="Cambria" w:cs="Arial"/>
          <w:b w:val="0"/>
          <w:color w:val="000000"/>
          <w:sz w:val="22"/>
          <w:szCs w:val="22"/>
        </w:rPr>
      </w:pPr>
      <w:r>
        <w:rPr>
          <w:rStyle w:val="Hipercze"/>
          <w:rFonts w:ascii="Cambria" w:eastAsia="Arial Unicode MS" w:hAnsi="Cambria" w:cs="Arial"/>
          <w:b w:val="0"/>
          <w:color w:val="000000"/>
          <w:sz w:val="22"/>
          <w:szCs w:val="22"/>
        </w:rPr>
        <w:t>zawieszenie ucznia w pełni</w:t>
      </w:r>
      <w:r w:rsidR="00F71AD6">
        <w:rPr>
          <w:rStyle w:val="Hipercze"/>
          <w:rFonts w:ascii="Cambria" w:eastAsia="Arial Unicode MS" w:hAnsi="Cambria" w:cs="Arial"/>
          <w:b w:val="0"/>
          <w:color w:val="000000"/>
          <w:sz w:val="22"/>
          <w:szCs w:val="22"/>
        </w:rPr>
        <w:t>eniu funkcji spolecznych</w:t>
      </w:r>
      <w:r w:rsidR="00B865C9">
        <w:rPr>
          <w:rStyle w:val="Hipercze"/>
          <w:rFonts w:ascii="Cambria" w:eastAsia="Arial Unicode MS" w:hAnsi="Cambria" w:cs="Arial"/>
          <w:b w:val="0"/>
          <w:color w:val="000000"/>
          <w:sz w:val="22"/>
          <w:szCs w:val="22"/>
        </w:rPr>
        <w:t>;</w:t>
      </w:r>
    </w:p>
    <w:p w:rsidR="00F71AD6" w:rsidRDefault="00F71AD6" w:rsidP="00FC66DA">
      <w:pPr>
        <w:pStyle w:val="Tekstpodstawowywcity3"/>
        <w:numPr>
          <w:ilvl w:val="0"/>
          <w:numId w:val="313"/>
        </w:numPr>
        <w:tabs>
          <w:tab w:val="clear" w:pos="680"/>
          <w:tab w:val="num" w:pos="426"/>
        </w:tabs>
        <w:spacing w:after="0"/>
        <w:jc w:val="both"/>
        <w:rPr>
          <w:rStyle w:val="Hipercze"/>
          <w:rFonts w:ascii="Cambria" w:eastAsia="Arial Unicode MS" w:hAnsi="Cambria" w:cs="Arial"/>
          <w:b w:val="0"/>
          <w:color w:val="000000"/>
          <w:sz w:val="22"/>
          <w:szCs w:val="22"/>
        </w:rPr>
      </w:pPr>
      <w:r>
        <w:rPr>
          <w:rStyle w:val="Hipercze"/>
          <w:rFonts w:ascii="Cambria" w:eastAsia="Arial Unicode MS" w:hAnsi="Cambria" w:cs="Arial"/>
          <w:b w:val="0"/>
          <w:color w:val="000000"/>
          <w:sz w:val="22"/>
          <w:szCs w:val="22"/>
        </w:rPr>
        <w:t>zawieszenie ucznia w prawach do repr</w:t>
      </w:r>
      <w:r w:rsidR="00BD045D">
        <w:rPr>
          <w:rStyle w:val="Hipercze"/>
          <w:rFonts w:ascii="Cambria" w:eastAsia="Arial Unicode MS" w:hAnsi="Cambria" w:cs="Arial"/>
          <w:b w:val="0"/>
          <w:color w:val="000000"/>
          <w:sz w:val="22"/>
          <w:szCs w:val="22"/>
        </w:rPr>
        <w:t>ezentowania szkoły na czas okreś</w:t>
      </w:r>
      <w:r>
        <w:rPr>
          <w:rStyle w:val="Hipercze"/>
          <w:rFonts w:ascii="Cambria" w:eastAsia="Arial Unicode MS" w:hAnsi="Cambria" w:cs="Arial"/>
          <w:b w:val="0"/>
          <w:color w:val="000000"/>
          <w:sz w:val="22"/>
          <w:szCs w:val="22"/>
        </w:rPr>
        <w:t>lony</w:t>
      </w:r>
      <w:r w:rsidR="00B865C9">
        <w:rPr>
          <w:rStyle w:val="Hipercze"/>
          <w:rFonts w:ascii="Cambria" w:eastAsia="Arial Unicode MS" w:hAnsi="Cambria" w:cs="Arial"/>
          <w:b w:val="0"/>
          <w:color w:val="000000"/>
          <w:sz w:val="22"/>
          <w:szCs w:val="22"/>
        </w:rPr>
        <w:t>;</w:t>
      </w:r>
    </w:p>
    <w:p w:rsidR="000F7A72" w:rsidRPr="007C5FFB" w:rsidRDefault="000F7A72" w:rsidP="00FC66DA">
      <w:pPr>
        <w:pStyle w:val="Tekstpodstawowywcity3"/>
        <w:numPr>
          <w:ilvl w:val="0"/>
          <w:numId w:val="313"/>
        </w:numPr>
        <w:tabs>
          <w:tab w:val="clear" w:pos="680"/>
          <w:tab w:val="num" w:pos="426"/>
        </w:tabs>
        <w:spacing w:after="0"/>
        <w:ind w:left="426" w:hanging="426"/>
        <w:jc w:val="both"/>
        <w:rPr>
          <w:rStyle w:val="Hipercze"/>
          <w:rFonts w:ascii="Cambria" w:eastAsia="Arial Unicode MS" w:hAnsi="Cambria" w:cs="Arial"/>
          <w:b w:val="0"/>
          <w:color w:val="000000"/>
          <w:sz w:val="22"/>
          <w:szCs w:val="22"/>
        </w:rPr>
      </w:pPr>
      <w:r>
        <w:rPr>
          <w:rStyle w:val="Hipercze"/>
          <w:rFonts w:ascii="Cambria" w:eastAsia="Arial Unicode MS" w:hAnsi="Cambria" w:cs="Arial"/>
          <w:b w:val="0"/>
          <w:color w:val="000000"/>
          <w:sz w:val="22"/>
          <w:szCs w:val="22"/>
        </w:rPr>
        <w:t xml:space="preserve">zakaz uczestnictwa w niektórych imprezach szkolnych np. w dyskotekach szkolnych </w:t>
      </w:r>
      <w:r w:rsidR="00B865C9">
        <w:rPr>
          <w:rStyle w:val="Hipercze"/>
          <w:rFonts w:ascii="Cambria" w:eastAsia="Arial Unicode MS" w:hAnsi="Cambria" w:cs="Arial"/>
          <w:b w:val="0"/>
          <w:color w:val="000000"/>
          <w:sz w:val="22"/>
          <w:szCs w:val="22"/>
        </w:rPr>
        <w:br/>
      </w:r>
      <w:r>
        <w:rPr>
          <w:rStyle w:val="Hipercze"/>
          <w:rFonts w:ascii="Cambria" w:eastAsia="Arial Unicode MS" w:hAnsi="Cambria" w:cs="Arial"/>
          <w:b w:val="0"/>
          <w:color w:val="000000"/>
          <w:sz w:val="22"/>
          <w:szCs w:val="22"/>
        </w:rPr>
        <w:t>i wycieczkach</w:t>
      </w:r>
      <w:r w:rsidR="00B865C9">
        <w:rPr>
          <w:rStyle w:val="Hipercze"/>
          <w:rFonts w:ascii="Cambria" w:eastAsia="Arial Unicode MS" w:hAnsi="Cambria" w:cs="Arial"/>
          <w:b w:val="0"/>
          <w:color w:val="000000"/>
          <w:sz w:val="22"/>
          <w:szCs w:val="22"/>
        </w:rPr>
        <w:t>;</w:t>
      </w:r>
    </w:p>
    <w:p w:rsidR="00B03105" w:rsidRPr="00160AF1" w:rsidRDefault="00B03105" w:rsidP="00FC66DA">
      <w:pPr>
        <w:pStyle w:val="Tekstpodstawowywcity3"/>
        <w:numPr>
          <w:ilvl w:val="0"/>
          <w:numId w:val="313"/>
        </w:numPr>
        <w:tabs>
          <w:tab w:val="clear" w:pos="680"/>
          <w:tab w:val="num" w:pos="426"/>
        </w:tabs>
        <w:spacing w:after="0"/>
        <w:ind w:left="426" w:hanging="426"/>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przeniesienie ucznia do równoległej klasy swojej szkoły (na wniosek wychowawcy, nauczyciela, pedagoga, dyrektora, u</w:t>
      </w:r>
      <w:r w:rsidR="00B865C9">
        <w:rPr>
          <w:rStyle w:val="Hipercze"/>
          <w:rFonts w:ascii="Cambria" w:eastAsia="Arial Unicode MS" w:hAnsi="Cambria" w:cs="Arial"/>
          <w:b w:val="0"/>
          <w:color w:val="000000"/>
          <w:sz w:val="22"/>
          <w:szCs w:val="22"/>
        </w:rPr>
        <w:t>chwałą Rady Pedagogicznej);</w:t>
      </w:r>
    </w:p>
    <w:p w:rsidR="00B03105" w:rsidRPr="00160AF1" w:rsidRDefault="00B03105" w:rsidP="00FC66DA">
      <w:pPr>
        <w:pStyle w:val="Tekstpodstawowywcity3"/>
        <w:numPr>
          <w:ilvl w:val="0"/>
          <w:numId w:val="313"/>
        </w:numPr>
        <w:tabs>
          <w:tab w:val="clear" w:pos="680"/>
          <w:tab w:val="num" w:pos="426"/>
        </w:tabs>
        <w:spacing w:after="0"/>
        <w:ind w:left="426" w:hanging="426"/>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na podstawie uchwały Rady Pedagogicznej dyrekt</w:t>
      </w:r>
      <w:r w:rsidR="002B11F5">
        <w:rPr>
          <w:rStyle w:val="Hipercze"/>
          <w:rFonts w:ascii="Cambria" w:eastAsia="Arial Unicode MS" w:hAnsi="Cambria" w:cs="Arial"/>
          <w:b w:val="0"/>
          <w:color w:val="000000"/>
          <w:sz w:val="22"/>
          <w:szCs w:val="22"/>
        </w:rPr>
        <w:t>or może wystąpić z wnioskiem do </w:t>
      </w:r>
      <w:r w:rsidRPr="00160AF1">
        <w:rPr>
          <w:rStyle w:val="Hipercze"/>
          <w:rFonts w:ascii="Cambria" w:eastAsia="Arial Unicode MS" w:hAnsi="Cambria" w:cs="Arial"/>
          <w:b w:val="0"/>
          <w:color w:val="000000"/>
          <w:sz w:val="22"/>
          <w:szCs w:val="22"/>
        </w:rPr>
        <w:t>kuratora oświaty o przeniesienie ucznia do innej szkoły, gdy ten:</w:t>
      </w:r>
    </w:p>
    <w:p w:rsidR="00B03105" w:rsidRPr="00D65D96" w:rsidRDefault="00B03105" w:rsidP="00FC66DA">
      <w:pPr>
        <w:numPr>
          <w:ilvl w:val="0"/>
          <w:numId w:val="332"/>
        </w:numPr>
        <w:jc w:val="both"/>
        <w:rPr>
          <w:rFonts w:ascii="Cambria" w:hAnsi="Cambria" w:cs="Arial"/>
        </w:rPr>
      </w:pPr>
      <w:r w:rsidRPr="00D65D96">
        <w:rPr>
          <w:rFonts w:ascii="Cambria" w:hAnsi="Cambria" w:cs="Arial"/>
        </w:rPr>
        <w:t>umyślnie spowodow</w:t>
      </w:r>
      <w:r w:rsidR="00B865C9">
        <w:rPr>
          <w:rFonts w:ascii="Cambria" w:hAnsi="Cambria" w:cs="Arial"/>
        </w:rPr>
        <w:t>ał uszczerbek na zdrowiu kolegi;</w:t>
      </w:r>
    </w:p>
    <w:p w:rsidR="00B03105" w:rsidRPr="00D65D96" w:rsidRDefault="00B865C9" w:rsidP="00FC66DA">
      <w:pPr>
        <w:numPr>
          <w:ilvl w:val="0"/>
          <w:numId w:val="332"/>
        </w:numPr>
        <w:jc w:val="both"/>
        <w:rPr>
          <w:rFonts w:ascii="Cambria" w:hAnsi="Cambria" w:cs="Arial"/>
        </w:rPr>
      </w:pPr>
      <w:r>
        <w:rPr>
          <w:rFonts w:ascii="Cambria" w:hAnsi="Cambria" w:cs="Arial"/>
        </w:rPr>
        <w:t>dopuszcza się kradzieży;</w:t>
      </w:r>
    </w:p>
    <w:p w:rsidR="00B03105" w:rsidRPr="00D65D96" w:rsidRDefault="00B03105" w:rsidP="00FC66DA">
      <w:pPr>
        <w:numPr>
          <w:ilvl w:val="0"/>
          <w:numId w:val="332"/>
        </w:numPr>
        <w:jc w:val="both"/>
        <w:rPr>
          <w:rFonts w:ascii="Cambria" w:hAnsi="Cambria" w:cs="Arial"/>
        </w:rPr>
      </w:pPr>
      <w:r w:rsidRPr="00D65D96">
        <w:rPr>
          <w:rFonts w:ascii="Cambria" w:hAnsi="Cambria" w:cs="Arial"/>
        </w:rPr>
        <w:t>wchodzi w</w:t>
      </w:r>
      <w:r w:rsidR="00B865C9">
        <w:rPr>
          <w:rFonts w:ascii="Cambria" w:hAnsi="Cambria" w:cs="Arial"/>
        </w:rPr>
        <w:t xml:space="preserve"> kolizje z prawem;</w:t>
      </w:r>
    </w:p>
    <w:p w:rsidR="00B03105" w:rsidRPr="00D65D96" w:rsidRDefault="00B865C9" w:rsidP="00FC66DA">
      <w:pPr>
        <w:numPr>
          <w:ilvl w:val="0"/>
          <w:numId w:val="332"/>
        </w:numPr>
        <w:jc w:val="both"/>
        <w:rPr>
          <w:rFonts w:ascii="Cambria" w:hAnsi="Cambria" w:cs="Arial"/>
        </w:rPr>
      </w:pPr>
      <w:r>
        <w:rPr>
          <w:rFonts w:ascii="Cambria" w:hAnsi="Cambria" w:cs="Arial"/>
        </w:rPr>
        <w:t>demoralizuje innych uczniów;</w:t>
      </w:r>
    </w:p>
    <w:p w:rsidR="00B03105" w:rsidRPr="004B32B4" w:rsidRDefault="00B03105" w:rsidP="00FC66DA">
      <w:pPr>
        <w:numPr>
          <w:ilvl w:val="0"/>
          <w:numId w:val="332"/>
        </w:numPr>
        <w:jc w:val="both"/>
        <w:rPr>
          <w:rStyle w:val="Hipercze"/>
          <w:rFonts w:ascii="Cambria" w:hAnsi="Cambria" w:cs="Arial"/>
          <w:b w:val="0"/>
          <w:color w:val="auto"/>
        </w:rPr>
      </w:pPr>
      <w:r w:rsidRPr="00D65D96">
        <w:rPr>
          <w:rFonts w:ascii="Cambria" w:hAnsi="Cambria" w:cs="Arial"/>
        </w:rPr>
        <w:t>permanentnie narusza postanowienia statutu.</w:t>
      </w:r>
    </w:p>
    <w:p w:rsidR="007D2E17" w:rsidRDefault="00DA28CF" w:rsidP="00FC66DA">
      <w:pPr>
        <w:pStyle w:val="Tekstpodstawowywcity3"/>
        <w:numPr>
          <w:ilvl w:val="0"/>
          <w:numId w:val="313"/>
        </w:numPr>
        <w:tabs>
          <w:tab w:val="clear" w:pos="680"/>
          <w:tab w:val="num" w:pos="0"/>
        </w:tabs>
        <w:spacing w:after="0"/>
        <w:ind w:left="426" w:hanging="426"/>
        <w:jc w:val="both"/>
        <w:rPr>
          <w:rFonts w:ascii="Cambria" w:hAnsi="Cambria" w:cs="Arial"/>
          <w:sz w:val="22"/>
          <w:szCs w:val="22"/>
        </w:rPr>
      </w:pPr>
      <w:r>
        <w:rPr>
          <w:rFonts w:ascii="Cambria" w:hAnsi="Cambria" w:cs="Arial"/>
          <w:sz w:val="22"/>
          <w:szCs w:val="22"/>
        </w:rPr>
        <w:t xml:space="preserve">Wymierzona kara jest odnotowana </w:t>
      </w:r>
      <w:r w:rsidR="004F1F4F">
        <w:rPr>
          <w:rFonts w:ascii="Cambria" w:hAnsi="Cambria" w:cs="Arial"/>
          <w:sz w:val="22"/>
          <w:szCs w:val="22"/>
        </w:rPr>
        <w:t>w dokumentacji pedagoga ( w kartotece ucznia)</w:t>
      </w:r>
      <w:r w:rsidR="00B865C9">
        <w:rPr>
          <w:rFonts w:ascii="Cambria" w:hAnsi="Cambria" w:cs="Arial"/>
          <w:sz w:val="22"/>
          <w:szCs w:val="22"/>
        </w:rPr>
        <w:t>.</w:t>
      </w:r>
    </w:p>
    <w:p w:rsidR="007D2E17" w:rsidRDefault="007D2E17" w:rsidP="00FC66DA">
      <w:pPr>
        <w:pStyle w:val="Tekstpodstawowywcity3"/>
        <w:numPr>
          <w:ilvl w:val="0"/>
          <w:numId w:val="313"/>
        </w:numPr>
        <w:tabs>
          <w:tab w:val="clear" w:pos="680"/>
          <w:tab w:val="num" w:pos="0"/>
        </w:tabs>
        <w:spacing w:after="0"/>
        <w:ind w:left="426" w:hanging="426"/>
        <w:jc w:val="both"/>
        <w:rPr>
          <w:rFonts w:ascii="Cambria" w:hAnsi="Cambria" w:cs="Arial"/>
          <w:sz w:val="22"/>
          <w:szCs w:val="22"/>
        </w:rPr>
      </w:pPr>
      <w:r>
        <w:rPr>
          <w:rFonts w:ascii="Cambria" w:hAnsi="Cambria" w:cs="Arial"/>
          <w:sz w:val="22"/>
          <w:szCs w:val="22"/>
        </w:rPr>
        <w:t xml:space="preserve">O </w:t>
      </w:r>
      <w:r w:rsidR="00911CCA" w:rsidRPr="007D2E17">
        <w:rPr>
          <w:rFonts w:ascii="Cambria" w:hAnsi="Cambria" w:cs="Arial"/>
          <w:sz w:val="22"/>
          <w:szCs w:val="22"/>
        </w:rPr>
        <w:t>każdym</w:t>
      </w:r>
      <w:r w:rsidR="004F1F4F" w:rsidRPr="007D2E17">
        <w:rPr>
          <w:rFonts w:ascii="Cambria" w:hAnsi="Cambria" w:cs="Arial"/>
          <w:sz w:val="22"/>
          <w:szCs w:val="22"/>
        </w:rPr>
        <w:t xml:space="preserve"> przypadku nałożenia kary na ucznia szkoła informuje </w:t>
      </w:r>
      <w:r w:rsidR="004B32B4" w:rsidRPr="007D2E17">
        <w:rPr>
          <w:rFonts w:ascii="Cambria" w:hAnsi="Cambria" w:cs="Arial"/>
          <w:sz w:val="22"/>
          <w:szCs w:val="22"/>
        </w:rPr>
        <w:t>rodziców</w:t>
      </w:r>
      <w:r w:rsidR="00CC50D5" w:rsidRPr="007D2E17">
        <w:rPr>
          <w:rFonts w:ascii="Cambria" w:hAnsi="Cambria" w:cs="Arial"/>
          <w:sz w:val="22"/>
          <w:szCs w:val="22"/>
        </w:rPr>
        <w:br/>
      </w:r>
      <w:r w:rsidR="004B32B4" w:rsidRPr="007D2E17">
        <w:rPr>
          <w:rFonts w:ascii="Cambria" w:hAnsi="Cambria" w:cs="Arial"/>
          <w:sz w:val="22"/>
          <w:szCs w:val="22"/>
        </w:rPr>
        <w:t xml:space="preserve"> (prawnych opiekunów)</w:t>
      </w:r>
      <w:r w:rsidR="0034537B">
        <w:rPr>
          <w:rFonts w:ascii="Cambria" w:hAnsi="Cambria" w:cs="Arial"/>
          <w:sz w:val="22"/>
          <w:szCs w:val="22"/>
        </w:rPr>
        <w:t>.</w:t>
      </w:r>
    </w:p>
    <w:p w:rsidR="00B03105" w:rsidRPr="007D2E17" w:rsidRDefault="00B03105" w:rsidP="00FC66DA">
      <w:pPr>
        <w:pStyle w:val="Tekstpodstawowywcity3"/>
        <w:numPr>
          <w:ilvl w:val="0"/>
          <w:numId w:val="313"/>
        </w:numPr>
        <w:tabs>
          <w:tab w:val="clear" w:pos="680"/>
          <w:tab w:val="num" w:pos="0"/>
        </w:tabs>
        <w:spacing w:after="0"/>
        <w:ind w:left="426" w:hanging="426"/>
        <w:jc w:val="both"/>
        <w:rPr>
          <w:rFonts w:ascii="Cambria" w:hAnsi="Cambria" w:cs="Arial"/>
          <w:sz w:val="22"/>
          <w:szCs w:val="22"/>
        </w:rPr>
      </w:pPr>
      <w:r w:rsidRPr="007D2E17">
        <w:rPr>
          <w:rFonts w:ascii="Cambria" w:hAnsi="Cambria" w:cs="Arial"/>
          <w:sz w:val="22"/>
          <w:szCs w:val="22"/>
        </w:rPr>
        <w:t>Od wymierzonej kary uczniowi</w:t>
      </w:r>
      <w:r w:rsidR="0034537B">
        <w:rPr>
          <w:rFonts w:ascii="Cambria" w:hAnsi="Cambria" w:cs="Arial"/>
          <w:sz w:val="22"/>
          <w:szCs w:val="22"/>
        </w:rPr>
        <w:t xml:space="preserve"> lub jego rodzicom (</w:t>
      </w:r>
      <w:r w:rsidR="009B01F9" w:rsidRPr="007D2E17">
        <w:rPr>
          <w:rFonts w:ascii="Cambria" w:hAnsi="Cambria" w:cs="Arial"/>
          <w:sz w:val="22"/>
          <w:szCs w:val="22"/>
        </w:rPr>
        <w:t>opiekunom prawnym)</w:t>
      </w:r>
      <w:r w:rsidRPr="007D2E17">
        <w:rPr>
          <w:rFonts w:ascii="Cambria" w:hAnsi="Cambria" w:cs="Arial"/>
          <w:sz w:val="22"/>
          <w:szCs w:val="22"/>
        </w:rPr>
        <w:t xml:space="preserve"> przysługuje prawo do:</w:t>
      </w:r>
    </w:p>
    <w:p w:rsidR="00B03105" w:rsidRPr="00160AF1" w:rsidRDefault="00B03105" w:rsidP="00B865C9">
      <w:pPr>
        <w:pStyle w:val="Tekstpodstawowywcity3"/>
        <w:numPr>
          <w:ilvl w:val="2"/>
          <w:numId w:val="76"/>
        </w:numPr>
        <w:tabs>
          <w:tab w:val="clear" w:pos="2041"/>
          <w:tab w:val="num" w:pos="1004"/>
        </w:tabs>
        <w:spacing w:after="0"/>
        <w:ind w:left="1004"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wystąpienia do dyrektora w ciągu 3 dni od daty powiadomienia go o wymierzonej karze</w:t>
      </w:r>
      <w:r w:rsidR="00B865C9">
        <w:rPr>
          <w:rStyle w:val="Hipercze"/>
          <w:rFonts w:ascii="Cambria" w:eastAsia="Arial Unicode MS" w:hAnsi="Cambria" w:cs="Arial"/>
          <w:b w:val="0"/>
          <w:color w:val="000000"/>
          <w:sz w:val="22"/>
          <w:szCs w:val="22"/>
        </w:rPr>
        <w:t xml:space="preserve"> z wnioskiem o jej uzasadnienie;</w:t>
      </w:r>
    </w:p>
    <w:p w:rsidR="00B03105" w:rsidRPr="00160AF1" w:rsidRDefault="00B03105" w:rsidP="00B865C9">
      <w:pPr>
        <w:pStyle w:val="Tekstpodstawowywcity3"/>
        <w:numPr>
          <w:ilvl w:val="2"/>
          <w:numId w:val="76"/>
        </w:numPr>
        <w:tabs>
          <w:tab w:val="clear" w:pos="2041"/>
          <w:tab w:val="num" w:pos="1004"/>
        </w:tabs>
        <w:spacing w:after="0"/>
        <w:ind w:left="1004"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wystąpienia pisemnego w ciągu 7 dni od daty powiadomienia go o wymierzonej karze do Rady Pedagogicznej o p</w:t>
      </w:r>
      <w:r w:rsidR="00B865C9">
        <w:rPr>
          <w:rStyle w:val="Hipercze"/>
          <w:rFonts w:ascii="Cambria" w:eastAsia="Arial Unicode MS" w:hAnsi="Cambria" w:cs="Arial"/>
          <w:b w:val="0"/>
          <w:color w:val="000000"/>
          <w:sz w:val="22"/>
          <w:szCs w:val="22"/>
        </w:rPr>
        <w:t>onowne rozpatrzenie jego sprawy;</w:t>
      </w:r>
    </w:p>
    <w:p w:rsidR="00B03105" w:rsidRDefault="00B03105" w:rsidP="00B865C9">
      <w:pPr>
        <w:pStyle w:val="Tekstpodstawowywcity3"/>
        <w:numPr>
          <w:ilvl w:val="2"/>
          <w:numId w:val="76"/>
        </w:numPr>
        <w:tabs>
          <w:tab w:val="clear" w:pos="2041"/>
          <w:tab w:val="num" w:pos="1004"/>
        </w:tabs>
        <w:spacing w:after="0"/>
        <w:ind w:left="1004" w:hanging="360"/>
        <w:jc w:val="both"/>
        <w:rPr>
          <w:rStyle w:val="Hipercze"/>
          <w:rFonts w:ascii="Cambria" w:eastAsia="Arial Unicode MS" w:hAnsi="Cambria" w:cs="Arial"/>
          <w:b w:val="0"/>
          <w:color w:val="000000"/>
          <w:sz w:val="22"/>
          <w:szCs w:val="22"/>
        </w:rPr>
      </w:pPr>
      <w:r w:rsidRPr="00160AF1">
        <w:rPr>
          <w:rStyle w:val="Hipercze"/>
          <w:rFonts w:ascii="Cambria" w:eastAsia="Arial Unicode MS" w:hAnsi="Cambria" w:cs="Arial"/>
          <w:b w:val="0"/>
          <w:color w:val="000000"/>
          <w:sz w:val="22"/>
          <w:szCs w:val="22"/>
        </w:rPr>
        <w:t xml:space="preserve">odwołania się od decyzji Rady Pedagogicznej do kuratora oświaty w ciągu 7 dni </w:t>
      </w:r>
      <w:r w:rsidR="0034537B">
        <w:rPr>
          <w:rStyle w:val="Hipercze"/>
          <w:rFonts w:ascii="Cambria" w:eastAsia="Arial Unicode MS" w:hAnsi="Cambria" w:cs="Arial"/>
          <w:b w:val="0"/>
          <w:color w:val="000000"/>
          <w:sz w:val="22"/>
          <w:szCs w:val="22"/>
        </w:rPr>
        <w:br/>
      </w:r>
      <w:r w:rsidRPr="00160AF1">
        <w:rPr>
          <w:rStyle w:val="Hipercze"/>
          <w:rFonts w:ascii="Cambria" w:eastAsia="Arial Unicode MS" w:hAnsi="Cambria" w:cs="Arial"/>
          <w:b w:val="0"/>
          <w:color w:val="000000"/>
          <w:sz w:val="22"/>
          <w:szCs w:val="22"/>
        </w:rPr>
        <w:t>od daty powiadomienia go o wymierzonej karze.</w:t>
      </w:r>
    </w:p>
    <w:p w:rsidR="00952EA2" w:rsidRDefault="00952EA2" w:rsidP="00946033">
      <w:pPr>
        <w:pStyle w:val="Tekstpodstawowywcity3"/>
        <w:spacing w:after="0"/>
        <w:ind w:left="27"/>
        <w:jc w:val="both"/>
        <w:rPr>
          <w:rStyle w:val="Hipercze"/>
          <w:rFonts w:ascii="Cambria" w:eastAsia="Arial Unicode MS" w:hAnsi="Cambria" w:cs="Arial"/>
          <w:b w:val="0"/>
          <w:color w:val="000000"/>
          <w:sz w:val="22"/>
          <w:szCs w:val="22"/>
        </w:rPr>
      </w:pPr>
    </w:p>
    <w:p w:rsidR="001163DA" w:rsidRDefault="001163DA" w:rsidP="00946033">
      <w:pPr>
        <w:pStyle w:val="Tekstpodstawowywcity3"/>
        <w:spacing w:after="0"/>
        <w:ind w:left="27"/>
        <w:jc w:val="both"/>
        <w:rPr>
          <w:rStyle w:val="Hipercze"/>
          <w:rFonts w:ascii="Cambria" w:eastAsia="Arial Unicode MS" w:hAnsi="Cambria" w:cs="Arial"/>
          <w:b w:val="0"/>
          <w:color w:val="000000"/>
          <w:sz w:val="22"/>
          <w:szCs w:val="22"/>
        </w:rPr>
      </w:pPr>
    </w:p>
    <w:p w:rsidR="001163DA" w:rsidRDefault="001163DA" w:rsidP="00946033">
      <w:pPr>
        <w:pStyle w:val="Tekstpodstawowywcity3"/>
        <w:spacing w:after="0"/>
        <w:ind w:left="27"/>
        <w:jc w:val="both"/>
        <w:rPr>
          <w:rStyle w:val="Hipercze"/>
          <w:rFonts w:ascii="Cambria" w:eastAsia="Arial Unicode MS" w:hAnsi="Cambria" w:cs="Arial"/>
          <w:b w:val="0"/>
          <w:color w:val="000000"/>
          <w:sz w:val="22"/>
          <w:szCs w:val="22"/>
        </w:rPr>
      </w:pPr>
    </w:p>
    <w:p w:rsidR="001163DA" w:rsidRPr="00160AF1" w:rsidRDefault="001163DA" w:rsidP="00946033">
      <w:pPr>
        <w:pStyle w:val="Tekstpodstawowywcity3"/>
        <w:spacing w:after="0"/>
        <w:ind w:left="27"/>
        <w:jc w:val="both"/>
        <w:rPr>
          <w:rStyle w:val="Hipercze"/>
          <w:rFonts w:ascii="Cambria" w:eastAsia="Arial Unicode MS" w:hAnsi="Cambria" w:cs="Arial"/>
          <w:b w:val="0"/>
          <w:color w:val="000000"/>
          <w:sz w:val="22"/>
          <w:szCs w:val="22"/>
        </w:rPr>
      </w:pPr>
    </w:p>
    <w:p w:rsidR="00B03105" w:rsidRPr="00B02871" w:rsidRDefault="00B03105" w:rsidP="00B02871">
      <w:pPr>
        <w:pStyle w:val="Nagwek2"/>
        <w:rPr>
          <w:rFonts w:cs="Arial"/>
          <w:bCs w:val="0"/>
          <w:color w:val="7030A0"/>
          <w:sz w:val="22"/>
          <w:szCs w:val="22"/>
        </w:rPr>
      </w:pPr>
      <w:bookmarkStart w:id="129" w:name="_Toc499540454"/>
      <w:r w:rsidRPr="00160AF1">
        <w:rPr>
          <w:rFonts w:cs="Arial"/>
          <w:color w:val="7030A0"/>
          <w:sz w:val="22"/>
          <w:szCs w:val="22"/>
        </w:rPr>
        <w:lastRenderedPageBreak/>
        <w:t xml:space="preserve">Rozdział </w:t>
      </w:r>
      <w:r w:rsidR="004C3C36">
        <w:rPr>
          <w:rFonts w:cs="Arial"/>
          <w:color w:val="7030A0"/>
          <w:sz w:val="22"/>
          <w:szCs w:val="22"/>
        </w:rPr>
        <w:t>5</w:t>
      </w:r>
      <w:r w:rsidR="00B02871">
        <w:rPr>
          <w:rFonts w:cs="Arial"/>
          <w:b w:val="0"/>
          <w:bCs w:val="0"/>
          <w:color w:val="7030A0"/>
          <w:sz w:val="22"/>
          <w:szCs w:val="22"/>
        </w:rPr>
        <w:br/>
      </w:r>
      <w:r w:rsidRPr="00B02871">
        <w:rPr>
          <w:color w:val="7030A0"/>
          <w:sz w:val="22"/>
          <w:szCs w:val="22"/>
        </w:rPr>
        <w:t>Przeniesienie ucznia do innej szkoły</w:t>
      </w:r>
      <w:bookmarkEnd w:id="129"/>
    </w:p>
    <w:p w:rsidR="00B03105" w:rsidRPr="00D65D96" w:rsidRDefault="00B03105" w:rsidP="00B03105">
      <w:pPr>
        <w:rPr>
          <w:rFonts w:ascii="Cambria" w:hAnsi="Cambria" w:cs="Arial"/>
        </w:rPr>
      </w:pPr>
    </w:p>
    <w:p w:rsidR="00B03105" w:rsidRPr="00D65D96" w:rsidRDefault="00160AF1" w:rsidP="00D93156">
      <w:pPr>
        <w:pStyle w:val="Nagwek3"/>
      </w:pPr>
      <w:bookmarkStart w:id="130" w:name="_Toc499540455"/>
      <w:r>
        <w:t xml:space="preserve">§ </w:t>
      </w:r>
      <w:r w:rsidR="000F19A8">
        <w:t>8</w:t>
      </w:r>
      <w:r w:rsidR="00FE0BB4">
        <w:t>9.</w:t>
      </w:r>
      <w:r w:rsidR="00B03105" w:rsidRPr="00D65D96">
        <w:t xml:space="preserve"> Szczegółowe zasady karnego przeniesienia do innej szkoły</w:t>
      </w:r>
      <w:bookmarkEnd w:id="130"/>
    </w:p>
    <w:p w:rsidR="00B03105" w:rsidRPr="00D65D96" w:rsidRDefault="00B03105" w:rsidP="00B03105">
      <w:pPr>
        <w:autoSpaceDE w:val="0"/>
        <w:autoSpaceDN w:val="0"/>
        <w:adjustRightInd w:val="0"/>
        <w:rPr>
          <w:rFonts w:ascii="Cambria" w:hAnsi="Cambria" w:cs="Arial"/>
        </w:rPr>
      </w:pPr>
    </w:p>
    <w:p w:rsidR="00B03105" w:rsidRPr="00D65D96" w:rsidRDefault="00B03105" w:rsidP="00B865C9">
      <w:pPr>
        <w:autoSpaceDE w:val="0"/>
        <w:autoSpaceDN w:val="0"/>
        <w:adjustRightInd w:val="0"/>
        <w:ind w:firstLine="567"/>
        <w:jc w:val="both"/>
        <w:rPr>
          <w:rFonts w:ascii="Cambria" w:hAnsi="Cambria" w:cs="Arial"/>
        </w:rPr>
      </w:pPr>
      <w:r w:rsidRPr="00D65D96">
        <w:rPr>
          <w:rFonts w:ascii="Cambria" w:hAnsi="Cambria" w:cs="Arial"/>
          <w:b/>
        </w:rPr>
        <w:t>1</w:t>
      </w:r>
      <w:r w:rsidRPr="00D65D96">
        <w:rPr>
          <w:rFonts w:ascii="Cambria" w:hAnsi="Cambria" w:cs="Arial"/>
        </w:rPr>
        <w:t xml:space="preserve">. Rada  Pedagogiczna   może  podjąć uchwałę o  rozpoczęcie  procedury karnego  przeniesienia  </w:t>
      </w:r>
      <w:r w:rsidR="00CC50D5">
        <w:rPr>
          <w:rFonts w:ascii="Cambria" w:hAnsi="Cambria" w:cs="Arial"/>
        </w:rPr>
        <w:t xml:space="preserve">ucznia </w:t>
      </w:r>
      <w:r w:rsidRPr="00D65D96">
        <w:rPr>
          <w:rFonts w:ascii="Cambria" w:hAnsi="Cambria" w:cs="Arial"/>
        </w:rPr>
        <w:t>do  innej  szkoły. Decyzję w sprawie przenies</w:t>
      </w:r>
      <w:r w:rsidR="003F4BE4">
        <w:rPr>
          <w:rFonts w:ascii="Cambria" w:hAnsi="Cambria" w:cs="Arial"/>
        </w:rPr>
        <w:t>ienia do innej szkoły podejmuje</w:t>
      </w:r>
      <w:r w:rsidR="00531326">
        <w:rPr>
          <w:rFonts w:ascii="Cambria" w:hAnsi="Cambria" w:cs="Arial"/>
        </w:rPr>
        <w:t xml:space="preserve"> Lubuski </w:t>
      </w:r>
      <w:r w:rsidRPr="00D65D96">
        <w:rPr>
          <w:rFonts w:ascii="Cambria" w:hAnsi="Cambria" w:cs="Arial"/>
        </w:rPr>
        <w:t xml:space="preserve">Kurator Oświaty. </w:t>
      </w:r>
    </w:p>
    <w:p w:rsidR="00B03105" w:rsidRPr="00D65D96" w:rsidRDefault="00B03105" w:rsidP="00B03105">
      <w:pPr>
        <w:autoSpaceDE w:val="0"/>
        <w:autoSpaceDN w:val="0"/>
        <w:adjustRightInd w:val="0"/>
        <w:ind w:left="284" w:firstLine="567"/>
        <w:rPr>
          <w:rFonts w:ascii="Cambria" w:hAnsi="Cambria" w:cs="Arial"/>
        </w:rPr>
      </w:pPr>
    </w:p>
    <w:p w:rsidR="00B03105" w:rsidRPr="00D65D96" w:rsidRDefault="00B03105" w:rsidP="00695551">
      <w:pPr>
        <w:autoSpaceDE w:val="0"/>
        <w:autoSpaceDN w:val="0"/>
        <w:adjustRightInd w:val="0"/>
        <w:ind w:firstLine="567"/>
        <w:jc w:val="both"/>
        <w:rPr>
          <w:rFonts w:ascii="Cambria" w:hAnsi="Cambria" w:cs="Arial"/>
        </w:rPr>
      </w:pPr>
      <w:r w:rsidRPr="00D65D96">
        <w:rPr>
          <w:rFonts w:ascii="Cambria" w:hAnsi="Cambria" w:cs="Arial"/>
          <w:b/>
        </w:rPr>
        <w:t>2.</w:t>
      </w:r>
      <w:r w:rsidRPr="00D65D96">
        <w:rPr>
          <w:rFonts w:ascii="Cambria" w:hAnsi="Cambria" w:cs="Arial"/>
        </w:rPr>
        <w:t xml:space="preserve"> Wykroczenia stanowiące podstawę   do  złożenia wniosku  o  przeniesienie  do  innej  szkoły:</w:t>
      </w:r>
    </w:p>
    <w:p w:rsidR="00B03105" w:rsidRPr="00D65D96" w:rsidRDefault="00B03105" w:rsidP="00FC66DA">
      <w:pPr>
        <w:numPr>
          <w:ilvl w:val="0"/>
          <w:numId w:val="103"/>
        </w:numPr>
        <w:tabs>
          <w:tab w:val="clear" w:pos="1534"/>
          <w:tab w:val="num" w:pos="426"/>
        </w:tabs>
        <w:autoSpaceDE w:val="0"/>
        <w:autoSpaceDN w:val="0"/>
        <w:adjustRightInd w:val="0"/>
        <w:ind w:left="0" w:firstLine="0"/>
        <w:jc w:val="both"/>
        <w:rPr>
          <w:rFonts w:ascii="Cambria" w:hAnsi="Cambria" w:cs="Arial"/>
        </w:rPr>
      </w:pPr>
      <w:r w:rsidRPr="00D65D96">
        <w:rPr>
          <w:rFonts w:ascii="Cambria" w:hAnsi="Cambria" w:cs="Arial"/>
        </w:rPr>
        <w:t xml:space="preserve">świadome  działanie  stanowiące  zagrożenie  życia  lub  skutkujące  uszczerbkiem  zdrowia  dla innych  uczniów lub  pracowników Szkoły; </w:t>
      </w:r>
    </w:p>
    <w:p w:rsidR="00B03105" w:rsidRPr="00D65D96" w:rsidRDefault="00B03105" w:rsidP="00FC66DA">
      <w:pPr>
        <w:numPr>
          <w:ilvl w:val="0"/>
          <w:numId w:val="103"/>
        </w:numPr>
        <w:tabs>
          <w:tab w:val="clear" w:pos="1534"/>
          <w:tab w:val="num" w:pos="426"/>
        </w:tabs>
        <w:autoSpaceDE w:val="0"/>
        <w:autoSpaceDN w:val="0"/>
        <w:adjustRightInd w:val="0"/>
        <w:ind w:left="0" w:firstLine="0"/>
        <w:jc w:val="both"/>
        <w:rPr>
          <w:rFonts w:ascii="Cambria" w:hAnsi="Cambria" w:cs="Arial"/>
        </w:rPr>
      </w:pPr>
      <w:r w:rsidRPr="00D65D96">
        <w:rPr>
          <w:rFonts w:ascii="Cambria" w:hAnsi="Cambria" w:cs="Arial"/>
        </w:rPr>
        <w:t xml:space="preserve">rozprowadzanie i używanie środków odurzających, w tym alkoholu i narkotyków; </w:t>
      </w:r>
    </w:p>
    <w:p w:rsidR="00B03105" w:rsidRPr="00D65D96" w:rsidRDefault="00B03105" w:rsidP="00FC66DA">
      <w:pPr>
        <w:numPr>
          <w:ilvl w:val="0"/>
          <w:numId w:val="103"/>
        </w:numPr>
        <w:tabs>
          <w:tab w:val="clear" w:pos="1534"/>
          <w:tab w:val="num" w:pos="426"/>
        </w:tabs>
        <w:autoSpaceDE w:val="0"/>
        <w:autoSpaceDN w:val="0"/>
        <w:adjustRightInd w:val="0"/>
        <w:ind w:left="0" w:firstLine="0"/>
        <w:jc w:val="both"/>
        <w:rPr>
          <w:rFonts w:ascii="Cambria" w:hAnsi="Cambria" w:cs="Arial"/>
        </w:rPr>
      </w:pPr>
      <w:r w:rsidRPr="00D65D96">
        <w:rPr>
          <w:rFonts w:ascii="Cambria" w:hAnsi="Cambria" w:cs="Arial"/>
        </w:rPr>
        <w:t xml:space="preserve">świadome  fizyczne  i  psychiczne  znęcanie  się  nad  członkami  społeczności  szkolnej  </w:t>
      </w:r>
      <w:r w:rsidR="0034537B">
        <w:rPr>
          <w:rFonts w:ascii="Cambria" w:hAnsi="Cambria" w:cs="Arial"/>
        </w:rPr>
        <w:br/>
      </w:r>
      <w:r w:rsidRPr="00D65D96">
        <w:rPr>
          <w:rFonts w:ascii="Cambria" w:hAnsi="Cambria" w:cs="Arial"/>
        </w:rPr>
        <w:t xml:space="preserve">lub naruszanie   godności, uczuć  religijnych lub narodowych; </w:t>
      </w:r>
    </w:p>
    <w:p w:rsidR="00B03105" w:rsidRPr="00D65D96" w:rsidRDefault="00B03105" w:rsidP="00FC66DA">
      <w:pPr>
        <w:numPr>
          <w:ilvl w:val="0"/>
          <w:numId w:val="103"/>
        </w:numPr>
        <w:tabs>
          <w:tab w:val="clear" w:pos="1534"/>
          <w:tab w:val="num" w:pos="426"/>
        </w:tabs>
        <w:autoSpaceDE w:val="0"/>
        <w:autoSpaceDN w:val="0"/>
        <w:adjustRightInd w:val="0"/>
        <w:ind w:left="0" w:firstLine="0"/>
        <w:jc w:val="both"/>
        <w:rPr>
          <w:rFonts w:ascii="Cambria" w:hAnsi="Cambria" w:cs="Arial"/>
        </w:rPr>
      </w:pPr>
      <w:r w:rsidRPr="00D65D96">
        <w:rPr>
          <w:rFonts w:ascii="Cambria" w:hAnsi="Cambria" w:cs="Arial"/>
        </w:rPr>
        <w:t xml:space="preserve">dewastacja i celowe niszczenie mienia szkolnego; </w:t>
      </w:r>
    </w:p>
    <w:p w:rsidR="00B03105" w:rsidRPr="00D65D96" w:rsidRDefault="00B03105" w:rsidP="00FC66DA">
      <w:pPr>
        <w:numPr>
          <w:ilvl w:val="0"/>
          <w:numId w:val="103"/>
        </w:numPr>
        <w:tabs>
          <w:tab w:val="clear" w:pos="1534"/>
          <w:tab w:val="num" w:pos="426"/>
        </w:tabs>
        <w:autoSpaceDE w:val="0"/>
        <w:autoSpaceDN w:val="0"/>
        <w:adjustRightInd w:val="0"/>
        <w:ind w:left="0" w:firstLine="0"/>
        <w:jc w:val="both"/>
        <w:rPr>
          <w:rFonts w:ascii="Cambria" w:hAnsi="Cambria" w:cs="Arial"/>
        </w:rPr>
      </w:pPr>
      <w:r w:rsidRPr="00D65D96">
        <w:rPr>
          <w:rFonts w:ascii="Cambria" w:hAnsi="Cambria" w:cs="Arial"/>
        </w:rPr>
        <w:t xml:space="preserve">kradzież; </w:t>
      </w:r>
    </w:p>
    <w:p w:rsidR="00B03105" w:rsidRPr="00D65D96" w:rsidRDefault="00B03105" w:rsidP="00FC66DA">
      <w:pPr>
        <w:numPr>
          <w:ilvl w:val="0"/>
          <w:numId w:val="103"/>
        </w:numPr>
        <w:tabs>
          <w:tab w:val="clear" w:pos="1534"/>
          <w:tab w:val="num" w:pos="426"/>
        </w:tabs>
        <w:autoSpaceDE w:val="0"/>
        <w:autoSpaceDN w:val="0"/>
        <w:adjustRightInd w:val="0"/>
        <w:ind w:left="0" w:firstLine="0"/>
        <w:jc w:val="both"/>
        <w:rPr>
          <w:rFonts w:ascii="Cambria" w:hAnsi="Cambria" w:cs="Arial"/>
        </w:rPr>
      </w:pPr>
      <w:r w:rsidRPr="00D65D96">
        <w:rPr>
          <w:rFonts w:ascii="Cambria" w:hAnsi="Cambria" w:cs="Arial"/>
        </w:rPr>
        <w:t xml:space="preserve">wyłudzanie (np. pieniędzy), szantaż, przekupstwo; </w:t>
      </w:r>
    </w:p>
    <w:p w:rsidR="00B03105" w:rsidRPr="00D65D96" w:rsidRDefault="00B03105" w:rsidP="00FC66DA">
      <w:pPr>
        <w:numPr>
          <w:ilvl w:val="0"/>
          <w:numId w:val="103"/>
        </w:numPr>
        <w:tabs>
          <w:tab w:val="clear" w:pos="1534"/>
          <w:tab w:val="num" w:pos="426"/>
        </w:tabs>
        <w:autoSpaceDE w:val="0"/>
        <w:autoSpaceDN w:val="0"/>
        <w:adjustRightInd w:val="0"/>
        <w:ind w:left="0" w:firstLine="0"/>
        <w:jc w:val="both"/>
        <w:rPr>
          <w:rFonts w:ascii="Cambria" w:hAnsi="Cambria" w:cs="Arial"/>
        </w:rPr>
      </w:pPr>
      <w:r w:rsidRPr="00D65D96">
        <w:rPr>
          <w:rFonts w:ascii="Cambria" w:hAnsi="Cambria" w:cs="Arial"/>
        </w:rPr>
        <w:t xml:space="preserve">wulgarne odnoszenie się do nauczycieli i innych członków społeczności szkolnej; </w:t>
      </w:r>
    </w:p>
    <w:p w:rsidR="00B03105" w:rsidRPr="00D65D96" w:rsidRDefault="00B03105" w:rsidP="00FC66DA">
      <w:pPr>
        <w:numPr>
          <w:ilvl w:val="0"/>
          <w:numId w:val="103"/>
        </w:numPr>
        <w:tabs>
          <w:tab w:val="clear" w:pos="1534"/>
          <w:tab w:val="num" w:pos="426"/>
        </w:tabs>
        <w:autoSpaceDE w:val="0"/>
        <w:autoSpaceDN w:val="0"/>
        <w:adjustRightInd w:val="0"/>
        <w:ind w:left="0" w:firstLine="0"/>
        <w:jc w:val="both"/>
        <w:rPr>
          <w:rFonts w:ascii="Cambria" w:hAnsi="Cambria" w:cs="Arial"/>
        </w:rPr>
      </w:pPr>
      <w:r w:rsidRPr="00D65D96">
        <w:rPr>
          <w:rFonts w:ascii="Cambria" w:hAnsi="Cambria" w:cs="Arial"/>
        </w:rPr>
        <w:t>czyny nieobyczajne;</w:t>
      </w:r>
    </w:p>
    <w:p w:rsidR="00B03105" w:rsidRPr="00D65D96" w:rsidRDefault="00B03105" w:rsidP="00FC66DA">
      <w:pPr>
        <w:numPr>
          <w:ilvl w:val="0"/>
          <w:numId w:val="103"/>
        </w:numPr>
        <w:tabs>
          <w:tab w:val="clear" w:pos="1534"/>
          <w:tab w:val="num" w:pos="426"/>
        </w:tabs>
        <w:autoSpaceDE w:val="0"/>
        <w:autoSpaceDN w:val="0"/>
        <w:adjustRightInd w:val="0"/>
        <w:ind w:left="0" w:firstLine="0"/>
        <w:jc w:val="both"/>
        <w:rPr>
          <w:rFonts w:ascii="Cambria" w:hAnsi="Cambria" w:cs="Arial"/>
        </w:rPr>
      </w:pPr>
      <w:r w:rsidRPr="00D65D96">
        <w:rPr>
          <w:rFonts w:ascii="Cambria" w:hAnsi="Cambria" w:cs="Arial"/>
        </w:rPr>
        <w:t>stwarzanie sytuacji zagrożenia publicznego, np. fałszywy alarm o podłożeniu bomby;</w:t>
      </w:r>
    </w:p>
    <w:p w:rsidR="00B03105" w:rsidRPr="00D65D96" w:rsidRDefault="00B03105" w:rsidP="0034537B">
      <w:pPr>
        <w:tabs>
          <w:tab w:val="num" w:pos="426"/>
        </w:tabs>
        <w:autoSpaceDE w:val="0"/>
        <w:autoSpaceDN w:val="0"/>
        <w:adjustRightInd w:val="0"/>
        <w:jc w:val="both"/>
        <w:rPr>
          <w:rFonts w:ascii="Cambria" w:hAnsi="Cambria" w:cs="Arial"/>
        </w:rPr>
      </w:pPr>
      <w:r w:rsidRPr="00D65D96">
        <w:rPr>
          <w:rFonts w:ascii="Cambria" w:hAnsi="Cambria" w:cs="Arial"/>
        </w:rPr>
        <w:t xml:space="preserve">10) notoryczne łamanie postanowień Statutu Szkoły mimo zastosowania wcześniejszych środków dyscyplinujących; </w:t>
      </w:r>
    </w:p>
    <w:p w:rsidR="00B03105" w:rsidRPr="00D65D96" w:rsidRDefault="00B03105" w:rsidP="0034537B">
      <w:pPr>
        <w:tabs>
          <w:tab w:val="num" w:pos="426"/>
        </w:tabs>
        <w:autoSpaceDE w:val="0"/>
        <w:autoSpaceDN w:val="0"/>
        <w:adjustRightInd w:val="0"/>
        <w:jc w:val="both"/>
        <w:rPr>
          <w:rFonts w:ascii="Cambria" w:hAnsi="Cambria" w:cs="Arial"/>
        </w:rPr>
      </w:pPr>
      <w:r w:rsidRPr="00D65D96">
        <w:rPr>
          <w:rFonts w:ascii="Cambria" w:hAnsi="Cambria" w:cs="Arial"/>
        </w:rPr>
        <w:t xml:space="preserve">11)  zniesławienie Szkoły, np. na stronie internetowej; </w:t>
      </w:r>
    </w:p>
    <w:p w:rsidR="00B03105" w:rsidRPr="00D65D96" w:rsidRDefault="00B03105" w:rsidP="0034537B">
      <w:pPr>
        <w:tabs>
          <w:tab w:val="num" w:pos="426"/>
        </w:tabs>
        <w:autoSpaceDE w:val="0"/>
        <w:autoSpaceDN w:val="0"/>
        <w:adjustRightInd w:val="0"/>
        <w:jc w:val="both"/>
        <w:rPr>
          <w:rFonts w:ascii="Cambria" w:hAnsi="Cambria" w:cs="Arial"/>
        </w:rPr>
      </w:pPr>
      <w:r w:rsidRPr="00D65D96">
        <w:rPr>
          <w:rFonts w:ascii="Cambria" w:hAnsi="Cambria" w:cs="Arial"/>
        </w:rPr>
        <w:t xml:space="preserve">12)  fałszowanie dokumentów szkolnych; </w:t>
      </w:r>
    </w:p>
    <w:p w:rsidR="00B03105" w:rsidRPr="00D65D96" w:rsidRDefault="00B03105" w:rsidP="0034537B">
      <w:pPr>
        <w:tabs>
          <w:tab w:val="num" w:pos="426"/>
        </w:tabs>
        <w:autoSpaceDE w:val="0"/>
        <w:autoSpaceDN w:val="0"/>
        <w:adjustRightInd w:val="0"/>
        <w:jc w:val="both"/>
        <w:rPr>
          <w:rFonts w:ascii="Cambria" w:hAnsi="Cambria" w:cs="Arial"/>
        </w:rPr>
      </w:pPr>
      <w:r w:rsidRPr="00D65D96">
        <w:rPr>
          <w:rFonts w:ascii="Cambria" w:hAnsi="Cambria" w:cs="Arial"/>
        </w:rPr>
        <w:t>13)  popełnienie innych czynów karalnych w świetle Kodeksu Karnego.</w:t>
      </w:r>
    </w:p>
    <w:p w:rsidR="00B03105" w:rsidRPr="00D65D96" w:rsidRDefault="00B03105" w:rsidP="0034537B">
      <w:pPr>
        <w:autoSpaceDE w:val="0"/>
        <w:autoSpaceDN w:val="0"/>
        <w:adjustRightInd w:val="0"/>
        <w:ind w:firstLine="708"/>
        <w:jc w:val="both"/>
        <w:rPr>
          <w:rFonts w:ascii="Cambria" w:hAnsi="Cambria" w:cs="Arial"/>
        </w:rPr>
      </w:pPr>
      <w:r w:rsidRPr="00D65D96">
        <w:rPr>
          <w:rFonts w:ascii="Cambria" w:hAnsi="Cambria" w:cs="Arial"/>
        </w:rPr>
        <w:t xml:space="preserve"> </w:t>
      </w:r>
    </w:p>
    <w:p w:rsidR="00B03105" w:rsidRPr="00D65D96" w:rsidRDefault="00B03105" w:rsidP="0034537B">
      <w:pPr>
        <w:autoSpaceDE w:val="0"/>
        <w:autoSpaceDN w:val="0"/>
        <w:adjustRightInd w:val="0"/>
        <w:ind w:firstLine="426"/>
        <w:jc w:val="both"/>
        <w:rPr>
          <w:rFonts w:ascii="Cambria" w:hAnsi="Cambria" w:cs="Arial"/>
        </w:rPr>
      </w:pPr>
      <w:r w:rsidRPr="00D65D96">
        <w:rPr>
          <w:rFonts w:ascii="Cambria" w:hAnsi="Cambria" w:cs="Arial"/>
          <w:b/>
        </w:rPr>
        <w:t>3</w:t>
      </w:r>
      <w:r w:rsidRPr="00D65D96">
        <w:rPr>
          <w:rFonts w:ascii="Cambria" w:hAnsi="Cambria" w:cs="Arial"/>
        </w:rPr>
        <w:t>. Wyniki  w  nauce  nie  mogą  być  podstawą  do  wnioskowania  o przeniesienie do innej szkoły.</w:t>
      </w:r>
    </w:p>
    <w:p w:rsidR="00B03105" w:rsidRDefault="00B03105" w:rsidP="00B03105">
      <w:pPr>
        <w:autoSpaceDE w:val="0"/>
        <w:autoSpaceDN w:val="0"/>
        <w:adjustRightInd w:val="0"/>
        <w:rPr>
          <w:rFonts w:ascii="Cambria" w:hAnsi="Cambria" w:cs="Arial"/>
        </w:rPr>
      </w:pPr>
    </w:p>
    <w:p w:rsidR="007D2E17" w:rsidRDefault="007D2E17" w:rsidP="0034537B">
      <w:pPr>
        <w:autoSpaceDE w:val="0"/>
        <w:autoSpaceDN w:val="0"/>
        <w:adjustRightInd w:val="0"/>
        <w:jc w:val="both"/>
        <w:rPr>
          <w:rFonts w:ascii="Cambria" w:hAnsi="Cambria" w:cs="Arial"/>
        </w:rPr>
      </w:pPr>
    </w:p>
    <w:p w:rsidR="007D2E17" w:rsidRPr="00D65D96" w:rsidRDefault="007D2E17" w:rsidP="00B03105">
      <w:pPr>
        <w:autoSpaceDE w:val="0"/>
        <w:autoSpaceDN w:val="0"/>
        <w:adjustRightInd w:val="0"/>
        <w:rPr>
          <w:rFonts w:ascii="Cambria" w:hAnsi="Cambria" w:cs="Arial"/>
        </w:rPr>
      </w:pPr>
    </w:p>
    <w:p w:rsidR="00B03105" w:rsidRPr="00D65D96" w:rsidRDefault="00B03105" w:rsidP="00D93156">
      <w:pPr>
        <w:pStyle w:val="Nagwek3"/>
      </w:pPr>
      <w:bookmarkStart w:id="131" w:name="_Toc499540456"/>
      <w:r>
        <w:t xml:space="preserve">§ </w:t>
      </w:r>
      <w:r w:rsidR="00FE0BB4">
        <w:t>90</w:t>
      </w:r>
      <w:r w:rsidRPr="00D65D96">
        <w:t>. Procedura postępowania w przypadku karnego przeniesienia do innej szkoły</w:t>
      </w:r>
      <w:bookmarkEnd w:id="131"/>
    </w:p>
    <w:p w:rsidR="00B03105" w:rsidRPr="00D65D96" w:rsidRDefault="00B03105" w:rsidP="00990B12">
      <w:pPr>
        <w:autoSpaceDE w:val="0"/>
        <w:autoSpaceDN w:val="0"/>
        <w:adjustRightInd w:val="0"/>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1</w:t>
      </w:r>
      <w:r w:rsidR="0034537B">
        <w:rPr>
          <w:rFonts w:ascii="Cambria" w:hAnsi="Cambria" w:cs="Arial"/>
        </w:rPr>
        <w:t>. Podstawą</w:t>
      </w:r>
      <w:r w:rsidRPr="00D65D96">
        <w:rPr>
          <w:rFonts w:ascii="Cambria" w:hAnsi="Cambria" w:cs="Arial"/>
        </w:rPr>
        <w:t xml:space="preserve"> wszczęcia postępowania jest sporządzenie notatki o zaistniałym zdarzeniu oraz protokół zeznań świadków  zdarzenia.  Jeśli  zdarzenie  jest  karane  z  mocy prawa  (kpk),  Dyrektor  niezwłoczn</w:t>
      </w:r>
      <w:r w:rsidR="0034537B">
        <w:rPr>
          <w:rFonts w:ascii="Cambria" w:hAnsi="Cambria" w:cs="Arial"/>
        </w:rPr>
        <w:t>ie  powiadamia organa ścigania.</w:t>
      </w:r>
    </w:p>
    <w:p w:rsidR="00B03105" w:rsidRPr="00D65D96" w:rsidRDefault="00B03105" w:rsidP="00B03105">
      <w:pPr>
        <w:autoSpaceDE w:val="0"/>
        <w:autoSpaceDN w:val="0"/>
        <w:adjustRightInd w:val="0"/>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2</w:t>
      </w:r>
      <w:r w:rsidRPr="00D65D96">
        <w:rPr>
          <w:rFonts w:ascii="Cambria" w:hAnsi="Cambria" w:cs="Arial"/>
        </w:rPr>
        <w:t xml:space="preserve">. Dyrektor  Szkoły,  po  otrzymaniu  informacji  i  kwalifikacji  danego  czynu,  zwołuje  posiedzenie  Rady Pedagogicznej szkoły. </w:t>
      </w:r>
    </w:p>
    <w:p w:rsidR="00B03105" w:rsidRPr="00D65D96" w:rsidRDefault="00B03105" w:rsidP="00B03105">
      <w:pPr>
        <w:autoSpaceDE w:val="0"/>
        <w:autoSpaceDN w:val="0"/>
        <w:adjustRightInd w:val="0"/>
        <w:ind w:firstLine="426"/>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3</w:t>
      </w:r>
      <w:r w:rsidRPr="00D65D96">
        <w:rPr>
          <w:rFonts w:ascii="Cambria" w:hAnsi="Cambria" w:cs="Arial"/>
        </w:rPr>
        <w:t xml:space="preserve">. Uczeń  ma  prawo wskazać swoich rzeczników obrony. Rzecznikami  ucznia  mogą  być wychowawca klasy, pedagog  (psycholog)  szkolny,  </w:t>
      </w:r>
      <w:r w:rsidR="0034537B">
        <w:rPr>
          <w:rFonts w:ascii="Cambria" w:hAnsi="Cambria" w:cs="Arial"/>
        </w:rPr>
        <w:t xml:space="preserve">szkolny </w:t>
      </w:r>
      <w:r w:rsidRPr="00D65D96">
        <w:rPr>
          <w:rFonts w:ascii="Cambria" w:hAnsi="Cambria" w:cs="Arial"/>
        </w:rPr>
        <w:t xml:space="preserve">Rzecznik  Praw  Ucznia.  Uczeń  może  się  również  zwrócić  o  opinię  do  Samorządu Uczniowskiego. </w:t>
      </w:r>
    </w:p>
    <w:p w:rsidR="00B03105" w:rsidRPr="00D65D96" w:rsidRDefault="00B03105" w:rsidP="00B03105">
      <w:pPr>
        <w:autoSpaceDE w:val="0"/>
        <w:autoSpaceDN w:val="0"/>
        <w:adjustRightInd w:val="0"/>
        <w:ind w:firstLine="426"/>
        <w:jc w:val="both"/>
        <w:rPr>
          <w:rFonts w:ascii="Cambria" w:hAnsi="Cambria" w:cs="Arial"/>
        </w:rPr>
      </w:pPr>
    </w:p>
    <w:p w:rsidR="00B03105" w:rsidRPr="00D65D96"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r w:rsidRPr="00D65D96">
        <w:rPr>
          <w:rFonts w:ascii="Cambria" w:hAnsi="Cambria" w:cs="Arial"/>
          <w:b/>
          <w:sz w:val="22"/>
          <w:szCs w:val="22"/>
        </w:rPr>
        <w:t>4</w:t>
      </w:r>
      <w:r w:rsidRPr="00D65D96">
        <w:rPr>
          <w:rFonts w:ascii="Cambria" w:hAnsi="Cambria" w:cs="Arial"/>
          <w:sz w:val="22"/>
          <w:szCs w:val="22"/>
        </w:rPr>
        <w:t>. Wychowawca  ma  obowiązek przedstawić Radzie  Pedagogicznej  pełną  analizę  postępowania  ucznia  jako  członka  społeczności  szkolnej.  Podczas  przedstawiania analizy,  wychowawca  klasy  zobowiązany  jest zachować  obiektywność.  Wychowawca  klasy  informuje  R</w:t>
      </w:r>
      <w:r w:rsidR="0034537B">
        <w:rPr>
          <w:rFonts w:ascii="Cambria" w:hAnsi="Cambria" w:cs="Arial"/>
          <w:sz w:val="22"/>
          <w:szCs w:val="22"/>
        </w:rPr>
        <w:t xml:space="preserve">adę </w:t>
      </w:r>
      <w:r w:rsidRPr="00D65D96">
        <w:rPr>
          <w:rFonts w:ascii="Cambria" w:hAnsi="Cambria" w:cs="Arial"/>
          <w:sz w:val="22"/>
          <w:szCs w:val="22"/>
        </w:rPr>
        <w:t>P</w:t>
      </w:r>
      <w:r w:rsidR="0034537B">
        <w:rPr>
          <w:rFonts w:ascii="Cambria" w:hAnsi="Cambria" w:cs="Arial"/>
          <w:sz w:val="22"/>
          <w:szCs w:val="22"/>
        </w:rPr>
        <w:t>ędagogiczną</w:t>
      </w:r>
      <w:r w:rsidRPr="00D65D96">
        <w:rPr>
          <w:rFonts w:ascii="Cambria" w:hAnsi="Cambria" w:cs="Arial"/>
          <w:sz w:val="22"/>
          <w:szCs w:val="22"/>
        </w:rPr>
        <w:t xml:space="preserve">  o  zastosowanych  dotychczas  środkach wychowawczych </w:t>
      </w:r>
      <w:r w:rsidR="0034537B">
        <w:rPr>
          <w:rFonts w:ascii="Cambria" w:hAnsi="Cambria" w:cs="Arial"/>
          <w:sz w:val="22"/>
          <w:szCs w:val="22"/>
        </w:rPr>
        <w:br/>
      </w:r>
      <w:r w:rsidRPr="00D65D96">
        <w:rPr>
          <w:rFonts w:ascii="Cambria" w:hAnsi="Cambria" w:cs="Arial"/>
          <w:sz w:val="22"/>
          <w:szCs w:val="22"/>
        </w:rPr>
        <w:t xml:space="preserve">i dyscyplinujących, zastosowanych karach regulaminowych, rozmowach ostrzegawczych, ewentualnej pomocy psychologiczno-pedagogicznej itp. </w:t>
      </w:r>
    </w:p>
    <w:p w:rsidR="00B03105" w:rsidRPr="00D65D96"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5</w:t>
      </w:r>
      <w:r w:rsidRPr="00D65D96">
        <w:rPr>
          <w:rFonts w:ascii="Cambria" w:hAnsi="Cambria" w:cs="Arial"/>
        </w:rPr>
        <w:t xml:space="preserve">. Rada Pedagogiczna w głosowaniu tajnym, po wnikliwym wysłuchaniu stron,  podejmuje uchwałę dotyczącą danej sprawy.  </w:t>
      </w:r>
    </w:p>
    <w:p w:rsidR="00B03105" w:rsidRPr="00D65D96" w:rsidRDefault="00B03105" w:rsidP="00B03105">
      <w:pPr>
        <w:autoSpaceDE w:val="0"/>
        <w:autoSpaceDN w:val="0"/>
        <w:adjustRightInd w:val="0"/>
        <w:ind w:firstLine="426"/>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6</w:t>
      </w:r>
      <w:r w:rsidRPr="00D65D96">
        <w:rPr>
          <w:rFonts w:ascii="Cambria" w:hAnsi="Cambria" w:cs="Arial"/>
        </w:rPr>
        <w:t xml:space="preserve">. Rada Pedagogiczna powierza wykonanie uchwały Dyrektorowi Szkoły. </w:t>
      </w:r>
    </w:p>
    <w:p w:rsidR="00B03105" w:rsidRPr="00D65D96" w:rsidRDefault="00B03105" w:rsidP="00B03105">
      <w:pPr>
        <w:autoSpaceDE w:val="0"/>
        <w:autoSpaceDN w:val="0"/>
        <w:adjustRightInd w:val="0"/>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7.</w:t>
      </w:r>
      <w:r w:rsidRPr="00D65D96">
        <w:rPr>
          <w:rFonts w:ascii="Cambria" w:hAnsi="Cambria" w:cs="Arial"/>
        </w:rPr>
        <w:t xml:space="preserve"> Dyrektor Szkoły informuje Samorząd Uczniowski o decyzji Rady Pedagogicznej </w:t>
      </w:r>
      <w:r w:rsidR="00946033">
        <w:rPr>
          <w:rFonts w:ascii="Cambria" w:hAnsi="Cambria" w:cs="Arial"/>
        </w:rPr>
        <w:t xml:space="preserve">w celu </w:t>
      </w:r>
      <w:r w:rsidRPr="00D65D96">
        <w:rPr>
          <w:rFonts w:ascii="Cambria" w:hAnsi="Cambria" w:cs="Arial"/>
        </w:rPr>
        <w:t>uzyskania opinii. Brak opinii  samorządu w terminie 7 dni od zawiadomienia nie wstrzymuje wykonania uchwały Rady Pedagogicznej.</w:t>
      </w:r>
    </w:p>
    <w:p w:rsidR="00B03105" w:rsidRPr="00D65D96" w:rsidRDefault="00B03105" w:rsidP="00B03105">
      <w:pPr>
        <w:autoSpaceDE w:val="0"/>
        <w:autoSpaceDN w:val="0"/>
        <w:adjustRightInd w:val="0"/>
        <w:ind w:firstLine="426"/>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8</w:t>
      </w:r>
      <w:r w:rsidR="004B0B2D">
        <w:rPr>
          <w:rFonts w:ascii="Cambria" w:hAnsi="Cambria" w:cs="Arial"/>
        </w:rPr>
        <w:t xml:space="preserve">. </w:t>
      </w:r>
      <w:r w:rsidRPr="00D65D96">
        <w:rPr>
          <w:rFonts w:ascii="Cambria" w:hAnsi="Cambria" w:cs="Arial"/>
        </w:rPr>
        <w:t xml:space="preserve">Dyrektor </w:t>
      </w:r>
      <w:r w:rsidR="004B0B2D">
        <w:rPr>
          <w:rFonts w:ascii="Cambria" w:hAnsi="Cambria" w:cs="Arial"/>
        </w:rPr>
        <w:t xml:space="preserve">Szkoły </w:t>
      </w:r>
      <w:r w:rsidRPr="00D65D96">
        <w:rPr>
          <w:rFonts w:ascii="Cambria" w:hAnsi="Cambria" w:cs="Arial"/>
        </w:rPr>
        <w:t xml:space="preserve">kieruje sprawę do </w:t>
      </w:r>
      <w:r w:rsidR="00531326">
        <w:rPr>
          <w:rFonts w:ascii="Cambria" w:hAnsi="Cambria" w:cs="Arial"/>
        </w:rPr>
        <w:t xml:space="preserve"> Lubuskiego </w:t>
      </w:r>
      <w:r w:rsidRPr="00D65D96">
        <w:rPr>
          <w:rFonts w:ascii="Cambria" w:hAnsi="Cambria" w:cs="Arial"/>
        </w:rPr>
        <w:t>Kuratora  Oświaty.</w:t>
      </w: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rPr>
        <w:t xml:space="preserve"> </w:t>
      </w:r>
    </w:p>
    <w:p w:rsidR="00B03105" w:rsidRDefault="00B03105" w:rsidP="00B03105">
      <w:pPr>
        <w:autoSpaceDE w:val="0"/>
        <w:autoSpaceDN w:val="0"/>
        <w:adjustRightInd w:val="0"/>
        <w:ind w:firstLine="426"/>
        <w:jc w:val="both"/>
        <w:rPr>
          <w:rFonts w:ascii="Cambria" w:hAnsi="Cambria" w:cs="Arial"/>
        </w:rPr>
      </w:pPr>
      <w:r w:rsidRPr="00D65D96">
        <w:rPr>
          <w:rFonts w:ascii="Cambria" w:hAnsi="Cambria" w:cs="Arial"/>
          <w:b/>
        </w:rPr>
        <w:t>9.</w:t>
      </w:r>
      <w:r w:rsidR="004B0B2D">
        <w:rPr>
          <w:rFonts w:ascii="Cambria" w:hAnsi="Cambria" w:cs="Arial"/>
        </w:rPr>
        <w:t xml:space="preserve"> D</w:t>
      </w:r>
      <w:r w:rsidRPr="00D65D96">
        <w:rPr>
          <w:rFonts w:ascii="Cambria" w:hAnsi="Cambria" w:cs="Arial"/>
        </w:rPr>
        <w:t xml:space="preserve">ecyzję  o  przeniesieniu  ucznia  odbierają i  podpisują  rodzice  lub   prawny opiekun.  </w:t>
      </w:r>
    </w:p>
    <w:p w:rsidR="004B0B2D" w:rsidRPr="00D65D96" w:rsidRDefault="004B0B2D" w:rsidP="00B03105">
      <w:pPr>
        <w:autoSpaceDE w:val="0"/>
        <w:autoSpaceDN w:val="0"/>
        <w:adjustRightInd w:val="0"/>
        <w:ind w:firstLine="426"/>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11</w:t>
      </w:r>
      <w:r w:rsidRPr="00D65D96">
        <w:rPr>
          <w:rFonts w:ascii="Cambria" w:hAnsi="Cambria" w:cs="Arial"/>
        </w:rPr>
        <w:t xml:space="preserve">. Uczniowi przysługuje prawo do odwołania się od decyzji do organu wskazanego                     w  pouczeniu zawartym w decyzji w terminie 14 dni od jej doręczenia. </w:t>
      </w:r>
    </w:p>
    <w:p w:rsidR="00B03105" w:rsidRPr="00D65D96" w:rsidRDefault="00B03105" w:rsidP="00B03105">
      <w:pPr>
        <w:autoSpaceDE w:val="0"/>
        <w:autoSpaceDN w:val="0"/>
        <w:adjustRightInd w:val="0"/>
        <w:ind w:firstLine="426"/>
        <w:jc w:val="both"/>
        <w:rPr>
          <w:rFonts w:ascii="Cambria" w:hAnsi="Cambria" w:cs="Arial"/>
        </w:rPr>
      </w:pPr>
    </w:p>
    <w:p w:rsidR="00B03105" w:rsidRPr="00D65D96" w:rsidRDefault="00B03105" w:rsidP="00B03105">
      <w:pPr>
        <w:autoSpaceDE w:val="0"/>
        <w:autoSpaceDN w:val="0"/>
        <w:adjustRightInd w:val="0"/>
        <w:ind w:firstLine="426"/>
        <w:jc w:val="both"/>
        <w:rPr>
          <w:rFonts w:ascii="Cambria" w:hAnsi="Cambria" w:cs="Arial"/>
        </w:rPr>
      </w:pPr>
      <w:r w:rsidRPr="00D65D96">
        <w:rPr>
          <w:rFonts w:ascii="Cambria" w:hAnsi="Cambria" w:cs="Arial"/>
          <w:b/>
        </w:rPr>
        <w:t>12.</w:t>
      </w:r>
      <w:r w:rsidRPr="00D65D96">
        <w:rPr>
          <w:rFonts w:ascii="Cambria" w:hAnsi="Cambria" w:cs="Arial"/>
        </w:rPr>
        <w:t xml:space="preserve"> W  trakcie  całego  postępowania  odwoławczego  uczeń  ma  prawo  uczęszczać </w:t>
      </w:r>
      <w:r w:rsidR="0034537B">
        <w:rPr>
          <w:rFonts w:ascii="Cambria" w:hAnsi="Cambria" w:cs="Arial"/>
        </w:rPr>
        <w:br/>
      </w:r>
      <w:r w:rsidRPr="00D65D96">
        <w:rPr>
          <w:rFonts w:ascii="Cambria" w:hAnsi="Cambria" w:cs="Arial"/>
        </w:rPr>
        <w:t xml:space="preserve">na  zajęcia  do  czasu otrzymania  ostatecznej  decyzji. </w:t>
      </w:r>
    </w:p>
    <w:p w:rsidR="00B03105" w:rsidRDefault="00B03105" w:rsidP="00B03105">
      <w:pPr>
        <w:rPr>
          <w:rFonts w:ascii="Cambria" w:hAnsi="Cambria"/>
          <w:b/>
        </w:rPr>
      </w:pPr>
    </w:p>
    <w:p w:rsidR="002B11F5" w:rsidRDefault="002B11F5" w:rsidP="00B03105">
      <w:pPr>
        <w:rPr>
          <w:rFonts w:ascii="Cambria" w:hAnsi="Cambria"/>
          <w:b/>
        </w:rPr>
      </w:pPr>
    </w:p>
    <w:p w:rsidR="002B11F5" w:rsidRDefault="002B11F5" w:rsidP="00B03105">
      <w:pPr>
        <w:rPr>
          <w:rFonts w:ascii="Cambria" w:hAnsi="Cambria"/>
          <w:b/>
        </w:rPr>
      </w:pPr>
    </w:p>
    <w:p w:rsidR="002B11F5" w:rsidRDefault="002B11F5" w:rsidP="00B03105">
      <w:pPr>
        <w:rPr>
          <w:rFonts w:ascii="Cambria" w:hAnsi="Cambria"/>
          <w:b/>
        </w:rPr>
      </w:pPr>
    </w:p>
    <w:p w:rsidR="002B11F5" w:rsidRPr="00D65D96" w:rsidRDefault="002B11F5" w:rsidP="00B03105">
      <w:pPr>
        <w:rPr>
          <w:rFonts w:ascii="Cambria" w:hAnsi="Cambria"/>
          <w:b/>
        </w:rPr>
      </w:pPr>
    </w:p>
    <w:p w:rsidR="00B03105" w:rsidRPr="00D65D96" w:rsidRDefault="00B03105" w:rsidP="00B03105">
      <w:pPr>
        <w:pStyle w:val="Nagwek2"/>
        <w:rPr>
          <w:rFonts w:cs="Arial"/>
          <w:b w:val="0"/>
          <w:sz w:val="22"/>
          <w:szCs w:val="22"/>
        </w:rPr>
      </w:pPr>
      <w:bookmarkStart w:id="132" w:name="_Toc499540457"/>
      <w:r w:rsidRPr="00D65D96">
        <w:rPr>
          <w:rFonts w:cs="Arial"/>
          <w:sz w:val="22"/>
          <w:szCs w:val="22"/>
        </w:rPr>
        <w:t>DZIAŁ VII</w:t>
      </w:r>
      <w:bookmarkEnd w:id="132"/>
    </w:p>
    <w:p w:rsidR="00B03105" w:rsidRPr="000634B2" w:rsidRDefault="00B03105" w:rsidP="00B02871">
      <w:pPr>
        <w:pStyle w:val="Nagwek2"/>
        <w:rPr>
          <w:rFonts w:cs="Arial"/>
          <w:b w:val="0"/>
          <w:color w:val="7030A0"/>
          <w:sz w:val="22"/>
          <w:szCs w:val="22"/>
        </w:rPr>
      </w:pPr>
      <w:bookmarkStart w:id="133" w:name="_Toc499540458"/>
      <w:r w:rsidRPr="000634B2">
        <w:rPr>
          <w:rFonts w:cs="Arial"/>
          <w:color w:val="7030A0"/>
          <w:sz w:val="22"/>
          <w:szCs w:val="22"/>
        </w:rPr>
        <w:t>Rozdział  1</w:t>
      </w:r>
      <w:r w:rsidR="00B02871">
        <w:rPr>
          <w:rFonts w:cs="Arial"/>
          <w:b w:val="0"/>
          <w:color w:val="7030A0"/>
          <w:sz w:val="22"/>
          <w:szCs w:val="22"/>
        </w:rPr>
        <w:br/>
      </w:r>
      <w:r w:rsidRPr="000634B2">
        <w:rPr>
          <w:rFonts w:cs="Arial"/>
          <w:color w:val="7030A0"/>
          <w:sz w:val="22"/>
          <w:szCs w:val="22"/>
        </w:rPr>
        <w:t>Wewnątrzszkolne   zasady  oceniania</w:t>
      </w:r>
      <w:bookmarkEnd w:id="133"/>
    </w:p>
    <w:p w:rsidR="00B03105" w:rsidRPr="00D65D96" w:rsidRDefault="00B03105" w:rsidP="00B03105">
      <w:pPr>
        <w:autoSpaceDE w:val="0"/>
        <w:autoSpaceDN w:val="0"/>
        <w:adjustRightInd w:val="0"/>
        <w:rPr>
          <w:rFonts w:ascii="Cambria" w:hAnsi="Cambria" w:cs="Arial"/>
          <w:b/>
        </w:rPr>
      </w:pPr>
    </w:p>
    <w:p w:rsidR="00D93156" w:rsidRDefault="00B03105" w:rsidP="006648EB">
      <w:pPr>
        <w:pStyle w:val="Nagwek3"/>
      </w:pPr>
      <w:bookmarkStart w:id="134" w:name="_Toc499540459"/>
      <w:r>
        <w:t xml:space="preserve">§ </w:t>
      </w:r>
      <w:r w:rsidR="00FE0BB4">
        <w:t>91</w:t>
      </w:r>
      <w:r w:rsidRPr="00D65D96">
        <w:t xml:space="preserve">. </w:t>
      </w:r>
      <w:r w:rsidR="002571B0">
        <w:t>Ocenianie</w:t>
      </w:r>
      <w:bookmarkEnd w:id="134"/>
    </w:p>
    <w:p w:rsidR="00D93156" w:rsidRDefault="00D93156" w:rsidP="00F2719C">
      <w:pPr>
        <w:autoSpaceDE w:val="0"/>
        <w:autoSpaceDN w:val="0"/>
        <w:adjustRightInd w:val="0"/>
        <w:ind w:firstLine="426"/>
        <w:jc w:val="both"/>
        <w:rPr>
          <w:rFonts w:ascii="Cambria" w:hAnsi="Cambria" w:cs="Arial"/>
          <w:b/>
          <w:bCs/>
        </w:rPr>
      </w:pPr>
    </w:p>
    <w:p w:rsidR="00B03105" w:rsidRPr="00D65D96" w:rsidRDefault="00B03105" w:rsidP="00F2719C">
      <w:pPr>
        <w:autoSpaceDE w:val="0"/>
        <w:autoSpaceDN w:val="0"/>
        <w:adjustRightInd w:val="0"/>
        <w:ind w:firstLine="426"/>
        <w:jc w:val="both"/>
        <w:rPr>
          <w:rFonts w:ascii="Cambria" w:hAnsi="Cambria" w:cs="Arial"/>
          <w:b/>
          <w:bCs/>
        </w:rPr>
      </w:pPr>
      <w:r w:rsidRPr="00D65D96">
        <w:rPr>
          <w:rFonts w:ascii="Cambria" w:hAnsi="Cambria" w:cs="Arial"/>
          <w:b/>
          <w:bCs/>
        </w:rPr>
        <w:t xml:space="preserve">1. </w:t>
      </w:r>
      <w:r w:rsidRPr="00D65D96">
        <w:rPr>
          <w:rFonts w:ascii="Cambria" w:hAnsi="Cambria" w:cs="Arial"/>
        </w:rPr>
        <w:t>Ocenianiu podlegają:</w:t>
      </w:r>
    </w:p>
    <w:p w:rsidR="00B03105" w:rsidRPr="00D65D96" w:rsidRDefault="00B03105" w:rsidP="00F2719C">
      <w:pPr>
        <w:numPr>
          <w:ilvl w:val="0"/>
          <w:numId w:val="84"/>
        </w:numPr>
        <w:tabs>
          <w:tab w:val="clear" w:pos="814"/>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osiągnięcia edukacyjne ucznia;</w:t>
      </w:r>
    </w:p>
    <w:p w:rsidR="00B03105" w:rsidRDefault="00F2719C" w:rsidP="00F2719C">
      <w:pPr>
        <w:numPr>
          <w:ilvl w:val="0"/>
          <w:numId w:val="84"/>
        </w:numPr>
        <w:tabs>
          <w:tab w:val="clear" w:pos="814"/>
          <w:tab w:val="num" w:pos="0"/>
          <w:tab w:val="left" w:pos="284"/>
          <w:tab w:val="num" w:pos="1620"/>
        </w:tabs>
        <w:autoSpaceDE w:val="0"/>
        <w:autoSpaceDN w:val="0"/>
        <w:adjustRightInd w:val="0"/>
        <w:ind w:left="0" w:firstLine="0"/>
        <w:jc w:val="both"/>
        <w:rPr>
          <w:rFonts w:ascii="Cambria" w:hAnsi="Cambria" w:cs="Arial"/>
        </w:rPr>
      </w:pPr>
      <w:r>
        <w:rPr>
          <w:rFonts w:ascii="Cambria" w:hAnsi="Cambria" w:cs="Arial"/>
        </w:rPr>
        <w:t>zachowanie ucznia.</w:t>
      </w:r>
    </w:p>
    <w:p w:rsidR="00B03105" w:rsidRPr="00D65D96" w:rsidRDefault="00B03105" w:rsidP="00F2719C">
      <w:pPr>
        <w:tabs>
          <w:tab w:val="num" w:pos="1620"/>
        </w:tabs>
        <w:autoSpaceDE w:val="0"/>
        <w:autoSpaceDN w:val="0"/>
        <w:adjustRightInd w:val="0"/>
        <w:ind w:left="900" w:firstLine="426"/>
        <w:jc w:val="both"/>
        <w:rPr>
          <w:rFonts w:ascii="Cambria" w:hAnsi="Cambria" w:cs="Arial"/>
        </w:rPr>
      </w:pPr>
    </w:p>
    <w:p w:rsidR="00B03105" w:rsidRDefault="00B03105" w:rsidP="00F2719C">
      <w:pPr>
        <w:numPr>
          <w:ilvl w:val="1"/>
          <w:numId w:val="83"/>
        </w:numPr>
        <w:tabs>
          <w:tab w:val="left" w:pos="0"/>
          <w:tab w:val="num" w:pos="360"/>
        </w:tabs>
        <w:autoSpaceDE w:val="0"/>
        <w:autoSpaceDN w:val="0"/>
        <w:adjustRightInd w:val="0"/>
        <w:ind w:firstLine="426"/>
        <w:jc w:val="both"/>
        <w:rPr>
          <w:rFonts w:ascii="Cambria" w:hAnsi="Cambria" w:cs="Arial"/>
        </w:rPr>
      </w:pPr>
      <w:r w:rsidRPr="00D65D96">
        <w:rPr>
          <w:rFonts w:ascii="Cambria" w:hAnsi="Cambria" w:cs="Arial"/>
        </w:rPr>
        <w:t>Ocenianie osiągnięć edukacyjnych i zachowania ucznia odbywa się w ramach oceniania wewnątrzszkolnego.</w:t>
      </w:r>
    </w:p>
    <w:p w:rsidR="00B03105" w:rsidRDefault="00B03105" w:rsidP="00F2719C">
      <w:pPr>
        <w:tabs>
          <w:tab w:val="left" w:pos="851"/>
        </w:tabs>
        <w:autoSpaceDE w:val="0"/>
        <w:autoSpaceDN w:val="0"/>
        <w:adjustRightInd w:val="0"/>
        <w:ind w:left="567" w:firstLine="426"/>
        <w:jc w:val="both"/>
        <w:rPr>
          <w:rFonts w:ascii="Cambria" w:hAnsi="Cambria" w:cs="Arial"/>
        </w:rPr>
      </w:pPr>
    </w:p>
    <w:p w:rsidR="00B03105" w:rsidRPr="00F2719C" w:rsidRDefault="00B03105" w:rsidP="00F2719C">
      <w:pPr>
        <w:numPr>
          <w:ilvl w:val="1"/>
          <w:numId w:val="83"/>
        </w:numPr>
        <w:tabs>
          <w:tab w:val="clear" w:pos="0"/>
          <w:tab w:val="num" w:pos="360"/>
          <w:tab w:val="left" w:pos="426"/>
        </w:tabs>
        <w:autoSpaceDE w:val="0"/>
        <w:autoSpaceDN w:val="0"/>
        <w:adjustRightInd w:val="0"/>
        <w:ind w:firstLine="426"/>
        <w:jc w:val="both"/>
        <w:rPr>
          <w:rFonts w:ascii="Cambria" w:hAnsi="Cambria" w:cs="Arial"/>
        </w:rPr>
      </w:pPr>
      <w:r w:rsidRPr="000634B2">
        <w:rPr>
          <w:rFonts w:ascii="Cambria" w:hAnsi="Cambria" w:cs="Arial"/>
        </w:rPr>
        <w:t>Ocenianie osiągnięć edukacyjnych ucznia polega na rozpoznaniu przez nauczycieli poziomu i postępów w opanowaniu przez ucznia wiadomości    i umiejętności w stosunku do:</w:t>
      </w:r>
    </w:p>
    <w:p w:rsidR="00B03105" w:rsidRPr="00B865C9" w:rsidRDefault="00B03105" w:rsidP="00FC66DA">
      <w:pPr>
        <w:numPr>
          <w:ilvl w:val="0"/>
          <w:numId w:val="134"/>
        </w:numPr>
        <w:tabs>
          <w:tab w:val="left" w:pos="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wymagań określonych w podstawie programowej kształcenia ogólnego </w:t>
      </w:r>
      <w:r w:rsidRPr="00F2719C">
        <w:rPr>
          <w:rFonts w:ascii="Cambria" w:hAnsi="Cambria" w:cs="Arial"/>
        </w:rPr>
        <w:t xml:space="preserve">oraz </w:t>
      </w:r>
      <w:r w:rsidRPr="000634B2">
        <w:rPr>
          <w:rFonts w:ascii="Cambria" w:hAnsi="Cambria" w:cs="Arial"/>
        </w:rPr>
        <w:t>wymagań edukacyjnych wynikających z realizowany</w:t>
      </w:r>
      <w:r w:rsidR="00B865C9">
        <w:rPr>
          <w:rFonts w:ascii="Cambria" w:hAnsi="Cambria" w:cs="Arial"/>
        </w:rPr>
        <w:t>ch w szkole programów nauczania.</w:t>
      </w:r>
    </w:p>
    <w:p w:rsidR="00B03105" w:rsidRPr="000634B2" w:rsidRDefault="00B03105" w:rsidP="00FC66DA">
      <w:pPr>
        <w:numPr>
          <w:ilvl w:val="0"/>
          <w:numId w:val="134"/>
        </w:numPr>
        <w:tabs>
          <w:tab w:val="left" w:pos="0"/>
          <w:tab w:val="left" w:pos="284"/>
        </w:tabs>
        <w:autoSpaceDE w:val="0"/>
        <w:autoSpaceDN w:val="0"/>
        <w:adjustRightInd w:val="0"/>
        <w:ind w:left="0" w:firstLine="0"/>
        <w:jc w:val="both"/>
        <w:rPr>
          <w:rFonts w:ascii="Cambria" w:hAnsi="Cambria" w:cs="Arial"/>
        </w:rPr>
      </w:pPr>
      <w:r w:rsidRPr="000634B2">
        <w:rPr>
          <w:rFonts w:ascii="Cambria" w:hAnsi="Cambria" w:cs="Arial"/>
        </w:rPr>
        <w:t>wymagań edukacyjnych wynikających z realizowanych w szkole programów nauczania –</w:t>
      </w:r>
      <w:r w:rsidR="00F2719C">
        <w:rPr>
          <w:rFonts w:ascii="Cambria" w:hAnsi="Cambria" w:cs="Arial"/>
        </w:rPr>
        <w:br/>
      </w:r>
      <w:r w:rsidRPr="000634B2">
        <w:rPr>
          <w:rFonts w:ascii="Cambria" w:hAnsi="Cambria" w:cs="Arial"/>
        </w:rPr>
        <w:t xml:space="preserve">w przypadku dodatkowych zajęć edukacyjnych. </w:t>
      </w:r>
    </w:p>
    <w:p w:rsidR="00B03105" w:rsidRPr="000634B2" w:rsidRDefault="00B03105" w:rsidP="00F2719C">
      <w:pPr>
        <w:tabs>
          <w:tab w:val="left" w:pos="993"/>
          <w:tab w:val="num" w:pos="1866"/>
        </w:tabs>
        <w:autoSpaceDE w:val="0"/>
        <w:autoSpaceDN w:val="0"/>
        <w:adjustRightInd w:val="0"/>
        <w:ind w:firstLine="426"/>
        <w:jc w:val="both"/>
        <w:rPr>
          <w:rFonts w:ascii="Cambria" w:hAnsi="Cambria" w:cs="Arial"/>
        </w:rPr>
      </w:pPr>
    </w:p>
    <w:p w:rsidR="00F2719C" w:rsidRDefault="00B03105" w:rsidP="00F2719C">
      <w:pPr>
        <w:numPr>
          <w:ilvl w:val="1"/>
          <w:numId w:val="83"/>
        </w:numPr>
        <w:tabs>
          <w:tab w:val="clear" w:pos="0"/>
          <w:tab w:val="num" w:pos="360"/>
          <w:tab w:val="left" w:pos="709"/>
        </w:tabs>
        <w:autoSpaceDE w:val="0"/>
        <w:autoSpaceDN w:val="0"/>
        <w:adjustRightInd w:val="0"/>
        <w:ind w:firstLine="426"/>
        <w:jc w:val="both"/>
        <w:rPr>
          <w:rFonts w:ascii="Cambria" w:hAnsi="Cambria" w:cs="Arial"/>
        </w:rPr>
      </w:pPr>
      <w:r w:rsidRPr="000634B2">
        <w:rPr>
          <w:rFonts w:ascii="Cambria" w:hAnsi="Cambria" w:cs="Arial"/>
        </w:rPr>
        <w:t>Ocenianie zachowania ucznia polega na rozpoznaniu przez wychowawcę oddziału, nauczycieli oraz uczniów danego oddziału stopnia respektowania przez ucznia zasad współżycia społecznego i norm etycznych oraz obowiązków ucznia określonych w statucie szkoły.</w:t>
      </w:r>
      <w:r w:rsidR="00F2719C">
        <w:rPr>
          <w:rFonts w:ascii="Cambria" w:hAnsi="Cambria" w:cs="Arial"/>
        </w:rPr>
        <w:tab/>
      </w:r>
      <w:r w:rsidR="00F2719C">
        <w:rPr>
          <w:rFonts w:ascii="Cambria" w:hAnsi="Cambria" w:cs="Arial"/>
        </w:rPr>
        <w:tab/>
      </w:r>
      <w:r w:rsidR="00F2719C">
        <w:rPr>
          <w:rFonts w:ascii="Cambria" w:hAnsi="Cambria" w:cs="Arial"/>
        </w:rPr>
        <w:tab/>
      </w:r>
      <w:r w:rsidR="00F2719C">
        <w:rPr>
          <w:rFonts w:ascii="Cambria" w:hAnsi="Cambria" w:cs="Arial"/>
        </w:rPr>
        <w:tab/>
      </w:r>
      <w:r w:rsidR="00F2719C">
        <w:rPr>
          <w:rFonts w:ascii="Cambria" w:hAnsi="Cambria" w:cs="Arial"/>
        </w:rPr>
        <w:tab/>
      </w:r>
      <w:r w:rsidR="00F2719C">
        <w:rPr>
          <w:rFonts w:ascii="Cambria" w:hAnsi="Cambria" w:cs="Arial"/>
        </w:rPr>
        <w:tab/>
      </w:r>
      <w:r w:rsidR="00F2719C">
        <w:rPr>
          <w:rFonts w:ascii="Cambria" w:hAnsi="Cambria" w:cs="Arial"/>
        </w:rPr>
        <w:tab/>
      </w:r>
      <w:r w:rsidR="00F2719C">
        <w:rPr>
          <w:rFonts w:ascii="Cambria" w:hAnsi="Cambria" w:cs="Arial"/>
        </w:rPr>
        <w:tab/>
      </w:r>
      <w:r w:rsidR="00F2719C">
        <w:rPr>
          <w:rFonts w:ascii="Cambria" w:hAnsi="Cambria" w:cs="Arial"/>
        </w:rPr>
        <w:tab/>
      </w:r>
      <w:r w:rsidR="00F2719C">
        <w:rPr>
          <w:rFonts w:ascii="Cambria" w:hAnsi="Cambria" w:cs="Arial"/>
        </w:rPr>
        <w:tab/>
      </w:r>
      <w:r w:rsidR="00F2719C">
        <w:rPr>
          <w:rFonts w:ascii="Cambria" w:hAnsi="Cambria" w:cs="Arial"/>
        </w:rPr>
        <w:tab/>
      </w:r>
      <w:r w:rsidR="00F2719C">
        <w:rPr>
          <w:rFonts w:ascii="Cambria" w:hAnsi="Cambria" w:cs="Arial"/>
        </w:rPr>
        <w:tab/>
      </w:r>
      <w:r w:rsidR="00F2719C">
        <w:rPr>
          <w:rFonts w:ascii="Cambria" w:hAnsi="Cambria" w:cs="Arial"/>
        </w:rPr>
        <w:tab/>
      </w:r>
      <w:r w:rsidR="00F2719C">
        <w:rPr>
          <w:rFonts w:ascii="Cambria" w:hAnsi="Cambria" w:cs="Arial"/>
        </w:rPr>
        <w:tab/>
      </w:r>
    </w:p>
    <w:p w:rsidR="00B03105" w:rsidRPr="00F2719C" w:rsidRDefault="00B03105" w:rsidP="00691815">
      <w:pPr>
        <w:numPr>
          <w:ilvl w:val="1"/>
          <w:numId w:val="83"/>
        </w:numPr>
        <w:tabs>
          <w:tab w:val="clear" w:pos="0"/>
          <w:tab w:val="num" w:pos="360"/>
          <w:tab w:val="left" w:pos="709"/>
        </w:tabs>
        <w:autoSpaceDE w:val="0"/>
        <w:autoSpaceDN w:val="0"/>
        <w:adjustRightInd w:val="0"/>
        <w:ind w:firstLine="426"/>
        <w:jc w:val="both"/>
        <w:rPr>
          <w:rFonts w:ascii="Cambria" w:hAnsi="Cambria" w:cs="Arial"/>
        </w:rPr>
      </w:pPr>
      <w:r w:rsidRPr="00F2719C">
        <w:rPr>
          <w:rFonts w:ascii="Cambria" w:hAnsi="Cambria" w:cs="Arial"/>
        </w:rPr>
        <w:t xml:space="preserve">Ocenianie wewnątrzszkolne ma na celu: </w:t>
      </w:r>
    </w:p>
    <w:p w:rsidR="00B03105" w:rsidRPr="000634B2" w:rsidRDefault="00B03105" w:rsidP="00FC66DA">
      <w:pPr>
        <w:numPr>
          <w:ilvl w:val="0"/>
          <w:numId w:val="133"/>
        </w:numPr>
        <w:tabs>
          <w:tab w:val="left" w:pos="284"/>
        </w:tabs>
        <w:autoSpaceDE w:val="0"/>
        <w:autoSpaceDN w:val="0"/>
        <w:adjustRightInd w:val="0"/>
        <w:ind w:left="0" w:firstLine="0"/>
        <w:jc w:val="both"/>
        <w:rPr>
          <w:rFonts w:ascii="Cambria" w:hAnsi="Cambria" w:cs="Arial"/>
        </w:rPr>
      </w:pPr>
      <w:r w:rsidRPr="000634B2">
        <w:rPr>
          <w:rFonts w:ascii="Cambria" w:hAnsi="Cambria" w:cs="Arial"/>
        </w:rPr>
        <w:lastRenderedPageBreak/>
        <w:t>informowanie ucznia  o poziomie jego osiągnięć edukacyjnych i jego zachowaniu</w:t>
      </w:r>
      <w:r w:rsidR="00F2719C">
        <w:rPr>
          <w:rFonts w:ascii="Cambria" w:hAnsi="Cambria" w:cs="Arial"/>
        </w:rPr>
        <w:br/>
      </w:r>
      <w:r w:rsidRPr="000634B2">
        <w:rPr>
          <w:rFonts w:ascii="Cambria" w:hAnsi="Cambria" w:cs="Arial"/>
        </w:rPr>
        <w:t xml:space="preserve"> oraz o postępach w tym zakresie;</w:t>
      </w:r>
    </w:p>
    <w:p w:rsidR="00F2719C" w:rsidRDefault="00B03105" w:rsidP="00FC66DA">
      <w:pPr>
        <w:numPr>
          <w:ilvl w:val="0"/>
          <w:numId w:val="133"/>
        </w:numPr>
        <w:tabs>
          <w:tab w:val="left" w:pos="0"/>
          <w:tab w:val="left" w:pos="284"/>
        </w:tabs>
        <w:autoSpaceDE w:val="0"/>
        <w:autoSpaceDN w:val="0"/>
        <w:adjustRightInd w:val="0"/>
        <w:ind w:left="0" w:firstLine="0"/>
        <w:jc w:val="both"/>
        <w:rPr>
          <w:rFonts w:ascii="Cambria" w:hAnsi="Cambria" w:cs="Arial"/>
        </w:rPr>
      </w:pPr>
      <w:r w:rsidRPr="000634B2">
        <w:rPr>
          <w:rFonts w:ascii="Cambria" w:hAnsi="Cambria" w:cs="Arial"/>
        </w:rPr>
        <w:t xml:space="preserve">udzielanie uczniowi pomocy w nauce poprzez przekazanie uczniowi informacji o tym, </w:t>
      </w:r>
      <w:r w:rsidR="00F2719C">
        <w:rPr>
          <w:rFonts w:ascii="Cambria" w:hAnsi="Cambria" w:cs="Arial"/>
        </w:rPr>
        <w:br/>
      </w:r>
      <w:r w:rsidRPr="000634B2">
        <w:rPr>
          <w:rFonts w:ascii="Cambria" w:hAnsi="Cambria" w:cs="Arial"/>
        </w:rPr>
        <w:t>co zrobił dobrze i jak powinien dalej się uczyć;</w:t>
      </w:r>
    </w:p>
    <w:p w:rsidR="00F2719C" w:rsidRDefault="00B03105" w:rsidP="00FC66DA">
      <w:pPr>
        <w:numPr>
          <w:ilvl w:val="0"/>
          <w:numId w:val="133"/>
        </w:numPr>
        <w:tabs>
          <w:tab w:val="left" w:pos="0"/>
          <w:tab w:val="left" w:pos="284"/>
        </w:tabs>
        <w:autoSpaceDE w:val="0"/>
        <w:autoSpaceDN w:val="0"/>
        <w:adjustRightInd w:val="0"/>
        <w:ind w:left="0" w:firstLine="0"/>
        <w:jc w:val="both"/>
        <w:rPr>
          <w:rFonts w:ascii="Cambria" w:hAnsi="Cambria" w:cs="Arial"/>
        </w:rPr>
      </w:pPr>
      <w:r w:rsidRPr="00F2719C">
        <w:rPr>
          <w:rFonts w:ascii="Cambria" w:hAnsi="Cambria" w:cs="Arial"/>
        </w:rPr>
        <w:t>udzielanie uczniowi wskazówek do samodzielnego planowania własnego rozwoju;</w:t>
      </w:r>
    </w:p>
    <w:p w:rsidR="00F2719C" w:rsidRDefault="00B03105" w:rsidP="00FC66DA">
      <w:pPr>
        <w:numPr>
          <w:ilvl w:val="0"/>
          <w:numId w:val="133"/>
        </w:numPr>
        <w:tabs>
          <w:tab w:val="left" w:pos="0"/>
          <w:tab w:val="left" w:pos="284"/>
        </w:tabs>
        <w:autoSpaceDE w:val="0"/>
        <w:autoSpaceDN w:val="0"/>
        <w:adjustRightInd w:val="0"/>
        <w:ind w:left="0" w:firstLine="0"/>
        <w:jc w:val="both"/>
        <w:rPr>
          <w:rFonts w:ascii="Cambria" w:hAnsi="Cambria" w:cs="Arial"/>
        </w:rPr>
      </w:pPr>
      <w:r w:rsidRPr="00F2719C">
        <w:rPr>
          <w:rFonts w:ascii="Cambria" w:hAnsi="Cambria" w:cs="Arial"/>
        </w:rPr>
        <w:t>motywowanie ucznia do dalszych postępów w nauce i zachowaniu;</w:t>
      </w:r>
    </w:p>
    <w:p w:rsidR="00F2719C" w:rsidRDefault="00B03105" w:rsidP="00FC66DA">
      <w:pPr>
        <w:numPr>
          <w:ilvl w:val="0"/>
          <w:numId w:val="133"/>
        </w:numPr>
        <w:tabs>
          <w:tab w:val="left" w:pos="0"/>
          <w:tab w:val="left" w:pos="284"/>
        </w:tabs>
        <w:autoSpaceDE w:val="0"/>
        <w:autoSpaceDN w:val="0"/>
        <w:adjustRightInd w:val="0"/>
        <w:ind w:left="0" w:firstLine="0"/>
        <w:jc w:val="both"/>
        <w:rPr>
          <w:rFonts w:ascii="Cambria" w:hAnsi="Cambria" w:cs="Arial"/>
        </w:rPr>
      </w:pPr>
      <w:r w:rsidRPr="00F2719C">
        <w:rPr>
          <w:rFonts w:ascii="Cambria" w:hAnsi="Cambria" w:cs="Arial"/>
        </w:rPr>
        <w:t>monitorowanie bieżącej pracy ucznia;</w:t>
      </w:r>
    </w:p>
    <w:p w:rsidR="00515245" w:rsidRDefault="00B03105" w:rsidP="00FC66DA">
      <w:pPr>
        <w:numPr>
          <w:ilvl w:val="0"/>
          <w:numId w:val="133"/>
        </w:numPr>
        <w:tabs>
          <w:tab w:val="left" w:pos="0"/>
          <w:tab w:val="left" w:pos="284"/>
        </w:tabs>
        <w:autoSpaceDE w:val="0"/>
        <w:autoSpaceDN w:val="0"/>
        <w:adjustRightInd w:val="0"/>
        <w:ind w:left="0" w:firstLine="0"/>
        <w:jc w:val="both"/>
        <w:rPr>
          <w:rFonts w:ascii="Cambria" w:hAnsi="Cambria" w:cs="Arial"/>
        </w:rPr>
      </w:pPr>
      <w:r w:rsidRPr="00F2719C">
        <w:rPr>
          <w:rFonts w:ascii="Cambria" w:hAnsi="Cambria"/>
        </w:rPr>
        <w:t xml:space="preserve">dostarczanie rodzicom i nauczycielom informacji o postępach i trudnościach w nauce </w:t>
      </w:r>
      <w:r w:rsidR="00297E43" w:rsidRPr="00F2719C">
        <w:rPr>
          <w:rFonts w:ascii="Cambria" w:hAnsi="Cambria"/>
        </w:rPr>
        <w:t xml:space="preserve">                     </w:t>
      </w:r>
      <w:r w:rsidRPr="00F2719C">
        <w:rPr>
          <w:rFonts w:ascii="Cambria" w:hAnsi="Cambria"/>
        </w:rPr>
        <w:t>i zachowaniu ucznia oraz o szczególnych uzdolnieniach ucznia;</w:t>
      </w:r>
    </w:p>
    <w:p w:rsidR="00B03105" w:rsidRPr="00515245" w:rsidRDefault="00B03105" w:rsidP="00FC66DA">
      <w:pPr>
        <w:numPr>
          <w:ilvl w:val="0"/>
          <w:numId w:val="133"/>
        </w:numPr>
        <w:tabs>
          <w:tab w:val="left" w:pos="0"/>
          <w:tab w:val="left" w:pos="284"/>
        </w:tabs>
        <w:autoSpaceDE w:val="0"/>
        <w:autoSpaceDN w:val="0"/>
        <w:adjustRightInd w:val="0"/>
        <w:ind w:left="0" w:firstLine="0"/>
        <w:jc w:val="both"/>
        <w:rPr>
          <w:rFonts w:ascii="Cambria" w:hAnsi="Cambria" w:cs="Arial"/>
        </w:rPr>
      </w:pPr>
      <w:r w:rsidRPr="00515245">
        <w:rPr>
          <w:rFonts w:ascii="Cambria" w:hAnsi="Cambria"/>
        </w:rPr>
        <w:t>umożliwienie nauczycielom doskonalenia organizacji i metod pracy dydaktyczno-</w:t>
      </w:r>
      <w:r w:rsidRPr="00515245">
        <w:rPr>
          <w:rFonts w:ascii="Cambria" w:hAnsi="Cambria"/>
        </w:rPr>
        <w:br/>
        <w:t>-wychowawczej.</w:t>
      </w:r>
    </w:p>
    <w:p w:rsidR="00B03105" w:rsidRPr="000634B2" w:rsidRDefault="00B03105" w:rsidP="00F2719C">
      <w:pPr>
        <w:autoSpaceDE w:val="0"/>
        <w:autoSpaceDN w:val="0"/>
        <w:adjustRightInd w:val="0"/>
        <w:ind w:left="900" w:firstLine="426"/>
        <w:rPr>
          <w:rFonts w:ascii="Arial" w:hAnsi="Arial" w:cs="Arial"/>
        </w:rPr>
      </w:pPr>
    </w:p>
    <w:p w:rsidR="00B03105" w:rsidRPr="00F2719C" w:rsidRDefault="00B03105" w:rsidP="00515245">
      <w:pPr>
        <w:numPr>
          <w:ilvl w:val="1"/>
          <w:numId w:val="83"/>
        </w:numPr>
        <w:tabs>
          <w:tab w:val="num" w:pos="360"/>
          <w:tab w:val="left" w:pos="709"/>
        </w:tabs>
        <w:autoSpaceDE w:val="0"/>
        <w:autoSpaceDN w:val="0"/>
        <w:adjustRightInd w:val="0"/>
        <w:ind w:firstLine="426"/>
        <w:jc w:val="left"/>
        <w:rPr>
          <w:rFonts w:ascii="Cambria" w:hAnsi="Cambria" w:cs="Arial"/>
        </w:rPr>
      </w:pPr>
      <w:r w:rsidRPr="000634B2">
        <w:rPr>
          <w:rFonts w:ascii="Cambria" w:hAnsi="Cambria" w:cs="Arial"/>
        </w:rPr>
        <w:t xml:space="preserve">Ocenianie wewnątrzszkolne obejmuje: </w:t>
      </w:r>
    </w:p>
    <w:p w:rsidR="00515245" w:rsidRDefault="00B03105" w:rsidP="00515245">
      <w:pPr>
        <w:numPr>
          <w:ilvl w:val="0"/>
          <w:numId w:val="86"/>
        </w:numPr>
        <w:tabs>
          <w:tab w:val="clear" w:pos="814"/>
          <w:tab w:val="left" w:pos="284"/>
        </w:tabs>
        <w:autoSpaceDE w:val="0"/>
        <w:autoSpaceDN w:val="0"/>
        <w:adjustRightInd w:val="0"/>
        <w:ind w:left="0" w:firstLine="0"/>
        <w:jc w:val="both"/>
        <w:rPr>
          <w:rFonts w:ascii="Cambria" w:hAnsi="Cambria" w:cs="Arial"/>
        </w:rPr>
      </w:pPr>
      <w:r w:rsidRPr="000634B2">
        <w:rPr>
          <w:rFonts w:ascii="Cambria" w:hAnsi="Cambria" w:cs="Arial"/>
        </w:rPr>
        <w:t>formułowanie przez nauczycieli wymagań edukacyjnych niezbędnych do uzyskania poszczególnych  śródrocznych i rocznych ocen k</w:t>
      </w:r>
      <w:r w:rsidR="007D2E17">
        <w:rPr>
          <w:rFonts w:ascii="Cambria" w:hAnsi="Cambria" w:cs="Arial"/>
        </w:rPr>
        <w:t>lasyfikacyjnych z obowiązkowych</w:t>
      </w:r>
      <w:r w:rsidR="007D2E17">
        <w:rPr>
          <w:rFonts w:ascii="Cambria" w:hAnsi="Cambria" w:cs="Arial"/>
        </w:rPr>
        <w:br/>
      </w:r>
      <w:r w:rsidRPr="000634B2">
        <w:rPr>
          <w:rFonts w:ascii="Cambria" w:hAnsi="Cambria" w:cs="Arial"/>
        </w:rPr>
        <w:t>i dodatkowych  zajęć edukacyjnych z uwzględnieniem zindywidualizowanych wymagań wobec uczniów objętych  pomocą psychologiczno-pedagogiczną w szkole;</w:t>
      </w:r>
    </w:p>
    <w:p w:rsidR="00515245" w:rsidRDefault="00B03105" w:rsidP="00515245">
      <w:pPr>
        <w:numPr>
          <w:ilvl w:val="0"/>
          <w:numId w:val="86"/>
        </w:numPr>
        <w:tabs>
          <w:tab w:val="clear" w:pos="814"/>
          <w:tab w:val="left" w:pos="284"/>
        </w:tabs>
        <w:autoSpaceDE w:val="0"/>
        <w:autoSpaceDN w:val="0"/>
        <w:adjustRightInd w:val="0"/>
        <w:ind w:left="0" w:firstLine="0"/>
        <w:jc w:val="both"/>
        <w:rPr>
          <w:rFonts w:ascii="Cambria" w:hAnsi="Cambria" w:cs="Arial"/>
        </w:rPr>
      </w:pPr>
      <w:r w:rsidRPr="00515245">
        <w:rPr>
          <w:rFonts w:ascii="Cambria" w:hAnsi="Cambria" w:cs="Arial"/>
        </w:rPr>
        <w:t>ustalanie kryteriów zachowania;</w:t>
      </w:r>
    </w:p>
    <w:p w:rsidR="00B03105" w:rsidRPr="00515245" w:rsidRDefault="00B03105" w:rsidP="00515245">
      <w:pPr>
        <w:numPr>
          <w:ilvl w:val="0"/>
          <w:numId w:val="86"/>
        </w:numPr>
        <w:tabs>
          <w:tab w:val="clear" w:pos="814"/>
          <w:tab w:val="left" w:pos="284"/>
        </w:tabs>
        <w:autoSpaceDE w:val="0"/>
        <w:autoSpaceDN w:val="0"/>
        <w:adjustRightInd w:val="0"/>
        <w:ind w:left="0" w:firstLine="0"/>
        <w:jc w:val="both"/>
        <w:rPr>
          <w:rFonts w:ascii="Cambria" w:hAnsi="Cambria" w:cs="Arial"/>
        </w:rPr>
      </w:pPr>
      <w:r w:rsidRPr="00515245">
        <w:rPr>
          <w:rFonts w:ascii="Cambria" w:hAnsi="Cambria" w:cs="Arial"/>
        </w:rPr>
        <w:t>ustalanie ocen bieżących i ustalanie śródrocznych ocen klasyfikacyjnych z obowiązkowych oraz dodatkowych zajęć edukacyjnych oraz śródrocznej oceny klasyfikacyjnej zachowania, według skali i w  formach  przyjętych w szkole;</w:t>
      </w:r>
    </w:p>
    <w:p w:rsidR="00B03105" w:rsidRPr="00F2719C" w:rsidRDefault="00B03105" w:rsidP="00F2719C">
      <w:pPr>
        <w:numPr>
          <w:ilvl w:val="0"/>
          <w:numId w:val="86"/>
        </w:numPr>
        <w:tabs>
          <w:tab w:val="clear" w:pos="814"/>
          <w:tab w:val="left" w:pos="284"/>
          <w:tab w:val="num" w:pos="426"/>
        </w:tabs>
        <w:autoSpaceDE w:val="0"/>
        <w:autoSpaceDN w:val="0"/>
        <w:adjustRightInd w:val="0"/>
        <w:ind w:left="0" w:firstLine="0"/>
        <w:jc w:val="both"/>
        <w:rPr>
          <w:rFonts w:ascii="Cambria" w:hAnsi="Cambria" w:cs="Arial"/>
        </w:rPr>
      </w:pPr>
      <w:r w:rsidRPr="000634B2">
        <w:rPr>
          <w:rFonts w:ascii="Cambria" w:hAnsi="Cambria" w:cs="Arial"/>
        </w:rPr>
        <w:t xml:space="preserve">ustalanie rocznych ocen klasyfikacyjnych z obowiązkowych  i  dodatkowych zajęć edukacyjnych oraz rocznej oceny klasyfikacyjnej zachowania, według skali, o której mowa </w:t>
      </w:r>
      <w:r w:rsidR="00515245">
        <w:rPr>
          <w:rFonts w:ascii="Cambria" w:hAnsi="Cambria" w:cs="Arial"/>
        </w:rPr>
        <w:br/>
      </w:r>
      <w:r w:rsidRPr="000634B2">
        <w:rPr>
          <w:rFonts w:ascii="Cambria" w:hAnsi="Cambria" w:cs="Arial"/>
        </w:rPr>
        <w:t>w</w:t>
      </w:r>
      <w:r w:rsidR="00515245">
        <w:rPr>
          <w:rFonts w:ascii="Cambria" w:hAnsi="Cambria" w:cs="Arial"/>
        </w:rPr>
        <w:t xml:space="preserve"> </w:t>
      </w:r>
      <w:r w:rsidRPr="000634B2">
        <w:rPr>
          <w:rFonts w:ascii="Cambria" w:hAnsi="Cambria" w:cs="Arial"/>
        </w:rPr>
        <w:t xml:space="preserve">§ </w:t>
      </w:r>
      <w:r w:rsidR="00CD744A">
        <w:rPr>
          <w:rFonts w:ascii="Cambria" w:hAnsi="Cambria" w:cs="Arial"/>
        </w:rPr>
        <w:t>96.</w:t>
      </w:r>
    </w:p>
    <w:p w:rsidR="00B03105" w:rsidRPr="00F2719C" w:rsidRDefault="00B03105" w:rsidP="00F2719C">
      <w:pPr>
        <w:numPr>
          <w:ilvl w:val="0"/>
          <w:numId w:val="86"/>
        </w:numPr>
        <w:tabs>
          <w:tab w:val="clear" w:pos="814"/>
          <w:tab w:val="left" w:pos="284"/>
          <w:tab w:val="num" w:pos="426"/>
        </w:tabs>
        <w:autoSpaceDE w:val="0"/>
        <w:autoSpaceDN w:val="0"/>
        <w:adjustRightInd w:val="0"/>
        <w:ind w:left="0" w:firstLine="0"/>
        <w:jc w:val="both"/>
        <w:rPr>
          <w:rFonts w:ascii="Cambria" w:hAnsi="Cambria" w:cs="Arial"/>
        </w:rPr>
      </w:pPr>
      <w:r w:rsidRPr="000634B2">
        <w:rPr>
          <w:rFonts w:ascii="Cambria" w:hAnsi="Cambria" w:cs="Arial"/>
        </w:rPr>
        <w:t xml:space="preserve">przeprowadzanie egzaminów klasyfikacyjnych, poprawkowych i sprawdzających; </w:t>
      </w:r>
    </w:p>
    <w:p w:rsidR="00B03105" w:rsidRPr="00F2719C" w:rsidRDefault="00B03105" w:rsidP="00F2719C">
      <w:pPr>
        <w:numPr>
          <w:ilvl w:val="0"/>
          <w:numId w:val="86"/>
        </w:numPr>
        <w:tabs>
          <w:tab w:val="clear" w:pos="814"/>
          <w:tab w:val="left" w:pos="284"/>
          <w:tab w:val="num" w:pos="426"/>
        </w:tabs>
        <w:autoSpaceDE w:val="0"/>
        <w:autoSpaceDN w:val="0"/>
        <w:adjustRightInd w:val="0"/>
        <w:ind w:left="0" w:firstLine="0"/>
        <w:jc w:val="both"/>
        <w:rPr>
          <w:rFonts w:ascii="Cambria" w:hAnsi="Cambria" w:cs="Arial"/>
        </w:rPr>
      </w:pPr>
      <w:r w:rsidRPr="000634B2">
        <w:rPr>
          <w:rFonts w:ascii="Cambria" w:hAnsi="Cambria" w:cs="Arial"/>
        </w:rPr>
        <w:t>ustalenie warunków i trybu uzyskania wyższej niż przewidywane rocznych ocen  klasyfikacyjnych z  obowiązkowych zajęć edukacyjnych oraz rocznej oceny klasyfikacyjnej zachowania;</w:t>
      </w:r>
    </w:p>
    <w:p w:rsidR="00B03105" w:rsidRPr="000634B2" w:rsidRDefault="00B03105" w:rsidP="00F2719C">
      <w:pPr>
        <w:numPr>
          <w:ilvl w:val="0"/>
          <w:numId w:val="86"/>
        </w:numPr>
        <w:tabs>
          <w:tab w:val="clear" w:pos="814"/>
          <w:tab w:val="left" w:pos="284"/>
          <w:tab w:val="num" w:pos="426"/>
        </w:tabs>
        <w:autoSpaceDE w:val="0"/>
        <w:autoSpaceDN w:val="0"/>
        <w:adjustRightInd w:val="0"/>
        <w:ind w:left="0" w:firstLine="0"/>
        <w:jc w:val="both"/>
        <w:rPr>
          <w:rFonts w:ascii="Cambria" w:hAnsi="Cambria" w:cs="Arial"/>
        </w:rPr>
      </w:pPr>
      <w:r w:rsidRPr="000634B2">
        <w:rPr>
          <w:rFonts w:ascii="Cambria" w:hAnsi="Cambria" w:cs="Arial"/>
        </w:rPr>
        <w:t>ustalanie warunków i sposobu przekazywania rodzicom (prawnym opiekunom) informacji o postępach i  trudnościach  ucznia w nauce oraz zasad wglądu do dokumentacji oceniania i pisemnych prac uczniów;</w:t>
      </w:r>
    </w:p>
    <w:p w:rsidR="00B03105" w:rsidRPr="000634B2" w:rsidRDefault="00B03105" w:rsidP="00B03105">
      <w:pPr>
        <w:autoSpaceDE w:val="0"/>
        <w:autoSpaceDN w:val="0"/>
        <w:adjustRightInd w:val="0"/>
        <w:ind w:left="454"/>
        <w:jc w:val="both"/>
        <w:rPr>
          <w:rFonts w:ascii="Cambria" w:hAnsi="Cambria" w:cs="Arial"/>
        </w:rPr>
      </w:pPr>
    </w:p>
    <w:p w:rsidR="00515245" w:rsidRDefault="00B03105" w:rsidP="00515245">
      <w:pPr>
        <w:numPr>
          <w:ilvl w:val="1"/>
          <w:numId w:val="83"/>
        </w:numPr>
        <w:tabs>
          <w:tab w:val="left" w:pos="567"/>
        </w:tabs>
        <w:autoSpaceDE w:val="0"/>
        <w:autoSpaceDN w:val="0"/>
        <w:adjustRightInd w:val="0"/>
        <w:ind w:firstLine="426"/>
        <w:jc w:val="both"/>
        <w:rPr>
          <w:rFonts w:ascii="Cambria" w:hAnsi="Cambria" w:cs="Arial"/>
        </w:rPr>
      </w:pPr>
      <w:r w:rsidRPr="000634B2">
        <w:rPr>
          <w:rFonts w:ascii="Cambria" w:hAnsi="Cambria" w:cs="Arial"/>
        </w:rPr>
        <w:t>Ocena jest informacją, w jakim stopniu uczeń spełnił wymagania programowe postawione przez nauczyciela</w:t>
      </w:r>
      <w:r w:rsidR="00F2719C">
        <w:rPr>
          <w:rFonts w:ascii="Cambria" w:hAnsi="Cambria" w:cs="Arial"/>
        </w:rPr>
        <w:t>.</w:t>
      </w:r>
      <w:r w:rsidRPr="000634B2">
        <w:rPr>
          <w:rFonts w:ascii="Cambria" w:hAnsi="Cambria" w:cs="Arial"/>
        </w:rPr>
        <w:t xml:space="preserve"> </w:t>
      </w:r>
      <w:r w:rsidR="00515245">
        <w:rPr>
          <w:rFonts w:ascii="Cambria" w:hAnsi="Cambria" w:cs="Arial"/>
        </w:rPr>
        <w:tab/>
      </w:r>
      <w:r w:rsidR="00515245">
        <w:rPr>
          <w:rFonts w:ascii="Cambria" w:hAnsi="Cambria" w:cs="Arial"/>
        </w:rPr>
        <w:tab/>
      </w:r>
      <w:r w:rsidR="00515245">
        <w:rPr>
          <w:rFonts w:ascii="Cambria" w:hAnsi="Cambria" w:cs="Arial"/>
        </w:rPr>
        <w:tab/>
      </w:r>
      <w:r w:rsidR="00515245">
        <w:rPr>
          <w:rFonts w:ascii="Cambria" w:hAnsi="Cambria" w:cs="Arial"/>
        </w:rPr>
        <w:tab/>
      </w:r>
      <w:r w:rsidR="00515245">
        <w:rPr>
          <w:rFonts w:ascii="Cambria" w:hAnsi="Cambria" w:cs="Arial"/>
        </w:rPr>
        <w:tab/>
      </w:r>
      <w:r w:rsidR="00515245">
        <w:rPr>
          <w:rFonts w:ascii="Cambria" w:hAnsi="Cambria" w:cs="Arial"/>
        </w:rPr>
        <w:tab/>
      </w:r>
      <w:r w:rsidR="00515245">
        <w:rPr>
          <w:rFonts w:ascii="Cambria" w:hAnsi="Cambria" w:cs="Arial"/>
        </w:rPr>
        <w:tab/>
      </w:r>
      <w:r w:rsidR="00515245">
        <w:rPr>
          <w:rFonts w:ascii="Cambria" w:hAnsi="Cambria" w:cs="Arial"/>
        </w:rPr>
        <w:tab/>
      </w:r>
      <w:r w:rsidR="00515245">
        <w:rPr>
          <w:rFonts w:ascii="Cambria" w:hAnsi="Cambria" w:cs="Arial"/>
        </w:rPr>
        <w:tab/>
      </w:r>
    </w:p>
    <w:p w:rsidR="00B03105" w:rsidRPr="00515245" w:rsidRDefault="00B03105" w:rsidP="00515245">
      <w:pPr>
        <w:numPr>
          <w:ilvl w:val="1"/>
          <w:numId w:val="83"/>
        </w:numPr>
        <w:tabs>
          <w:tab w:val="left" w:pos="567"/>
        </w:tabs>
        <w:autoSpaceDE w:val="0"/>
        <w:autoSpaceDN w:val="0"/>
        <w:adjustRightInd w:val="0"/>
        <w:ind w:firstLine="426"/>
        <w:jc w:val="both"/>
        <w:rPr>
          <w:rFonts w:ascii="Cambria" w:hAnsi="Cambria" w:cs="Arial"/>
        </w:rPr>
      </w:pPr>
      <w:r w:rsidRPr="00515245">
        <w:rPr>
          <w:rFonts w:ascii="Cambria" w:hAnsi="Cambria" w:cs="Arial"/>
        </w:rPr>
        <w:t xml:space="preserve">Ocenianie ucznia z religii i etyki odbywa się zgodnie z odrębnymi przepisami. </w:t>
      </w:r>
    </w:p>
    <w:p w:rsidR="00B03105" w:rsidRPr="000634B2" w:rsidRDefault="00B03105" w:rsidP="00B03105">
      <w:pPr>
        <w:tabs>
          <w:tab w:val="num" w:pos="1866"/>
        </w:tabs>
        <w:autoSpaceDE w:val="0"/>
        <w:autoSpaceDN w:val="0"/>
        <w:adjustRightInd w:val="0"/>
        <w:rPr>
          <w:rFonts w:ascii="Cambria" w:hAnsi="Cambria" w:cs="Arial"/>
        </w:rPr>
      </w:pPr>
    </w:p>
    <w:p w:rsidR="00D93156" w:rsidRDefault="00ED45A1" w:rsidP="007924D6">
      <w:pPr>
        <w:pStyle w:val="Nagwek3"/>
      </w:pPr>
      <w:r w:rsidRPr="00706417">
        <w:t xml:space="preserve">   </w:t>
      </w:r>
      <w:r w:rsidR="0034082C" w:rsidRPr="00706417">
        <w:t xml:space="preserve">  </w:t>
      </w:r>
      <w:r w:rsidR="00706417" w:rsidRPr="00706417">
        <w:t xml:space="preserve"> </w:t>
      </w:r>
      <w:bookmarkStart w:id="135" w:name="_Toc499540460"/>
      <w:r w:rsidR="00515245">
        <w:t xml:space="preserve">§ </w:t>
      </w:r>
      <w:r w:rsidR="00FE0BB4">
        <w:t>92</w:t>
      </w:r>
      <w:r w:rsidR="00CA224E">
        <w:t xml:space="preserve">. </w:t>
      </w:r>
      <w:r w:rsidR="002571B0">
        <w:t>Zasady oceniania</w:t>
      </w:r>
      <w:bookmarkEnd w:id="135"/>
    </w:p>
    <w:p w:rsidR="007924D6" w:rsidRDefault="007924D6" w:rsidP="00B03105">
      <w:pPr>
        <w:autoSpaceDE w:val="0"/>
        <w:autoSpaceDN w:val="0"/>
        <w:adjustRightInd w:val="0"/>
        <w:ind w:firstLine="207"/>
        <w:jc w:val="both"/>
        <w:rPr>
          <w:rFonts w:ascii="Cambria" w:hAnsi="Cambria" w:cs="Arial"/>
          <w:b/>
          <w:bCs/>
        </w:rPr>
      </w:pPr>
    </w:p>
    <w:p w:rsidR="00B03105" w:rsidRPr="007924D6" w:rsidRDefault="00B03105" w:rsidP="007924D6">
      <w:pPr>
        <w:autoSpaceDE w:val="0"/>
        <w:autoSpaceDN w:val="0"/>
        <w:adjustRightInd w:val="0"/>
        <w:ind w:firstLine="207"/>
        <w:jc w:val="both"/>
        <w:rPr>
          <w:rFonts w:ascii="Cambria" w:hAnsi="Cambria" w:cs="Arial"/>
          <w:b/>
        </w:rPr>
      </w:pPr>
      <w:r w:rsidRPr="00706417">
        <w:rPr>
          <w:rFonts w:ascii="Cambria" w:hAnsi="Cambria" w:cs="Arial"/>
          <w:b/>
          <w:bCs/>
        </w:rPr>
        <w:t xml:space="preserve"> 1. </w:t>
      </w:r>
      <w:r w:rsidR="007924D6" w:rsidRPr="00CD744A">
        <w:rPr>
          <w:rFonts w:ascii="Cambria" w:hAnsi="Cambria" w:cs="Arial"/>
        </w:rPr>
        <w:t>W  ocenianiu obowiązują zasady:</w:t>
      </w:r>
    </w:p>
    <w:p w:rsidR="00B03105" w:rsidRPr="000634B2" w:rsidRDefault="00B03105" w:rsidP="00FC66DA">
      <w:pPr>
        <w:pStyle w:val="Akapitzlist"/>
        <w:numPr>
          <w:ilvl w:val="0"/>
          <w:numId w:val="92"/>
        </w:numPr>
        <w:tabs>
          <w:tab w:val="left" w:pos="284"/>
        </w:tabs>
        <w:spacing w:line="240" w:lineRule="auto"/>
        <w:ind w:left="0" w:firstLine="0"/>
        <w:jc w:val="both"/>
        <w:rPr>
          <w:rFonts w:ascii="Cambria" w:hAnsi="Cambria" w:cs="Arial"/>
        </w:rPr>
      </w:pPr>
      <w:r w:rsidRPr="000634B2">
        <w:rPr>
          <w:rFonts w:ascii="Cambria" w:hAnsi="Cambria" w:cs="Arial"/>
        </w:rPr>
        <w:t>zasada jawności ocen zarówno dla ucznia jak jego rodziców (opiekunów prawnych);</w:t>
      </w:r>
    </w:p>
    <w:p w:rsidR="00515245" w:rsidRDefault="00B03105" w:rsidP="00FC66DA">
      <w:pPr>
        <w:pStyle w:val="Akapitzlist"/>
        <w:numPr>
          <w:ilvl w:val="0"/>
          <w:numId w:val="92"/>
        </w:numPr>
        <w:tabs>
          <w:tab w:val="left" w:pos="284"/>
        </w:tabs>
        <w:spacing w:line="240" w:lineRule="auto"/>
        <w:ind w:left="0" w:firstLine="0"/>
        <w:jc w:val="both"/>
        <w:rPr>
          <w:rFonts w:ascii="Cambria" w:hAnsi="Cambria" w:cs="Arial"/>
        </w:rPr>
      </w:pPr>
      <w:r w:rsidRPr="00515245">
        <w:rPr>
          <w:rFonts w:ascii="Cambria" w:hAnsi="Cambria" w:cs="Arial"/>
        </w:rPr>
        <w:t xml:space="preserve">zasada </w:t>
      </w:r>
      <w:r w:rsidR="0021468B">
        <w:rPr>
          <w:rFonts w:ascii="Cambria" w:hAnsi="Cambria" w:cs="Arial"/>
        </w:rPr>
        <w:t>częstotliwości</w:t>
      </w:r>
      <w:r w:rsidRPr="00515245">
        <w:rPr>
          <w:rFonts w:ascii="Cambria" w:hAnsi="Cambria" w:cs="Arial"/>
        </w:rPr>
        <w:t xml:space="preserve"> – uczeń ocenian</w:t>
      </w:r>
      <w:r w:rsidR="0021468B">
        <w:rPr>
          <w:rFonts w:ascii="Cambria" w:hAnsi="Cambria" w:cs="Arial"/>
        </w:rPr>
        <w:t>y jest na bieżąco</w:t>
      </w:r>
      <w:r w:rsidR="00B865C9">
        <w:rPr>
          <w:rFonts w:ascii="Cambria" w:hAnsi="Cambria" w:cs="Arial"/>
        </w:rPr>
        <w:t>;</w:t>
      </w:r>
    </w:p>
    <w:p w:rsidR="00B03105" w:rsidRPr="00515245" w:rsidRDefault="00B03105" w:rsidP="00FC66DA">
      <w:pPr>
        <w:pStyle w:val="Akapitzlist"/>
        <w:numPr>
          <w:ilvl w:val="0"/>
          <w:numId w:val="92"/>
        </w:numPr>
        <w:tabs>
          <w:tab w:val="left" w:pos="284"/>
        </w:tabs>
        <w:spacing w:line="240" w:lineRule="auto"/>
        <w:ind w:left="0" w:firstLine="0"/>
        <w:jc w:val="both"/>
        <w:rPr>
          <w:rFonts w:ascii="Cambria" w:hAnsi="Cambria" w:cs="Arial"/>
        </w:rPr>
      </w:pPr>
      <w:r w:rsidRPr="00515245">
        <w:rPr>
          <w:rFonts w:ascii="Cambria" w:hAnsi="Cambria" w:cs="Arial"/>
        </w:rPr>
        <w:t>zasada jawności kryteriów – uczeń i jego rodzice (prawni opiekunowie) znają kryteria oceniania, zakres materiału z każdego przedmiotu oraz formy pracy podlegające ocenie;</w:t>
      </w:r>
    </w:p>
    <w:p w:rsidR="00B03105" w:rsidRPr="000634B2" w:rsidRDefault="00B03105" w:rsidP="00FC66DA">
      <w:pPr>
        <w:pStyle w:val="Akapitzlist"/>
        <w:numPr>
          <w:ilvl w:val="0"/>
          <w:numId w:val="92"/>
        </w:numPr>
        <w:tabs>
          <w:tab w:val="left" w:pos="284"/>
        </w:tabs>
        <w:spacing w:line="240" w:lineRule="auto"/>
        <w:ind w:left="0" w:firstLine="0"/>
        <w:jc w:val="both"/>
        <w:rPr>
          <w:rFonts w:ascii="Cambria" w:hAnsi="Cambria" w:cs="Arial"/>
        </w:rPr>
      </w:pPr>
      <w:r w:rsidRPr="000634B2">
        <w:rPr>
          <w:rFonts w:ascii="Cambria" w:hAnsi="Cambria" w:cs="Arial"/>
        </w:rPr>
        <w:t>zasada różnorodności</w:t>
      </w:r>
      <w:r w:rsidRPr="000634B2">
        <w:rPr>
          <w:rFonts w:ascii="Cambria" w:hAnsi="Cambria" w:cs="Arial"/>
          <w:i/>
          <w:iCs/>
        </w:rPr>
        <w:t xml:space="preserve"> </w:t>
      </w:r>
      <w:r w:rsidRPr="000634B2">
        <w:rPr>
          <w:rFonts w:ascii="Cambria" w:hAnsi="Cambria" w:cs="Arial"/>
        </w:rPr>
        <w:t>wynikająca ze specyfiki każdego przedmiotu;</w:t>
      </w:r>
    </w:p>
    <w:p w:rsidR="00B03105" w:rsidRPr="000634B2" w:rsidRDefault="00B03105" w:rsidP="00FC66DA">
      <w:pPr>
        <w:pStyle w:val="Akapitzlist"/>
        <w:numPr>
          <w:ilvl w:val="0"/>
          <w:numId w:val="92"/>
        </w:numPr>
        <w:tabs>
          <w:tab w:val="left" w:pos="284"/>
        </w:tabs>
        <w:spacing w:line="240" w:lineRule="auto"/>
        <w:ind w:left="0" w:firstLine="0"/>
        <w:jc w:val="both"/>
        <w:rPr>
          <w:rFonts w:ascii="Cambria" w:hAnsi="Cambria" w:cs="Arial"/>
        </w:rPr>
      </w:pPr>
      <w:r w:rsidRPr="000634B2">
        <w:rPr>
          <w:rFonts w:ascii="Cambria" w:hAnsi="Cambria" w:cs="Arial"/>
        </w:rPr>
        <w:t xml:space="preserve">zasada różnicowania wymagań – zadania stawiane uczniom powinny mieć </w:t>
      </w:r>
      <w:r w:rsidR="00691815" w:rsidRPr="000634B2">
        <w:rPr>
          <w:rFonts w:ascii="Cambria" w:hAnsi="Cambria" w:cs="Arial"/>
        </w:rPr>
        <w:t>zróżnicowany poziom</w:t>
      </w:r>
      <w:r w:rsidRPr="000634B2">
        <w:rPr>
          <w:rFonts w:ascii="Cambria" w:hAnsi="Cambria" w:cs="Arial"/>
        </w:rPr>
        <w:t xml:space="preserve"> trudności i dawać możl</w:t>
      </w:r>
      <w:r w:rsidR="00515245">
        <w:rPr>
          <w:rFonts w:ascii="Cambria" w:hAnsi="Cambria" w:cs="Arial"/>
        </w:rPr>
        <w:t>iwość uzyskania wszystkich ocen;</w:t>
      </w:r>
    </w:p>
    <w:p w:rsidR="00B03105" w:rsidRPr="000634B2" w:rsidRDefault="00B03105" w:rsidP="00FC66DA">
      <w:pPr>
        <w:pStyle w:val="Akapitzlist"/>
        <w:numPr>
          <w:ilvl w:val="0"/>
          <w:numId w:val="92"/>
        </w:numPr>
        <w:tabs>
          <w:tab w:val="left" w:pos="284"/>
        </w:tabs>
        <w:spacing w:line="240" w:lineRule="auto"/>
        <w:ind w:left="0" w:firstLine="0"/>
        <w:jc w:val="both"/>
        <w:rPr>
          <w:rFonts w:ascii="Cambria" w:hAnsi="Cambria" w:cs="Arial"/>
        </w:rPr>
      </w:pPr>
      <w:r w:rsidRPr="000634B2">
        <w:rPr>
          <w:rFonts w:ascii="Cambria" w:hAnsi="Cambria" w:cs="Arial"/>
        </w:rPr>
        <w:t>zasada otwartości – wewnątrzszkolne</w:t>
      </w:r>
      <w:r w:rsidR="00515245">
        <w:rPr>
          <w:rFonts w:ascii="Cambria" w:hAnsi="Cambria" w:cs="Arial"/>
        </w:rPr>
        <w:t xml:space="preserve"> zasady </w:t>
      </w:r>
      <w:r w:rsidRPr="000634B2">
        <w:rPr>
          <w:rFonts w:ascii="Cambria" w:hAnsi="Cambria" w:cs="Arial"/>
        </w:rPr>
        <w:t xml:space="preserve">oceniania podlega weryfikacji i modyfikacji </w:t>
      </w:r>
    </w:p>
    <w:p w:rsidR="00B03105" w:rsidRDefault="00CD744A" w:rsidP="00691815">
      <w:pPr>
        <w:pStyle w:val="Akapitzlist"/>
        <w:tabs>
          <w:tab w:val="left" w:pos="284"/>
        </w:tabs>
        <w:spacing w:line="240" w:lineRule="auto"/>
        <w:ind w:left="0"/>
        <w:jc w:val="both"/>
        <w:rPr>
          <w:rFonts w:ascii="Cambria" w:hAnsi="Cambria" w:cs="Arial"/>
        </w:rPr>
      </w:pPr>
      <w:r>
        <w:rPr>
          <w:rFonts w:ascii="Cambria" w:hAnsi="Cambria" w:cs="Arial"/>
        </w:rPr>
        <w:t xml:space="preserve"> w oparciu o okresową ewaluację.</w:t>
      </w:r>
      <w:r w:rsidR="00691815">
        <w:rPr>
          <w:rFonts w:ascii="Cambria" w:hAnsi="Cambria" w:cs="Arial"/>
        </w:rPr>
        <w:tab/>
      </w:r>
      <w:r w:rsidR="00691815">
        <w:rPr>
          <w:rFonts w:ascii="Cambria" w:hAnsi="Cambria" w:cs="Arial"/>
        </w:rPr>
        <w:tab/>
      </w:r>
      <w:r w:rsidR="00691815">
        <w:rPr>
          <w:rFonts w:ascii="Cambria" w:hAnsi="Cambria" w:cs="Arial"/>
        </w:rPr>
        <w:tab/>
      </w:r>
      <w:r w:rsidR="00691815">
        <w:rPr>
          <w:rFonts w:ascii="Cambria" w:hAnsi="Cambria" w:cs="Arial"/>
        </w:rPr>
        <w:tab/>
      </w:r>
      <w:r w:rsidR="00691815">
        <w:rPr>
          <w:rFonts w:ascii="Cambria" w:hAnsi="Cambria" w:cs="Arial"/>
        </w:rPr>
        <w:tab/>
      </w:r>
      <w:r w:rsidR="00691815">
        <w:rPr>
          <w:rFonts w:ascii="Cambria" w:hAnsi="Cambria" w:cs="Arial"/>
        </w:rPr>
        <w:tab/>
      </w:r>
      <w:r w:rsidR="00691815">
        <w:rPr>
          <w:rFonts w:ascii="Cambria" w:hAnsi="Cambria" w:cs="Arial"/>
        </w:rPr>
        <w:tab/>
      </w:r>
      <w:r w:rsidR="00691815">
        <w:rPr>
          <w:rFonts w:ascii="Cambria" w:hAnsi="Cambria" w:cs="Arial"/>
        </w:rPr>
        <w:tab/>
      </w:r>
      <w:r w:rsidR="00691815">
        <w:rPr>
          <w:rFonts w:ascii="Cambria" w:hAnsi="Cambria" w:cs="Arial"/>
        </w:rPr>
        <w:tab/>
      </w:r>
    </w:p>
    <w:p w:rsidR="00616CBE" w:rsidRPr="00691815" w:rsidRDefault="00616CBE" w:rsidP="00691815">
      <w:pPr>
        <w:pStyle w:val="Akapitzlist"/>
        <w:tabs>
          <w:tab w:val="left" w:pos="284"/>
        </w:tabs>
        <w:spacing w:line="240" w:lineRule="auto"/>
        <w:ind w:left="0"/>
        <w:jc w:val="both"/>
        <w:rPr>
          <w:rFonts w:ascii="Cambria" w:hAnsi="Cambria" w:cs="Arial"/>
        </w:rPr>
      </w:pPr>
    </w:p>
    <w:p w:rsidR="00B03105" w:rsidRPr="0034082C" w:rsidRDefault="00706417" w:rsidP="00D93156">
      <w:pPr>
        <w:pStyle w:val="Nagwek3"/>
      </w:pPr>
      <w:bookmarkStart w:id="136" w:name="_Toc499540461"/>
      <w:r>
        <w:lastRenderedPageBreak/>
        <w:t xml:space="preserve">§ </w:t>
      </w:r>
      <w:r w:rsidR="00515245">
        <w:t>9</w:t>
      </w:r>
      <w:r w:rsidR="00632E61">
        <w:t>3</w:t>
      </w:r>
      <w:r w:rsidR="00B03105" w:rsidRPr="0034082C">
        <w:t>. Obowiązki nauczycieli w procesie oceniania uczniów</w:t>
      </w:r>
      <w:bookmarkEnd w:id="136"/>
    </w:p>
    <w:p w:rsidR="00B03105" w:rsidRPr="000634B2" w:rsidRDefault="00B03105" w:rsidP="00515245">
      <w:pPr>
        <w:ind w:firstLine="426"/>
        <w:rPr>
          <w:rFonts w:ascii="Cambria" w:hAnsi="Cambria" w:cs="Arial"/>
          <w:bCs/>
        </w:rPr>
      </w:pPr>
    </w:p>
    <w:p w:rsidR="00B03105" w:rsidRPr="00515245" w:rsidRDefault="00B03105" w:rsidP="00FC66DA">
      <w:pPr>
        <w:pStyle w:val="Akapitzlist"/>
        <w:numPr>
          <w:ilvl w:val="2"/>
          <w:numId w:val="333"/>
        </w:numPr>
        <w:autoSpaceDE w:val="0"/>
        <w:autoSpaceDN w:val="0"/>
        <w:adjustRightInd w:val="0"/>
        <w:spacing w:after="0" w:line="240" w:lineRule="auto"/>
        <w:ind w:left="0" w:firstLine="426"/>
        <w:jc w:val="both"/>
        <w:rPr>
          <w:rFonts w:ascii="Cambria" w:hAnsi="Cambria" w:cs="Arial"/>
        </w:rPr>
      </w:pPr>
      <w:r w:rsidRPr="00515245">
        <w:rPr>
          <w:rFonts w:ascii="Cambria" w:hAnsi="Cambria" w:cs="Arial"/>
        </w:rPr>
        <w:t xml:space="preserve">Każdy nauczyciel na początku roku szkolnego informuje uczniów oraz ich </w:t>
      </w:r>
      <w:r w:rsidR="00691815" w:rsidRPr="00515245">
        <w:rPr>
          <w:rFonts w:ascii="Cambria" w:hAnsi="Cambria" w:cs="Arial"/>
        </w:rPr>
        <w:t>rod</w:t>
      </w:r>
      <w:r w:rsidR="00691815">
        <w:rPr>
          <w:rFonts w:ascii="Cambria" w:hAnsi="Cambria" w:cs="Arial"/>
        </w:rPr>
        <w:t>ziców (</w:t>
      </w:r>
      <w:r w:rsidR="00CD744A">
        <w:rPr>
          <w:rFonts w:ascii="Cambria" w:hAnsi="Cambria" w:cs="Arial"/>
        </w:rPr>
        <w:t>prawnych opiekunów)</w:t>
      </w:r>
      <w:r w:rsidR="00515245" w:rsidRPr="00515245">
        <w:rPr>
          <w:rFonts w:ascii="Cambria" w:hAnsi="Cambria" w:cs="Arial"/>
        </w:rPr>
        <w:t xml:space="preserve">: </w:t>
      </w:r>
    </w:p>
    <w:p w:rsidR="00515245" w:rsidRDefault="00CD744A" w:rsidP="00FC66DA">
      <w:pPr>
        <w:pStyle w:val="Akapitzlist"/>
        <w:numPr>
          <w:ilvl w:val="0"/>
          <w:numId w:val="334"/>
        </w:numPr>
        <w:tabs>
          <w:tab w:val="left" w:pos="0"/>
          <w:tab w:val="left" w:pos="284"/>
        </w:tabs>
        <w:autoSpaceDE w:val="0"/>
        <w:autoSpaceDN w:val="0"/>
        <w:adjustRightInd w:val="0"/>
        <w:spacing w:line="240" w:lineRule="auto"/>
        <w:ind w:left="0" w:firstLine="0"/>
        <w:jc w:val="both"/>
        <w:rPr>
          <w:rFonts w:ascii="Cambria" w:hAnsi="Cambria" w:cs="Arial"/>
        </w:rPr>
      </w:pPr>
      <w:r>
        <w:rPr>
          <w:rFonts w:ascii="Cambria" w:hAnsi="Cambria" w:cs="Arial"/>
        </w:rPr>
        <w:t xml:space="preserve">o </w:t>
      </w:r>
      <w:r w:rsidR="00B03105" w:rsidRPr="00515245">
        <w:rPr>
          <w:rFonts w:ascii="Cambria" w:hAnsi="Cambria" w:cs="Arial"/>
        </w:rPr>
        <w:t xml:space="preserve">wymaganiach edukacyjnych niezbędnych do uzyskania </w:t>
      </w:r>
      <w:r w:rsidR="00691815" w:rsidRPr="00515245">
        <w:rPr>
          <w:rFonts w:ascii="Cambria" w:hAnsi="Cambria" w:cs="Arial"/>
        </w:rPr>
        <w:t>poszczególnych śródrocznych</w:t>
      </w:r>
      <w:r w:rsidR="00B03105" w:rsidRPr="00515245">
        <w:rPr>
          <w:rFonts w:ascii="Cambria" w:hAnsi="Cambria" w:cs="Arial"/>
        </w:rPr>
        <w:t xml:space="preserve"> </w:t>
      </w:r>
      <w:r w:rsidR="00515245" w:rsidRPr="00515245">
        <w:rPr>
          <w:rFonts w:ascii="Cambria" w:hAnsi="Cambria" w:cs="Arial"/>
        </w:rPr>
        <w:br/>
      </w:r>
      <w:r w:rsidR="00B03105" w:rsidRPr="00515245">
        <w:rPr>
          <w:rFonts w:ascii="Cambria" w:hAnsi="Cambria" w:cs="Arial"/>
        </w:rPr>
        <w:t xml:space="preserve">i </w:t>
      </w:r>
      <w:r w:rsidR="00691815" w:rsidRPr="00515245">
        <w:rPr>
          <w:rFonts w:ascii="Cambria" w:hAnsi="Cambria" w:cs="Arial"/>
        </w:rPr>
        <w:t>rocznych ocen klasyfikacyjnych</w:t>
      </w:r>
      <w:r w:rsidR="00B03105" w:rsidRPr="00515245">
        <w:rPr>
          <w:rFonts w:ascii="Cambria" w:hAnsi="Cambria" w:cs="Arial"/>
        </w:rPr>
        <w:t xml:space="preserve"> z obowiązkowych i </w:t>
      </w:r>
      <w:r w:rsidR="00691815" w:rsidRPr="00515245">
        <w:rPr>
          <w:rFonts w:ascii="Cambria" w:hAnsi="Cambria" w:cs="Arial"/>
        </w:rPr>
        <w:t>dodatkowych zajęć</w:t>
      </w:r>
      <w:r w:rsidR="00B03105" w:rsidRPr="00515245">
        <w:rPr>
          <w:rFonts w:ascii="Cambria" w:hAnsi="Cambria" w:cs="Arial"/>
        </w:rPr>
        <w:t xml:space="preserve"> edukacyjnych, wynikających </w:t>
      </w:r>
      <w:r w:rsidR="00691815" w:rsidRPr="00515245">
        <w:rPr>
          <w:rFonts w:ascii="Cambria" w:hAnsi="Cambria" w:cs="Arial"/>
        </w:rPr>
        <w:t>z realizowanego</w:t>
      </w:r>
      <w:r w:rsidR="00691815">
        <w:rPr>
          <w:rFonts w:ascii="Cambria" w:hAnsi="Cambria" w:cs="Arial"/>
        </w:rPr>
        <w:t xml:space="preserve"> programu</w:t>
      </w:r>
      <w:r w:rsidR="00515245">
        <w:rPr>
          <w:rFonts w:ascii="Cambria" w:hAnsi="Cambria" w:cs="Arial"/>
        </w:rPr>
        <w:t xml:space="preserve"> nauczania;</w:t>
      </w:r>
    </w:p>
    <w:p w:rsidR="00515245" w:rsidRDefault="00CD744A" w:rsidP="00FC66DA">
      <w:pPr>
        <w:pStyle w:val="Akapitzlist"/>
        <w:numPr>
          <w:ilvl w:val="0"/>
          <w:numId w:val="334"/>
        </w:numPr>
        <w:tabs>
          <w:tab w:val="left" w:pos="0"/>
          <w:tab w:val="left" w:pos="284"/>
        </w:tabs>
        <w:autoSpaceDE w:val="0"/>
        <w:autoSpaceDN w:val="0"/>
        <w:adjustRightInd w:val="0"/>
        <w:spacing w:line="240" w:lineRule="auto"/>
        <w:ind w:left="0" w:firstLine="0"/>
        <w:jc w:val="both"/>
        <w:rPr>
          <w:rFonts w:ascii="Cambria" w:hAnsi="Cambria" w:cs="Arial"/>
        </w:rPr>
      </w:pPr>
      <w:r>
        <w:rPr>
          <w:rFonts w:ascii="Cambria" w:hAnsi="Cambria" w:cs="Arial"/>
        </w:rPr>
        <w:t xml:space="preserve">o </w:t>
      </w:r>
      <w:r w:rsidR="00B03105" w:rsidRPr="00515245">
        <w:rPr>
          <w:rFonts w:ascii="Cambria" w:hAnsi="Cambria" w:cs="Arial"/>
        </w:rPr>
        <w:t>sposobach sprawdzania osiągnięć edukacyjnych uczniów;</w:t>
      </w:r>
    </w:p>
    <w:p w:rsidR="00B03105" w:rsidRPr="00515245" w:rsidRDefault="00CD744A" w:rsidP="00FC66DA">
      <w:pPr>
        <w:pStyle w:val="Akapitzlist"/>
        <w:numPr>
          <w:ilvl w:val="0"/>
          <w:numId w:val="334"/>
        </w:numPr>
        <w:tabs>
          <w:tab w:val="left" w:pos="0"/>
          <w:tab w:val="left" w:pos="284"/>
        </w:tabs>
        <w:autoSpaceDE w:val="0"/>
        <w:autoSpaceDN w:val="0"/>
        <w:adjustRightInd w:val="0"/>
        <w:spacing w:line="240" w:lineRule="auto"/>
        <w:ind w:left="0" w:firstLine="0"/>
        <w:jc w:val="both"/>
        <w:rPr>
          <w:rFonts w:ascii="Cambria" w:hAnsi="Cambria" w:cs="Arial"/>
        </w:rPr>
      </w:pPr>
      <w:r>
        <w:rPr>
          <w:rFonts w:ascii="Cambria" w:hAnsi="Cambria" w:cs="Arial"/>
        </w:rPr>
        <w:t xml:space="preserve">o </w:t>
      </w:r>
      <w:r w:rsidR="00515245" w:rsidRPr="00515245">
        <w:rPr>
          <w:rFonts w:ascii="Cambria" w:hAnsi="Cambria" w:cs="Arial"/>
        </w:rPr>
        <w:t>w</w:t>
      </w:r>
      <w:r w:rsidR="00B03105" w:rsidRPr="00515245">
        <w:rPr>
          <w:rFonts w:ascii="Cambria" w:hAnsi="Cambria" w:cs="Arial"/>
        </w:rPr>
        <w:t>arunkach i trybie uzyskania wyższej n</w:t>
      </w:r>
      <w:r>
        <w:rPr>
          <w:rFonts w:ascii="Cambria" w:hAnsi="Cambria" w:cs="Arial"/>
        </w:rPr>
        <w:t xml:space="preserve">iż przewidywana rocznej oceny </w:t>
      </w:r>
      <w:r w:rsidR="00B03105" w:rsidRPr="00515245">
        <w:rPr>
          <w:rFonts w:ascii="Cambria" w:hAnsi="Cambria" w:cs="Arial"/>
        </w:rPr>
        <w:t xml:space="preserve">klasyfikacyjnej </w:t>
      </w:r>
      <w:r w:rsidR="00515245" w:rsidRPr="00515245">
        <w:rPr>
          <w:rFonts w:ascii="Cambria" w:hAnsi="Cambria" w:cs="Arial"/>
        </w:rPr>
        <w:br/>
      </w:r>
      <w:r w:rsidR="00B03105" w:rsidRPr="00515245">
        <w:rPr>
          <w:rFonts w:ascii="Cambria" w:hAnsi="Cambria" w:cs="Arial"/>
        </w:rPr>
        <w:t>z obowiązkowych i</w:t>
      </w:r>
      <w:r w:rsidR="00515245">
        <w:rPr>
          <w:rFonts w:ascii="Cambria" w:hAnsi="Cambria" w:cs="Arial"/>
        </w:rPr>
        <w:t xml:space="preserve"> dodatkowych zajęć edukacyjnych.</w:t>
      </w:r>
      <w:r w:rsidR="00515245">
        <w:rPr>
          <w:rFonts w:ascii="Cambria" w:hAnsi="Cambria" w:cs="Arial"/>
        </w:rPr>
        <w:tab/>
      </w:r>
      <w:r w:rsidR="00515245">
        <w:rPr>
          <w:rFonts w:ascii="Cambria" w:hAnsi="Cambria" w:cs="Arial"/>
        </w:rPr>
        <w:tab/>
      </w:r>
      <w:r w:rsidR="00515245">
        <w:rPr>
          <w:rFonts w:ascii="Cambria" w:hAnsi="Cambria" w:cs="Arial"/>
        </w:rPr>
        <w:tab/>
      </w:r>
      <w:r w:rsidR="00515245">
        <w:rPr>
          <w:rFonts w:ascii="Cambria" w:hAnsi="Cambria" w:cs="Arial"/>
        </w:rPr>
        <w:tab/>
      </w:r>
      <w:r w:rsidR="00515245">
        <w:rPr>
          <w:rFonts w:ascii="Cambria" w:hAnsi="Cambria" w:cs="Arial"/>
        </w:rPr>
        <w:tab/>
      </w:r>
      <w:r w:rsidR="00515245">
        <w:rPr>
          <w:rFonts w:ascii="Cambria" w:hAnsi="Cambria" w:cs="Arial"/>
        </w:rPr>
        <w:tab/>
      </w:r>
    </w:p>
    <w:p w:rsidR="00515245" w:rsidRPr="00515245" w:rsidRDefault="00B03105" w:rsidP="00B865C9">
      <w:pPr>
        <w:pStyle w:val="Akapitzlist"/>
        <w:numPr>
          <w:ilvl w:val="0"/>
          <w:numId w:val="83"/>
        </w:numPr>
        <w:tabs>
          <w:tab w:val="clear" w:pos="720"/>
          <w:tab w:val="left" w:pos="360"/>
        </w:tabs>
        <w:autoSpaceDE w:val="0"/>
        <w:autoSpaceDN w:val="0"/>
        <w:adjustRightInd w:val="0"/>
        <w:spacing w:line="240" w:lineRule="auto"/>
        <w:ind w:left="0" w:firstLine="426"/>
        <w:jc w:val="both"/>
        <w:rPr>
          <w:rFonts w:ascii="Cambria" w:hAnsi="Cambria" w:cs="Arial"/>
        </w:rPr>
      </w:pPr>
      <w:r w:rsidRPr="00515245">
        <w:rPr>
          <w:rFonts w:ascii="Cambria" w:hAnsi="Cambria" w:cs="Arial"/>
        </w:rPr>
        <w:t>Wychowawca</w:t>
      </w:r>
      <w:r w:rsidR="00515245">
        <w:rPr>
          <w:rFonts w:ascii="Cambria" w:hAnsi="Cambria" w:cs="Arial"/>
        </w:rPr>
        <w:t xml:space="preserve"> </w:t>
      </w:r>
      <w:r w:rsidRPr="00515245">
        <w:rPr>
          <w:rFonts w:ascii="Cambria" w:hAnsi="Cambria" w:cs="Arial"/>
        </w:rPr>
        <w:t>na początku każdego roku szkolnego info</w:t>
      </w:r>
      <w:r w:rsidR="007924D6" w:rsidRPr="00515245">
        <w:rPr>
          <w:rFonts w:ascii="Cambria" w:hAnsi="Cambria" w:cs="Arial"/>
        </w:rPr>
        <w:t xml:space="preserve">rmuje uczniów </w:t>
      </w:r>
      <w:r w:rsidR="00515245">
        <w:rPr>
          <w:rFonts w:ascii="Cambria" w:hAnsi="Cambria" w:cs="Arial"/>
        </w:rPr>
        <w:t>i ich rodziców:</w:t>
      </w:r>
    </w:p>
    <w:p w:rsidR="00B03105" w:rsidRPr="00515245" w:rsidRDefault="00515245" w:rsidP="00FC66DA">
      <w:pPr>
        <w:pStyle w:val="Akapitzlist"/>
        <w:numPr>
          <w:ilvl w:val="0"/>
          <w:numId w:val="335"/>
        </w:numPr>
        <w:tabs>
          <w:tab w:val="left" w:pos="284"/>
        </w:tabs>
        <w:autoSpaceDE w:val="0"/>
        <w:autoSpaceDN w:val="0"/>
        <w:adjustRightInd w:val="0"/>
        <w:spacing w:after="0" w:line="240" w:lineRule="auto"/>
        <w:jc w:val="both"/>
        <w:rPr>
          <w:rFonts w:ascii="Cambria" w:hAnsi="Cambria" w:cs="Arial"/>
        </w:rPr>
      </w:pPr>
      <w:r>
        <w:rPr>
          <w:rFonts w:ascii="Cambria" w:hAnsi="Cambria" w:cs="Arial"/>
        </w:rPr>
        <w:t xml:space="preserve">o </w:t>
      </w:r>
      <w:r w:rsidR="00B03105" w:rsidRPr="00515245">
        <w:rPr>
          <w:rFonts w:ascii="Cambria" w:hAnsi="Cambria" w:cs="Arial"/>
        </w:rPr>
        <w:t>warunkach i sposobie oraz kryteriach zachowania;</w:t>
      </w:r>
    </w:p>
    <w:p w:rsidR="00515245" w:rsidRDefault="00515245" w:rsidP="00FC66DA">
      <w:pPr>
        <w:numPr>
          <w:ilvl w:val="0"/>
          <w:numId w:val="335"/>
        </w:numPr>
        <w:tabs>
          <w:tab w:val="left" w:pos="0"/>
          <w:tab w:val="left" w:pos="284"/>
        </w:tabs>
        <w:autoSpaceDE w:val="0"/>
        <w:autoSpaceDN w:val="0"/>
        <w:adjustRightInd w:val="0"/>
        <w:ind w:left="0" w:firstLine="0"/>
        <w:jc w:val="both"/>
        <w:rPr>
          <w:rFonts w:ascii="Cambria" w:hAnsi="Cambria" w:cs="Arial"/>
        </w:rPr>
      </w:pPr>
      <w:r>
        <w:rPr>
          <w:rFonts w:ascii="Cambria" w:hAnsi="Cambria" w:cs="Arial"/>
        </w:rPr>
        <w:t xml:space="preserve">o </w:t>
      </w:r>
      <w:r w:rsidR="00B03105" w:rsidRPr="000634B2">
        <w:rPr>
          <w:rFonts w:ascii="Cambria" w:hAnsi="Cambria" w:cs="Arial"/>
        </w:rPr>
        <w:t>warunkach i trybie otrzymania wyższej niż przewidywana rocznej ocenie klasyfikacyjnej zachowania.</w:t>
      </w:r>
    </w:p>
    <w:p w:rsidR="00515245" w:rsidRDefault="00515245" w:rsidP="00515245">
      <w:pPr>
        <w:tabs>
          <w:tab w:val="left" w:pos="426"/>
        </w:tabs>
        <w:autoSpaceDE w:val="0"/>
        <w:autoSpaceDN w:val="0"/>
        <w:adjustRightInd w:val="0"/>
        <w:jc w:val="both"/>
        <w:rPr>
          <w:rFonts w:ascii="Cambria" w:hAnsi="Cambria" w:cs="Arial"/>
        </w:rPr>
      </w:pPr>
    </w:p>
    <w:p w:rsidR="00B03105" w:rsidRPr="00515245" w:rsidRDefault="00B03105" w:rsidP="003B2F17">
      <w:pPr>
        <w:pStyle w:val="Akapitzlist"/>
        <w:numPr>
          <w:ilvl w:val="0"/>
          <w:numId w:val="83"/>
        </w:numPr>
        <w:tabs>
          <w:tab w:val="clear" w:pos="720"/>
          <w:tab w:val="left" w:pos="426"/>
        </w:tabs>
        <w:autoSpaceDE w:val="0"/>
        <w:autoSpaceDN w:val="0"/>
        <w:adjustRightInd w:val="0"/>
        <w:spacing w:line="240" w:lineRule="auto"/>
        <w:ind w:left="0" w:firstLine="426"/>
        <w:jc w:val="both"/>
        <w:rPr>
          <w:rFonts w:ascii="Cambria" w:hAnsi="Cambria" w:cs="Arial"/>
        </w:rPr>
      </w:pPr>
      <w:r w:rsidRPr="00515245">
        <w:rPr>
          <w:rFonts w:ascii="Cambria" w:hAnsi="Cambria" w:cs="Arial"/>
        </w:rPr>
        <w:t>Nauczyciel jest obowiązany na podstawie pisemnej opin</w:t>
      </w:r>
      <w:r w:rsidR="007924D6" w:rsidRPr="00515245">
        <w:rPr>
          <w:rFonts w:ascii="Cambria" w:hAnsi="Cambria" w:cs="Arial"/>
        </w:rPr>
        <w:t xml:space="preserve">ii </w:t>
      </w:r>
      <w:r w:rsidRPr="00515245">
        <w:rPr>
          <w:rFonts w:ascii="Cambria" w:hAnsi="Cambria" w:cs="Arial"/>
        </w:rPr>
        <w:t>poradni psychologiczno-pedagogicznej</w:t>
      </w:r>
      <w:r w:rsidR="003B2F17">
        <w:rPr>
          <w:rFonts w:ascii="Cambria" w:hAnsi="Cambria" w:cs="Arial"/>
        </w:rPr>
        <w:t xml:space="preserve"> </w:t>
      </w:r>
      <w:r w:rsidRPr="00515245">
        <w:rPr>
          <w:rFonts w:ascii="Cambria" w:hAnsi="Cambria" w:cs="Arial"/>
        </w:rPr>
        <w:t>dostosować wymagania edukacyjne,</w:t>
      </w:r>
      <w:r w:rsidR="003B2F17">
        <w:rPr>
          <w:rFonts w:ascii="Cambria" w:hAnsi="Cambria" w:cs="Arial"/>
        </w:rPr>
        <w:t xml:space="preserve"> </w:t>
      </w:r>
      <w:r w:rsidRPr="00515245">
        <w:rPr>
          <w:rFonts w:ascii="Cambria" w:hAnsi="Cambria" w:cs="Arial"/>
        </w:rPr>
        <w:t>do indywidualnych potrzeb psychofizycznych i edukacyjnych ucznia,</w:t>
      </w:r>
      <w:r w:rsidR="003B2F17">
        <w:rPr>
          <w:rFonts w:ascii="Cambria" w:hAnsi="Cambria" w:cs="Arial"/>
        </w:rPr>
        <w:t xml:space="preserve"> </w:t>
      </w:r>
      <w:r w:rsidRPr="00515245">
        <w:rPr>
          <w:rFonts w:ascii="Cambria" w:hAnsi="Cambria" w:cs="Arial"/>
        </w:rPr>
        <w:t>u którego stwierdzono zaburzenia i odchylenia rozwojowe lub specyficzne trudności w uczeniu się, uniemożliwiające sprostanie tym wym</w:t>
      </w:r>
      <w:r w:rsidR="007D6F11" w:rsidRPr="00515245">
        <w:rPr>
          <w:rFonts w:ascii="Cambria" w:hAnsi="Cambria" w:cs="Arial"/>
        </w:rPr>
        <w:t>aganiom</w:t>
      </w:r>
      <w:r w:rsidR="003B2F17">
        <w:rPr>
          <w:rFonts w:ascii="Cambria" w:hAnsi="Cambria" w:cs="Arial"/>
        </w:rPr>
        <w:t>.</w:t>
      </w:r>
      <w:r w:rsidRPr="00515245">
        <w:rPr>
          <w:rFonts w:ascii="Cambria" w:hAnsi="Cambria" w:cs="Arial"/>
        </w:rPr>
        <w:t xml:space="preserve"> </w:t>
      </w:r>
    </w:p>
    <w:p w:rsidR="00B03105" w:rsidRDefault="00B03105" w:rsidP="003B2F17">
      <w:pPr>
        <w:pStyle w:val="DefaultText"/>
        <w:tabs>
          <w:tab w:val="left" w:pos="0"/>
        </w:tabs>
        <w:ind w:firstLine="426"/>
        <w:jc w:val="both"/>
        <w:rPr>
          <w:rFonts w:ascii="Cambria" w:hAnsi="Cambria" w:cs="Arial"/>
          <w:sz w:val="22"/>
          <w:szCs w:val="22"/>
          <w:lang w:val="pl-PL"/>
        </w:rPr>
      </w:pPr>
      <w:r w:rsidRPr="0034082C">
        <w:rPr>
          <w:rFonts w:ascii="Cambria" w:hAnsi="Cambria" w:cs="Arial"/>
          <w:b/>
          <w:sz w:val="22"/>
          <w:szCs w:val="22"/>
          <w:lang w:val="pl-PL"/>
        </w:rPr>
        <w:t>6</w:t>
      </w:r>
      <w:r w:rsidRPr="000634B2">
        <w:rPr>
          <w:rFonts w:ascii="Cambria" w:hAnsi="Cambria" w:cs="Arial"/>
          <w:sz w:val="22"/>
          <w:szCs w:val="22"/>
          <w:lang w:val="pl-PL"/>
        </w:rPr>
        <w:t>.</w:t>
      </w:r>
      <w:r w:rsidRPr="000634B2">
        <w:rPr>
          <w:rFonts w:ascii="Cambria" w:hAnsi="Cambria"/>
          <w:sz w:val="22"/>
          <w:szCs w:val="22"/>
          <w:lang w:val="pl-PL"/>
        </w:rPr>
        <w:t xml:space="preserve"> </w:t>
      </w:r>
      <w:r w:rsidRPr="000634B2">
        <w:rPr>
          <w:rFonts w:ascii="Cambria" w:hAnsi="Cambria" w:cs="Arial"/>
          <w:sz w:val="22"/>
          <w:szCs w:val="22"/>
          <w:lang w:val="pl-PL"/>
        </w:rPr>
        <w:t>W przypadku ucznia posiadającego orzeczenie o potrzebie indywidualnego nauczania dostosowanie wymagań edukacyjnych do indywidualnych potrzeb psychofizycznych i edukacyjnych ucznia może nastąpić na podstawie tego orzeczenia.</w:t>
      </w:r>
    </w:p>
    <w:p w:rsidR="00FA5727" w:rsidRDefault="00FA5727" w:rsidP="003B2F17">
      <w:pPr>
        <w:pStyle w:val="DefaultText"/>
        <w:tabs>
          <w:tab w:val="left" w:pos="0"/>
        </w:tabs>
        <w:ind w:firstLine="426"/>
        <w:jc w:val="both"/>
        <w:rPr>
          <w:rFonts w:ascii="Cambria" w:hAnsi="Cambria" w:cs="Arial"/>
          <w:sz w:val="22"/>
          <w:szCs w:val="22"/>
          <w:lang w:val="pl-PL"/>
        </w:rPr>
      </w:pPr>
    </w:p>
    <w:p w:rsidR="00FA5727" w:rsidRPr="000634B2" w:rsidRDefault="00FA5727" w:rsidP="003B2F17">
      <w:pPr>
        <w:pStyle w:val="DefaultText"/>
        <w:tabs>
          <w:tab w:val="left" w:pos="0"/>
        </w:tabs>
        <w:ind w:firstLine="426"/>
        <w:jc w:val="both"/>
        <w:rPr>
          <w:rFonts w:ascii="Cambria" w:hAnsi="Cambria" w:cs="Arial"/>
          <w:sz w:val="22"/>
          <w:szCs w:val="22"/>
          <w:lang w:val="pl-PL"/>
        </w:rPr>
      </w:pPr>
    </w:p>
    <w:p w:rsidR="00FA5727" w:rsidRPr="00222406" w:rsidRDefault="00FA5727" w:rsidP="00FA5727">
      <w:pPr>
        <w:pStyle w:val="Nagwek3"/>
      </w:pPr>
      <w:bookmarkStart w:id="137" w:name="_Toc499540462"/>
      <w:r w:rsidRPr="00222406">
        <w:t xml:space="preserve">§ </w:t>
      </w:r>
      <w:r w:rsidR="00CF17DF">
        <w:t>94</w:t>
      </w:r>
      <w:r w:rsidRPr="00222406">
        <w:t>.   Klasyfikacja śródroczna i roczna</w:t>
      </w:r>
      <w:bookmarkEnd w:id="137"/>
    </w:p>
    <w:p w:rsidR="00FA5727" w:rsidRPr="00222406" w:rsidRDefault="00FA5727" w:rsidP="00FA5727">
      <w:pPr>
        <w:rPr>
          <w:rFonts w:ascii="Cambria" w:hAnsi="Cambria" w:cs="Arial"/>
          <w:b/>
          <w:color w:val="000000"/>
          <w:u w:val="single"/>
        </w:rPr>
      </w:pPr>
    </w:p>
    <w:p w:rsidR="00FA5727" w:rsidRPr="00450662" w:rsidRDefault="00FA5727" w:rsidP="00FC66DA">
      <w:pPr>
        <w:pStyle w:val="Tekstpodstawowy"/>
        <w:numPr>
          <w:ilvl w:val="0"/>
          <w:numId w:val="91"/>
        </w:numPr>
        <w:tabs>
          <w:tab w:val="left" w:pos="284"/>
          <w:tab w:val="left" w:pos="1440"/>
        </w:tabs>
        <w:ind w:left="0" w:firstLine="567"/>
        <w:rPr>
          <w:rFonts w:ascii="Cambria" w:hAnsi="Cambria" w:cs="Arial"/>
          <w:sz w:val="22"/>
          <w:szCs w:val="22"/>
        </w:rPr>
      </w:pPr>
      <w:r w:rsidRPr="00450662">
        <w:rPr>
          <w:rFonts w:ascii="Cambria" w:hAnsi="Cambria" w:cs="Arial"/>
          <w:sz w:val="22"/>
          <w:szCs w:val="22"/>
        </w:rPr>
        <w:t>Rok szkolny dzieli się na dwa okresy.</w:t>
      </w:r>
      <w:r w:rsidRPr="00450662">
        <w:rPr>
          <w:rFonts w:ascii="Cambria" w:hAnsi="Cambria" w:cs="Arial"/>
          <w:sz w:val="22"/>
          <w:szCs w:val="22"/>
        </w:rPr>
        <w:tab/>
      </w:r>
      <w:r w:rsidRPr="00450662">
        <w:rPr>
          <w:rFonts w:ascii="Cambria" w:hAnsi="Cambria" w:cs="Arial"/>
          <w:sz w:val="22"/>
          <w:szCs w:val="22"/>
        </w:rPr>
        <w:tab/>
      </w:r>
      <w:r w:rsidRPr="00450662">
        <w:rPr>
          <w:rFonts w:ascii="Cambria" w:hAnsi="Cambria" w:cs="Arial"/>
          <w:sz w:val="22"/>
          <w:szCs w:val="22"/>
        </w:rPr>
        <w:tab/>
      </w:r>
      <w:r w:rsidRPr="00450662">
        <w:rPr>
          <w:rFonts w:ascii="Cambria" w:hAnsi="Cambria" w:cs="Arial"/>
          <w:sz w:val="22"/>
          <w:szCs w:val="22"/>
        </w:rPr>
        <w:tab/>
      </w:r>
      <w:r w:rsidRPr="00450662">
        <w:rPr>
          <w:rFonts w:ascii="Cambria" w:hAnsi="Cambria" w:cs="Arial"/>
          <w:sz w:val="22"/>
          <w:szCs w:val="22"/>
        </w:rPr>
        <w:tab/>
      </w:r>
      <w:r w:rsidRPr="00450662">
        <w:rPr>
          <w:rFonts w:ascii="Cambria" w:hAnsi="Cambria" w:cs="Arial"/>
          <w:sz w:val="22"/>
          <w:szCs w:val="22"/>
        </w:rPr>
        <w:tab/>
      </w:r>
      <w:r w:rsidRPr="00450662">
        <w:rPr>
          <w:rFonts w:ascii="Cambria" w:hAnsi="Cambria" w:cs="Arial"/>
          <w:sz w:val="22"/>
          <w:szCs w:val="22"/>
        </w:rPr>
        <w:tab/>
      </w:r>
      <w:r w:rsidRPr="00450662">
        <w:rPr>
          <w:rFonts w:ascii="Cambria" w:hAnsi="Cambria" w:cs="Arial"/>
          <w:sz w:val="22"/>
          <w:szCs w:val="22"/>
        </w:rPr>
        <w:tab/>
      </w:r>
      <w:r w:rsidRPr="00450662">
        <w:rPr>
          <w:rFonts w:ascii="Cambria" w:hAnsi="Cambria" w:cs="Arial"/>
          <w:sz w:val="22"/>
          <w:szCs w:val="22"/>
        </w:rPr>
        <w:tab/>
      </w:r>
      <w:r w:rsidRPr="00450662">
        <w:rPr>
          <w:rFonts w:ascii="Cambria" w:hAnsi="Cambria" w:cs="Arial"/>
          <w:sz w:val="22"/>
          <w:szCs w:val="22"/>
        </w:rPr>
        <w:tab/>
      </w:r>
      <w:r w:rsidRPr="00450662">
        <w:rPr>
          <w:rFonts w:ascii="Cambria" w:hAnsi="Cambria" w:cs="Arial"/>
          <w:sz w:val="22"/>
          <w:szCs w:val="22"/>
        </w:rPr>
        <w:tab/>
      </w:r>
      <w:r w:rsidRPr="00450662">
        <w:rPr>
          <w:rFonts w:ascii="Cambria" w:hAnsi="Cambria" w:cs="Arial"/>
          <w:sz w:val="22"/>
          <w:szCs w:val="22"/>
        </w:rPr>
        <w:tab/>
      </w:r>
      <w:r w:rsidRPr="00450662">
        <w:rPr>
          <w:rFonts w:ascii="Cambria" w:hAnsi="Cambria" w:cs="Arial"/>
          <w:sz w:val="22"/>
          <w:szCs w:val="22"/>
        </w:rPr>
        <w:tab/>
      </w:r>
      <w:r w:rsidRPr="00450662">
        <w:rPr>
          <w:rFonts w:ascii="Cambria" w:hAnsi="Cambria" w:cs="Arial"/>
          <w:sz w:val="22"/>
          <w:szCs w:val="22"/>
        </w:rPr>
        <w:tab/>
      </w:r>
      <w:r w:rsidRPr="00450662">
        <w:rPr>
          <w:rFonts w:ascii="Cambria" w:hAnsi="Cambria" w:cs="Arial"/>
          <w:sz w:val="22"/>
          <w:szCs w:val="22"/>
        </w:rPr>
        <w:tab/>
      </w:r>
    </w:p>
    <w:p w:rsidR="00FA5727" w:rsidRPr="00450662" w:rsidRDefault="00FA5727" w:rsidP="00FC66DA">
      <w:pPr>
        <w:numPr>
          <w:ilvl w:val="0"/>
          <w:numId w:val="91"/>
        </w:numPr>
        <w:tabs>
          <w:tab w:val="left" w:pos="284"/>
        </w:tabs>
        <w:ind w:left="0" w:firstLine="567"/>
        <w:jc w:val="both"/>
        <w:rPr>
          <w:rFonts w:ascii="Cambria" w:hAnsi="Cambria" w:cs="Arial"/>
        </w:rPr>
      </w:pPr>
      <w:r w:rsidRPr="00450662">
        <w:rPr>
          <w:rFonts w:ascii="Cambria" w:hAnsi="Cambria" w:cs="Arial"/>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r w:rsidRPr="00450662">
        <w:rPr>
          <w:rFonts w:ascii="Cambria" w:hAnsi="Cambria" w:cs="Arial"/>
        </w:rPr>
        <w:tab/>
      </w:r>
      <w:r w:rsidRPr="00450662">
        <w:rPr>
          <w:rFonts w:ascii="Cambria" w:hAnsi="Cambria" w:cs="Arial"/>
        </w:rPr>
        <w:tab/>
      </w:r>
      <w:r w:rsidRPr="00450662">
        <w:rPr>
          <w:rFonts w:ascii="Cambria" w:hAnsi="Cambria" w:cs="Arial"/>
        </w:rPr>
        <w:tab/>
      </w:r>
      <w:r w:rsidRPr="00450662">
        <w:rPr>
          <w:rFonts w:ascii="Cambria" w:hAnsi="Cambria" w:cs="Arial"/>
        </w:rPr>
        <w:tab/>
      </w:r>
      <w:r w:rsidRPr="00450662">
        <w:rPr>
          <w:rFonts w:ascii="Cambria" w:hAnsi="Cambria" w:cs="Arial"/>
        </w:rPr>
        <w:tab/>
      </w:r>
      <w:r w:rsidRPr="00450662">
        <w:rPr>
          <w:rFonts w:ascii="Cambria" w:hAnsi="Cambria" w:cs="Arial"/>
        </w:rPr>
        <w:tab/>
      </w:r>
      <w:r w:rsidRPr="00450662">
        <w:rPr>
          <w:rFonts w:ascii="Cambria" w:hAnsi="Cambria" w:cs="Arial"/>
        </w:rPr>
        <w:tab/>
      </w:r>
      <w:r w:rsidRPr="00450662">
        <w:rPr>
          <w:rFonts w:ascii="Cambria" w:hAnsi="Cambria" w:cs="Arial"/>
        </w:rPr>
        <w:tab/>
      </w:r>
      <w:r w:rsidRPr="00450662">
        <w:rPr>
          <w:rFonts w:ascii="Cambria" w:hAnsi="Cambria" w:cs="Arial"/>
        </w:rPr>
        <w:tab/>
      </w:r>
      <w:r w:rsidRPr="00450662">
        <w:rPr>
          <w:rFonts w:ascii="Cambria" w:hAnsi="Cambria" w:cs="Arial"/>
        </w:rPr>
        <w:tab/>
      </w:r>
      <w:r w:rsidRPr="00450662">
        <w:rPr>
          <w:rFonts w:ascii="Cambria" w:hAnsi="Cambria" w:cs="Arial"/>
        </w:rPr>
        <w:tab/>
      </w:r>
    </w:p>
    <w:p w:rsidR="00FA5727" w:rsidRPr="00450662" w:rsidRDefault="00FA5727" w:rsidP="00FC66DA">
      <w:pPr>
        <w:numPr>
          <w:ilvl w:val="0"/>
          <w:numId w:val="91"/>
        </w:numPr>
        <w:tabs>
          <w:tab w:val="left" w:pos="284"/>
        </w:tabs>
        <w:ind w:left="0" w:firstLine="567"/>
        <w:jc w:val="both"/>
        <w:rPr>
          <w:rFonts w:ascii="Cambria" w:hAnsi="Cambria" w:cs="Arial"/>
        </w:rPr>
      </w:pPr>
      <w:r w:rsidRPr="00450662">
        <w:rPr>
          <w:rFonts w:ascii="Cambria" w:hAnsi="Cambria" w:cs="Arial"/>
        </w:rPr>
        <w:t xml:space="preserve">Oceny klayfikacyjne ustalone za ostatni okres roku szkolnego z poszczególnych zajęć edukacyjnych i klasyfikacyjna ocena zachowania są ocenami uwzględniającymi wiadomości </w:t>
      </w:r>
      <w:r w:rsidRPr="00450662">
        <w:rPr>
          <w:rFonts w:ascii="Cambria" w:hAnsi="Cambria" w:cs="Arial"/>
        </w:rPr>
        <w:br/>
        <w:t>i umiejętności oraz zachowanie ucznia z poprzedniego okresu.</w:t>
      </w:r>
      <w:r w:rsidRPr="00450662">
        <w:rPr>
          <w:rFonts w:ascii="Cambria" w:hAnsi="Cambria" w:cs="Arial"/>
        </w:rPr>
        <w:tab/>
      </w:r>
      <w:r w:rsidRPr="00450662">
        <w:rPr>
          <w:rFonts w:ascii="Cambria" w:hAnsi="Cambria" w:cs="Arial"/>
        </w:rPr>
        <w:tab/>
      </w:r>
      <w:r w:rsidRPr="00450662">
        <w:rPr>
          <w:rFonts w:ascii="Cambria" w:hAnsi="Cambria" w:cs="Arial"/>
        </w:rPr>
        <w:tab/>
      </w:r>
      <w:r w:rsidRPr="00450662">
        <w:rPr>
          <w:rFonts w:ascii="Cambria" w:hAnsi="Cambria" w:cs="Arial"/>
        </w:rPr>
        <w:tab/>
      </w:r>
      <w:r w:rsidRPr="00450662">
        <w:rPr>
          <w:rFonts w:ascii="Cambria" w:hAnsi="Cambria" w:cs="Arial"/>
        </w:rPr>
        <w:tab/>
      </w:r>
    </w:p>
    <w:p w:rsidR="00EE0AE6" w:rsidRDefault="00FA5727" w:rsidP="00FC66DA">
      <w:pPr>
        <w:pStyle w:val="Obszartekstu"/>
        <w:numPr>
          <w:ilvl w:val="0"/>
          <w:numId w:val="91"/>
        </w:numPr>
        <w:tabs>
          <w:tab w:val="left" w:pos="284"/>
        </w:tabs>
        <w:suppressAutoHyphens/>
        <w:ind w:left="0" w:firstLine="567"/>
        <w:jc w:val="both"/>
        <w:rPr>
          <w:rFonts w:ascii="Cambria" w:hAnsi="Cambria" w:cs="Arial"/>
          <w:sz w:val="22"/>
          <w:szCs w:val="22"/>
        </w:rPr>
      </w:pPr>
      <w:r w:rsidRPr="00450662">
        <w:rPr>
          <w:rFonts w:ascii="Cambria" w:hAnsi="Cambria" w:cs="Arial"/>
          <w:sz w:val="22"/>
          <w:szCs w:val="22"/>
        </w:rPr>
        <w:t>Śródroczne i roczne oceny klasyfikacyjne z obowiązkowych zajęć edukacyjnych ustalają nauczyciele prowadzący poszczególne obowiązkowe zajęcia edukacyjne, a śródroczną i roczną ocenę klasyfikacyjną zachowania – wychowawca kl</w:t>
      </w:r>
      <w:r w:rsidR="0021468B" w:rsidRPr="00450662">
        <w:rPr>
          <w:rFonts w:ascii="Cambria" w:hAnsi="Cambria" w:cs="Arial"/>
          <w:sz w:val="22"/>
          <w:szCs w:val="22"/>
        </w:rPr>
        <w:t>asy na podstawie punktów przyznawanych uczniowi</w:t>
      </w:r>
      <w:r w:rsidR="00EE0AE6">
        <w:rPr>
          <w:rFonts w:ascii="Cambria" w:hAnsi="Cambria" w:cs="Arial"/>
          <w:sz w:val="22"/>
          <w:szCs w:val="22"/>
        </w:rPr>
        <w:t>.</w:t>
      </w:r>
    </w:p>
    <w:p w:rsidR="00EE0AE6" w:rsidRDefault="00EE0AE6" w:rsidP="00EE0AE6">
      <w:pPr>
        <w:pStyle w:val="Obszartekstu"/>
        <w:tabs>
          <w:tab w:val="left" w:pos="284"/>
        </w:tabs>
        <w:suppressAutoHyphens/>
        <w:ind w:left="567"/>
        <w:jc w:val="both"/>
        <w:rPr>
          <w:rFonts w:ascii="Cambria" w:hAnsi="Cambria" w:cs="Arial"/>
          <w:sz w:val="22"/>
          <w:szCs w:val="22"/>
        </w:rPr>
      </w:pPr>
    </w:p>
    <w:p w:rsidR="00EE0AE6" w:rsidRPr="00AC0E36" w:rsidRDefault="00EE0AE6" w:rsidP="00FC66DA">
      <w:pPr>
        <w:pStyle w:val="Obszartekstu"/>
        <w:numPr>
          <w:ilvl w:val="0"/>
          <w:numId w:val="91"/>
        </w:numPr>
        <w:tabs>
          <w:tab w:val="left" w:pos="284"/>
        </w:tabs>
        <w:suppressAutoHyphens/>
        <w:ind w:left="0" w:firstLine="567"/>
        <w:jc w:val="both"/>
        <w:rPr>
          <w:rFonts w:ascii="Cambria" w:hAnsi="Cambria" w:cs="Arial"/>
          <w:sz w:val="22"/>
          <w:szCs w:val="22"/>
        </w:rPr>
      </w:pPr>
      <w:r w:rsidRPr="00EE0AE6">
        <w:rPr>
          <w:rFonts w:ascii="Cambria" w:hAnsi="Cambria" w:cs="Arial"/>
          <w:sz w:val="22"/>
          <w:szCs w:val="22"/>
        </w:rPr>
        <w:t>Śródroczne i roczne oceny klasyfikacyjne z dodatkowych zajęć edukacyjnych ustalają nauczyciele prowadzący poszczególne dodatkowe zajęcia edukacyjne. Roczna ocena klasyfikacyjna z dodatkowych zajęć edukacyjnych nie ma wpływu na promocję do klasy programowo w</w:t>
      </w:r>
      <w:r w:rsidR="00AC0E36">
        <w:rPr>
          <w:rFonts w:ascii="Cambria" w:hAnsi="Cambria" w:cs="Arial"/>
          <w:sz w:val="22"/>
          <w:szCs w:val="22"/>
        </w:rPr>
        <w:t>yższej ani na ukończenie szkoły.</w:t>
      </w:r>
    </w:p>
    <w:p w:rsidR="00FA5727" w:rsidRPr="00EE0AE6" w:rsidRDefault="00FA5727" w:rsidP="00AC0E36">
      <w:pPr>
        <w:pStyle w:val="Obszartekstu"/>
        <w:tabs>
          <w:tab w:val="left" w:pos="284"/>
        </w:tabs>
        <w:suppressAutoHyphens/>
        <w:jc w:val="both"/>
        <w:rPr>
          <w:rFonts w:ascii="Cambria" w:hAnsi="Cambria" w:cs="Arial"/>
          <w:color w:val="FF0000"/>
          <w:sz w:val="22"/>
          <w:szCs w:val="22"/>
        </w:rPr>
      </w:pPr>
      <w:r w:rsidRPr="00EE0AE6">
        <w:rPr>
          <w:rFonts w:ascii="Cambria" w:hAnsi="Cambria" w:cs="Arial"/>
          <w:color w:val="FF0000"/>
          <w:sz w:val="22"/>
          <w:szCs w:val="22"/>
        </w:rPr>
        <w:tab/>
      </w:r>
      <w:r w:rsidRPr="00EE0AE6">
        <w:rPr>
          <w:rFonts w:ascii="Cambria" w:hAnsi="Cambria" w:cs="Arial"/>
          <w:color w:val="FF0000"/>
          <w:sz w:val="22"/>
          <w:szCs w:val="22"/>
        </w:rPr>
        <w:tab/>
      </w:r>
      <w:r w:rsidRPr="00EE0AE6">
        <w:rPr>
          <w:rFonts w:ascii="Cambria" w:hAnsi="Cambria" w:cs="Arial"/>
          <w:color w:val="FF0000"/>
          <w:sz w:val="22"/>
          <w:szCs w:val="22"/>
        </w:rPr>
        <w:tab/>
      </w:r>
      <w:r w:rsidRPr="00EE0AE6">
        <w:rPr>
          <w:rFonts w:ascii="Cambria" w:hAnsi="Cambria" w:cs="Arial"/>
          <w:color w:val="FF0000"/>
          <w:sz w:val="22"/>
          <w:szCs w:val="22"/>
        </w:rPr>
        <w:tab/>
      </w:r>
      <w:r w:rsidRPr="00EE0AE6">
        <w:rPr>
          <w:rFonts w:ascii="Cambria" w:hAnsi="Cambria" w:cs="Arial"/>
          <w:color w:val="FF0000"/>
          <w:sz w:val="22"/>
          <w:szCs w:val="22"/>
        </w:rPr>
        <w:tab/>
      </w:r>
      <w:r w:rsidRPr="00EE0AE6">
        <w:rPr>
          <w:rFonts w:ascii="Cambria" w:hAnsi="Cambria" w:cs="Arial"/>
          <w:color w:val="FF0000"/>
          <w:sz w:val="22"/>
          <w:szCs w:val="22"/>
        </w:rPr>
        <w:tab/>
      </w:r>
    </w:p>
    <w:p w:rsidR="00FA5727" w:rsidRPr="00222406" w:rsidRDefault="00FA5727" w:rsidP="00FC66DA">
      <w:pPr>
        <w:pStyle w:val="Obszartekstu"/>
        <w:numPr>
          <w:ilvl w:val="0"/>
          <w:numId w:val="91"/>
        </w:numPr>
        <w:tabs>
          <w:tab w:val="left" w:pos="284"/>
        </w:tabs>
        <w:suppressAutoHyphens/>
        <w:ind w:left="0" w:firstLine="567"/>
        <w:jc w:val="both"/>
        <w:rPr>
          <w:rFonts w:ascii="Cambria" w:hAnsi="Cambria" w:cs="Arial"/>
          <w:sz w:val="22"/>
          <w:szCs w:val="22"/>
        </w:rPr>
      </w:pPr>
      <w:r w:rsidRPr="00222406">
        <w:rPr>
          <w:rFonts w:ascii="Cambria" w:hAnsi="Cambria" w:cs="Arial"/>
          <w:color w:val="000000"/>
          <w:sz w:val="22"/>
          <w:szCs w:val="22"/>
        </w:rPr>
        <w:t xml:space="preserve">Ustalone przez nauczycieli śródroczne </w:t>
      </w:r>
      <w:r w:rsidR="002B11F5">
        <w:rPr>
          <w:rFonts w:ascii="Cambria" w:hAnsi="Cambria" w:cs="Arial"/>
          <w:color w:val="000000"/>
          <w:sz w:val="22"/>
          <w:szCs w:val="22"/>
        </w:rPr>
        <w:t>i roczne oceny klasyfikacyjne z </w:t>
      </w:r>
      <w:r w:rsidRPr="00222406">
        <w:rPr>
          <w:rFonts w:ascii="Cambria" w:hAnsi="Cambria" w:cs="Arial"/>
          <w:color w:val="000000"/>
          <w:sz w:val="22"/>
          <w:szCs w:val="22"/>
        </w:rPr>
        <w:t xml:space="preserve">poszczególnych zajęć edukacyjnych i klasyfikacyjna ocena zachowania ucznia ustalona przez wychowawcę nie </w:t>
      </w:r>
      <w:r w:rsidRPr="00222406">
        <w:rPr>
          <w:rFonts w:ascii="Cambria" w:hAnsi="Cambria" w:cs="Arial"/>
          <w:color w:val="000000"/>
          <w:sz w:val="22"/>
          <w:szCs w:val="22"/>
        </w:rPr>
        <w:lastRenderedPageBreak/>
        <w:t>może być uchylona ani zmieniona decyzją administracyjną.</w:t>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p>
    <w:p w:rsidR="00FA5727" w:rsidRDefault="00FA5727" w:rsidP="00FC66DA">
      <w:pPr>
        <w:pStyle w:val="Obszartekstu"/>
        <w:numPr>
          <w:ilvl w:val="0"/>
          <w:numId w:val="91"/>
        </w:numPr>
        <w:tabs>
          <w:tab w:val="left" w:pos="426"/>
        </w:tabs>
        <w:suppressAutoHyphens/>
        <w:ind w:left="0" w:firstLine="567"/>
        <w:jc w:val="both"/>
        <w:rPr>
          <w:rFonts w:ascii="Cambria" w:hAnsi="Cambria" w:cs="Arial"/>
          <w:sz w:val="22"/>
          <w:szCs w:val="22"/>
        </w:rPr>
      </w:pPr>
      <w:r w:rsidRPr="00222406">
        <w:rPr>
          <w:rFonts w:ascii="Cambria" w:hAnsi="Cambria" w:cs="Arial"/>
          <w:sz w:val="22"/>
          <w:szCs w:val="22"/>
        </w:rPr>
        <w:t>W przypadku przedmiotu nauczanego w danym roku szkolnym tylko w </w:t>
      </w:r>
      <w:r w:rsidR="0021468B">
        <w:rPr>
          <w:rFonts w:ascii="Cambria" w:hAnsi="Cambria" w:cs="Arial"/>
          <w:sz w:val="22"/>
          <w:szCs w:val="22"/>
        </w:rPr>
        <w:t>jednym</w:t>
      </w:r>
      <w:r w:rsidRPr="00222406">
        <w:rPr>
          <w:rFonts w:ascii="Cambria" w:hAnsi="Cambria" w:cs="Arial"/>
          <w:sz w:val="22"/>
          <w:szCs w:val="22"/>
        </w:rPr>
        <w:t xml:space="preserve"> okresie ocena śródroczna staje się oceną roczną.</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p>
    <w:p w:rsidR="00FA5727" w:rsidRPr="0021468B" w:rsidRDefault="00FA5727" w:rsidP="00FC66DA">
      <w:pPr>
        <w:pStyle w:val="Obszartekstu"/>
        <w:numPr>
          <w:ilvl w:val="0"/>
          <w:numId w:val="91"/>
        </w:numPr>
        <w:tabs>
          <w:tab w:val="left" w:pos="426"/>
        </w:tabs>
        <w:suppressAutoHyphens/>
        <w:ind w:left="0" w:firstLine="567"/>
        <w:jc w:val="both"/>
        <w:rPr>
          <w:rFonts w:ascii="Cambria" w:hAnsi="Cambria" w:cs="Arial"/>
          <w:sz w:val="22"/>
          <w:szCs w:val="22"/>
        </w:rPr>
      </w:pPr>
      <w:r w:rsidRPr="00A00D9A">
        <w:rPr>
          <w:rFonts w:ascii="Cambria" w:hAnsi="Cambria" w:cs="Arial"/>
          <w:sz w:val="22"/>
          <w:szCs w:val="22"/>
        </w:rPr>
        <w:t>W przypadku, gdy zajęcia edukacyjne prowadzone są przez więcej niż jednego nauczyciela, ocena wystawiana jest przez wszystkich nauczycieli uczących danego przedmiotu.</w:t>
      </w:r>
      <w:r w:rsidRPr="00A00D9A">
        <w:rPr>
          <w:rFonts w:ascii="Cambria" w:hAnsi="Cambria" w:cs="Arial"/>
          <w:color w:val="FF0000"/>
          <w:sz w:val="22"/>
          <w:szCs w:val="22"/>
        </w:rPr>
        <w:tab/>
      </w:r>
    </w:p>
    <w:p w:rsidR="0021468B" w:rsidRPr="00A00D9A" w:rsidRDefault="0021468B" w:rsidP="0021468B">
      <w:pPr>
        <w:pStyle w:val="Obszartekstu"/>
        <w:tabs>
          <w:tab w:val="left" w:pos="426"/>
        </w:tabs>
        <w:suppressAutoHyphens/>
        <w:ind w:left="567"/>
        <w:jc w:val="both"/>
        <w:rPr>
          <w:rFonts w:ascii="Cambria" w:hAnsi="Cambria" w:cs="Arial"/>
          <w:sz w:val="22"/>
          <w:szCs w:val="22"/>
        </w:rPr>
      </w:pPr>
    </w:p>
    <w:p w:rsidR="0021468B" w:rsidRDefault="00FA5727" w:rsidP="00FC66DA">
      <w:pPr>
        <w:pStyle w:val="Obszartekstu"/>
        <w:numPr>
          <w:ilvl w:val="0"/>
          <w:numId w:val="91"/>
        </w:numPr>
        <w:tabs>
          <w:tab w:val="left" w:pos="426"/>
        </w:tabs>
        <w:suppressAutoHyphens/>
        <w:ind w:left="0" w:firstLine="567"/>
        <w:jc w:val="both"/>
        <w:rPr>
          <w:rFonts w:ascii="Cambria" w:hAnsi="Cambria" w:cs="Arial"/>
          <w:sz w:val="22"/>
          <w:szCs w:val="22"/>
        </w:rPr>
      </w:pPr>
      <w:r w:rsidRPr="00222406">
        <w:rPr>
          <w:rFonts w:ascii="Cambria" w:hAnsi="Cambria" w:cs="Arial"/>
          <w:sz w:val="22"/>
          <w:szCs w:val="22"/>
        </w:rPr>
        <w:t xml:space="preserve">O osiągnięciach i postępach, uczniowie i ich rodzice (prawni opiekunowie) są informowani na </w:t>
      </w:r>
      <w:r w:rsidR="0021468B">
        <w:rPr>
          <w:rFonts w:ascii="Cambria" w:hAnsi="Cambria" w:cs="Arial"/>
          <w:sz w:val="22"/>
          <w:szCs w:val="22"/>
        </w:rPr>
        <w:t xml:space="preserve">bieżąco za pomocą wpisów w dzienniku elektronicznym lub na </w:t>
      </w:r>
      <w:r w:rsidRPr="00222406">
        <w:rPr>
          <w:rFonts w:ascii="Cambria" w:hAnsi="Cambria" w:cs="Arial"/>
          <w:sz w:val="22"/>
          <w:szCs w:val="22"/>
        </w:rPr>
        <w:t>zebraniach ogólnych i indywidualnych, w postaci komentarza ustnego lub pisemnego do oceny bieżącej lub śródrocznej</w:t>
      </w:r>
      <w:r>
        <w:rPr>
          <w:rFonts w:ascii="Cambria" w:hAnsi="Cambria" w:cs="Arial"/>
          <w:sz w:val="22"/>
          <w:szCs w:val="22"/>
        </w:rPr>
        <w:t>.</w:t>
      </w:r>
      <w:r>
        <w:rPr>
          <w:rFonts w:ascii="Cambria" w:hAnsi="Cambria" w:cs="Arial"/>
          <w:sz w:val="22"/>
          <w:szCs w:val="22"/>
        </w:rPr>
        <w:tab/>
      </w:r>
    </w:p>
    <w:p w:rsidR="00FA5727" w:rsidRPr="00222406" w:rsidRDefault="00FA5727" w:rsidP="0021468B">
      <w:pPr>
        <w:pStyle w:val="Obszartekstu"/>
        <w:tabs>
          <w:tab w:val="left" w:pos="426"/>
        </w:tabs>
        <w:suppressAutoHyphens/>
        <w:jc w:val="both"/>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p>
    <w:p w:rsidR="0021468B" w:rsidRDefault="00FA5727" w:rsidP="00FC66DA">
      <w:pPr>
        <w:pStyle w:val="Obszartekstu"/>
        <w:numPr>
          <w:ilvl w:val="0"/>
          <w:numId w:val="91"/>
        </w:numPr>
        <w:tabs>
          <w:tab w:val="left" w:pos="426"/>
        </w:tabs>
        <w:suppressAutoHyphens/>
        <w:ind w:left="0" w:firstLine="567"/>
        <w:jc w:val="both"/>
        <w:rPr>
          <w:rFonts w:ascii="Cambria" w:hAnsi="Cambria" w:cs="Arial"/>
          <w:sz w:val="22"/>
          <w:szCs w:val="22"/>
        </w:rPr>
      </w:pPr>
      <w:r>
        <w:rPr>
          <w:rFonts w:ascii="Cambria" w:hAnsi="Cambria" w:cs="Arial"/>
          <w:sz w:val="22"/>
          <w:szCs w:val="22"/>
        </w:rPr>
        <w:t xml:space="preserve">Na </w:t>
      </w:r>
      <w:r w:rsidRPr="00A00D9A">
        <w:rPr>
          <w:rFonts w:ascii="Cambria" w:hAnsi="Cambria" w:cs="Arial"/>
          <w:sz w:val="22"/>
          <w:szCs w:val="22"/>
        </w:rPr>
        <w:t>1 miesiąc</w:t>
      </w:r>
      <w:r w:rsidRPr="00222406">
        <w:rPr>
          <w:rFonts w:ascii="Cambria" w:hAnsi="Cambria" w:cs="Arial"/>
          <w:sz w:val="22"/>
          <w:szCs w:val="22"/>
        </w:rPr>
        <w:t xml:space="preserve"> </w:t>
      </w:r>
      <w:r>
        <w:rPr>
          <w:rFonts w:ascii="Cambria" w:hAnsi="Cambria" w:cs="Arial"/>
          <w:sz w:val="22"/>
          <w:szCs w:val="22"/>
        </w:rPr>
        <w:t>p</w:t>
      </w:r>
      <w:r w:rsidRPr="00222406">
        <w:rPr>
          <w:rFonts w:ascii="Cambria" w:hAnsi="Cambria" w:cs="Arial"/>
          <w:sz w:val="22"/>
          <w:szCs w:val="22"/>
        </w:rPr>
        <w:t xml:space="preserve">rzed zebraniem </w:t>
      </w:r>
      <w:r>
        <w:rPr>
          <w:rFonts w:ascii="Cambria" w:hAnsi="Cambria" w:cs="Arial"/>
          <w:sz w:val="22"/>
          <w:szCs w:val="22"/>
        </w:rPr>
        <w:t>klasyfikacyjnym Rady P</w:t>
      </w:r>
      <w:r w:rsidRPr="00222406">
        <w:rPr>
          <w:rFonts w:ascii="Cambria" w:hAnsi="Cambria" w:cs="Arial"/>
          <w:sz w:val="22"/>
          <w:szCs w:val="22"/>
        </w:rPr>
        <w:t>edagogicznej poszczególni nauczyciele są zobowiązani poinformować ucznia i jego rodziców (prawnych opiekunów) o przewidywanych dla niego rocznych ocenach klasyfikacyjnych z zajęć edukacyjnych</w:t>
      </w:r>
      <w:r>
        <w:rPr>
          <w:rFonts w:ascii="Cambria" w:hAnsi="Cambria" w:cs="Arial"/>
          <w:sz w:val="22"/>
          <w:szCs w:val="22"/>
        </w:rPr>
        <w:t>.</w:t>
      </w:r>
      <w:r w:rsidRPr="00222406">
        <w:rPr>
          <w:rFonts w:ascii="Cambria" w:hAnsi="Cambria" w:cs="Arial"/>
          <w:sz w:val="22"/>
          <w:szCs w:val="22"/>
        </w:rPr>
        <w:t xml:space="preserve"> </w:t>
      </w:r>
      <w:r w:rsidR="002B11F5">
        <w:rPr>
          <w:rFonts w:ascii="Cambria" w:hAnsi="Cambria" w:cs="Arial"/>
          <w:sz w:val="22"/>
          <w:szCs w:val="22"/>
        </w:rPr>
        <w:t xml:space="preserve"> O </w:t>
      </w:r>
      <w:r w:rsidR="0021468B">
        <w:rPr>
          <w:rFonts w:ascii="Cambria" w:hAnsi="Cambria" w:cs="Arial"/>
          <w:sz w:val="22"/>
          <w:szCs w:val="22"/>
        </w:rPr>
        <w:t>przewidywanych ocenach niedostatecznych</w:t>
      </w:r>
      <w:r w:rsidR="008939D4">
        <w:rPr>
          <w:rFonts w:ascii="Cambria" w:hAnsi="Cambria" w:cs="Arial"/>
          <w:sz w:val="22"/>
          <w:szCs w:val="22"/>
        </w:rPr>
        <w:t xml:space="preserve"> śródr</w:t>
      </w:r>
      <w:r w:rsidR="002B11F5">
        <w:rPr>
          <w:rFonts w:ascii="Cambria" w:hAnsi="Cambria" w:cs="Arial"/>
          <w:sz w:val="22"/>
          <w:szCs w:val="22"/>
        </w:rPr>
        <w:t>ocznych i końcoworocznych lub o </w:t>
      </w:r>
      <w:r w:rsidR="008939D4">
        <w:rPr>
          <w:rFonts w:ascii="Cambria" w:hAnsi="Cambria" w:cs="Arial"/>
          <w:sz w:val="22"/>
          <w:szCs w:val="22"/>
        </w:rPr>
        <w:t xml:space="preserve">nagannej ocenie końcoworocznej z zachowania rodzice są informowani przez wychowawcę klasy. </w:t>
      </w:r>
    </w:p>
    <w:p w:rsidR="00A44438" w:rsidRDefault="00A44438" w:rsidP="00A44438">
      <w:pPr>
        <w:pStyle w:val="Akapitzlist"/>
        <w:rPr>
          <w:rFonts w:ascii="Cambria" w:hAnsi="Cambria" w:cs="Arial"/>
        </w:rPr>
      </w:pPr>
    </w:p>
    <w:p w:rsidR="00A44438" w:rsidRDefault="00A44438" w:rsidP="00FC66DA">
      <w:pPr>
        <w:pStyle w:val="Obszartekstu"/>
        <w:numPr>
          <w:ilvl w:val="0"/>
          <w:numId w:val="91"/>
        </w:numPr>
        <w:tabs>
          <w:tab w:val="left" w:pos="426"/>
        </w:tabs>
        <w:suppressAutoHyphens/>
        <w:ind w:left="0" w:firstLine="567"/>
        <w:jc w:val="both"/>
        <w:rPr>
          <w:rFonts w:ascii="Cambria" w:hAnsi="Cambria" w:cs="Arial"/>
          <w:sz w:val="22"/>
          <w:szCs w:val="22"/>
        </w:rPr>
      </w:pPr>
      <w:r w:rsidRPr="00A44438">
        <w:rPr>
          <w:rFonts w:ascii="Cambria" w:hAnsi="Cambria" w:cs="Arial"/>
          <w:sz w:val="22"/>
          <w:szCs w:val="22"/>
        </w:rPr>
        <w:t>Ocena śródroczna wystawiona będzie w oparciu o</w:t>
      </w:r>
      <w:r w:rsidR="002B11F5">
        <w:rPr>
          <w:rFonts w:ascii="Cambria" w:hAnsi="Cambria" w:cs="Arial"/>
          <w:sz w:val="22"/>
          <w:szCs w:val="22"/>
        </w:rPr>
        <w:t xml:space="preserve"> metodę średniej ważonej ocen z </w:t>
      </w:r>
      <w:r w:rsidRPr="00A44438">
        <w:rPr>
          <w:rFonts w:ascii="Cambria" w:hAnsi="Cambria" w:cs="Arial"/>
          <w:sz w:val="22"/>
          <w:szCs w:val="22"/>
        </w:rPr>
        <w:t>zastosowaniem ważności ocen określonej w przedm</w:t>
      </w:r>
      <w:r w:rsidR="002B11F5">
        <w:rPr>
          <w:rFonts w:ascii="Cambria" w:hAnsi="Cambria" w:cs="Arial"/>
          <w:sz w:val="22"/>
          <w:szCs w:val="22"/>
        </w:rPr>
        <w:t>iotowych zasadach oceniania (za </w:t>
      </w:r>
      <w:r w:rsidRPr="00A44438">
        <w:rPr>
          <w:rFonts w:ascii="Cambria" w:hAnsi="Cambria" w:cs="Arial"/>
          <w:sz w:val="22"/>
          <w:szCs w:val="22"/>
        </w:rPr>
        <w:t>wyjątkiem oceny z muzyki, z plastyki, zajęć artystycznych, wychowania fizycznego, zajęć technicznych).</w:t>
      </w:r>
    </w:p>
    <w:p w:rsidR="00A44438" w:rsidRDefault="00A44438" w:rsidP="00A44438">
      <w:pPr>
        <w:pStyle w:val="Akapitzlist"/>
        <w:rPr>
          <w:rFonts w:ascii="Cambria" w:hAnsi="Cambria" w:cs="Arial"/>
        </w:rPr>
      </w:pPr>
    </w:p>
    <w:p w:rsidR="00A44438" w:rsidRPr="00A44438" w:rsidRDefault="00A44438" w:rsidP="00FC66DA">
      <w:pPr>
        <w:pStyle w:val="Obszartekstu"/>
        <w:numPr>
          <w:ilvl w:val="0"/>
          <w:numId w:val="91"/>
        </w:numPr>
        <w:tabs>
          <w:tab w:val="left" w:pos="0"/>
        </w:tabs>
        <w:suppressAutoHyphens/>
        <w:ind w:left="0" w:firstLine="644"/>
        <w:jc w:val="both"/>
        <w:rPr>
          <w:rFonts w:ascii="Cambria" w:hAnsi="Cambria" w:cs="Arial"/>
          <w:sz w:val="22"/>
          <w:szCs w:val="22"/>
        </w:rPr>
      </w:pPr>
      <w:r w:rsidRPr="00A44438">
        <w:rPr>
          <w:rFonts w:ascii="Cambria" w:hAnsi="Cambria" w:cs="Arial"/>
          <w:sz w:val="22"/>
          <w:szCs w:val="22"/>
        </w:rPr>
        <w:t xml:space="preserve">Ocena śródroczna  nie może być niższa niż wyliczona na podstawie średniej ważonej według następujących zasad: </w:t>
      </w:r>
    </w:p>
    <w:p w:rsidR="00A44438" w:rsidRPr="00A44438" w:rsidRDefault="00A44438" w:rsidP="000C6962">
      <w:pPr>
        <w:pStyle w:val="Obszartekstu"/>
        <w:tabs>
          <w:tab w:val="left" w:pos="0"/>
        </w:tabs>
        <w:suppressAutoHyphens/>
        <w:jc w:val="both"/>
        <w:rPr>
          <w:rFonts w:ascii="Cambria" w:hAnsi="Cambria" w:cs="Arial"/>
          <w:sz w:val="22"/>
          <w:szCs w:val="22"/>
        </w:rPr>
      </w:pPr>
      <w:r w:rsidRPr="00A44438">
        <w:rPr>
          <w:rFonts w:ascii="Cambria" w:hAnsi="Cambria" w:cs="Arial"/>
          <w:sz w:val="22"/>
          <w:szCs w:val="22"/>
        </w:rPr>
        <w:t xml:space="preserve">1) Ocenę niedostateczną otrzymuje uczeń, który uzyskał średnią ważoną poniżej 1,60. </w:t>
      </w:r>
    </w:p>
    <w:p w:rsidR="00A44438" w:rsidRPr="00A44438" w:rsidRDefault="00A44438" w:rsidP="000C6962">
      <w:pPr>
        <w:pStyle w:val="Obszartekstu"/>
        <w:tabs>
          <w:tab w:val="left" w:pos="0"/>
        </w:tabs>
        <w:suppressAutoHyphens/>
        <w:jc w:val="both"/>
        <w:rPr>
          <w:rFonts w:ascii="Cambria" w:hAnsi="Cambria" w:cs="Arial"/>
          <w:sz w:val="22"/>
          <w:szCs w:val="22"/>
        </w:rPr>
      </w:pPr>
      <w:r w:rsidRPr="00A44438">
        <w:rPr>
          <w:rFonts w:ascii="Cambria" w:hAnsi="Cambria" w:cs="Arial"/>
          <w:sz w:val="22"/>
          <w:szCs w:val="22"/>
        </w:rPr>
        <w:t xml:space="preserve">2) Ocenę dopuszczającą otrzymuje uczeń, który uzyskał średnią ważoną pomiędzy  1,60 ÷ 2,65. </w:t>
      </w:r>
    </w:p>
    <w:p w:rsidR="00A44438" w:rsidRPr="00A44438" w:rsidRDefault="00A44438" w:rsidP="000C6962">
      <w:pPr>
        <w:pStyle w:val="Obszartekstu"/>
        <w:tabs>
          <w:tab w:val="left" w:pos="0"/>
        </w:tabs>
        <w:suppressAutoHyphens/>
        <w:jc w:val="both"/>
        <w:rPr>
          <w:rFonts w:ascii="Cambria" w:hAnsi="Cambria" w:cs="Arial"/>
          <w:sz w:val="22"/>
          <w:szCs w:val="22"/>
        </w:rPr>
      </w:pPr>
      <w:r w:rsidRPr="00A44438">
        <w:rPr>
          <w:rFonts w:ascii="Cambria" w:hAnsi="Cambria" w:cs="Arial"/>
          <w:sz w:val="22"/>
          <w:szCs w:val="22"/>
        </w:rPr>
        <w:t xml:space="preserve">3) Ocenę dostateczną otrzymuje uczeń, który uzyskał średnią  ważoną pomiędzy  2,66 ÷ 3,65. </w:t>
      </w:r>
    </w:p>
    <w:p w:rsidR="00A44438" w:rsidRPr="00A44438" w:rsidRDefault="00A44438" w:rsidP="000C6962">
      <w:pPr>
        <w:pStyle w:val="Obszartekstu"/>
        <w:tabs>
          <w:tab w:val="left" w:pos="0"/>
        </w:tabs>
        <w:suppressAutoHyphens/>
        <w:jc w:val="both"/>
        <w:rPr>
          <w:rFonts w:ascii="Cambria" w:hAnsi="Cambria" w:cs="Arial"/>
          <w:sz w:val="22"/>
          <w:szCs w:val="22"/>
        </w:rPr>
      </w:pPr>
      <w:r w:rsidRPr="00A44438">
        <w:rPr>
          <w:rFonts w:ascii="Cambria" w:hAnsi="Cambria" w:cs="Arial"/>
          <w:sz w:val="22"/>
          <w:szCs w:val="22"/>
        </w:rPr>
        <w:t xml:space="preserve">4) Ocenę dobrą otrzymuje uczeń, który uzyskał średnią  ważoną pomiędzy 3,66 ÷ 4,65. </w:t>
      </w:r>
    </w:p>
    <w:p w:rsidR="00A44438" w:rsidRPr="00A44438" w:rsidRDefault="00A44438" w:rsidP="000C6962">
      <w:pPr>
        <w:pStyle w:val="Obszartekstu"/>
        <w:tabs>
          <w:tab w:val="left" w:pos="0"/>
        </w:tabs>
        <w:suppressAutoHyphens/>
        <w:jc w:val="both"/>
        <w:rPr>
          <w:rFonts w:ascii="Cambria" w:hAnsi="Cambria" w:cs="Arial"/>
          <w:sz w:val="22"/>
          <w:szCs w:val="22"/>
        </w:rPr>
      </w:pPr>
      <w:r w:rsidRPr="00A44438">
        <w:rPr>
          <w:rFonts w:ascii="Cambria" w:hAnsi="Cambria" w:cs="Arial"/>
          <w:sz w:val="22"/>
          <w:szCs w:val="22"/>
        </w:rPr>
        <w:t xml:space="preserve">5) Ocenę bardzo dobrą otrzymuje uczeń, który uzyskał średnią ważoną pomiędzy  4,66 ÷ 5,15. </w:t>
      </w:r>
    </w:p>
    <w:p w:rsidR="00CA3636" w:rsidRDefault="00A44438" w:rsidP="000C6962">
      <w:pPr>
        <w:pStyle w:val="Obszartekstu"/>
        <w:tabs>
          <w:tab w:val="left" w:pos="0"/>
        </w:tabs>
        <w:suppressAutoHyphens/>
        <w:jc w:val="both"/>
        <w:rPr>
          <w:rFonts w:ascii="Cambria" w:hAnsi="Cambria" w:cs="Arial"/>
          <w:sz w:val="22"/>
          <w:szCs w:val="22"/>
        </w:rPr>
      </w:pPr>
      <w:r w:rsidRPr="00A44438">
        <w:rPr>
          <w:rFonts w:ascii="Cambria" w:hAnsi="Cambria" w:cs="Arial"/>
          <w:sz w:val="22"/>
          <w:szCs w:val="22"/>
        </w:rPr>
        <w:t xml:space="preserve">6) Ocenę celującą otrzymuje uczeń, który uzyskał średnią powyżej 5,15 lub uzyskał bardzo dobre wyniki w konkursach. </w:t>
      </w:r>
    </w:p>
    <w:p w:rsidR="00CA3636" w:rsidRDefault="00CA3636" w:rsidP="000C6962">
      <w:pPr>
        <w:pStyle w:val="Obszartekstu"/>
        <w:tabs>
          <w:tab w:val="left" w:pos="426"/>
        </w:tabs>
        <w:suppressAutoHyphens/>
        <w:jc w:val="both"/>
        <w:rPr>
          <w:rFonts w:ascii="Cambria" w:hAnsi="Cambria" w:cs="Arial"/>
          <w:sz w:val="22"/>
          <w:szCs w:val="22"/>
        </w:rPr>
      </w:pPr>
    </w:p>
    <w:p w:rsidR="008939D4" w:rsidRPr="00AC0E36" w:rsidRDefault="008939D4" w:rsidP="008939D4">
      <w:pPr>
        <w:pStyle w:val="Obszartekstu"/>
        <w:tabs>
          <w:tab w:val="left" w:pos="426"/>
        </w:tabs>
        <w:suppressAutoHyphens/>
        <w:jc w:val="both"/>
        <w:rPr>
          <w:rFonts w:ascii="Cambria" w:hAnsi="Cambria" w:cs="Arial"/>
          <w:sz w:val="22"/>
          <w:szCs w:val="22"/>
        </w:rPr>
      </w:pPr>
    </w:p>
    <w:p w:rsidR="008939D4" w:rsidRPr="00AC0E36" w:rsidRDefault="008939D4" w:rsidP="00FC66DA">
      <w:pPr>
        <w:pStyle w:val="Obszartekstu"/>
        <w:numPr>
          <w:ilvl w:val="0"/>
          <w:numId w:val="91"/>
        </w:numPr>
        <w:tabs>
          <w:tab w:val="left" w:pos="0"/>
        </w:tabs>
        <w:suppressAutoHyphens/>
        <w:ind w:left="0" w:firstLine="644"/>
        <w:jc w:val="both"/>
        <w:rPr>
          <w:rFonts w:ascii="Cambria" w:hAnsi="Cambria" w:cs="Arial"/>
          <w:sz w:val="22"/>
          <w:szCs w:val="22"/>
        </w:rPr>
      </w:pPr>
      <w:r w:rsidRPr="00AC0E36">
        <w:rPr>
          <w:rFonts w:ascii="Cambria" w:hAnsi="Cambria" w:cs="Arial"/>
          <w:sz w:val="22"/>
          <w:szCs w:val="22"/>
        </w:rPr>
        <w:t xml:space="preserve"> Ocena roczna jest wystawiona w oparciu o średnią arytmetyczną ocen śródrocznych w zaokrągleniu zgodnym z zasadami przybliżeń. </w:t>
      </w:r>
    </w:p>
    <w:p w:rsidR="00AC0E36" w:rsidRPr="00AC0E36" w:rsidRDefault="00AC0E36" w:rsidP="00AC0E36">
      <w:pPr>
        <w:pStyle w:val="Obszartekstu"/>
        <w:tabs>
          <w:tab w:val="left" w:pos="426"/>
        </w:tabs>
        <w:suppressAutoHyphens/>
        <w:ind w:left="1004"/>
        <w:jc w:val="both"/>
        <w:rPr>
          <w:rFonts w:ascii="Cambria" w:hAnsi="Cambria" w:cs="Arial"/>
          <w:sz w:val="22"/>
          <w:szCs w:val="22"/>
        </w:rPr>
      </w:pPr>
    </w:p>
    <w:p w:rsidR="008939D4" w:rsidRPr="00AC0E36" w:rsidRDefault="008939D4" w:rsidP="008939D4">
      <w:pPr>
        <w:pStyle w:val="Obszartekstu"/>
        <w:tabs>
          <w:tab w:val="left" w:pos="426"/>
        </w:tabs>
        <w:suppressAutoHyphens/>
        <w:ind w:left="1004"/>
        <w:jc w:val="both"/>
        <w:rPr>
          <w:rFonts w:ascii="Cambria" w:hAnsi="Cambria" w:cs="Arial"/>
          <w:sz w:val="22"/>
          <w:szCs w:val="22"/>
        </w:rPr>
      </w:pPr>
    </w:p>
    <w:p w:rsidR="008939D4" w:rsidRPr="00AC0E36" w:rsidRDefault="008939D4" w:rsidP="00FC66DA">
      <w:pPr>
        <w:pStyle w:val="Obszartekstu"/>
        <w:numPr>
          <w:ilvl w:val="0"/>
          <w:numId w:val="91"/>
        </w:numPr>
        <w:tabs>
          <w:tab w:val="left" w:pos="0"/>
        </w:tabs>
        <w:suppressAutoHyphens/>
        <w:ind w:left="0" w:firstLine="644"/>
        <w:jc w:val="both"/>
        <w:rPr>
          <w:rFonts w:ascii="Cambria" w:hAnsi="Cambria" w:cs="Arial"/>
          <w:sz w:val="22"/>
          <w:szCs w:val="22"/>
        </w:rPr>
      </w:pPr>
      <w:r w:rsidRPr="00AC0E36">
        <w:rPr>
          <w:rFonts w:ascii="Cambria" w:hAnsi="Cambria" w:cs="Arial"/>
          <w:sz w:val="22"/>
          <w:szCs w:val="22"/>
        </w:rPr>
        <w:t>Jeżeli przedmiotowe zasady oceniania zak</w:t>
      </w:r>
      <w:r w:rsidR="002B11F5">
        <w:rPr>
          <w:rFonts w:ascii="Cambria" w:hAnsi="Cambria" w:cs="Arial"/>
          <w:sz w:val="22"/>
          <w:szCs w:val="22"/>
        </w:rPr>
        <w:t>ładają wymóg poprawiania ocen z </w:t>
      </w:r>
      <w:r w:rsidRPr="00AC0E36">
        <w:rPr>
          <w:rFonts w:ascii="Cambria" w:hAnsi="Cambria" w:cs="Arial"/>
          <w:sz w:val="22"/>
          <w:szCs w:val="22"/>
        </w:rPr>
        <w:t>niektórych aktywności, to niewykonanie tyc</w:t>
      </w:r>
      <w:r w:rsidR="002B11F5">
        <w:rPr>
          <w:rFonts w:ascii="Cambria" w:hAnsi="Cambria" w:cs="Arial"/>
          <w:sz w:val="22"/>
          <w:szCs w:val="22"/>
        </w:rPr>
        <w:t>h warunków może być podstawą do </w:t>
      </w:r>
      <w:r w:rsidRPr="00AC0E36">
        <w:rPr>
          <w:rFonts w:ascii="Cambria" w:hAnsi="Cambria" w:cs="Arial"/>
          <w:sz w:val="22"/>
          <w:szCs w:val="22"/>
        </w:rPr>
        <w:t>wystawienia oceny niedostatecznej na koniec roku szkolnego, mimo uzyskania średniej ocen powyżej 1,50.</w:t>
      </w:r>
    </w:p>
    <w:p w:rsidR="00AC0E36" w:rsidRDefault="00FA5727" w:rsidP="008939D4">
      <w:pPr>
        <w:pStyle w:val="Obszartekstu"/>
        <w:tabs>
          <w:tab w:val="left" w:pos="426"/>
        </w:tabs>
        <w:suppressAutoHyphens/>
        <w:ind w:left="1004"/>
        <w:jc w:val="both"/>
        <w:rPr>
          <w:rFonts w:ascii="Cambria" w:hAnsi="Cambria" w:cs="Arial"/>
          <w:b/>
          <w:sz w:val="22"/>
          <w:szCs w:val="22"/>
        </w:rPr>
      </w:pPr>
      <w:r w:rsidRPr="008939D4">
        <w:rPr>
          <w:rFonts w:ascii="Cambria" w:hAnsi="Cambria" w:cs="Arial"/>
          <w:b/>
          <w:sz w:val="22"/>
          <w:szCs w:val="22"/>
        </w:rPr>
        <w:tab/>
      </w:r>
      <w:r w:rsidRPr="008939D4">
        <w:rPr>
          <w:rFonts w:ascii="Cambria" w:hAnsi="Cambria" w:cs="Arial"/>
          <w:b/>
          <w:sz w:val="22"/>
          <w:szCs w:val="22"/>
        </w:rPr>
        <w:tab/>
      </w:r>
      <w:r w:rsidRPr="008939D4">
        <w:rPr>
          <w:rFonts w:ascii="Cambria" w:hAnsi="Cambria" w:cs="Arial"/>
          <w:b/>
          <w:sz w:val="22"/>
          <w:szCs w:val="22"/>
        </w:rPr>
        <w:tab/>
      </w:r>
      <w:r w:rsidRPr="008939D4">
        <w:rPr>
          <w:rFonts w:ascii="Cambria" w:hAnsi="Cambria" w:cs="Arial"/>
          <w:b/>
          <w:sz w:val="22"/>
          <w:szCs w:val="22"/>
        </w:rPr>
        <w:tab/>
      </w:r>
      <w:r w:rsidRPr="008939D4">
        <w:rPr>
          <w:rFonts w:ascii="Cambria" w:hAnsi="Cambria" w:cs="Arial"/>
          <w:b/>
          <w:sz w:val="22"/>
          <w:szCs w:val="22"/>
        </w:rPr>
        <w:tab/>
      </w:r>
      <w:r w:rsidRPr="008939D4">
        <w:rPr>
          <w:rFonts w:ascii="Cambria" w:hAnsi="Cambria" w:cs="Arial"/>
          <w:b/>
          <w:sz w:val="22"/>
          <w:szCs w:val="22"/>
        </w:rPr>
        <w:tab/>
      </w:r>
      <w:r w:rsidRPr="008939D4">
        <w:rPr>
          <w:rFonts w:ascii="Cambria" w:hAnsi="Cambria" w:cs="Arial"/>
          <w:b/>
          <w:sz w:val="22"/>
          <w:szCs w:val="22"/>
        </w:rPr>
        <w:tab/>
      </w:r>
      <w:r w:rsidRPr="008939D4">
        <w:rPr>
          <w:rFonts w:ascii="Cambria" w:hAnsi="Cambria" w:cs="Arial"/>
          <w:b/>
          <w:sz w:val="22"/>
          <w:szCs w:val="22"/>
        </w:rPr>
        <w:tab/>
      </w:r>
      <w:r w:rsidRPr="008939D4">
        <w:rPr>
          <w:rFonts w:ascii="Cambria" w:hAnsi="Cambria" w:cs="Arial"/>
          <w:b/>
          <w:sz w:val="22"/>
          <w:szCs w:val="22"/>
        </w:rPr>
        <w:tab/>
      </w:r>
      <w:r w:rsidRPr="008939D4">
        <w:rPr>
          <w:rFonts w:ascii="Cambria" w:hAnsi="Cambria" w:cs="Arial"/>
          <w:b/>
          <w:sz w:val="22"/>
          <w:szCs w:val="22"/>
        </w:rPr>
        <w:tab/>
      </w:r>
      <w:r w:rsidRPr="008939D4">
        <w:rPr>
          <w:rFonts w:ascii="Cambria" w:hAnsi="Cambria" w:cs="Arial"/>
          <w:b/>
          <w:sz w:val="22"/>
          <w:szCs w:val="22"/>
        </w:rPr>
        <w:tab/>
      </w:r>
    </w:p>
    <w:p w:rsidR="00FA5727" w:rsidRPr="008939D4" w:rsidRDefault="00FA5727" w:rsidP="008939D4">
      <w:pPr>
        <w:pStyle w:val="Obszartekstu"/>
        <w:tabs>
          <w:tab w:val="left" w:pos="426"/>
        </w:tabs>
        <w:suppressAutoHyphens/>
        <w:ind w:left="1004"/>
        <w:jc w:val="both"/>
        <w:rPr>
          <w:rFonts w:ascii="Cambria" w:hAnsi="Cambria" w:cs="Arial"/>
          <w:sz w:val="22"/>
          <w:szCs w:val="22"/>
        </w:rPr>
      </w:pPr>
      <w:r w:rsidRPr="008939D4">
        <w:rPr>
          <w:rFonts w:ascii="Cambria" w:hAnsi="Cambria" w:cs="Arial"/>
          <w:sz w:val="22"/>
          <w:szCs w:val="22"/>
        </w:rPr>
        <w:tab/>
      </w:r>
      <w:r w:rsidRPr="008939D4">
        <w:rPr>
          <w:rFonts w:ascii="Cambria" w:hAnsi="Cambria" w:cs="Arial"/>
          <w:sz w:val="22"/>
          <w:szCs w:val="22"/>
        </w:rPr>
        <w:tab/>
      </w:r>
    </w:p>
    <w:p w:rsidR="00FA5727" w:rsidRPr="00222406" w:rsidRDefault="00FA5727" w:rsidP="00FC66DA">
      <w:pPr>
        <w:pStyle w:val="Obszartekstu"/>
        <w:numPr>
          <w:ilvl w:val="0"/>
          <w:numId w:val="91"/>
        </w:numPr>
        <w:tabs>
          <w:tab w:val="left" w:pos="567"/>
        </w:tabs>
        <w:suppressAutoHyphens/>
        <w:ind w:left="0" w:firstLine="709"/>
        <w:jc w:val="both"/>
        <w:rPr>
          <w:rFonts w:ascii="Cambria" w:hAnsi="Cambria" w:cs="Arial"/>
          <w:sz w:val="22"/>
          <w:szCs w:val="22"/>
        </w:rPr>
      </w:pPr>
      <w:r w:rsidRPr="00222406">
        <w:rPr>
          <w:rFonts w:ascii="Cambria" w:hAnsi="Cambria" w:cs="Arial"/>
          <w:sz w:val="22"/>
          <w:szCs w:val="22"/>
        </w:rPr>
        <w:t>Uczeń lub jego rodzice (prawni opiekunowi</w:t>
      </w:r>
      <w:r w:rsidR="002B11F5">
        <w:rPr>
          <w:rFonts w:ascii="Cambria" w:hAnsi="Cambria" w:cs="Arial"/>
          <w:sz w:val="22"/>
          <w:szCs w:val="22"/>
        </w:rPr>
        <w:t>e) mogą zgłosić zastrzeżenia do </w:t>
      </w:r>
      <w:r w:rsidRPr="00222406">
        <w:rPr>
          <w:rFonts w:ascii="Cambria" w:hAnsi="Cambria" w:cs="Arial"/>
          <w:sz w:val="22"/>
          <w:szCs w:val="22"/>
        </w:rPr>
        <w:t xml:space="preserve">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Pr="00C83613">
        <w:rPr>
          <w:rFonts w:ascii="Cambria" w:hAnsi="Cambria" w:cs="Arial"/>
          <w:sz w:val="22"/>
          <w:szCs w:val="22"/>
        </w:rPr>
        <w:t>§</w:t>
      </w:r>
      <w:r>
        <w:rPr>
          <w:rFonts w:ascii="Cambria" w:hAnsi="Cambria" w:cs="Arial"/>
          <w:sz w:val="22"/>
          <w:szCs w:val="22"/>
        </w:rPr>
        <w:t xml:space="preserve"> 108</w:t>
      </w:r>
      <w:r w:rsidRPr="00222406">
        <w:rPr>
          <w:rFonts w:ascii="Cambria" w:hAnsi="Cambria" w:cs="Arial"/>
          <w:sz w:val="22"/>
          <w:szCs w:val="22"/>
        </w:rPr>
        <w:t xml:space="preserve"> statutu szkoły. </w:t>
      </w:r>
    </w:p>
    <w:p w:rsidR="00FA5727" w:rsidRPr="00222406" w:rsidRDefault="00FA5727" w:rsidP="00FA5727">
      <w:pPr>
        <w:pStyle w:val="Tekstpodstawowywcity"/>
        <w:ind w:left="0"/>
        <w:jc w:val="left"/>
        <w:rPr>
          <w:rFonts w:ascii="Cambria" w:hAnsi="Cambria" w:cs="Arial"/>
        </w:rPr>
      </w:pPr>
    </w:p>
    <w:p w:rsidR="00FA5727" w:rsidRPr="00222406" w:rsidRDefault="00FA5727" w:rsidP="00FA5727">
      <w:pPr>
        <w:pStyle w:val="Nagwek3"/>
      </w:pPr>
      <w:bookmarkStart w:id="138" w:name="_Toc499540463"/>
      <w:r w:rsidRPr="00222406">
        <w:t xml:space="preserve">§ </w:t>
      </w:r>
      <w:r>
        <w:t xml:space="preserve"> </w:t>
      </w:r>
      <w:r w:rsidR="00CF17DF">
        <w:t>95</w:t>
      </w:r>
      <w:r>
        <w:t xml:space="preserve">. </w:t>
      </w:r>
      <w:r w:rsidRPr="00222406">
        <w:t xml:space="preserve"> Tryb i warunki uzyskania wyższej niż przewidywana rocznej oceny z zajęć edukacyjnych</w:t>
      </w:r>
      <w:bookmarkEnd w:id="138"/>
    </w:p>
    <w:p w:rsidR="00FA5727" w:rsidRPr="00222406" w:rsidRDefault="00FA5727" w:rsidP="00FA5727">
      <w:pPr>
        <w:tabs>
          <w:tab w:val="left" w:pos="851"/>
        </w:tabs>
        <w:autoSpaceDE w:val="0"/>
        <w:autoSpaceDN w:val="0"/>
        <w:adjustRightInd w:val="0"/>
        <w:ind w:firstLine="567"/>
        <w:rPr>
          <w:rFonts w:ascii="Cambria" w:hAnsi="Cambria" w:cs="Arial"/>
          <w:b/>
          <w:bCs/>
        </w:rPr>
      </w:pPr>
      <w:r w:rsidRPr="00222406">
        <w:rPr>
          <w:rFonts w:ascii="Cambria" w:hAnsi="Cambria" w:cs="Arial"/>
          <w:b/>
          <w:bCs/>
        </w:rPr>
        <w:t xml:space="preserve"> </w:t>
      </w:r>
    </w:p>
    <w:p w:rsidR="00FA5727" w:rsidRDefault="00FA5727" w:rsidP="00FC66DA">
      <w:pPr>
        <w:pStyle w:val="Akapitzlist"/>
        <w:numPr>
          <w:ilvl w:val="0"/>
          <w:numId w:val="338"/>
        </w:numPr>
        <w:tabs>
          <w:tab w:val="left" w:pos="0"/>
        </w:tabs>
        <w:autoSpaceDE w:val="0"/>
        <w:autoSpaceDN w:val="0"/>
        <w:adjustRightInd w:val="0"/>
        <w:spacing w:line="240" w:lineRule="auto"/>
        <w:ind w:left="0" w:firstLine="426"/>
        <w:jc w:val="both"/>
        <w:rPr>
          <w:rFonts w:ascii="Cambria" w:hAnsi="Cambria" w:cs="Arial"/>
        </w:rPr>
      </w:pPr>
      <w:r w:rsidRPr="00A00D9A">
        <w:rPr>
          <w:rFonts w:ascii="Cambria" w:hAnsi="Cambria" w:cs="Arial"/>
        </w:rPr>
        <w:t>Za przewidywaną ocenę roczną przyjmuje</w:t>
      </w:r>
      <w:r>
        <w:rPr>
          <w:rFonts w:ascii="Cambria" w:hAnsi="Cambria" w:cs="Arial"/>
        </w:rPr>
        <w:t xml:space="preserve"> się ocenę zaproponowaną</w:t>
      </w:r>
      <w:r w:rsidRPr="00A00D9A">
        <w:rPr>
          <w:rFonts w:ascii="Cambria" w:hAnsi="Cambria" w:cs="Arial"/>
        </w:rPr>
        <w:t xml:space="preserve"> przez </w:t>
      </w:r>
      <w:r>
        <w:rPr>
          <w:rFonts w:ascii="Cambria" w:hAnsi="Cambria" w:cs="Arial"/>
        </w:rPr>
        <w:t>n</w:t>
      </w:r>
      <w:r w:rsidRPr="00A00D9A">
        <w:rPr>
          <w:rFonts w:ascii="Cambria" w:hAnsi="Cambria" w:cs="Arial"/>
        </w:rPr>
        <w:t xml:space="preserve">auczyciela zgodnie z terminem ustalonym w statucie Szkoły.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C66DA">
      <w:pPr>
        <w:pStyle w:val="Akapitzlist"/>
        <w:numPr>
          <w:ilvl w:val="0"/>
          <w:numId w:val="338"/>
        </w:numPr>
        <w:tabs>
          <w:tab w:val="left" w:pos="0"/>
        </w:tabs>
        <w:autoSpaceDE w:val="0"/>
        <w:autoSpaceDN w:val="0"/>
        <w:adjustRightInd w:val="0"/>
        <w:spacing w:line="240" w:lineRule="auto"/>
        <w:ind w:left="0" w:firstLine="426"/>
        <w:jc w:val="both"/>
        <w:rPr>
          <w:rFonts w:ascii="Cambria" w:hAnsi="Cambria" w:cs="Arial"/>
        </w:rPr>
      </w:pPr>
      <w:r w:rsidRPr="00A00D9A">
        <w:rPr>
          <w:rFonts w:ascii="Cambria" w:hAnsi="Cambria" w:cs="Arial"/>
        </w:rPr>
        <w:t>Uczeń może ubiegać się o podwyższenie przewidywanej oceny tylko o jeden stopień</w:t>
      </w:r>
      <w:r>
        <w:rPr>
          <w:rFonts w:ascii="Cambria" w:hAnsi="Cambria" w:cs="Arial"/>
        </w:rPr>
        <w:br/>
      </w:r>
      <w:r w:rsidRPr="00A00D9A">
        <w:rPr>
          <w:rFonts w:ascii="Cambria" w:hAnsi="Cambria" w:cs="Arial"/>
        </w:rPr>
        <w:t xml:space="preserve">i tylko w przypadku, gdy co najmniej połowa uzyskanych przez niego ocen cząstkowych jest równa ocenie, o którą się ubiega, lub od niej wyższa.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C66DA">
      <w:pPr>
        <w:pStyle w:val="Akapitzlist"/>
        <w:numPr>
          <w:ilvl w:val="0"/>
          <w:numId w:val="338"/>
        </w:numPr>
        <w:tabs>
          <w:tab w:val="left" w:pos="0"/>
        </w:tabs>
        <w:autoSpaceDE w:val="0"/>
        <w:autoSpaceDN w:val="0"/>
        <w:adjustRightInd w:val="0"/>
        <w:spacing w:line="240" w:lineRule="auto"/>
        <w:ind w:left="0" w:firstLine="426"/>
        <w:jc w:val="both"/>
        <w:rPr>
          <w:rFonts w:ascii="Cambria" w:hAnsi="Cambria" w:cs="Arial"/>
        </w:rPr>
      </w:pPr>
      <w:r w:rsidRPr="00A00D9A">
        <w:rPr>
          <w:rFonts w:ascii="Cambria" w:hAnsi="Cambria" w:cs="Arial"/>
        </w:rPr>
        <w:t>Uczeń nie m</w:t>
      </w:r>
      <w:r>
        <w:rPr>
          <w:rFonts w:ascii="Cambria" w:hAnsi="Cambria" w:cs="Arial"/>
        </w:rPr>
        <w:t>oże ubiegać się o ocenę celującą.</w:t>
      </w:r>
    </w:p>
    <w:p w:rsidR="00FA5727" w:rsidRPr="00A00D9A" w:rsidRDefault="00FA5727" w:rsidP="00FA5727">
      <w:pPr>
        <w:pStyle w:val="Akapitzlist"/>
        <w:tabs>
          <w:tab w:val="left" w:pos="0"/>
        </w:tabs>
        <w:autoSpaceDE w:val="0"/>
        <w:autoSpaceDN w:val="0"/>
        <w:adjustRightInd w:val="0"/>
        <w:spacing w:line="240" w:lineRule="auto"/>
        <w:ind w:left="426"/>
        <w:jc w:val="both"/>
        <w:rPr>
          <w:rFonts w:ascii="Cambria" w:hAnsi="Cambria" w:cs="Arial"/>
        </w:rPr>
      </w:pPr>
      <w:r>
        <w:rPr>
          <w:rFonts w:ascii="Cambria" w:hAnsi="Cambria" w:cs="Arial"/>
          <w:i/>
        </w:rPr>
        <w:tab/>
      </w:r>
      <w:r>
        <w:rPr>
          <w:rFonts w:ascii="Cambria" w:hAnsi="Cambria" w:cs="Arial"/>
          <w:i/>
        </w:rPr>
        <w:tab/>
      </w:r>
      <w:r>
        <w:rPr>
          <w:rFonts w:ascii="Cambria" w:hAnsi="Cambria" w:cs="Arial"/>
          <w:i/>
        </w:rPr>
        <w:tab/>
      </w:r>
      <w:r>
        <w:rPr>
          <w:rFonts w:ascii="Cambria" w:hAnsi="Cambria" w:cs="Arial"/>
          <w:i/>
        </w:rPr>
        <w:tab/>
      </w:r>
      <w:r>
        <w:rPr>
          <w:rFonts w:ascii="Cambria" w:hAnsi="Cambria" w:cs="Arial"/>
          <w:i/>
        </w:rPr>
        <w:tab/>
      </w:r>
      <w:r>
        <w:rPr>
          <w:rFonts w:ascii="Cambria" w:hAnsi="Cambria" w:cs="Arial"/>
          <w:i/>
        </w:rPr>
        <w:tab/>
      </w:r>
    </w:p>
    <w:p w:rsidR="00FA5727" w:rsidRPr="00A00D9A" w:rsidRDefault="00FA5727" w:rsidP="00FC66DA">
      <w:pPr>
        <w:pStyle w:val="Akapitzlist"/>
        <w:numPr>
          <w:ilvl w:val="0"/>
          <w:numId w:val="338"/>
        </w:numPr>
        <w:tabs>
          <w:tab w:val="left" w:pos="0"/>
        </w:tabs>
        <w:autoSpaceDE w:val="0"/>
        <w:autoSpaceDN w:val="0"/>
        <w:adjustRightInd w:val="0"/>
        <w:spacing w:after="0" w:line="240" w:lineRule="auto"/>
        <w:ind w:left="0" w:firstLine="426"/>
        <w:jc w:val="both"/>
        <w:rPr>
          <w:rFonts w:ascii="Cambria" w:hAnsi="Cambria" w:cs="Arial"/>
        </w:rPr>
      </w:pPr>
      <w:r w:rsidRPr="00A00D9A">
        <w:rPr>
          <w:rFonts w:ascii="Cambria" w:hAnsi="Cambria" w:cs="Arial"/>
        </w:rPr>
        <w:t xml:space="preserve">Warunki ubiegania się o ocenę wyższą niż przewidywana: </w:t>
      </w:r>
    </w:p>
    <w:p w:rsidR="00FA5727" w:rsidRPr="00586ADE" w:rsidRDefault="00FA5727" w:rsidP="00FA5727">
      <w:pPr>
        <w:numPr>
          <w:ilvl w:val="0"/>
          <w:numId w:val="87"/>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frekwencja na zajęciach z danego przedmiotu nie niższa niż 80% (z wyjątkiem długotrwałej choroby); </w:t>
      </w:r>
    </w:p>
    <w:p w:rsidR="00FA5727" w:rsidRPr="00586ADE" w:rsidRDefault="00FA5727" w:rsidP="00FA5727">
      <w:pPr>
        <w:numPr>
          <w:ilvl w:val="0"/>
          <w:numId w:val="87"/>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usprawiedliwienie wszystkich nieobecności na zajęciach; </w:t>
      </w:r>
    </w:p>
    <w:p w:rsidR="00FA5727" w:rsidRPr="00586ADE" w:rsidRDefault="00FA5727" w:rsidP="00FA5727">
      <w:pPr>
        <w:numPr>
          <w:ilvl w:val="0"/>
          <w:numId w:val="87"/>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przystąpienie do wszystkich przewidzianych przez nauczyciela form sprawdzianów  i prac pisemnych; </w:t>
      </w:r>
    </w:p>
    <w:p w:rsidR="00FA5727" w:rsidRPr="00586ADE" w:rsidRDefault="00FA5727" w:rsidP="00FA5727">
      <w:pPr>
        <w:numPr>
          <w:ilvl w:val="0"/>
          <w:numId w:val="87"/>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uzyskanie  z</w:t>
      </w:r>
      <w:r>
        <w:rPr>
          <w:rFonts w:ascii="Cambria" w:hAnsi="Cambria" w:cs="Arial"/>
        </w:rPr>
        <w:t>e</w:t>
      </w:r>
      <w:r w:rsidRPr="00586ADE">
        <w:rPr>
          <w:rFonts w:ascii="Cambria" w:hAnsi="Cambria" w:cs="Arial"/>
        </w:rPr>
        <w:t xml:space="preserve">  wszystkich  sprawdzianów  i  prac  pisemnych  ocen  pozytywnych  (wyższych  niż    ocena  niedostateczna), również w trybie poprawy ocen niedostatecznych; </w:t>
      </w:r>
    </w:p>
    <w:p w:rsidR="00FA5727" w:rsidRPr="00586ADE" w:rsidRDefault="00FA5727" w:rsidP="00FA5727">
      <w:pPr>
        <w:numPr>
          <w:ilvl w:val="0"/>
          <w:numId w:val="87"/>
        </w:numPr>
        <w:tabs>
          <w:tab w:val="clear" w:pos="1920"/>
          <w:tab w:val="left" w:pos="284"/>
          <w:tab w:val="left" w:pos="851"/>
        </w:tabs>
        <w:autoSpaceDE w:val="0"/>
        <w:autoSpaceDN w:val="0"/>
        <w:adjustRightInd w:val="0"/>
        <w:ind w:left="0" w:firstLine="0"/>
        <w:jc w:val="both"/>
        <w:rPr>
          <w:rFonts w:ascii="Cambria" w:hAnsi="Cambria" w:cs="Arial"/>
        </w:rPr>
      </w:pPr>
      <w:r w:rsidRPr="00586ADE">
        <w:rPr>
          <w:rFonts w:ascii="Cambria" w:hAnsi="Cambria" w:cs="Arial"/>
        </w:rPr>
        <w:t xml:space="preserve">skorzystanie  z  wszystkich  oferowanych przez nauczyciela form  poprawy, w tym  –  konsultacji  indywidualnych. </w:t>
      </w:r>
    </w:p>
    <w:p w:rsidR="00FA5727" w:rsidRPr="00586ADE" w:rsidRDefault="00FA5727" w:rsidP="00FA5727">
      <w:pPr>
        <w:tabs>
          <w:tab w:val="left" w:pos="851"/>
        </w:tabs>
        <w:autoSpaceDE w:val="0"/>
        <w:autoSpaceDN w:val="0"/>
        <w:adjustRightInd w:val="0"/>
        <w:ind w:left="540" w:firstLine="567"/>
        <w:rPr>
          <w:rFonts w:ascii="Cambria" w:hAnsi="Cambria" w:cs="Arial"/>
        </w:rPr>
      </w:pPr>
    </w:p>
    <w:p w:rsidR="00FA5727" w:rsidRDefault="00FA5727" w:rsidP="00FC66DA">
      <w:pPr>
        <w:pStyle w:val="Akapitzlist"/>
        <w:numPr>
          <w:ilvl w:val="0"/>
          <w:numId w:val="338"/>
        </w:numPr>
        <w:tabs>
          <w:tab w:val="left" w:pos="0"/>
        </w:tabs>
        <w:autoSpaceDE w:val="0"/>
        <w:autoSpaceDN w:val="0"/>
        <w:adjustRightInd w:val="0"/>
        <w:spacing w:line="240" w:lineRule="auto"/>
        <w:ind w:left="0" w:firstLine="426"/>
        <w:jc w:val="both"/>
        <w:rPr>
          <w:rFonts w:ascii="Cambria" w:hAnsi="Cambria" w:cs="Arial"/>
        </w:rPr>
      </w:pPr>
      <w:r w:rsidRPr="00A00D9A">
        <w:rPr>
          <w:rFonts w:ascii="Cambria" w:hAnsi="Cambria" w:cs="Arial"/>
        </w:rPr>
        <w:t xml:space="preserve">Uczeń ubiegający się o podwyższenie oceny zwraca się z pisemną prośbą w formie podania do wychowawcy klasy, w ciągu 7 dni od ostatecznego   terminu poinformowania uczniów o przewidywanych ocenach rocznych.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C66DA">
      <w:pPr>
        <w:pStyle w:val="Akapitzlist"/>
        <w:numPr>
          <w:ilvl w:val="0"/>
          <w:numId w:val="338"/>
        </w:numPr>
        <w:tabs>
          <w:tab w:val="left" w:pos="0"/>
        </w:tabs>
        <w:autoSpaceDE w:val="0"/>
        <w:autoSpaceDN w:val="0"/>
        <w:adjustRightInd w:val="0"/>
        <w:spacing w:line="240" w:lineRule="auto"/>
        <w:ind w:left="0" w:firstLine="426"/>
        <w:jc w:val="both"/>
        <w:rPr>
          <w:rFonts w:ascii="Cambria" w:hAnsi="Cambria" w:cs="Arial"/>
        </w:rPr>
      </w:pPr>
      <w:r w:rsidRPr="00A00D9A">
        <w:rPr>
          <w:rFonts w:ascii="Cambria" w:hAnsi="Cambria" w:cs="Arial"/>
        </w:rPr>
        <w:t>Wychowawca klasy sprawdza spełnienie wymogu w ust.4 pkt 1 i 2, a nauczyciel przedmiotu spełnie</w:t>
      </w:r>
      <w:r>
        <w:rPr>
          <w:rFonts w:ascii="Cambria" w:hAnsi="Cambria" w:cs="Arial"/>
        </w:rPr>
        <w:t>nie wymogów ust. 4 pkt 3, 4 i 5.</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C66DA">
      <w:pPr>
        <w:pStyle w:val="Akapitzlist"/>
        <w:numPr>
          <w:ilvl w:val="0"/>
          <w:numId w:val="338"/>
        </w:numPr>
        <w:tabs>
          <w:tab w:val="left" w:pos="0"/>
        </w:tabs>
        <w:autoSpaceDE w:val="0"/>
        <w:autoSpaceDN w:val="0"/>
        <w:adjustRightInd w:val="0"/>
        <w:spacing w:line="240" w:lineRule="auto"/>
        <w:ind w:left="0" w:firstLine="426"/>
        <w:jc w:val="both"/>
        <w:rPr>
          <w:rFonts w:ascii="Cambria" w:hAnsi="Cambria" w:cs="Arial"/>
        </w:rPr>
      </w:pPr>
      <w:r w:rsidRPr="00A00D9A">
        <w:rPr>
          <w:rFonts w:ascii="Cambria" w:hAnsi="Cambria" w:cs="Arial"/>
        </w:rPr>
        <w:t xml:space="preserve">W przypadku spełnienia przez ucznia wszystkich warunków z ust. 4, nauczyciel przedmiotu wyrażają zgodę na przystąpienie do poprawy oceny.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C66DA">
      <w:pPr>
        <w:pStyle w:val="Akapitzlist"/>
        <w:numPr>
          <w:ilvl w:val="0"/>
          <w:numId w:val="338"/>
        </w:numPr>
        <w:tabs>
          <w:tab w:val="left" w:pos="0"/>
        </w:tabs>
        <w:autoSpaceDE w:val="0"/>
        <w:autoSpaceDN w:val="0"/>
        <w:adjustRightInd w:val="0"/>
        <w:spacing w:line="240" w:lineRule="auto"/>
        <w:ind w:left="0" w:firstLine="426"/>
        <w:jc w:val="both"/>
        <w:rPr>
          <w:rFonts w:ascii="Cambria" w:hAnsi="Cambria" w:cs="Arial"/>
        </w:rPr>
      </w:pPr>
      <w:r w:rsidRPr="00A00D9A">
        <w:rPr>
          <w:rFonts w:ascii="Cambria" w:hAnsi="Cambria" w:cs="Arial"/>
        </w:rPr>
        <w:t xml:space="preserve">W przypadku niespełnienia któregokolwiek z warunków wymienionych w </w:t>
      </w:r>
      <w:r>
        <w:rPr>
          <w:rFonts w:ascii="Cambria" w:hAnsi="Cambria" w:cs="Arial"/>
        </w:rPr>
        <w:t>punkcie 5,</w:t>
      </w:r>
      <w:r w:rsidRPr="00A00D9A">
        <w:rPr>
          <w:rFonts w:ascii="Cambria" w:hAnsi="Cambria" w:cs="Arial"/>
        </w:rPr>
        <w:t xml:space="preserve"> prośba ucznia zostaje odrzucona, a wychowawca lub nauczyciel odnotowuje na podaniu przyczynę jej odrzucenia.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C66DA">
      <w:pPr>
        <w:pStyle w:val="Akapitzlist"/>
        <w:numPr>
          <w:ilvl w:val="0"/>
          <w:numId w:val="338"/>
        </w:numPr>
        <w:tabs>
          <w:tab w:val="left" w:pos="0"/>
        </w:tabs>
        <w:autoSpaceDE w:val="0"/>
        <w:autoSpaceDN w:val="0"/>
        <w:adjustRightInd w:val="0"/>
        <w:spacing w:line="240" w:lineRule="auto"/>
        <w:ind w:left="0" w:firstLine="426"/>
        <w:jc w:val="both"/>
        <w:rPr>
          <w:rFonts w:ascii="Cambria" w:hAnsi="Cambria" w:cs="Arial"/>
        </w:rPr>
      </w:pPr>
      <w:r w:rsidRPr="00A00D9A">
        <w:rPr>
          <w:rFonts w:ascii="Cambria" w:hAnsi="Cambria" w:cs="Arial"/>
        </w:rPr>
        <w:t xml:space="preserve">Uczeń spełniający wszystkie warunki najpóźniej na 7 </w:t>
      </w:r>
      <w:r>
        <w:rPr>
          <w:rFonts w:ascii="Cambria" w:hAnsi="Cambria" w:cs="Arial"/>
        </w:rPr>
        <w:t xml:space="preserve">dni przed </w:t>
      </w:r>
      <w:r w:rsidRPr="00A00D9A">
        <w:rPr>
          <w:rFonts w:ascii="Cambria" w:hAnsi="Cambria" w:cs="Arial"/>
        </w:rPr>
        <w:t>klasyfikacyjnym pos</w:t>
      </w:r>
      <w:r>
        <w:rPr>
          <w:rFonts w:ascii="Cambria" w:hAnsi="Cambria" w:cs="Arial"/>
        </w:rPr>
        <w:t xml:space="preserve">iedzeniem </w:t>
      </w:r>
      <w:r w:rsidRPr="00A00D9A">
        <w:rPr>
          <w:rFonts w:ascii="Cambria" w:hAnsi="Cambria" w:cs="Arial"/>
        </w:rPr>
        <w:t xml:space="preserve">Rady Pedagogicznej przystępuje do przygotowanego przez nauczyciela przedmiotu dodatkowego sprawdzianu pisemnego, obejmującego tylko zagadnienia ocenione poniżej jego oczekiwań.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C66DA">
      <w:pPr>
        <w:pStyle w:val="Akapitzlist"/>
        <w:numPr>
          <w:ilvl w:val="0"/>
          <w:numId w:val="338"/>
        </w:numPr>
        <w:tabs>
          <w:tab w:val="left" w:pos="0"/>
          <w:tab w:val="left" w:pos="709"/>
          <w:tab w:val="left" w:pos="851"/>
        </w:tabs>
        <w:autoSpaceDE w:val="0"/>
        <w:autoSpaceDN w:val="0"/>
        <w:adjustRightInd w:val="0"/>
        <w:spacing w:line="240" w:lineRule="auto"/>
        <w:ind w:left="0" w:firstLine="426"/>
        <w:jc w:val="both"/>
        <w:rPr>
          <w:rFonts w:ascii="Cambria" w:hAnsi="Cambria" w:cs="Arial"/>
        </w:rPr>
      </w:pPr>
      <w:r>
        <w:rPr>
          <w:rFonts w:ascii="Cambria" w:hAnsi="Cambria" w:cs="Arial"/>
        </w:rPr>
        <w:t xml:space="preserve">Sprawdzian, </w:t>
      </w:r>
      <w:r w:rsidR="007667F0" w:rsidRPr="00A00D9A">
        <w:rPr>
          <w:rFonts w:ascii="Cambria" w:hAnsi="Cambria" w:cs="Arial"/>
        </w:rPr>
        <w:t>ocen</w:t>
      </w:r>
      <w:r w:rsidR="007667F0">
        <w:rPr>
          <w:rFonts w:ascii="Cambria" w:hAnsi="Cambria" w:cs="Arial"/>
        </w:rPr>
        <w:t xml:space="preserve">iony zgodnie z </w:t>
      </w:r>
      <w:r>
        <w:rPr>
          <w:rFonts w:ascii="Cambria" w:hAnsi="Cambria" w:cs="Arial"/>
        </w:rPr>
        <w:t xml:space="preserve">przedmiotowymi zasadami </w:t>
      </w:r>
      <w:r w:rsidR="007667F0">
        <w:rPr>
          <w:rFonts w:ascii="Cambria" w:hAnsi="Cambria" w:cs="Arial"/>
        </w:rPr>
        <w:t xml:space="preserve">oceniania, zostaje </w:t>
      </w:r>
      <w:r w:rsidRPr="00A00D9A">
        <w:rPr>
          <w:rFonts w:ascii="Cambria" w:hAnsi="Cambria" w:cs="Arial"/>
        </w:rPr>
        <w:t xml:space="preserve">dołączony  do </w:t>
      </w:r>
      <w:r>
        <w:rPr>
          <w:rFonts w:ascii="Cambria" w:hAnsi="Cambria" w:cs="Arial"/>
        </w:rPr>
        <w:t xml:space="preserve"> dokumentacji wychowawcy klasy.</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C66DA">
      <w:pPr>
        <w:pStyle w:val="Akapitzlist"/>
        <w:numPr>
          <w:ilvl w:val="0"/>
          <w:numId w:val="338"/>
        </w:numPr>
        <w:tabs>
          <w:tab w:val="left" w:pos="0"/>
          <w:tab w:val="left" w:pos="709"/>
          <w:tab w:val="left" w:pos="851"/>
        </w:tabs>
        <w:autoSpaceDE w:val="0"/>
        <w:autoSpaceDN w:val="0"/>
        <w:adjustRightInd w:val="0"/>
        <w:spacing w:line="240" w:lineRule="auto"/>
        <w:ind w:left="0" w:firstLine="426"/>
        <w:jc w:val="both"/>
        <w:rPr>
          <w:rFonts w:ascii="Cambria" w:hAnsi="Cambria" w:cs="Arial"/>
        </w:rPr>
      </w:pPr>
      <w:r w:rsidRPr="00A00D9A">
        <w:rPr>
          <w:rFonts w:ascii="Cambria" w:hAnsi="Cambria" w:cs="Arial"/>
        </w:rPr>
        <w:t>Poprawa oceny rocznej może nastąpić jedynie w</w:t>
      </w:r>
      <w:r>
        <w:rPr>
          <w:rFonts w:ascii="Cambria" w:hAnsi="Cambria" w:cs="Arial"/>
        </w:rPr>
        <w:t xml:space="preserve"> przypadku, </w:t>
      </w:r>
      <w:r w:rsidRPr="00A00D9A">
        <w:rPr>
          <w:rFonts w:ascii="Cambria" w:hAnsi="Cambria" w:cs="Arial"/>
        </w:rPr>
        <w:t xml:space="preserve">gdy </w:t>
      </w:r>
      <w:r>
        <w:rPr>
          <w:rFonts w:ascii="Cambria" w:hAnsi="Cambria" w:cs="Arial"/>
        </w:rPr>
        <w:t xml:space="preserve">sprawdzian został zaliczony na </w:t>
      </w:r>
      <w:r w:rsidRPr="00A00D9A">
        <w:rPr>
          <w:rFonts w:ascii="Cambria" w:hAnsi="Cambria" w:cs="Arial"/>
        </w:rPr>
        <w:t xml:space="preserve">ocenę, o którą ubiega się uczeń lub ocenę wyższą.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A00D9A" w:rsidRDefault="00FA5727" w:rsidP="00FC66DA">
      <w:pPr>
        <w:pStyle w:val="Akapitzlist"/>
        <w:numPr>
          <w:ilvl w:val="0"/>
          <w:numId w:val="338"/>
        </w:numPr>
        <w:tabs>
          <w:tab w:val="left" w:pos="0"/>
          <w:tab w:val="left" w:pos="709"/>
          <w:tab w:val="left" w:pos="851"/>
        </w:tabs>
        <w:autoSpaceDE w:val="0"/>
        <w:autoSpaceDN w:val="0"/>
        <w:adjustRightInd w:val="0"/>
        <w:spacing w:line="240" w:lineRule="auto"/>
        <w:ind w:left="0" w:firstLine="426"/>
        <w:jc w:val="both"/>
        <w:rPr>
          <w:rFonts w:ascii="Cambria" w:hAnsi="Cambria" w:cs="Arial"/>
        </w:rPr>
      </w:pPr>
      <w:r w:rsidRPr="00A00D9A">
        <w:rPr>
          <w:rFonts w:ascii="Cambria" w:hAnsi="Cambria" w:cs="Arial"/>
        </w:rPr>
        <w:t>Ostateczna ocena</w:t>
      </w:r>
      <w:r>
        <w:rPr>
          <w:rFonts w:ascii="Cambria" w:hAnsi="Cambria" w:cs="Arial"/>
        </w:rPr>
        <w:t xml:space="preserve"> </w:t>
      </w:r>
      <w:r w:rsidRPr="00A00D9A">
        <w:rPr>
          <w:rFonts w:ascii="Cambria" w:hAnsi="Cambria" w:cs="Arial"/>
        </w:rPr>
        <w:t>roczna nie może</w:t>
      </w:r>
      <w:r>
        <w:rPr>
          <w:rFonts w:ascii="Cambria" w:hAnsi="Cambria" w:cs="Arial"/>
        </w:rPr>
        <w:t xml:space="preserve"> być niższa od oceny proponowanej, niezależnie od </w:t>
      </w:r>
      <w:r w:rsidRPr="00A00D9A">
        <w:rPr>
          <w:rFonts w:ascii="Cambria" w:hAnsi="Cambria" w:cs="Arial"/>
        </w:rPr>
        <w:t xml:space="preserve">wyników sprawdzianu, do którego przystąpił uczeń w ramach poprawy. </w:t>
      </w:r>
    </w:p>
    <w:p w:rsidR="00B03105" w:rsidRPr="000634B2" w:rsidRDefault="00B03105" w:rsidP="00B03105">
      <w:pPr>
        <w:tabs>
          <w:tab w:val="left" w:pos="426"/>
        </w:tabs>
        <w:autoSpaceDE w:val="0"/>
        <w:autoSpaceDN w:val="0"/>
        <w:adjustRightInd w:val="0"/>
        <w:rPr>
          <w:rFonts w:ascii="Cambria" w:hAnsi="Cambria" w:cs="Arial"/>
        </w:rPr>
      </w:pPr>
    </w:p>
    <w:p w:rsidR="00B03105" w:rsidRPr="007924D6" w:rsidRDefault="00706417" w:rsidP="007924D6">
      <w:pPr>
        <w:pStyle w:val="Nagwek3"/>
        <w:rPr>
          <w:rFonts w:cs="Arial"/>
          <w:b w:val="0"/>
        </w:rPr>
      </w:pPr>
      <w:bookmarkStart w:id="139" w:name="_Toc499540464"/>
      <w:r w:rsidRPr="007924D6">
        <w:rPr>
          <w:rStyle w:val="Nagwek3Znak"/>
          <w:rFonts w:eastAsia="Calibri"/>
          <w:b/>
        </w:rPr>
        <w:lastRenderedPageBreak/>
        <w:t xml:space="preserve">§ </w:t>
      </w:r>
      <w:r w:rsidR="003B2F17">
        <w:rPr>
          <w:rStyle w:val="Nagwek3Znak"/>
          <w:rFonts w:eastAsia="Calibri"/>
          <w:b/>
        </w:rPr>
        <w:t>9</w:t>
      </w:r>
      <w:r w:rsidR="00CF17DF">
        <w:rPr>
          <w:rStyle w:val="Nagwek3Znak"/>
          <w:rFonts w:eastAsia="Calibri"/>
          <w:b/>
        </w:rPr>
        <w:t>6</w:t>
      </w:r>
      <w:r w:rsidR="003B2F17">
        <w:rPr>
          <w:rStyle w:val="Nagwek3Znak"/>
          <w:rFonts w:eastAsia="Calibri"/>
          <w:b/>
        </w:rPr>
        <w:t>.</w:t>
      </w:r>
      <w:r w:rsidR="00B03105" w:rsidRPr="007924D6">
        <w:rPr>
          <w:rStyle w:val="Nagwek3Znak"/>
          <w:rFonts w:eastAsia="Calibri"/>
          <w:b/>
        </w:rPr>
        <w:t xml:space="preserve">  Rodzaje ocen szkolnych</w:t>
      </w:r>
      <w:bookmarkEnd w:id="139"/>
    </w:p>
    <w:p w:rsidR="00B03105" w:rsidRPr="000634B2" w:rsidRDefault="00B03105" w:rsidP="003B2F17">
      <w:pPr>
        <w:tabs>
          <w:tab w:val="left" w:pos="426"/>
        </w:tabs>
        <w:autoSpaceDE w:val="0"/>
        <w:autoSpaceDN w:val="0"/>
        <w:adjustRightInd w:val="0"/>
        <w:jc w:val="left"/>
        <w:rPr>
          <w:rFonts w:ascii="Cambria" w:hAnsi="Cambria" w:cs="Arial"/>
        </w:rPr>
      </w:pPr>
    </w:p>
    <w:p w:rsidR="00B03105" w:rsidRPr="003B2F17" w:rsidRDefault="00B03105" w:rsidP="003B2F17">
      <w:pPr>
        <w:tabs>
          <w:tab w:val="left" w:pos="0"/>
        </w:tabs>
        <w:autoSpaceDE w:val="0"/>
        <w:autoSpaceDN w:val="0"/>
        <w:adjustRightInd w:val="0"/>
        <w:ind w:firstLine="426"/>
        <w:jc w:val="both"/>
        <w:rPr>
          <w:rFonts w:ascii="Cambria" w:hAnsi="Cambria" w:cs="Arial"/>
        </w:rPr>
      </w:pPr>
      <w:r w:rsidRPr="003B2F17">
        <w:rPr>
          <w:rFonts w:ascii="Cambria" w:hAnsi="Cambria" w:cs="Arial"/>
        </w:rPr>
        <w:t xml:space="preserve">W trakcie nauki </w:t>
      </w:r>
      <w:r w:rsidR="007924D6" w:rsidRPr="003B2F17">
        <w:rPr>
          <w:rFonts w:ascii="Cambria" w:hAnsi="Cambria" w:cs="Arial"/>
        </w:rPr>
        <w:t>w szkole uczeń otrzymuje oceny:</w:t>
      </w:r>
    </w:p>
    <w:p w:rsidR="00B03105" w:rsidRPr="000634B2" w:rsidRDefault="00B03105" w:rsidP="00FC66DA">
      <w:pPr>
        <w:numPr>
          <w:ilvl w:val="0"/>
          <w:numId w:val="135"/>
        </w:numPr>
        <w:tabs>
          <w:tab w:val="left" w:pos="426"/>
        </w:tabs>
        <w:autoSpaceDE w:val="0"/>
        <w:autoSpaceDN w:val="0"/>
        <w:adjustRightInd w:val="0"/>
        <w:ind w:left="0" w:firstLine="0"/>
        <w:jc w:val="left"/>
        <w:rPr>
          <w:rFonts w:ascii="Cambria" w:hAnsi="Cambria" w:cs="Arial"/>
        </w:rPr>
      </w:pPr>
      <w:r w:rsidRPr="000634B2">
        <w:rPr>
          <w:rFonts w:ascii="Cambria" w:hAnsi="Cambria" w:cs="Arial"/>
        </w:rPr>
        <w:t>bieżące;</w:t>
      </w:r>
    </w:p>
    <w:p w:rsidR="00B03105" w:rsidRPr="003B2F17" w:rsidRDefault="00B03105" w:rsidP="00FC66DA">
      <w:pPr>
        <w:numPr>
          <w:ilvl w:val="0"/>
          <w:numId w:val="135"/>
        </w:numPr>
        <w:tabs>
          <w:tab w:val="left" w:pos="426"/>
        </w:tabs>
        <w:autoSpaceDE w:val="0"/>
        <w:autoSpaceDN w:val="0"/>
        <w:adjustRightInd w:val="0"/>
        <w:ind w:left="0" w:firstLine="0"/>
        <w:jc w:val="left"/>
        <w:rPr>
          <w:rFonts w:ascii="Cambria" w:hAnsi="Cambria" w:cs="Arial"/>
        </w:rPr>
      </w:pPr>
      <w:r w:rsidRPr="000634B2">
        <w:rPr>
          <w:rFonts w:ascii="Cambria" w:hAnsi="Cambria" w:cs="Arial"/>
        </w:rPr>
        <w:t>klasyfikacyjne:</w:t>
      </w:r>
    </w:p>
    <w:p w:rsidR="00F02721" w:rsidRDefault="00B03105" w:rsidP="00FC66DA">
      <w:pPr>
        <w:numPr>
          <w:ilvl w:val="0"/>
          <w:numId w:val="136"/>
        </w:numPr>
        <w:tabs>
          <w:tab w:val="left" w:pos="426"/>
        </w:tabs>
        <w:autoSpaceDE w:val="0"/>
        <w:autoSpaceDN w:val="0"/>
        <w:adjustRightInd w:val="0"/>
        <w:ind w:left="720"/>
        <w:jc w:val="both"/>
        <w:rPr>
          <w:rFonts w:ascii="Cambria" w:hAnsi="Cambria" w:cs="Arial"/>
        </w:rPr>
      </w:pPr>
      <w:r w:rsidRPr="000634B2">
        <w:rPr>
          <w:rFonts w:ascii="Cambria" w:hAnsi="Cambria" w:cs="Arial"/>
        </w:rPr>
        <w:t>śródroczne –</w:t>
      </w:r>
      <w:r w:rsidR="00F02721">
        <w:rPr>
          <w:rFonts w:ascii="Cambria" w:hAnsi="Cambria" w:cs="Arial"/>
        </w:rPr>
        <w:t xml:space="preserve"> na koniec pierwszego półrocza </w:t>
      </w:r>
      <w:r w:rsidRPr="000634B2">
        <w:rPr>
          <w:rFonts w:ascii="Cambria" w:hAnsi="Cambria" w:cs="Arial"/>
        </w:rPr>
        <w:t xml:space="preserve"> </w:t>
      </w:r>
    </w:p>
    <w:p w:rsidR="00B03105" w:rsidRPr="007924D6" w:rsidRDefault="00B03105" w:rsidP="00FC66DA">
      <w:pPr>
        <w:numPr>
          <w:ilvl w:val="0"/>
          <w:numId w:val="136"/>
        </w:numPr>
        <w:tabs>
          <w:tab w:val="left" w:pos="426"/>
        </w:tabs>
        <w:autoSpaceDE w:val="0"/>
        <w:autoSpaceDN w:val="0"/>
        <w:adjustRightInd w:val="0"/>
        <w:ind w:left="720"/>
        <w:jc w:val="both"/>
        <w:rPr>
          <w:rFonts w:ascii="Cambria" w:hAnsi="Cambria" w:cs="Arial"/>
        </w:rPr>
      </w:pPr>
      <w:r w:rsidRPr="000634B2">
        <w:rPr>
          <w:rFonts w:ascii="Cambria" w:hAnsi="Cambria" w:cs="Arial"/>
        </w:rPr>
        <w:t>roczne – na zakończenie roku szkolnego,</w:t>
      </w:r>
    </w:p>
    <w:p w:rsidR="00CD744A" w:rsidRPr="00691815" w:rsidRDefault="00B03105" w:rsidP="00FC66DA">
      <w:pPr>
        <w:numPr>
          <w:ilvl w:val="0"/>
          <w:numId w:val="136"/>
        </w:numPr>
        <w:tabs>
          <w:tab w:val="left" w:pos="426"/>
        </w:tabs>
        <w:autoSpaceDE w:val="0"/>
        <w:autoSpaceDN w:val="0"/>
        <w:adjustRightInd w:val="0"/>
        <w:ind w:left="720"/>
        <w:jc w:val="both"/>
        <w:rPr>
          <w:rFonts w:ascii="Cambria" w:hAnsi="Cambria" w:cs="Arial"/>
        </w:rPr>
      </w:pPr>
      <w:r w:rsidRPr="000634B2">
        <w:rPr>
          <w:rFonts w:ascii="Cambria" w:hAnsi="Cambria" w:cs="Arial"/>
        </w:rPr>
        <w:t>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w:t>
      </w:r>
      <w:r w:rsidR="00691815">
        <w:rPr>
          <w:rFonts w:ascii="Cambria" w:hAnsi="Cambria" w:cs="Arial"/>
        </w:rPr>
        <w:t>ramowo najwyższej.</w:t>
      </w:r>
    </w:p>
    <w:p w:rsidR="00CD744A" w:rsidRPr="000634B2" w:rsidRDefault="00CD744A" w:rsidP="00691815">
      <w:pPr>
        <w:tabs>
          <w:tab w:val="left" w:pos="426"/>
        </w:tabs>
        <w:autoSpaceDE w:val="0"/>
        <w:autoSpaceDN w:val="0"/>
        <w:adjustRightInd w:val="0"/>
        <w:jc w:val="both"/>
        <w:rPr>
          <w:rFonts w:ascii="Cambria" w:hAnsi="Cambria" w:cs="Arial"/>
        </w:rPr>
      </w:pPr>
    </w:p>
    <w:p w:rsidR="00B03105" w:rsidRPr="000634B2" w:rsidRDefault="00B03105" w:rsidP="00D93156">
      <w:pPr>
        <w:pStyle w:val="Nagwek3"/>
      </w:pPr>
      <w:bookmarkStart w:id="140" w:name="_Toc499540465"/>
      <w:r w:rsidRPr="000634B2">
        <w:t xml:space="preserve">§ </w:t>
      </w:r>
      <w:r w:rsidR="003B2F17">
        <w:t>9</w:t>
      </w:r>
      <w:r w:rsidR="00CF17DF">
        <w:t>7</w:t>
      </w:r>
      <w:r w:rsidR="00632E61">
        <w:t xml:space="preserve">. </w:t>
      </w:r>
      <w:r w:rsidRPr="000634B2">
        <w:t xml:space="preserve"> Jawność ocen</w:t>
      </w:r>
      <w:bookmarkEnd w:id="140"/>
    </w:p>
    <w:p w:rsidR="00B03105" w:rsidRPr="000634B2" w:rsidRDefault="00B03105" w:rsidP="00706417">
      <w:pPr>
        <w:tabs>
          <w:tab w:val="left" w:pos="426"/>
        </w:tabs>
        <w:autoSpaceDE w:val="0"/>
        <w:autoSpaceDN w:val="0"/>
        <w:adjustRightInd w:val="0"/>
        <w:jc w:val="both"/>
        <w:rPr>
          <w:rFonts w:ascii="Cambria" w:hAnsi="Cambria" w:cs="Arial"/>
        </w:rPr>
      </w:pPr>
    </w:p>
    <w:p w:rsidR="003B2F17" w:rsidRDefault="00B03105" w:rsidP="00CD744A">
      <w:pPr>
        <w:pStyle w:val="Akapitzlist"/>
        <w:numPr>
          <w:ilvl w:val="2"/>
          <w:numId w:val="83"/>
        </w:numPr>
        <w:tabs>
          <w:tab w:val="clear" w:pos="1440"/>
          <w:tab w:val="num" w:pos="0"/>
        </w:tabs>
        <w:autoSpaceDE w:val="0"/>
        <w:autoSpaceDN w:val="0"/>
        <w:adjustRightInd w:val="0"/>
        <w:spacing w:line="240" w:lineRule="auto"/>
        <w:ind w:left="0" w:firstLine="426"/>
        <w:jc w:val="both"/>
        <w:rPr>
          <w:rFonts w:ascii="Cambria" w:hAnsi="Cambria" w:cs="Arial"/>
        </w:rPr>
      </w:pPr>
      <w:r w:rsidRPr="003B2F17">
        <w:rPr>
          <w:rFonts w:ascii="Cambria" w:hAnsi="Cambria" w:cs="Arial"/>
        </w:rPr>
        <w:t>Oceny są jawne dla ucznia i jego rodziców / opiekunów prawnych.</w:t>
      </w:r>
      <w:r w:rsidR="003B2F17">
        <w:rPr>
          <w:rFonts w:ascii="Cambria" w:hAnsi="Cambria" w:cs="Arial"/>
        </w:rPr>
        <w:t xml:space="preserve"> </w:t>
      </w:r>
      <w:r w:rsidRPr="003B2F17">
        <w:rPr>
          <w:rFonts w:ascii="Cambria" w:hAnsi="Cambria" w:cs="Arial"/>
        </w:rPr>
        <w:t xml:space="preserve">Każda ocena </w:t>
      </w:r>
      <w:r w:rsidR="003B2F17">
        <w:rPr>
          <w:rFonts w:ascii="Cambria" w:hAnsi="Cambria" w:cs="Arial"/>
        </w:rPr>
        <w:br/>
      </w:r>
      <w:r w:rsidRPr="003B2F17">
        <w:rPr>
          <w:rFonts w:ascii="Cambria" w:hAnsi="Cambria" w:cs="Arial"/>
        </w:rPr>
        <w:t>z ustnych form sprawdzania umiejętności lub wiadomości ucznia podlega wpisan</w:t>
      </w:r>
      <w:r w:rsidR="003B2F17" w:rsidRPr="003B2F17">
        <w:rPr>
          <w:rFonts w:ascii="Cambria" w:hAnsi="Cambria" w:cs="Arial"/>
        </w:rPr>
        <w:t xml:space="preserve">iu </w:t>
      </w:r>
      <w:r w:rsidR="003B2F17">
        <w:rPr>
          <w:rFonts w:ascii="Cambria" w:hAnsi="Cambria" w:cs="Arial"/>
        </w:rPr>
        <w:br/>
      </w:r>
      <w:r w:rsidR="003B2F17" w:rsidRPr="003B2F17">
        <w:rPr>
          <w:rFonts w:ascii="Cambria" w:hAnsi="Cambria" w:cs="Arial"/>
        </w:rPr>
        <w:t xml:space="preserve">do dziennika elektronicznego </w:t>
      </w:r>
      <w:r w:rsidRPr="003B2F17">
        <w:rPr>
          <w:rFonts w:ascii="Cambria" w:hAnsi="Cambria" w:cs="Arial"/>
        </w:rPr>
        <w:t>bezpośrednio po jej ustaleniu i ustnym poinformowaniu ucznia o jej skali.</w:t>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p>
    <w:p w:rsidR="003B2F17" w:rsidRPr="003B2F17" w:rsidRDefault="00B03105" w:rsidP="00CD744A">
      <w:pPr>
        <w:pStyle w:val="Akapitzlist"/>
        <w:numPr>
          <w:ilvl w:val="2"/>
          <w:numId w:val="83"/>
        </w:numPr>
        <w:tabs>
          <w:tab w:val="clear" w:pos="1440"/>
          <w:tab w:val="num" w:pos="0"/>
        </w:tabs>
        <w:autoSpaceDE w:val="0"/>
        <w:autoSpaceDN w:val="0"/>
        <w:adjustRightInd w:val="0"/>
        <w:spacing w:line="240" w:lineRule="auto"/>
        <w:ind w:left="0" w:firstLine="426"/>
        <w:jc w:val="both"/>
        <w:rPr>
          <w:rFonts w:ascii="Cambria" w:hAnsi="Cambria" w:cs="Arial"/>
        </w:rPr>
      </w:pPr>
      <w:r w:rsidRPr="003B2F17">
        <w:rPr>
          <w:rFonts w:ascii="Cambria" w:hAnsi="Cambria" w:cs="Arial"/>
        </w:rPr>
        <w:t xml:space="preserve">Sprawdzone i ocenione prace kontrolne i inne formy pisemnego sprawdzania wiadomości i umiejętności </w:t>
      </w:r>
      <w:r w:rsidR="00185C68" w:rsidRPr="003B2F17">
        <w:rPr>
          <w:rFonts w:ascii="Cambria" w:hAnsi="Cambria" w:cs="Arial"/>
        </w:rPr>
        <w:t>uczniów przedstawiane</w:t>
      </w:r>
      <w:r w:rsidRPr="003B2F17">
        <w:rPr>
          <w:rFonts w:ascii="Cambria" w:hAnsi="Cambria" w:cs="Arial"/>
        </w:rPr>
        <w:t xml:space="preserve"> są do wglądu uczniom na zajęciach dydaktycznych.  Oceny wpisywana jest do </w:t>
      </w:r>
      <w:r w:rsidRPr="008D5EB3">
        <w:rPr>
          <w:rFonts w:ascii="Cambria" w:hAnsi="Cambria" w:cs="Arial"/>
        </w:rPr>
        <w:t>dziennika elektronicznego</w:t>
      </w:r>
      <w:r w:rsidR="003B2F17" w:rsidRPr="003B2F17">
        <w:rPr>
          <w:rFonts w:ascii="Cambria" w:hAnsi="Cambria" w:cs="Arial"/>
          <w:i/>
        </w:rPr>
        <w:t>.</w:t>
      </w:r>
      <w:r w:rsidRPr="003B2F17">
        <w:rPr>
          <w:rFonts w:ascii="Cambria" w:hAnsi="Cambria" w:cs="Arial"/>
          <w:i/>
        </w:rPr>
        <w:t xml:space="preserve"> </w:t>
      </w:r>
      <w:r w:rsidR="003B2F17">
        <w:rPr>
          <w:rFonts w:ascii="Cambria" w:hAnsi="Cambria" w:cs="Arial"/>
          <w:i/>
        </w:rPr>
        <w:tab/>
      </w:r>
      <w:r w:rsidR="003B2F17">
        <w:rPr>
          <w:rFonts w:ascii="Cambria" w:hAnsi="Cambria" w:cs="Arial"/>
          <w:i/>
        </w:rPr>
        <w:tab/>
      </w:r>
      <w:r w:rsidR="003B2F17">
        <w:rPr>
          <w:rFonts w:ascii="Cambria" w:hAnsi="Cambria" w:cs="Arial"/>
          <w:i/>
        </w:rPr>
        <w:tab/>
      </w:r>
      <w:r w:rsidR="003B2F17">
        <w:rPr>
          <w:rFonts w:ascii="Cambria" w:hAnsi="Cambria" w:cs="Arial"/>
          <w:i/>
        </w:rPr>
        <w:tab/>
      </w:r>
    </w:p>
    <w:p w:rsidR="00B03105" w:rsidRPr="003B2F17" w:rsidRDefault="00B03105" w:rsidP="003B2F17">
      <w:pPr>
        <w:pStyle w:val="Akapitzlist"/>
        <w:numPr>
          <w:ilvl w:val="2"/>
          <w:numId w:val="83"/>
        </w:numPr>
        <w:tabs>
          <w:tab w:val="clear" w:pos="1440"/>
          <w:tab w:val="num" w:pos="0"/>
        </w:tabs>
        <w:autoSpaceDE w:val="0"/>
        <w:autoSpaceDN w:val="0"/>
        <w:adjustRightInd w:val="0"/>
        <w:spacing w:after="0" w:line="240" w:lineRule="auto"/>
        <w:ind w:left="0" w:firstLine="426"/>
        <w:jc w:val="both"/>
        <w:rPr>
          <w:rFonts w:ascii="Cambria" w:hAnsi="Cambria" w:cs="Arial"/>
        </w:rPr>
      </w:pPr>
      <w:r w:rsidRPr="003B2F17">
        <w:rPr>
          <w:rFonts w:ascii="Cambria" w:hAnsi="Cambria" w:cs="Arial"/>
        </w:rPr>
        <w:t>Rodzice (prawni opiekunowie) mają możliwość wglądu</w:t>
      </w:r>
      <w:r w:rsidR="003B2F17" w:rsidRPr="003B2F17">
        <w:rPr>
          <w:rFonts w:ascii="Cambria" w:hAnsi="Cambria" w:cs="Arial"/>
        </w:rPr>
        <w:t xml:space="preserve"> w pisemne prace swoich dzieci:</w:t>
      </w:r>
    </w:p>
    <w:p w:rsidR="00B03105" w:rsidRPr="000634B2" w:rsidRDefault="00B03105" w:rsidP="00FC66DA">
      <w:pPr>
        <w:numPr>
          <w:ilvl w:val="0"/>
          <w:numId w:val="137"/>
        </w:numPr>
        <w:tabs>
          <w:tab w:val="left" w:pos="0"/>
          <w:tab w:val="left" w:pos="426"/>
        </w:tabs>
        <w:autoSpaceDE w:val="0"/>
        <w:autoSpaceDN w:val="0"/>
        <w:adjustRightInd w:val="0"/>
        <w:ind w:left="0" w:firstLine="0"/>
        <w:jc w:val="both"/>
        <w:rPr>
          <w:rFonts w:ascii="Cambria" w:hAnsi="Cambria" w:cs="Arial"/>
        </w:rPr>
      </w:pPr>
      <w:r w:rsidRPr="000634B2">
        <w:rPr>
          <w:rFonts w:ascii="Cambria" w:hAnsi="Cambria" w:cs="Arial"/>
        </w:rPr>
        <w:t>na najbliższym po sprawdzianie dyżurze nauczycieli;</w:t>
      </w:r>
    </w:p>
    <w:p w:rsidR="00B03105" w:rsidRPr="000634B2" w:rsidRDefault="00B03105" w:rsidP="00FC66DA">
      <w:pPr>
        <w:numPr>
          <w:ilvl w:val="0"/>
          <w:numId w:val="137"/>
        </w:numPr>
        <w:tabs>
          <w:tab w:val="left" w:pos="0"/>
          <w:tab w:val="left" w:pos="426"/>
        </w:tabs>
        <w:autoSpaceDE w:val="0"/>
        <w:autoSpaceDN w:val="0"/>
        <w:adjustRightInd w:val="0"/>
        <w:ind w:left="0" w:firstLine="0"/>
        <w:jc w:val="both"/>
        <w:rPr>
          <w:rFonts w:ascii="Cambria" w:hAnsi="Cambria" w:cs="Arial"/>
        </w:rPr>
      </w:pPr>
      <w:r w:rsidRPr="000634B2">
        <w:rPr>
          <w:rFonts w:ascii="Cambria" w:hAnsi="Cambria" w:cs="Arial"/>
        </w:rPr>
        <w:t xml:space="preserve"> na zebraniach ogólnych;</w:t>
      </w:r>
    </w:p>
    <w:p w:rsidR="00B03105" w:rsidRPr="000634B2" w:rsidRDefault="00B03105" w:rsidP="00FC66DA">
      <w:pPr>
        <w:numPr>
          <w:ilvl w:val="0"/>
          <w:numId w:val="137"/>
        </w:numPr>
        <w:tabs>
          <w:tab w:val="left" w:pos="0"/>
          <w:tab w:val="left" w:pos="426"/>
        </w:tabs>
        <w:autoSpaceDE w:val="0"/>
        <w:autoSpaceDN w:val="0"/>
        <w:adjustRightInd w:val="0"/>
        <w:ind w:left="0" w:firstLine="0"/>
        <w:jc w:val="both"/>
        <w:rPr>
          <w:rFonts w:ascii="Cambria" w:hAnsi="Cambria" w:cs="Arial"/>
        </w:rPr>
      </w:pPr>
      <w:r w:rsidRPr="000634B2">
        <w:rPr>
          <w:rFonts w:ascii="Cambria" w:hAnsi="Cambria" w:cs="Arial"/>
        </w:rPr>
        <w:t xml:space="preserve"> w czasie konsultacji w wyznaczonych godzinach i dniach tygodnia;</w:t>
      </w:r>
    </w:p>
    <w:p w:rsidR="00B03105" w:rsidRPr="000634B2" w:rsidRDefault="00B03105" w:rsidP="00FC66DA">
      <w:pPr>
        <w:numPr>
          <w:ilvl w:val="0"/>
          <w:numId w:val="137"/>
        </w:numPr>
        <w:tabs>
          <w:tab w:val="left" w:pos="0"/>
          <w:tab w:val="left" w:pos="426"/>
        </w:tabs>
        <w:autoSpaceDE w:val="0"/>
        <w:autoSpaceDN w:val="0"/>
        <w:adjustRightInd w:val="0"/>
        <w:ind w:left="0" w:firstLine="0"/>
        <w:jc w:val="both"/>
        <w:rPr>
          <w:rFonts w:ascii="Cambria" w:hAnsi="Cambria" w:cs="Arial"/>
        </w:rPr>
      </w:pPr>
      <w:r w:rsidRPr="000634B2">
        <w:rPr>
          <w:rFonts w:ascii="Cambria" w:hAnsi="Cambria" w:cs="Arial"/>
        </w:rPr>
        <w:t>podczas indywi</w:t>
      </w:r>
      <w:r w:rsidR="00CD744A">
        <w:rPr>
          <w:rFonts w:ascii="Cambria" w:hAnsi="Cambria" w:cs="Arial"/>
        </w:rPr>
        <w:t>dualnych spotkań z nauczycielem.</w:t>
      </w:r>
    </w:p>
    <w:p w:rsidR="00B03105" w:rsidRPr="000634B2" w:rsidRDefault="00B03105" w:rsidP="00B03105">
      <w:pPr>
        <w:tabs>
          <w:tab w:val="left" w:pos="0"/>
          <w:tab w:val="left" w:pos="426"/>
        </w:tabs>
        <w:autoSpaceDE w:val="0"/>
        <w:autoSpaceDN w:val="0"/>
        <w:adjustRightInd w:val="0"/>
        <w:spacing w:line="276" w:lineRule="auto"/>
        <w:jc w:val="both"/>
        <w:rPr>
          <w:rFonts w:ascii="Arial" w:hAnsi="Arial" w:cs="Arial"/>
          <w:i/>
        </w:rPr>
      </w:pPr>
    </w:p>
    <w:p w:rsidR="00B03105" w:rsidRPr="00706417" w:rsidRDefault="00706417" w:rsidP="00D93156">
      <w:pPr>
        <w:pStyle w:val="Nagwek3"/>
      </w:pPr>
      <w:bookmarkStart w:id="141" w:name="_Toc499540466"/>
      <w:r w:rsidRPr="00706417">
        <w:t xml:space="preserve">§ </w:t>
      </w:r>
      <w:r w:rsidR="003B2F17">
        <w:t>9</w:t>
      </w:r>
      <w:r w:rsidR="00CF17DF">
        <w:t>8</w:t>
      </w:r>
      <w:r w:rsidR="003B2F17">
        <w:t>.</w:t>
      </w:r>
      <w:r w:rsidR="00B03105" w:rsidRPr="00706417">
        <w:t xml:space="preserve"> Uzasadnianie ocen</w:t>
      </w:r>
      <w:bookmarkEnd w:id="141"/>
    </w:p>
    <w:p w:rsidR="00B03105" w:rsidRPr="000634B2" w:rsidRDefault="00B03105" w:rsidP="00B03105">
      <w:pPr>
        <w:tabs>
          <w:tab w:val="left" w:pos="426"/>
        </w:tabs>
        <w:autoSpaceDE w:val="0"/>
        <w:autoSpaceDN w:val="0"/>
        <w:adjustRightInd w:val="0"/>
        <w:rPr>
          <w:rFonts w:ascii="Cambria" w:hAnsi="Cambria" w:cs="Arial"/>
        </w:rPr>
      </w:pPr>
    </w:p>
    <w:p w:rsidR="00B03105" w:rsidRPr="000634B2" w:rsidRDefault="00B03105" w:rsidP="00FC66DA">
      <w:pPr>
        <w:numPr>
          <w:ilvl w:val="0"/>
          <w:numId w:val="336"/>
        </w:numPr>
        <w:tabs>
          <w:tab w:val="left" w:pos="0"/>
        </w:tabs>
        <w:autoSpaceDE w:val="0"/>
        <w:autoSpaceDN w:val="0"/>
        <w:adjustRightInd w:val="0"/>
        <w:spacing w:line="276" w:lineRule="auto"/>
        <w:ind w:left="0" w:firstLine="426"/>
        <w:jc w:val="both"/>
        <w:rPr>
          <w:rFonts w:ascii="Cambria" w:hAnsi="Cambria" w:cs="Arial"/>
        </w:rPr>
      </w:pPr>
      <w:r w:rsidRPr="000634B2">
        <w:rPr>
          <w:rFonts w:ascii="Cambria" w:hAnsi="Cambria" w:cs="Arial"/>
        </w:rPr>
        <w:t xml:space="preserve"> Nauczyciel uzasadnia każdą bieżącą ocenę szkolną.</w:t>
      </w:r>
    </w:p>
    <w:p w:rsidR="00B03105" w:rsidRPr="000634B2" w:rsidRDefault="00B03105" w:rsidP="003B2F17">
      <w:pPr>
        <w:tabs>
          <w:tab w:val="left" w:pos="0"/>
        </w:tabs>
        <w:autoSpaceDE w:val="0"/>
        <w:autoSpaceDN w:val="0"/>
        <w:adjustRightInd w:val="0"/>
        <w:spacing w:line="276" w:lineRule="auto"/>
        <w:ind w:firstLine="426"/>
        <w:jc w:val="both"/>
        <w:rPr>
          <w:rFonts w:ascii="Cambria" w:hAnsi="Cambria" w:cs="Arial"/>
        </w:rPr>
      </w:pPr>
    </w:p>
    <w:p w:rsidR="003B2F17" w:rsidRPr="00CD744A" w:rsidRDefault="00B03105" w:rsidP="00FC66DA">
      <w:pPr>
        <w:numPr>
          <w:ilvl w:val="0"/>
          <w:numId w:val="336"/>
        </w:numPr>
        <w:tabs>
          <w:tab w:val="left" w:pos="0"/>
        </w:tabs>
        <w:autoSpaceDE w:val="0"/>
        <w:autoSpaceDN w:val="0"/>
        <w:adjustRightInd w:val="0"/>
        <w:spacing w:line="276" w:lineRule="auto"/>
        <w:ind w:left="0" w:firstLine="426"/>
        <w:jc w:val="both"/>
        <w:rPr>
          <w:rFonts w:ascii="Cambria" w:hAnsi="Cambria" w:cs="Arial"/>
        </w:rPr>
      </w:pPr>
      <w:r w:rsidRPr="00CD744A">
        <w:rPr>
          <w:rFonts w:ascii="Cambria" w:hAnsi="Cambria" w:cs="Arial"/>
        </w:rPr>
        <w:t xml:space="preserve"> Oceny z ustnych form sprawdzania wiedzy i umiejętności nauczyciel uzasadnia ustnie w obecności klasy, wskazując dobrze opanowaną wiedzę lub sprawdzaną umiejętność, braki w nich oraz przekazuje zalecenia do poprawy. </w:t>
      </w:r>
      <w:r w:rsidR="00CD744A">
        <w:rPr>
          <w:rFonts w:ascii="Cambria" w:hAnsi="Cambria" w:cs="Arial"/>
        </w:rPr>
        <w:tab/>
      </w:r>
      <w:r w:rsidR="00CD744A">
        <w:rPr>
          <w:rFonts w:ascii="Cambria" w:hAnsi="Cambria" w:cs="Arial"/>
        </w:rPr>
        <w:tab/>
      </w:r>
      <w:r w:rsidR="00CD744A">
        <w:rPr>
          <w:rFonts w:ascii="Cambria" w:hAnsi="Cambria" w:cs="Arial"/>
        </w:rPr>
        <w:tab/>
      </w:r>
      <w:r w:rsidR="00CD744A">
        <w:rPr>
          <w:rFonts w:ascii="Cambria" w:hAnsi="Cambria" w:cs="Arial"/>
        </w:rPr>
        <w:tab/>
      </w:r>
      <w:r w:rsidR="00CD744A">
        <w:rPr>
          <w:rFonts w:ascii="Cambria" w:hAnsi="Cambria" w:cs="Arial"/>
        </w:rPr>
        <w:tab/>
      </w:r>
      <w:r w:rsidR="00CD744A">
        <w:rPr>
          <w:rFonts w:ascii="Cambria" w:hAnsi="Cambria" w:cs="Arial"/>
        </w:rPr>
        <w:tab/>
      </w:r>
      <w:r w:rsidR="00CD744A">
        <w:rPr>
          <w:rFonts w:ascii="Cambria" w:hAnsi="Cambria" w:cs="Arial"/>
        </w:rPr>
        <w:tab/>
      </w:r>
      <w:r w:rsidR="00CD744A">
        <w:rPr>
          <w:rFonts w:ascii="Cambria" w:hAnsi="Cambria" w:cs="Arial"/>
        </w:rPr>
        <w:tab/>
      </w:r>
    </w:p>
    <w:p w:rsidR="00B03105" w:rsidRPr="003B2F17" w:rsidRDefault="00B03105" w:rsidP="00FC66DA">
      <w:pPr>
        <w:numPr>
          <w:ilvl w:val="0"/>
          <w:numId w:val="336"/>
        </w:numPr>
        <w:tabs>
          <w:tab w:val="left" w:pos="0"/>
        </w:tabs>
        <w:autoSpaceDE w:val="0"/>
        <w:autoSpaceDN w:val="0"/>
        <w:adjustRightInd w:val="0"/>
        <w:spacing w:line="276" w:lineRule="auto"/>
        <w:ind w:left="0" w:firstLine="426"/>
        <w:jc w:val="both"/>
        <w:rPr>
          <w:rFonts w:ascii="Cambria" w:hAnsi="Cambria" w:cs="Arial"/>
        </w:rPr>
      </w:pPr>
      <w:r w:rsidRPr="003B2F17">
        <w:rPr>
          <w:rFonts w:ascii="Cambria" w:hAnsi="Cambria" w:cs="Arial"/>
        </w:rPr>
        <w:t xml:space="preserve"> Wszystkie oceny z  pisemnych form sprawdzania wiadomości i umiejętności ucznia uzasadniane są pisemne. </w:t>
      </w:r>
      <w:r w:rsidR="00CD744A">
        <w:rPr>
          <w:rFonts w:ascii="Cambria" w:hAnsi="Cambria" w:cs="Arial"/>
        </w:rPr>
        <w:t>Uzasadnienie powinno zawierać informacje takie , jak: c</w:t>
      </w:r>
      <w:r w:rsidR="00140BC9" w:rsidRPr="003B2F17">
        <w:rPr>
          <w:rFonts w:ascii="Cambria" w:hAnsi="Cambria" w:cs="Arial"/>
        </w:rPr>
        <w:t>o podlegało sprawdzeniu , ile punktów uczeń uzyskał oraz zalecenia do dalszej pracy</w:t>
      </w:r>
      <w:r w:rsidR="003B2F17">
        <w:rPr>
          <w:rFonts w:ascii="Cambria" w:hAnsi="Cambria" w:cs="Arial"/>
        </w:rPr>
        <w:t>.</w:t>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140BC9" w:rsidRPr="003B2F17">
        <w:rPr>
          <w:rFonts w:ascii="Cambria" w:hAnsi="Cambria" w:cs="Arial"/>
        </w:rPr>
        <w:t xml:space="preserve"> </w:t>
      </w:r>
    </w:p>
    <w:p w:rsidR="003B2F17" w:rsidRDefault="00B03105" w:rsidP="00FC66DA">
      <w:pPr>
        <w:numPr>
          <w:ilvl w:val="0"/>
          <w:numId w:val="336"/>
        </w:numPr>
        <w:tabs>
          <w:tab w:val="left" w:pos="0"/>
        </w:tabs>
        <w:autoSpaceDE w:val="0"/>
        <w:autoSpaceDN w:val="0"/>
        <w:adjustRightInd w:val="0"/>
        <w:ind w:left="0" w:firstLine="426"/>
        <w:jc w:val="both"/>
        <w:rPr>
          <w:rFonts w:ascii="Cambria" w:hAnsi="Cambria" w:cs="Arial"/>
        </w:rPr>
      </w:pPr>
      <w:r w:rsidRPr="003416CA">
        <w:rPr>
          <w:rFonts w:ascii="Cambria" w:hAnsi="Cambria" w:cs="Arial"/>
        </w:rPr>
        <w:t>W przypadku wątpliwości uczeń i rodzic mają  prawo do uzyskania dodatkowego uzasadnienia oceny, o której mowa w ust. 3. Dodatkowe uzasadnienie nauczyciel przekazuje bezpośrednio zainteresowanej osobie w czasie konsult</w:t>
      </w:r>
      <w:r w:rsidR="002B11F5">
        <w:rPr>
          <w:rFonts w:ascii="Cambria" w:hAnsi="Cambria" w:cs="Arial"/>
        </w:rPr>
        <w:t>acji w wyznaczonych godzinach i </w:t>
      </w:r>
      <w:r w:rsidRPr="003416CA">
        <w:rPr>
          <w:rFonts w:ascii="Cambria" w:hAnsi="Cambria" w:cs="Arial"/>
        </w:rPr>
        <w:t>dniach tygodnia lub podczas indywidualnych spotkań z rodzicem.</w:t>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r w:rsidR="003B2F17">
        <w:rPr>
          <w:rFonts w:ascii="Cambria" w:hAnsi="Cambria" w:cs="Arial"/>
        </w:rPr>
        <w:tab/>
      </w:r>
    </w:p>
    <w:p w:rsidR="00B03105" w:rsidRPr="003B2F17" w:rsidRDefault="00B03105" w:rsidP="00FC66DA">
      <w:pPr>
        <w:numPr>
          <w:ilvl w:val="0"/>
          <w:numId w:val="336"/>
        </w:numPr>
        <w:tabs>
          <w:tab w:val="left" w:pos="0"/>
        </w:tabs>
        <w:autoSpaceDE w:val="0"/>
        <w:autoSpaceDN w:val="0"/>
        <w:adjustRightInd w:val="0"/>
        <w:ind w:left="0" w:firstLine="426"/>
        <w:jc w:val="both"/>
        <w:rPr>
          <w:rFonts w:ascii="Cambria" w:hAnsi="Cambria" w:cs="Arial"/>
        </w:rPr>
      </w:pPr>
      <w:r w:rsidRPr="003B2F17">
        <w:rPr>
          <w:rFonts w:ascii="Cambria" w:hAnsi="Cambria" w:cs="Arial"/>
          <w:w w:val="105"/>
        </w:rPr>
        <w:t>Przy</w:t>
      </w:r>
      <w:r w:rsidRPr="003B2F17">
        <w:rPr>
          <w:rFonts w:ascii="Cambria" w:hAnsi="Cambria" w:cs="Arial"/>
          <w:spacing w:val="58"/>
          <w:w w:val="105"/>
        </w:rPr>
        <w:t xml:space="preserve"> </w:t>
      </w:r>
      <w:r w:rsidRPr="003B2F17">
        <w:rPr>
          <w:rFonts w:ascii="Cambria" w:hAnsi="Cambria" w:cs="Arial"/>
          <w:w w:val="105"/>
        </w:rPr>
        <w:t>ustalaniu</w:t>
      </w:r>
      <w:r w:rsidRPr="003B2F17">
        <w:rPr>
          <w:rFonts w:ascii="Cambria" w:hAnsi="Cambria" w:cs="Arial"/>
          <w:spacing w:val="11"/>
          <w:w w:val="105"/>
        </w:rPr>
        <w:t xml:space="preserve"> </w:t>
      </w:r>
      <w:r w:rsidRPr="003B2F17">
        <w:rPr>
          <w:rFonts w:ascii="Cambria" w:hAnsi="Cambria" w:cs="Arial"/>
          <w:w w:val="105"/>
        </w:rPr>
        <w:t>oceny</w:t>
      </w:r>
      <w:r w:rsidRPr="003B2F17">
        <w:rPr>
          <w:rFonts w:ascii="Cambria" w:hAnsi="Cambria" w:cs="Arial"/>
          <w:spacing w:val="54"/>
          <w:w w:val="105"/>
        </w:rPr>
        <w:t xml:space="preserve"> </w:t>
      </w:r>
      <w:r w:rsidRPr="003B2F17">
        <w:rPr>
          <w:rFonts w:ascii="Cambria" w:hAnsi="Cambria" w:cs="Arial"/>
          <w:w w:val="105"/>
        </w:rPr>
        <w:t>z</w:t>
      </w:r>
      <w:r w:rsidRPr="003B2F17">
        <w:rPr>
          <w:rFonts w:ascii="Cambria" w:hAnsi="Cambria" w:cs="Arial"/>
          <w:spacing w:val="-13"/>
          <w:w w:val="105"/>
        </w:rPr>
        <w:t xml:space="preserve"> </w:t>
      </w:r>
      <w:r w:rsidRPr="003B2F17">
        <w:rPr>
          <w:rFonts w:ascii="Cambria" w:hAnsi="Cambria" w:cs="Arial"/>
          <w:w w:val="105"/>
        </w:rPr>
        <w:t>wychowania</w:t>
      </w:r>
      <w:r w:rsidRPr="003B2F17">
        <w:rPr>
          <w:rFonts w:ascii="Cambria" w:hAnsi="Cambria" w:cs="Arial"/>
          <w:spacing w:val="9"/>
          <w:w w:val="105"/>
        </w:rPr>
        <w:t xml:space="preserve"> </w:t>
      </w:r>
      <w:r w:rsidRPr="003B2F17">
        <w:rPr>
          <w:rFonts w:ascii="Cambria" w:hAnsi="Cambria" w:cs="Arial"/>
          <w:w w:val="105"/>
        </w:rPr>
        <w:t>fizycznego,</w:t>
      </w:r>
      <w:r w:rsidRPr="003B2F17">
        <w:rPr>
          <w:rFonts w:ascii="Cambria" w:hAnsi="Cambria" w:cs="Arial"/>
          <w:spacing w:val="6"/>
          <w:w w:val="105"/>
        </w:rPr>
        <w:t xml:space="preserve"> </w:t>
      </w:r>
      <w:r w:rsidR="00CD744A" w:rsidRPr="003B2F17">
        <w:rPr>
          <w:rFonts w:ascii="Cambria" w:hAnsi="Cambria" w:cs="Arial"/>
          <w:w w:val="105"/>
        </w:rPr>
        <w:t xml:space="preserve">muzyki </w:t>
      </w:r>
      <w:r w:rsidR="00CD744A">
        <w:rPr>
          <w:rFonts w:ascii="Cambria" w:hAnsi="Cambria" w:cs="Arial"/>
          <w:w w:val="105"/>
        </w:rPr>
        <w:t xml:space="preserve">, plastyki i </w:t>
      </w:r>
      <w:r w:rsidRPr="003B2F17">
        <w:rPr>
          <w:rFonts w:ascii="Cambria" w:hAnsi="Cambria" w:cs="Arial"/>
          <w:w w:val="105"/>
        </w:rPr>
        <w:t>technik</w:t>
      </w:r>
      <w:r w:rsidR="00CD744A">
        <w:rPr>
          <w:rFonts w:ascii="Cambria" w:hAnsi="Cambria" w:cs="Arial"/>
          <w:w w:val="105"/>
        </w:rPr>
        <w:t>i</w:t>
      </w:r>
      <w:r w:rsidRPr="003B2F17">
        <w:rPr>
          <w:rFonts w:ascii="Cambria" w:hAnsi="Cambria" w:cs="Arial"/>
          <w:spacing w:val="56"/>
          <w:w w:val="105"/>
        </w:rPr>
        <w:t xml:space="preserve"> </w:t>
      </w:r>
      <w:r w:rsidR="003B2F17">
        <w:rPr>
          <w:rFonts w:ascii="Cambria" w:hAnsi="Cambria" w:cs="Arial"/>
          <w:w w:val="105"/>
        </w:rPr>
        <w:t xml:space="preserve">bierze się pod uwagę </w:t>
      </w:r>
      <w:r w:rsidRPr="003B2F17">
        <w:rPr>
          <w:rFonts w:ascii="Cambria" w:hAnsi="Cambria" w:cs="Arial"/>
          <w:w w:val="105"/>
        </w:rPr>
        <w:t>wysiłek</w:t>
      </w:r>
      <w:r w:rsidRPr="003B2F17">
        <w:rPr>
          <w:rFonts w:ascii="Cambria" w:hAnsi="Cambria" w:cs="Arial"/>
          <w:spacing w:val="22"/>
          <w:w w:val="99"/>
        </w:rPr>
        <w:t xml:space="preserve"> </w:t>
      </w:r>
      <w:r w:rsidRPr="003B2F17">
        <w:rPr>
          <w:rFonts w:ascii="Cambria" w:hAnsi="Cambria" w:cs="Arial"/>
          <w:w w:val="105"/>
        </w:rPr>
        <w:t>wkładany</w:t>
      </w:r>
      <w:r w:rsidRPr="003B2F17">
        <w:rPr>
          <w:rFonts w:ascii="Cambria" w:hAnsi="Cambria" w:cs="Arial"/>
          <w:spacing w:val="16"/>
          <w:w w:val="105"/>
        </w:rPr>
        <w:t xml:space="preserve"> </w:t>
      </w:r>
      <w:r w:rsidRPr="003B2F17">
        <w:rPr>
          <w:rFonts w:ascii="Cambria" w:hAnsi="Cambria" w:cs="Arial"/>
          <w:w w:val="105"/>
        </w:rPr>
        <w:t>przez</w:t>
      </w:r>
      <w:r w:rsidRPr="003B2F17">
        <w:rPr>
          <w:rFonts w:ascii="Cambria" w:hAnsi="Cambria" w:cs="Arial"/>
          <w:spacing w:val="11"/>
          <w:w w:val="105"/>
        </w:rPr>
        <w:t xml:space="preserve"> </w:t>
      </w:r>
      <w:r w:rsidRPr="003B2F17">
        <w:rPr>
          <w:rFonts w:ascii="Cambria" w:hAnsi="Cambria" w:cs="Arial"/>
          <w:w w:val="105"/>
        </w:rPr>
        <w:t>ucznia</w:t>
      </w:r>
      <w:r w:rsidRPr="003B2F17">
        <w:rPr>
          <w:rFonts w:ascii="Cambria" w:hAnsi="Cambria" w:cs="Arial"/>
          <w:spacing w:val="14"/>
          <w:w w:val="105"/>
        </w:rPr>
        <w:t xml:space="preserve"> </w:t>
      </w:r>
      <w:r w:rsidRPr="003B2F17">
        <w:rPr>
          <w:rFonts w:ascii="Cambria" w:hAnsi="Cambria" w:cs="Arial"/>
          <w:w w:val="105"/>
        </w:rPr>
        <w:t>w</w:t>
      </w:r>
      <w:r w:rsidRPr="003B2F17">
        <w:rPr>
          <w:rFonts w:ascii="Cambria" w:hAnsi="Cambria" w:cs="Arial"/>
          <w:spacing w:val="-13"/>
          <w:w w:val="105"/>
        </w:rPr>
        <w:t xml:space="preserve"> </w:t>
      </w:r>
      <w:r w:rsidRPr="003B2F17">
        <w:rPr>
          <w:rFonts w:ascii="Cambria" w:hAnsi="Cambria" w:cs="Arial"/>
          <w:w w:val="105"/>
        </w:rPr>
        <w:t>wywiązywanie</w:t>
      </w:r>
      <w:r w:rsidRPr="003B2F17">
        <w:rPr>
          <w:rFonts w:ascii="Cambria" w:hAnsi="Cambria" w:cs="Arial"/>
          <w:spacing w:val="25"/>
          <w:w w:val="105"/>
        </w:rPr>
        <w:t xml:space="preserve"> </w:t>
      </w:r>
      <w:r w:rsidRPr="003B2F17">
        <w:rPr>
          <w:rFonts w:ascii="Cambria" w:hAnsi="Cambria" w:cs="Arial"/>
          <w:w w:val="105"/>
        </w:rPr>
        <w:t>się</w:t>
      </w:r>
      <w:r w:rsidRPr="003B2F17">
        <w:rPr>
          <w:rFonts w:ascii="Cambria" w:hAnsi="Cambria" w:cs="Arial"/>
          <w:spacing w:val="-10"/>
          <w:w w:val="105"/>
        </w:rPr>
        <w:t xml:space="preserve"> </w:t>
      </w:r>
      <w:r w:rsidRPr="003B2F17">
        <w:rPr>
          <w:rFonts w:ascii="Cambria" w:hAnsi="Cambria" w:cs="Arial"/>
          <w:w w:val="105"/>
        </w:rPr>
        <w:t>z</w:t>
      </w:r>
      <w:r w:rsidRPr="003B2F17">
        <w:rPr>
          <w:rFonts w:ascii="Cambria" w:hAnsi="Cambria" w:cs="Arial"/>
          <w:spacing w:val="-19"/>
          <w:w w:val="105"/>
        </w:rPr>
        <w:t xml:space="preserve"> </w:t>
      </w:r>
      <w:r w:rsidRPr="003B2F17">
        <w:rPr>
          <w:rFonts w:ascii="Cambria" w:hAnsi="Cambria" w:cs="Arial"/>
          <w:w w:val="105"/>
        </w:rPr>
        <w:t>obowiązków</w:t>
      </w:r>
      <w:r w:rsidRPr="003B2F17">
        <w:rPr>
          <w:rFonts w:ascii="Cambria" w:hAnsi="Cambria" w:cs="Arial"/>
          <w:spacing w:val="12"/>
          <w:w w:val="105"/>
        </w:rPr>
        <w:t xml:space="preserve"> </w:t>
      </w:r>
      <w:r w:rsidRPr="003B2F17">
        <w:rPr>
          <w:rFonts w:ascii="Cambria" w:hAnsi="Cambria" w:cs="Arial"/>
          <w:w w:val="105"/>
        </w:rPr>
        <w:t>wynikających</w:t>
      </w:r>
      <w:r w:rsidRPr="003B2F17">
        <w:rPr>
          <w:rFonts w:ascii="Cambria" w:hAnsi="Cambria" w:cs="Arial"/>
          <w:spacing w:val="21"/>
          <w:w w:val="105"/>
        </w:rPr>
        <w:t xml:space="preserve"> </w:t>
      </w:r>
      <w:r w:rsidRPr="003B2F17">
        <w:rPr>
          <w:rFonts w:ascii="Cambria" w:hAnsi="Cambria" w:cs="Arial"/>
          <w:w w:val="105"/>
        </w:rPr>
        <w:t>ze</w:t>
      </w:r>
      <w:r w:rsidRPr="003B2F17">
        <w:rPr>
          <w:rFonts w:ascii="Cambria" w:hAnsi="Cambria" w:cs="Arial"/>
          <w:spacing w:val="1"/>
          <w:w w:val="105"/>
        </w:rPr>
        <w:t xml:space="preserve"> </w:t>
      </w:r>
      <w:r w:rsidRPr="003B2F17">
        <w:rPr>
          <w:rFonts w:ascii="Cambria" w:hAnsi="Cambria" w:cs="Arial"/>
          <w:w w:val="105"/>
        </w:rPr>
        <w:t>specyfiki</w:t>
      </w:r>
      <w:r w:rsidRPr="003B2F17">
        <w:rPr>
          <w:rFonts w:ascii="Cambria" w:hAnsi="Cambria" w:cs="Arial"/>
          <w:spacing w:val="11"/>
          <w:w w:val="105"/>
        </w:rPr>
        <w:t xml:space="preserve"> </w:t>
      </w:r>
      <w:r w:rsidRPr="003B2F17">
        <w:rPr>
          <w:rFonts w:ascii="Cambria" w:hAnsi="Cambria" w:cs="Arial"/>
          <w:w w:val="105"/>
        </w:rPr>
        <w:t>tych</w:t>
      </w:r>
      <w:r w:rsidRPr="003B2F17">
        <w:rPr>
          <w:rFonts w:ascii="Cambria" w:hAnsi="Cambria" w:cs="Arial"/>
          <w:w w:val="101"/>
        </w:rPr>
        <w:t xml:space="preserve"> </w:t>
      </w:r>
      <w:r w:rsidRPr="003B2F17">
        <w:rPr>
          <w:rFonts w:ascii="Cambria" w:hAnsi="Cambria" w:cs="Arial"/>
          <w:spacing w:val="-2"/>
          <w:w w:val="105"/>
        </w:rPr>
        <w:t xml:space="preserve">zajęć, </w:t>
      </w:r>
      <w:r w:rsidRPr="003B2F17">
        <w:rPr>
          <w:rFonts w:ascii="Cambria" w:hAnsi="Cambria" w:cs="Arial"/>
          <w:w w:val="105"/>
        </w:rPr>
        <w:t>a</w:t>
      </w:r>
      <w:r w:rsidRPr="003B2F17">
        <w:rPr>
          <w:rFonts w:ascii="Cambria" w:hAnsi="Cambria" w:cs="Arial"/>
          <w:spacing w:val="-24"/>
          <w:w w:val="105"/>
        </w:rPr>
        <w:t xml:space="preserve"> </w:t>
      </w:r>
      <w:r w:rsidRPr="003B2F17">
        <w:rPr>
          <w:rFonts w:ascii="Cambria" w:hAnsi="Cambria" w:cs="Arial"/>
          <w:w w:val="105"/>
        </w:rPr>
        <w:t>w</w:t>
      </w:r>
      <w:r w:rsidRPr="003B2F17">
        <w:rPr>
          <w:rFonts w:ascii="Cambria" w:hAnsi="Cambria" w:cs="Arial"/>
          <w:spacing w:val="-13"/>
          <w:w w:val="105"/>
        </w:rPr>
        <w:t xml:space="preserve"> </w:t>
      </w:r>
      <w:r w:rsidRPr="003B2F17">
        <w:rPr>
          <w:rFonts w:ascii="Cambria" w:hAnsi="Cambria" w:cs="Arial"/>
          <w:w w:val="105"/>
        </w:rPr>
        <w:t>przypadku</w:t>
      </w:r>
      <w:r w:rsidRPr="003B2F17">
        <w:rPr>
          <w:rFonts w:ascii="Cambria" w:hAnsi="Cambria" w:cs="Arial"/>
          <w:spacing w:val="29"/>
          <w:w w:val="105"/>
        </w:rPr>
        <w:t xml:space="preserve"> </w:t>
      </w:r>
      <w:r w:rsidRPr="003B2F17">
        <w:rPr>
          <w:rFonts w:ascii="Cambria" w:hAnsi="Cambria" w:cs="Arial"/>
          <w:w w:val="105"/>
        </w:rPr>
        <w:t>wychowania</w:t>
      </w:r>
      <w:r w:rsidRPr="003B2F17">
        <w:rPr>
          <w:rFonts w:ascii="Cambria" w:hAnsi="Cambria" w:cs="Arial"/>
          <w:spacing w:val="32"/>
          <w:w w:val="105"/>
        </w:rPr>
        <w:t xml:space="preserve"> </w:t>
      </w:r>
      <w:r w:rsidRPr="003B2F17">
        <w:rPr>
          <w:rFonts w:ascii="Cambria" w:hAnsi="Cambria" w:cs="Arial"/>
          <w:w w:val="105"/>
        </w:rPr>
        <w:t>fizycznego</w:t>
      </w:r>
      <w:r w:rsidRPr="003B2F17">
        <w:rPr>
          <w:rFonts w:ascii="Cambria" w:hAnsi="Cambria" w:cs="Arial"/>
          <w:spacing w:val="15"/>
          <w:w w:val="105"/>
        </w:rPr>
        <w:t xml:space="preserve"> </w:t>
      </w:r>
      <w:r w:rsidRPr="003B2F17">
        <w:rPr>
          <w:rFonts w:ascii="Cambria" w:hAnsi="Cambria" w:cs="Arial"/>
          <w:w w:val="180"/>
        </w:rPr>
        <w:t>-</w:t>
      </w:r>
      <w:r w:rsidRPr="003B2F17">
        <w:rPr>
          <w:rFonts w:ascii="Cambria" w:hAnsi="Cambria" w:cs="Arial"/>
          <w:spacing w:val="-62"/>
          <w:w w:val="180"/>
        </w:rPr>
        <w:t xml:space="preserve"> </w:t>
      </w:r>
      <w:r w:rsidRPr="003B2F17">
        <w:rPr>
          <w:rFonts w:ascii="Cambria" w:hAnsi="Cambria" w:cs="Arial"/>
          <w:w w:val="105"/>
        </w:rPr>
        <w:t>także</w:t>
      </w:r>
      <w:r w:rsidRPr="003B2F17">
        <w:rPr>
          <w:rFonts w:ascii="Cambria" w:hAnsi="Cambria" w:cs="Arial"/>
          <w:spacing w:val="14"/>
          <w:w w:val="105"/>
        </w:rPr>
        <w:t xml:space="preserve"> </w:t>
      </w:r>
      <w:r w:rsidRPr="003B2F17">
        <w:rPr>
          <w:rFonts w:ascii="Cambria" w:hAnsi="Cambria" w:cs="Arial"/>
          <w:w w:val="105"/>
        </w:rPr>
        <w:lastRenderedPageBreak/>
        <w:t>systematyczność</w:t>
      </w:r>
      <w:r w:rsidRPr="003B2F17">
        <w:rPr>
          <w:rFonts w:ascii="Cambria" w:hAnsi="Cambria" w:cs="Arial"/>
          <w:spacing w:val="24"/>
          <w:w w:val="105"/>
        </w:rPr>
        <w:t xml:space="preserve"> </w:t>
      </w:r>
      <w:r w:rsidRPr="003B2F17">
        <w:rPr>
          <w:rFonts w:ascii="Cambria" w:hAnsi="Cambria" w:cs="Arial"/>
          <w:w w:val="105"/>
        </w:rPr>
        <w:t>udziału</w:t>
      </w:r>
      <w:r w:rsidRPr="003B2F17">
        <w:rPr>
          <w:rFonts w:ascii="Cambria" w:hAnsi="Cambria" w:cs="Arial"/>
          <w:spacing w:val="26"/>
          <w:w w:val="105"/>
        </w:rPr>
        <w:t xml:space="preserve"> </w:t>
      </w:r>
      <w:r w:rsidRPr="003B2F17">
        <w:rPr>
          <w:rFonts w:ascii="Cambria" w:hAnsi="Cambria" w:cs="Arial"/>
          <w:w w:val="105"/>
        </w:rPr>
        <w:t>w</w:t>
      </w:r>
      <w:r w:rsidRPr="003B2F17">
        <w:rPr>
          <w:rFonts w:ascii="Cambria" w:hAnsi="Cambria" w:cs="Arial"/>
          <w:spacing w:val="-13"/>
          <w:w w:val="105"/>
        </w:rPr>
        <w:t xml:space="preserve"> </w:t>
      </w:r>
      <w:r w:rsidRPr="003B2F17">
        <w:rPr>
          <w:rFonts w:ascii="Cambria" w:hAnsi="Cambria" w:cs="Arial"/>
          <w:w w:val="105"/>
        </w:rPr>
        <w:t>zajęciach</w:t>
      </w:r>
      <w:r w:rsidRPr="003B2F17">
        <w:rPr>
          <w:rFonts w:ascii="Cambria" w:hAnsi="Cambria" w:cs="Arial"/>
          <w:spacing w:val="20"/>
          <w:w w:val="101"/>
        </w:rPr>
        <w:t xml:space="preserve"> </w:t>
      </w:r>
      <w:r w:rsidRPr="003B2F17">
        <w:rPr>
          <w:rFonts w:ascii="Cambria" w:hAnsi="Cambria" w:cs="Arial"/>
          <w:w w:val="105"/>
        </w:rPr>
        <w:t>oraz</w:t>
      </w:r>
      <w:r w:rsidRPr="003B2F17">
        <w:rPr>
          <w:rFonts w:ascii="Cambria" w:hAnsi="Cambria" w:cs="Arial"/>
          <w:spacing w:val="-21"/>
          <w:w w:val="105"/>
        </w:rPr>
        <w:t xml:space="preserve"> </w:t>
      </w:r>
      <w:r w:rsidRPr="003B2F17">
        <w:rPr>
          <w:rFonts w:ascii="Cambria" w:hAnsi="Cambria" w:cs="Arial"/>
          <w:w w:val="105"/>
        </w:rPr>
        <w:t>aktywność</w:t>
      </w:r>
      <w:r w:rsidRPr="003B2F17">
        <w:rPr>
          <w:rFonts w:ascii="Cambria" w:hAnsi="Cambria" w:cs="Arial"/>
          <w:spacing w:val="-21"/>
          <w:w w:val="105"/>
        </w:rPr>
        <w:t xml:space="preserve"> </w:t>
      </w:r>
      <w:r w:rsidRPr="003B2F17">
        <w:rPr>
          <w:rFonts w:ascii="Cambria" w:hAnsi="Cambria" w:cs="Arial"/>
          <w:w w:val="105"/>
        </w:rPr>
        <w:t>ucznia</w:t>
      </w:r>
      <w:r w:rsidRPr="003B2F17">
        <w:rPr>
          <w:rFonts w:ascii="Cambria" w:hAnsi="Cambria" w:cs="Arial"/>
          <w:spacing w:val="-17"/>
          <w:w w:val="105"/>
        </w:rPr>
        <w:t xml:space="preserve"> </w:t>
      </w:r>
      <w:r w:rsidRPr="003B2F17">
        <w:rPr>
          <w:rFonts w:ascii="Cambria" w:hAnsi="Cambria" w:cs="Arial"/>
          <w:w w:val="105"/>
        </w:rPr>
        <w:t>w</w:t>
      </w:r>
      <w:r w:rsidRPr="003B2F17">
        <w:rPr>
          <w:rFonts w:ascii="Cambria" w:hAnsi="Cambria" w:cs="Arial"/>
          <w:spacing w:val="-23"/>
          <w:w w:val="105"/>
        </w:rPr>
        <w:t xml:space="preserve"> </w:t>
      </w:r>
      <w:r w:rsidRPr="003B2F17">
        <w:rPr>
          <w:rFonts w:ascii="Cambria" w:hAnsi="Cambria" w:cs="Arial"/>
          <w:w w:val="105"/>
        </w:rPr>
        <w:t>działaniach</w:t>
      </w:r>
      <w:r w:rsidRPr="003B2F17">
        <w:rPr>
          <w:rFonts w:ascii="Cambria" w:hAnsi="Cambria" w:cs="Arial"/>
          <w:spacing w:val="-12"/>
          <w:w w:val="105"/>
        </w:rPr>
        <w:t xml:space="preserve"> </w:t>
      </w:r>
      <w:r w:rsidRPr="003B2F17">
        <w:rPr>
          <w:rFonts w:ascii="Cambria" w:hAnsi="Cambria" w:cs="Arial"/>
          <w:w w:val="105"/>
        </w:rPr>
        <w:t xml:space="preserve">podejmowanych przez szkołę na rzecz kultury fizycznej. </w:t>
      </w:r>
    </w:p>
    <w:p w:rsidR="00B03105" w:rsidRPr="003416CA" w:rsidRDefault="00B03105" w:rsidP="00B03105">
      <w:pPr>
        <w:autoSpaceDE w:val="0"/>
        <w:autoSpaceDN w:val="0"/>
        <w:adjustRightInd w:val="0"/>
        <w:ind w:left="142" w:firstLine="426"/>
        <w:jc w:val="both"/>
        <w:rPr>
          <w:rFonts w:ascii="Cambria" w:hAnsi="Cambria" w:cs="Arial"/>
        </w:rPr>
      </w:pPr>
    </w:p>
    <w:p w:rsidR="00B03105" w:rsidRPr="00140BC9" w:rsidRDefault="00DF79B8" w:rsidP="00140BC9">
      <w:pPr>
        <w:pStyle w:val="Nagwek3"/>
      </w:pPr>
      <w:bookmarkStart w:id="142" w:name="_Toc499540467"/>
      <w:r w:rsidRPr="00140BC9">
        <w:t xml:space="preserve">§ </w:t>
      </w:r>
      <w:r w:rsidR="003B2F17">
        <w:t>9</w:t>
      </w:r>
      <w:r w:rsidR="00CF17DF">
        <w:t>9</w:t>
      </w:r>
      <w:r w:rsidR="00B03105" w:rsidRPr="00140BC9">
        <w:t>.  Skala ocen z zajęć edukacyjnych</w:t>
      </w:r>
      <w:bookmarkEnd w:id="142"/>
    </w:p>
    <w:p w:rsidR="00B03105" w:rsidRPr="00140BC9" w:rsidRDefault="00B03105" w:rsidP="00140BC9">
      <w:pPr>
        <w:pStyle w:val="Nagwek3"/>
      </w:pPr>
    </w:p>
    <w:p w:rsidR="00B03105" w:rsidRPr="008247A0" w:rsidRDefault="00B03105" w:rsidP="00140BC9">
      <w:pPr>
        <w:pStyle w:val="Obszartekstu"/>
        <w:numPr>
          <w:ilvl w:val="0"/>
          <w:numId w:val="82"/>
        </w:numPr>
        <w:tabs>
          <w:tab w:val="clear" w:pos="680"/>
          <w:tab w:val="left" w:pos="0"/>
          <w:tab w:val="num" w:pos="284"/>
          <w:tab w:val="left" w:pos="567"/>
        </w:tabs>
        <w:suppressAutoHyphens/>
        <w:ind w:left="0" w:firstLine="426"/>
        <w:rPr>
          <w:rFonts w:ascii="Cambria" w:hAnsi="Cambria" w:cs="Arial"/>
          <w:sz w:val="22"/>
          <w:szCs w:val="22"/>
        </w:rPr>
      </w:pPr>
      <w:r w:rsidRPr="00140BC9">
        <w:rPr>
          <w:rFonts w:ascii="Cambria" w:hAnsi="Cambria" w:cs="Arial"/>
          <w:sz w:val="22"/>
          <w:szCs w:val="22"/>
        </w:rPr>
        <w:t>Oceny bieżące i oceny klasyfikacyjne śródroczne</w:t>
      </w:r>
      <w:r w:rsidR="008D5EB3">
        <w:rPr>
          <w:rFonts w:ascii="Cambria" w:hAnsi="Cambria" w:cs="Arial"/>
          <w:sz w:val="22"/>
          <w:szCs w:val="22"/>
        </w:rPr>
        <w:t>, roczne oraz końcowe</w:t>
      </w:r>
      <w:r w:rsidRPr="00140BC9">
        <w:rPr>
          <w:rFonts w:ascii="Cambria" w:hAnsi="Cambria" w:cs="Arial"/>
          <w:sz w:val="22"/>
          <w:szCs w:val="22"/>
        </w:rPr>
        <w:t xml:space="preserve"> ustala się w stopniach według skali:</w:t>
      </w:r>
    </w:p>
    <w:p w:rsidR="00B03105" w:rsidRPr="00140BC9" w:rsidRDefault="00B03105" w:rsidP="00140BC9">
      <w:pPr>
        <w:pStyle w:val="Standard"/>
        <w:ind w:left="851"/>
        <w:rPr>
          <w:rFonts w:ascii="Cambria" w:hAnsi="Cambria" w:cs="Arial"/>
          <w:sz w:val="22"/>
          <w:szCs w:val="22"/>
        </w:rPr>
      </w:pPr>
      <w:r w:rsidRPr="00140BC9">
        <w:rPr>
          <w:rFonts w:ascii="Cambria" w:hAnsi="Cambria" w:cs="Arial"/>
          <w:sz w:val="22"/>
          <w:szCs w:val="22"/>
        </w:rPr>
        <w:t>stopień celujący – 6</w:t>
      </w:r>
    </w:p>
    <w:p w:rsidR="00B03105" w:rsidRPr="00140BC9" w:rsidRDefault="00B03105" w:rsidP="00140BC9">
      <w:pPr>
        <w:pStyle w:val="Standard"/>
        <w:ind w:left="851"/>
        <w:rPr>
          <w:rFonts w:ascii="Cambria" w:hAnsi="Cambria" w:cs="Arial"/>
          <w:sz w:val="22"/>
          <w:szCs w:val="22"/>
        </w:rPr>
      </w:pPr>
      <w:r w:rsidRPr="00140BC9">
        <w:rPr>
          <w:rFonts w:ascii="Cambria" w:hAnsi="Cambria" w:cs="Arial"/>
          <w:sz w:val="22"/>
          <w:szCs w:val="22"/>
        </w:rPr>
        <w:t>stopień bardzo dobry – 5</w:t>
      </w:r>
    </w:p>
    <w:p w:rsidR="00B03105" w:rsidRPr="00140BC9" w:rsidRDefault="00B03105" w:rsidP="00140BC9">
      <w:pPr>
        <w:pStyle w:val="Standard"/>
        <w:ind w:left="851"/>
        <w:rPr>
          <w:rFonts w:ascii="Cambria" w:hAnsi="Cambria" w:cs="Arial"/>
          <w:sz w:val="22"/>
          <w:szCs w:val="22"/>
        </w:rPr>
      </w:pPr>
      <w:r w:rsidRPr="00140BC9">
        <w:rPr>
          <w:rFonts w:ascii="Cambria" w:hAnsi="Cambria" w:cs="Arial"/>
          <w:sz w:val="22"/>
          <w:szCs w:val="22"/>
        </w:rPr>
        <w:t>stopień dobry – 4</w:t>
      </w:r>
    </w:p>
    <w:p w:rsidR="00B03105" w:rsidRPr="00140BC9" w:rsidRDefault="00B03105" w:rsidP="00140BC9">
      <w:pPr>
        <w:pStyle w:val="Standard"/>
        <w:ind w:left="851"/>
        <w:rPr>
          <w:rFonts w:ascii="Cambria" w:hAnsi="Cambria" w:cs="Arial"/>
          <w:sz w:val="22"/>
          <w:szCs w:val="22"/>
        </w:rPr>
      </w:pPr>
      <w:r w:rsidRPr="00140BC9">
        <w:rPr>
          <w:rFonts w:ascii="Cambria" w:hAnsi="Cambria" w:cs="Arial"/>
          <w:sz w:val="22"/>
          <w:szCs w:val="22"/>
        </w:rPr>
        <w:t>stopień dostateczny – 3</w:t>
      </w:r>
    </w:p>
    <w:p w:rsidR="00B03105" w:rsidRPr="00140BC9" w:rsidRDefault="00B03105" w:rsidP="00140BC9">
      <w:pPr>
        <w:pStyle w:val="Standard"/>
        <w:ind w:left="851"/>
        <w:rPr>
          <w:rFonts w:ascii="Cambria" w:hAnsi="Cambria" w:cs="Arial"/>
          <w:sz w:val="22"/>
          <w:szCs w:val="22"/>
        </w:rPr>
      </w:pPr>
      <w:r w:rsidRPr="00140BC9">
        <w:rPr>
          <w:rFonts w:ascii="Cambria" w:hAnsi="Cambria" w:cs="Arial"/>
          <w:sz w:val="22"/>
          <w:szCs w:val="22"/>
        </w:rPr>
        <w:t>stopień dopuszczający – 2</w:t>
      </w:r>
    </w:p>
    <w:p w:rsidR="00B03105" w:rsidRPr="00140BC9" w:rsidRDefault="00B03105" w:rsidP="00140BC9">
      <w:pPr>
        <w:pStyle w:val="Standard"/>
        <w:ind w:left="851"/>
        <w:rPr>
          <w:rFonts w:ascii="Cambria" w:hAnsi="Cambria" w:cs="Arial"/>
          <w:sz w:val="22"/>
          <w:szCs w:val="22"/>
        </w:rPr>
      </w:pPr>
      <w:r w:rsidRPr="00140BC9">
        <w:rPr>
          <w:rFonts w:ascii="Cambria" w:hAnsi="Cambria" w:cs="Arial"/>
          <w:sz w:val="22"/>
          <w:szCs w:val="22"/>
        </w:rPr>
        <w:t>stopień niedostateczny – 1</w:t>
      </w:r>
    </w:p>
    <w:p w:rsidR="00B03105" w:rsidRPr="003416CA" w:rsidRDefault="00B03105" w:rsidP="00B03105">
      <w:pPr>
        <w:pStyle w:val="Standard"/>
        <w:tabs>
          <w:tab w:val="left" w:pos="993"/>
        </w:tabs>
        <w:jc w:val="both"/>
        <w:rPr>
          <w:rFonts w:ascii="Cambria" w:hAnsi="Cambria" w:cs="Arial"/>
          <w:sz w:val="22"/>
          <w:szCs w:val="22"/>
        </w:rPr>
      </w:pPr>
    </w:p>
    <w:p w:rsidR="00B03105" w:rsidRPr="003416CA" w:rsidRDefault="00B03105" w:rsidP="00B03105">
      <w:pPr>
        <w:pStyle w:val="Obszartekstu"/>
        <w:tabs>
          <w:tab w:val="left" w:pos="0"/>
          <w:tab w:val="left" w:pos="993"/>
        </w:tabs>
        <w:suppressAutoHyphens/>
        <w:ind w:firstLine="709"/>
        <w:jc w:val="both"/>
        <w:rPr>
          <w:rFonts w:ascii="Cambria" w:hAnsi="Cambria" w:cs="Arial"/>
          <w:sz w:val="22"/>
          <w:szCs w:val="22"/>
        </w:rPr>
      </w:pPr>
    </w:p>
    <w:p w:rsidR="00A80C8E" w:rsidRDefault="00B03105" w:rsidP="00FC66DA">
      <w:pPr>
        <w:pStyle w:val="Default"/>
        <w:numPr>
          <w:ilvl w:val="0"/>
          <w:numId w:val="126"/>
        </w:numPr>
        <w:tabs>
          <w:tab w:val="left" w:pos="426"/>
        </w:tabs>
        <w:spacing w:line="276" w:lineRule="auto"/>
        <w:ind w:left="0" w:firstLine="426"/>
        <w:jc w:val="both"/>
        <w:rPr>
          <w:rFonts w:ascii="Cambria" w:hAnsi="Cambria" w:cs="Arial"/>
          <w:color w:val="auto"/>
          <w:sz w:val="22"/>
          <w:szCs w:val="22"/>
        </w:rPr>
      </w:pPr>
      <w:r w:rsidRPr="003416CA">
        <w:rPr>
          <w:rFonts w:ascii="Cambria" w:hAnsi="Cambria" w:cs="Arial"/>
          <w:color w:val="auto"/>
          <w:sz w:val="22"/>
          <w:szCs w:val="22"/>
        </w:rPr>
        <w:t xml:space="preserve">W ocenianiu bieżącym dopuszcza się stosowanie „+” i „–”, gdzie „+” oznacza osiągnięcia ucznia bliższe wyższej kategorii wymagań, „-” niższej kategorii wymagań. </w:t>
      </w:r>
      <w:r w:rsidR="00A80C8E">
        <w:rPr>
          <w:rFonts w:ascii="Cambria" w:hAnsi="Cambria" w:cs="Arial"/>
          <w:color w:val="auto"/>
          <w:sz w:val="22"/>
          <w:szCs w:val="22"/>
        </w:rPr>
        <w:tab/>
      </w:r>
      <w:r w:rsidR="00A80C8E">
        <w:rPr>
          <w:rFonts w:ascii="Cambria" w:hAnsi="Cambria" w:cs="Arial"/>
          <w:color w:val="auto"/>
          <w:sz w:val="22"/>
          <w:szCs w:val="22"/>
        </w:rPr>
        <w:tab/>
      </w:r>
      <w:r w:rsidR="00A80C8E">
        <w:rPr>
          <w:rFonts w:ascii="Cambria" w:hAnsi="Cambria" w:cs="Arial"/>
          <w:color w:val="auto"/>
          <w:sz w:val="22"/>
          <w:szCs w:val="22"/>
        </w:rPr>
        <w:tab/>
      </w:r>
      <w:r w:rsidR="00A80C8E">
        <w:rPr>
          <w:rFonts w:ascii="Cambria" w:hAnsi="Cambria" w:cs="Arial"/>
          <w:color w:val="auto"/>
          <w:sz w:val="22"/>
          <w:szCs w:val="22"/>
        </w:rPr>
        <w:tab/>
      </w:r>
    </w:p>
    <w:p w:rsidR="00A80C8E" w:rsidRDefault="00B03105" w:rsidP="00FC66DA">
      <w:pPr>
        <w:pStyle w:val="Default"/>
        <w:numPr>
          <w:ilvl w:val="0"/>
          <w:numId w:val="126"/>
        </w:numPr>
        <w:tabs>
          <w:tab w:val="left" w:pos="0"/>
        </w:tabs>
        <w:ind w:left="0" w:firstLine="426"/>
        <w:jc w:val="both"/>
        <w:rPr>
          <w:rFonts w:ascii="Cambria" w:hAnsi="Cambria" w:cs="Arial"/>
          <w:color w:val="auto"/>
          <w:sz w:val="22"/>
          <w:szCs w:val="22"/>
        </w:rPr>
      </w:pPr>
      <w:r w:rsidRPr="00A80C8E">
        <w:rPr>
          <w:rFonts w:ascii="Cambria" w:hAnsi="Cambria" w:cs="Arial"/>
          <w:color w:val="auto"/>
          <w:sz w:val="22"/>
          <w:szCs w:val="22"/>
        </w:rPr>
        <w:t>Dop</w:t>
      </w:r>
      <w:r w:rsidR="00CD744A">
        <w:rPr>
          <w:rFonts w:ascii="Cambria" w:hAnsi="Cambria" w:cs="Arial"/>
          <w:color w:val="auto"/>
          <w:sz w:val="22"/>
          <w:szCs w:val="22"/>
        </w:rPr>
        <w:t>uszcza się dodatkowo stosowanie znaków</w:t>
      </w:r>
      <w:r w:rsidR="002B11F5">
        <w:rPr>
          <w:rFonts w:ascii="Cambria" w:hAnsi="Cambria" w:cs="Arial"/>
          <w:color w:val="auto"/>
          <w:sz w:val="22"/>
          <w:szCs w:val="22"/>
        </w:rPr>
        <w:t xml:space="preserve"> plus (+) oraz minus (-) za </w:t>
      </w:r>
      <w:r w:rsidRPr="00A80C8E">
        <w:rPr>
          <w:rFonts w:ascii="Cambria" w:hAnsi="Cambria" w:cs="Arial"/>
          <w:color w:val="auto"/>
          <w:sz w:val="22"/>
          <w:szCs w:val="22"/>
        </w:rPr>
        <w:t xml:space="preserve">nieprzygotowanie do lekcji, aktywność, zadania domowe lub ich brak oraz cząstkowe odpowiedzi. (Sposób przeliczania plusów i minusów na poszczególne oceny jest określony przez Przedmiotowe </w:t>
      </w:r>
      <w:r w:rsidR="00A80C8E">
        <w:rPr>
          <w:rFonts w:ascii="Cambria" w:hAnsi="Cambria" w:cs="Arial"/>
          <w:color w:val="auto"/>
          <w:sz w:val="22"/>
          <w:szCs w:val="22"/>
        </w:rPr>
        <w:t>Zasady</w:t>
      </w:r>
      <w:r w:rsidRPr="00A80C8E">
        <w:rPr>
          <w:rFonts w:ascii="Cambria" w:hAnsi="Cambria" w:cs="Arial"/>
          <w:color w:val="auto"/>
          <w:sz w:val="22"/>
          <w:szCs w:val="22"/>
        </w:rPr>
        <w:t xml:space="preserve"> Oceniania z poszczególnych przedmiotów. Przyjmuje się, że do otrzymania oceny bardzo dobrej wymagana jest taka sama ilość plusów, co do otrzymania oceny niedostatecznej minusów).</w:t>
      </w:r>
      <w:r w:rsidR="00A80C8E">
        <w:rPr>
          <w:rFonts w:ascii="Cambria" w:hAnsi="Cambria" w:cs="Arial"/>
          <w:color w:val="auto"/>
          <w:sz w:val="22"/>
          <w:szCs w:val="22"/>
        </w:rPr>
        <w:tab/>
      </w:r>
      <w:r w:rsidR="00A80C8E">
        <w:rPr>
          <w:rFonts w:ascii="Cambria" w:hAnsi="Cambria" w:cs="Arial"/>
          <w:color w:val="auto"/>
          <w:sz w:val="22"/>
          <w:szCs w:val="22"/>
        </w:rPr>
        <w:tab/>
      </w:r>
      <w:r w:rsidR="00A80C8E">
        <w:rPr>
          <w:rFonts w:ascii="Cambria" w:hAnsi="Cambria" w:cs="Arial"/>
          <w:color w:val="auto"/>
          <w:sz w:val="22"/>
          <w:szCs w:val="22"/>
        </w:rPr>
        <w:tab/>
      </w:r>
      <w:r w:rsidR="00A80C8E">
        <w:rPr>
          <w:rFonts w:ascii="Cambria" w:hAnsi="Cambria" w:cs="Arial"/>
          <w:color w:val="auto"/>
          <w:sz w:val="22"/>
          <w:szCs w:val="22"/>
        </w:rPr>
        <w:tab/>
      </w:r>
      <w:r w:rsidR="00A80C8E">
        <w:rPr>
          <w:rFonts w:ascii="Cambria" w:hAnsi="Cambria" w:cs="Arial"/>
          <w:color w:val="auto"/>
          <w:sz w:val="22"/>
          <w:szCs w:val="22"/>
        </w:rPr>
        <w:tab/>
      </w:r>
      <w:r w:rsidR="00A80C8E">
        <w:rPr>
          <w:rFonts w:ascii="Cambria" w:hAnsi="Cambria" w:cs="Arial"/>
          <w:color w:val="auto"/>
          <w:sz w:val="22"/>
          <w:szCs w:val="22"/>
        </w:rPr>
        <w:tab/>
      </w:r>
      <w:r w:rsidR="00A80C8E">
        <w:rPr>
          <w:rFonts w:ascii="Cambria" w:hAnsi="Cambria" w:cs="Arial"/>
          <w:color w:val="auto"/>
          <w:sz w:val="22"/>
          <w:szCs w:val="22"/>
        </w:rPr>
        <w:tab/>
      </w:r>
      <w:r w:rsidR="00A80C8E">
        <w:rPr>
          <w:rFonts w:ascii="Cambria" w:hAnsi="Cambria" w:cs="Arial"/>
          <w:color w:val="auto"/>
          <w:sz w:val="22"/>
          <w:szCs w:val="22"/>
        </w:rPr>
        <w:tab/>
      </w:r>
      <w:r w:rsidR="00A80C8E">
        <w:rPr>
          <w:rFonts w:ascii="Cambria" w:hAnsi="Cambria" w:cs="Arial"/>
          <w:color w:val="auto"/>
          <w:sz w:val="22"/>
          <w:szCs w:val="22"/>
        </w:rPr>
        <w:tab/>
      </w:r>
      <w:r w:rsidR="00A80C8E">
        <w:rPr>
          <w:rFonts w:ascii="Cambria" w:hAnsi="Cambria" w:cs="Arial"/>
          <w:color w:val="auto"/>
          <w:sz w:val="22"/>
          <w:szCs w:val="22"/>
        </w:rPr>
        <w:tab/>
      </w:r>
      <w:r w:rsidR="00A80C8E">
        <w:rPr>
          <w:rFonts w:ascii="Cambria" w:hAnsi="Cambria" w:cs="Arial"/>
          <w:color w:val="auto"/>
          <w:sz w:val="22"/>
          <w:szCs w:val="22"/>
        </w:rPr>
        <w:tab/>
      </w:r>
      <w:r w:rsidR="00A80C8E">
        <w:rPr>
          <w:rFonts w:ascii="Cambria" w:hAnsi="Cambria" w:cs="Arial"/>
          <w:color w:val="auto"/>
          <w:sz w:val="22"/>
          <w:szCs w:val="22"/>
        </w:rPr>
        <w:tab/>
      </w:r>
    </w:p>
    <w:p w:rsidR="00B03105" w:rsidRPr="00A80C8E" w:rsidRDefault="00B03105" w:rsidP="00FC66DA">
      <w:pPr>
        <w:pStyle w:val="Default"/>
        <w:numPr>
          <w:ilvl w:val="0"/>
          <w:numId w:val="126"/>
        </w:numPr>
        <w:tabs>
          <w:tab w:val="left" w:pos="426"/>
        </w:tabs>
        <w:ind w:left="0" w:firstLine="426"/>
        <w:jc w:val="both"/>
        <w:rPr>
          <w:rFonts w:ascii="Cambria" w:hAnsi="Cambria" w:cs="Arial"/>
          <w:color w:val="auto"/>
          <w:sz w:val="22"/>
          <w:szCs w:val="22"/>
        </w:rPr>
      </w:pPr>
      <w:r w:rsidRPr="00A80C8E">
        <w:rPr>
          <w:rFonts w:ascii="Cambria" w:hAnsi="Cambria" w:cs="Arial"/>
          <w:color w:val="auto"/>
          <w:sz w:val="22"/>
          <w:szCs w:val="22"/>
        </w:rPr>
        <w:t xml:space="preserve">Ustala się następujące ogólne kryteria stopni: </w:t>
      </w:r>
    </w:p>
    <w:p w:rsidR="00B03105" w:rsidRPr="003416CA" w:rsidRDefault="00B03105" w:rsidP="00FC66DA">
      <w:pPr>
        <w:pStyle w:val="Default"/>
        <w:numPr>
          <w:ilvl w:val="0"/>
          <w:numId w:val="127"/>
        </w:numPr>
        <w:tabs>
          <w:tab w:val="left" w:pos="284"/>
        </w:tabs>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celujący </w:t>
      </w:r>
      <w:r w:rsidRPr="003416CA">
        <w:rPr>
          <w:rFonts w:ascii="Cambria" w:hAnsi="Cambria" w:cs="Arial"/>
          <w:color w:val="auto"/>
          <w:sz w:val="22"/>
          <w:szCs w:val="22"/>
        </w:rPr>
        <w:t>otrzymuje uczeń, który opanował treści i umiejętności wykraczające poza program danej klasy, czyli:</w:t>
      </w:r>
    </w:p>
    <w:p w:rsidR="00B03105" w:rsidRPr="003416CA" w:rsidRDefault="00B03105" w:rsidP="00FC66DA">
      <w:pPr>
        <w:pStyle w:val="Default"/>
        <w:numPr>
          <w:ilvl w:val="0"/>
          <w:numId w:val="128"/>
        </w:numPr>
        <w:ind w:left="567" w:hanging="283"/>
        <w:jc w:val="both"/>
        <w:rPr>
          <w:rFonts w:ascii="Cambria" w:hAnsi="Cambria" w:cs="Arial"/>
          <w:color w:val="auto"/>
          <w:sz w:val="22"/>
          <w:szCs w:val="22"/>
        </w:rPr>
      </w:pPr>
      <w:r w:rsidRPr="003416CA">
        <w:rPr>
          <w:rFonts w:ascii="Cambria" w:hAnsi="Cambria" w:cs="Arial"/>
          <w:color w:val="auto"/>
          <w:sz w:val="22"/>
          <w:szCs w:val="22"/>
        </w:rPr>
        <w:t>samodzielnie i twórczo rozwija własne uzdolnienia</w:t>
      </w:r>
      <w:r w:rsidR="00B865C9">
        <w:rPr>
          <w:rFonts w:ascii="Cambria" w:hAnsi="Cambria" w:cs="Arial"/>
          <w:color w:val="auto"/>
          <w:sz w:val="22"/>
          <w:szCs w:val="22"/>
        </w:rPr>
        <w:t>;</w:t>
      </w:r>
      <w:r w:rsidRPr="003416CA">
        <w:rPr>
          <w:rFonts w:ascii="Cambria" w:hAnsi="Cambria" w:cs="Arial"/>
          <w:color w:val="auto"/>
          <w:sz w:val="22"/>
          <w:szCs w:val="22"/>
        </w:rPr>
        <w:t xml:space="preserve"> </w:t>
      </w:r>
    </w:p>
    <w:p w:rsidR="00B03105" w:rsidRPr="003416CA" w:rsidRDefault="00B03105" w:rsidP="00FC66DA">
      <w:pPr>
        <w:pStyle w:val="Default"/>
        <w:numPr>
          <w:ilvl w:val="0"/>
          <w:numId w:val="128"/>
        </w:numPr>
        <w:tabs>
          <w:tab w:val="left" w:pos="567"/>
        </w:tabs>
        <w:ind w:left="567" w:hanging="283"/>
        <w:jc w:val="both"/>
        <w:rPr>
          <w:rFonts w:ascii="Cambria" w:hAnsi="Cambria" w:cs="Arial"/>
          <w:color w:val="auto"/>
          <w:sz w:val="22"/>
          <w:szCs w:val="22"/>
        </w:rPr>
      </w:pPr>
      <w:r w:rsidRPr="003416CA">
        <w:rPr>
          <w:rFonts w:ascii="Cambria" w:hAnsi="Cambria" w:cs="Arial"/>
          <w:color w:val="auto"/>
          <w:sz w:val="22"/>
          <w:szCs w:val="22"/>
        </w:rPr>
        <w:t xml:space="preserve">biegle posługuje się zdobytymi wiadomościami w rozwiązywaniu </w:t>
      </w:r>
      <w:r w:rsidR="00185C68" w:rsidRPr="003416CA">
        <w:rPr>
          <w:rFonts w:ascii="Cambria" w:hAnsi="Cambria" w:cs="Arial"/>
          <w:color w:val="auto"/>
          <w:sz w:val="22"/>
          <w:szCs w:val="22"/>
        </w:rPr>
        <w:t>problemów teoretycznych</w:t>
      </w:r>
      <w:r w:rsidRPr="003416CA">
        <w:rPr>
          <w:rFonts w:ascii="Cambria" w:hAnsi="Cambria" w:cs="Arial"/>
          <w:color w:val="auto"/>
          <w:sz w:val="22"/>
          <w:szCs w:val="22"/>
        </w:rPr>
        <w:t xml:space="preserve"> lub praktycznych w ramach programu danej klasy, proponuje rozwiązania nietypowe</w:t>
      </w:r>
      <w:r w:rsidR="00B865C9">
        <w:rPr>
          <w:rFonts w:ascii="Cambria" w:hAnsi="Cambria" w:cs="Arial"/>
          <w:color w:val="auto"/>
          <w:sz w:val="22"/>
          <w:szCs w:val="22"/>
        </w:rPr>
        <w:t>;</w:t>
      </w:r>
    </w:p>
    <w:p w:rsidR="00B03105" w:rsidRPr="003416CA" w:rsidRDefault="00B03105" w:rsidP="00FC66DA">
      <w:pPr>
        <w:pStyle w:val="Default"/>
        <w:numPr>
          <w:ilvl w:val="0"/>
          <w:numId w:val="128"/>
        </w:numPr>
        <w:ind w:hanging="218"/>
        <w:jc w:val="both"/>
        <w:rPr>
          <w:rFonts w:ascii="Cambria" w:hAnsi="Cambria" w:cs="Arial"/>
          <w:color w:val="auto"/>
          <w:sz w:val="22"/>
          <w:szCs w:val="22"/>
        </w:rPr>
      </w:pPr>
      <w:r w:rsidRPr="003416CA">
        <w:rPr>
          <w:rFonts w:ascii="Cambria" w:hAnsi="Cambria" w:cs="Arial"/>
          <w:color w:val="auto"/>
          <w:sz w:val="22"/>
          <w:szCs w:val="22"/>
        </w:rPr>
        <w:t>rozwiązuje zadania wykr</w:t>
      </w:r>
      <w:r w:rsidR="00B865C9">
        <w:rPr>
          <w:rFonts w:ascii="Cambria" w:hAnsi="Cambria" w:cs="Arial"/>
          <w:color w:val="auto"/>
          <w:sz w:val="22"/>
          <w:szCs w:val="22"/>
        </w:rPr>
        <w:t>aczające poza program nauczania;</w:t>
      </w:r>
    </w:p>
    <w:p w:rsidR="00B03105" w:rsidRPr="00A80C8E" w:rsidRDefault="00B03105" w:rsidP="00FC66DA">
      <w:pPr>
        <w:pStyle w:val="Default"/>
        <w:numPr>
          <w:ilvl w:val="0"/>
          <w:numId w:val="128"/>
        </w:numPr>
        <w:ind w:hanging="218"/>
        <w:jc w:val="both"/>
        <w:rPr>
          <w:rFonts w:ascii="Cambria" w:hAnsi="Cambria" w:cs="Arial"/>
          <w:color w:val="auto"/>
          <w:sz w:val="22"/>
          <w:szCs w:val="22"/>
        </w:rPr>
      </w:pPr>
      <w:r w:rsidRPr="003416CA">
        <w:rPr>
          <w:rFonts w:ascii="Cambria" w:hAnsi="Cambria" w:cs="Arial"/>
          <w:color w:val="auto"/>
          <w:sz w:val="22"/>
          <w:szCs w:val="22"/>
        </w:rPr>
        <w:t xml:space="preserve"> osiąga sukcesy w konkursach i olimpiadach przedmiotowych, </w:t>
      </w:r>
      <w:r w:rsidR="00185C68" w:rsidRPr="003416CA">
        <w:rPr>
          <w:rFonts w:ascii="Cambria" w:hAnsi="Cambria" w:cs="Arial"/>
          <w:color w:val="auto"/>
          <w:sz w:val="22"/>
          <w:szCs w:val="22"/>
        </w:rPr>
        <w:t>zawodach sportowych</w:t>
      </w:r>
      <w:r w:rsidRPr="003416CA">
        <w:rPr>
          <w:rFonts w:ascii="Cambria" w:hAnsi="Cambria" w:cs="Arial"/>
          <w:color w:val="auto"/>
          <w:sz w:val="22"/>
          <w:szCs w:val="22"/>
        </w:rPr>
        <w:t xml:space="preserve"> </w:t>
      </w:r>
      <w:r w:rsidR="00A80C8E">
        <w:rPr>
          <w:rFonts w:ascii="Cambria" w:hAnsi="Cambria" w:cs="Arial"/>
          <w:color w:val="auto"/>
          <w:sz w:val="22"/>
          <w:szCs w:val="22"/>
        </w:rPr>
        <w:br/>
      </w:r>
      <w:r w:rsidRPr="003416CA">
        <w:rPr>
          <w:rFonts w:ascii="Cambria" w:hAnsi="Cambria" w:cs="Arial"/>
          <w:color w:val="auto"/>
          <w:sz w:val="22"/>
          <w:szCs w:val="22"/>
        </w:rPr>
        <w:t>i innych, kwalifikując się do finałów (w szkole i poza nią)</w:t>
      </w:r>
      <w:r w:rsidR="00CD744A">
        <w:rPr>
          <w:rFonts w:ascii="Cambria" w:hAnsi="Cambria" w:cs="Arial"/>
          <w:color w:val="auto"/>
          <w:sz w:val="22"/>
          <w:szCs w:val="22"/>
        </w:rPr>
        <w:t>;</w:t>
      </w:r>
      <w:r w:rsidRPr="003416CA">
        <w:rPr>
          <w:rFonts w:ascii="Cambria" w:hAnsi="Cambria" w:cs="Arial"/>
          <w:color w:val="auto"/>
          <w:sz w:val="22"/>
          <w:szCs w:val="22"/>
        </w:rPr>
        <w:t xml:space="preserve"> </w:t>
      </w:r>
    </w:p>
    <w:p w:rsidR="00B03105" w:rsidRPr="003416CA" w:rsidRDefault="00B03105" w:rsidP="00FC66DA">
      <w:pPr>
        <w:pStyle w:val="Default"/>
        <w:numPr>
          <w:ilvl w:val="0"/>
          <w:numId w:val="127"/>
        </w:numPr>
        <w:tabs>
          <w:tab w:val="left" w:pos="284"/>
        </w:tabs>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bardzo dobry </w:t>
      </w:r>
      <w:r w:rsidRPr="003416CA">
        <w:rPr>
          <w:rFonts w:ascii="Cambria" w:hAnsi="Cambria" w:cs="Arial"/>
          <w:color w:val="auto"/>
          <w:sz w:val="22"/>
          <w:szCs w:val="22"/>
        </w:rPr>
        <w:t>otrzymuje uczeń, który opanował tre</w:t>
      </w:r>
      <w:r w:rsidR="002B11F5">
        <w:rPr>
          <w:rFonts w:ascii="Cambria" w:hAnsi="Cambria" w:cs="Arial"/>
          <w:color w:val="auto"/>
          <w:sz w:val="22"/>
          <w:szCs w:val="22"/>
        </w:rPr>
        <w:t>ści i umiejętności określone na </w:t>
      </w:r>
      <w:r w:rsidRPr="003416CA">
        <w:rPr>
          <w:rFonts w:ascii="Cambria" w:hAnsi="Cambria" w:cs="Arial"/>
          <w:color w:val="auto"/>
          <w:sz w:val="22"/>
          <w:szCs w:val="22"/>
        </w:rPr>
        <w:t xml:space="preserve">poziomie wymagań dopełniającym, czyli: </w:t>
      </w:r>
    </w:p>
    <w:p w:rsidR="00B03105" w:rsidRPr="003416CA" w:rsidRDefault="00B03105" w:rsidP="00FC66DA">
      <w:pPr>
        <w:pStyle w:val="Default"/>
        <w:numPr>
          <w:ilvl w:val="0"/>
          <w:numId w:val="129"/>
        </w:numPr>
        <w:ind w:left="567" w:hanging="283"/>
        <w:jc w:val="both"/>
        <w:rPr>
          <w:rFonts w:ascii="Cambria" w:hAnsi="Cambria" w:cs="Arial"/>
          <w:color w:val="auto"/>
          <w:sz w:val="22"/>
          <w:szCs w:val="22"/>
        </w:rPr>
      </w:pPr>
      <w:r w:rsidRPr="003416CA">
        <w:rPr>
          <w:rFonts w:ascii="Cambria" w:hAnsi="Cambria" w:cs="Arial"/>
          <w:color w:val="auto"/>
          <w:sz w:val="22"/>
          <w:szCs w:val="22"/>
        </w:rPr>
        <w:t>opanował pełny zakres wiedzy i umiejętności określony programem naucz</w:t>
      </w:r>
      <w:r w:rsidR="00B865C9">
        <w:rPr>
          <w:rFonts w:ascii="Cambria" w:hAnsi="Cambria" w:cs="Arial"/>
          <w:color w:val="auto"/>
          <w:sz w:val="22"/>
          <w:szCs w:val="22"/>
        </w:rPr>
        <w:t>ania przedmiotu w danej klasie;</w:t>
      </w:r>
    </w:p>
    <w:p w:rsidR="00B03105" w:rsidRPr="003416CA" w:rsidRDefault="00B03105" w:rsidP="00FC66DA">
      <w:pPr>
        <w:pStyle w:val="Default"/>
        <w:numPr>
          <w:ilvl w:val="0"/>
          <w:numId w:val="129"/>
        </w:numPr>
        <w:ind w:left="567" w:hanging="283"/>
        <w:jc w:val="both"/>
        <w:rPr>
          <w:rFonts w:ascii="Cambria" w:hAnsi="Cambria" w:cs="Arial"/>
          <w:color w:val="auto"/>
          <w:sz w:val="22"/>
          <w:szCs w:val="22"/>
        </w:rPr>
      </w:pPr>
      <w:r w:rsidRPr="003416CA">
        <w:rPr>
          <w:rFonts w:ascii="Cambria" w:hAnsi="Cambria" w:cs="Arial"/>
          <w:color w:val="auto"/>
          <w:sz w:val="22"/>
          <w:szCs w:val="22"/>
        </w:rPr>
        <w:t xml:space="preserve">sprawnie posługuje się zdobytymi wiadomościami, rozwiązuje samodzielnie </w:t>
      </w:r>
      <w:r w:rsidR="00185C68" w:rsidRPr="003416CA">
        <w:rPr>
          <w:rFonts w:ascii="Cambria" w:hAnsi="Cambria" w:cs="Arial"/>
          <w:color w:val="auto"/>
          <w:sz w:val="22"/>
          <w:szCs w:val="22"/>
        </w:rPr>
        <w:t>problemy teoretyczne</w:t>
      </w:r>
      <w:r w:rsidRPr="003416CA">
        <w:rPr>
          <w:rFonts w:ascii="Cambria" w:hAnsi="Cambria" w:cs="Arial"/>
          <w:color w:val="auto"/>
          <w:sz w:val="22"/>
          <w:szCs w:val="22"/>
        </w:rPr>
        <w:t xml:space="preserve"> i prakty</w:t>
      </w:r>
      <w:r w:rsidR="00B865C9">
        <w:rPr>
          <w:rFonts w:ascii="Cambria" w:hAnsi="Cambria" w:cs="Arial"/>
          <w:color w:val="auto"/>
          <w:sz w:val="22"/>
          <w:szCs w:val="22"/>
        </w:rPr>
        <w:t>czne ujęte programem nauczania;</w:t>
      </w:r>
    </w:p>
    <w:p w:rsidR="00B03105" w:rsidRPr="00A80C8E" w:rsidRDefault="00B03105" w:rsidP="00FC66DA">
      <w:pPr>
        <w:pStyle w:val="Default"/>
        <w:numPr>
          <w:ilvl w:val="0"/>
          <w:numId w:val="129"/>
        </w:numPr>
        <w:ind w:left="567" w:hanging="283"/>
        <w:jc w:val="both"/>
        <w:rPr>
          <w:rFonts w:ascii="Cambria" w:hAnsi="Cambria" w:cs="Arial"/>
          <w:color w:val="auto"/>
          <w:sz w:val="22"/>
          <w:szCs w:val="22"/>
        </w:rPr>
      </w:pPr>
      <w:r w:rsidRPr="003416CA">
        <w:rPr>
          <w:rFonts w:ascii="Cambria" w:hAnsi="Cambria" w:cs="Arial"/>
          <w:color w:val="auto"/>
          <w:sz w:val="22"/>
          <w:szCs w:val="22"/>
        </w:rPr>
        <w:t>potrafi zastosować posiadaną wiedzę i umiejętności do rozwiązania zadań problemów w nowych sytuacjach;</w:t>
      </w:r>
    </w:p>
    <w:p w:rsidR="00B03105" w:rsidRPr="003416CA" w:rsidRDefault="00B03105" w:rsidP="00FC66DA">
      <w:pPr>
        <w:pStyle w:val="Default"/>
        <w:numPr>
          <w:ilvl w:val="0"/>
          <w:numId w:val="127"/>
        </w:numPr>
        <w:tabs>
          <w:tab w:val="left" w:pos="284"/>
        </w:tabs>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dobry </w:t>
      </w:r>
      <w:r w:rsidRPr="003416CA">
        <w:rPr>
          <w:rFonts w:ascii="Cambria" w:hAnsi="Cambria" w:cs="Arial"/>
          <w:color w:val="auto"/>
          <w:sz w:val="22"/>
          <w:szCs w:val="22"/>
        </w:rPr>
        <w:t xml:space="preserve">otrzymuje uczeń, który opanował poziom wymagań rozszerzających, czyli: </w:t>
      </w:r>
    </w:p>
    <w:p w:rsidR="00B03105" w:rsidRPr="003416CA" w:rsidRDefault="00B03105" w:rsidP="00FC66DA">
      <w:pPr>
        <w:pStyle w:val="Default"/>
        <w:numPr>
          <w:ilvl w:val="0"/>
          <w:numId w:val="130"/>
        </w:numPr>
        <w:ind w:left="567" w:hanging="283"/>
        <w:jc w:val="both"/>
        <w:rPr>
          <w:rFonts w:ascii="Cambria" w:hAnsi="Cambria" w:cs="Arial"/>
          <w:color w:val="auto"/>
          <w:sz w:val="22"/>
          <w:szCs w:val="22"/>
        </w:rPr>
      </w:pPr>
      <w:r w:rsidRPr="003416CA">
        <w:rPr>
          <w:rFonts w:ascii="Cambria" w:hAnsi="Cambria" w:cs="Arial"/>
          <w:color w:val="auto"/>
          <w:sz w:val="22"/>
          <w:szCs w:val="22"/>
        </w:rPr>
        <w:t>poprawnie stos</w:t>
      </w:r>
      <w:r w:rsidR="00B865C9">
        <w:rPr>
          <w:rFonts w:ascii="Cambria" w:hAnsi="Cambria" w:cs="Arial"/>
          <w:color w:val="auto"/>
          <w:sz w:val="22"/>
          <w:szCs w:val="22"/>
        </w:rPr>
        <w:t>uje wiedzę i umiejętności;</w:t>
      </w:r>
    </w:p>
    <w:p w:rsidR="00B03105" w:rsidRPr="00140BC9" w:rsidRDefault="00B03105" w:rsidP="00FC66DA">
      <w:pPr>
        <w:pStyle w:val="Default"/>
        <w:numPr>
          <w:ilvl w:val="0"/>
          <w:numId w:val="130"/>
        </w:numPr>
        <w:ind w:left="567" w:hanging="283"/>
        <w:jc w:val="both"/>
        <w:rPr>
          <w:rFonts w:ascii="Cambria" w:hAnsi="Cambria" w:cs="Arial"/>
          <w:color w:val="auto"/>
          <w:sz w:val="22"/>
          <w:szCs w:val="22"/>
        </w:rPr>
      </w:pPr>
      <w:r w:rsidRPr="003416CA">
        <w:rPr>
          <w:rFonts w:ascii="Cambria" w:hAnsi="Cambria" w:cs="Arial"/>
          <w:color w:val="auto"/>
          <w:sz w:val="22"/>
          <w:szCs w:val="22"/>
        </w:rPr>
        <w:t xml:space="preserve"> rozwiązuje samodzielnie typowe zadania teoretyczne i praktyczne</w:t>
      </w:r>
      <w:r w:rsidR="00A80C8E">
        <w:rPr>
          <w:rFonts w:ascii="Cambria" w:hAnsi="Cambria" w:cs="Arial"/>
          <w:color w:val="auto"/>
          <w:sz w:val="22"/>
          <w:szCs w:val="22"/>
        </w:rPr>
        <w:t>;</w:t>
      </w:r>
      <w:r w:rsidRPr="003416CA">
        <w:rPr>
          <w:rFonts w:ascii="Cambria" w:hAnsi="Cambria" w:cs="Arial"/>
          <w:color w:val="auto"/>
          <w:sz w:val="22"/>
          <w:szCs w:val="22"/>
        </w:rPr>
        <w:t xml:space="preserve"> </w:t>
      </w:r>
    </w:p>
    <w:p w:rsidR="00B03105" w:rsidRPr="003416CA" w:rsidRDefault="00B03105" w:rsidP="00FC66DA">
      <w:pPr>
        <w:pStyle w:val="Default"/>
        <w:numPr>
          <w:ilvl w:val="0"/>
          <w:numId w:val="127"/>
        </w:numPr>
        <w:tabs>
          <w:tab w:val="left" w:pos="284"/>
        </w:tabs>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dostateczny </w:t>
      </w:r>
      <w:r w:rsidRPr="003416CA">
        <w:rPr>
          <w:rFonts w:ascii="Cambria" w:hAnsi="Cambria" w:cs="Arial"/>
          <w:color w:val="auto"/>
          <w:sz w:val="22"/>
          <w:szCs w:val="22"/>
        </w:rPr>
        <w:t xml:space="preserve">otrzymuje uczeń, który opanował poziom wymagań podstawowych, czyli: </w:t>
      </w:r>
    </w:p>
    <w:p w:rsidR="00B03105" w:rsidRPr="00140BC9" w:rsidRDefault="00B03105" w:rsidP="00FC66DA">
      <w:pPr>
        <w:pStyle w:val="Default"/>
        <w:numPr>
          <w:ilvl w:val="0"/>
          <w:numId w:val="131"/>
        </w:numPr>
        <w:ind w:left="567" w:hanging="283"/>
        <w:jc w:val="both"/>
        <w:rPr>
          <w:rFonts w:ascii="Cambria" w:hAnsi="Cambria" w:cs="Arial"/>
          <w:color w:val="auto"/>
          <w:sz w:val="22"/>
          <w:szCs w:val="22"/>
        </w:rPr>
      </w:pPr>
      <w:r w:rsidRPr="003416CA">
        <w:rPr>
          <w:rFonts w:ascii="Cambria" w:hAnsi="Cambria" w:cs="Arial"/>
          <w:color w:val="auto"/>
          <w:sz w:val="22"/>
          <w:szCs w:val="22"/>
        </w:rPr>
        <w:t>opanował wiadomości i umiejętności stosunkowo łatwe, użyteczne w życiu codziennym i absolutnie niezbędne do kontynuowania nauki na wyższym poziomie</w:t>
      </w:r>
      <w:r w:rsidR="00B865C9">
        <w:rPr>
          <w:rFonts w:ascii="Cambria" w:hAnsi="Cambria" w:cs="Arial"/>
          <w:color w:val="auto"/>
          <w:sz w:val="22"/>
          <w:szCs w:val="22"/>
        </w:rPr>
        <w:t>;</w:t>
      </w:r>
      <w:r w:rsidRPr="003416CA">
        <w:rPr>
          <w:rFonts w:ascii="Cambria" w:hAnsi="Cambria" w:cs="Arial"/>
          <w:color w:val="auto"/>
          <w:sz w:val="22"/>
          <w:szCs w:val="22"/>
        </w:rPr>
        <w:t xml:space="preserve"> </w:t>
      </w:r>
    </w:p>
    <w:p w:rsidR="00B03105" w:rsidRPr="003416CA" w:rsidRDefault="00B03105" w:rsidP="00FC66DA">
      <w:pPr>
        <w:pStyle w:val="Default"/>
        <w:numPr>
          <w:ilvl w:val="0"/>
          <w:numId w:val="127"/>
        </w:numPr>
        <w:tabs>
          <w:tab w:val="left" w:pos="284"/>
        </w:tabs>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dopuszczający </w:t>
      </w:r>
      <w:r w:rsidRPr="003416CA">
        <w:rPr>
          <w:rFonts w:ascii="Cambria" w:hAnsi="Cambria" w:cs="Arial"/>
          <w:color w:val="auto"/>
          <w:sz w:val="22"/>
          <w:szCs w:val="22"/>
        </w:rPr>
        <w:t xml:space="preserve">otrzymuje uczeń, który opanował poziom wymagań koniecznych, czyli: </w:t>
      </w:r>
    </w:p>
    <w:p w:rsidR="00B03105" w:rsidRPr="003416CA" w:rsidRDefault="00B03105" w:rsidP="00FC66DA">
      <w:pPr>
        <w:pStyle w:val="Default"/>
        <w:numPr>
          <w:ilvl w:val="0"/>
          <w:numId w:val="132"/>
        </w:numPr>
        <w:ind w:left="567" w:hanging="283"/>
        <w:jc w:val="both"/>
        <w:rPr>
          <w:rFonts w:ascii="Cambria" w:hAnsi="Cambria" w:cs="Arial"/>
          <w:color w:val="auto"/>
          <w:sz w:val="22"/>
          <w:szCs w:val="22"/>
        </w:rPr>
      </w:pPr>
      <w:r w:rsidRPr="003416CA">
        <w:rPr>
          <w:rFonts w:ascii="Cambria" w:hAnsi="Cambria" w:cs="Arial"/>
          <w:color w:val="auto"/>
          <w:sz w:val="22"/>
          <w:szCs w:val="22"/>
        </w:rPr>
        <w:lastRenderedPageBreak/>
        <w:t xml:space="preserve">opanował wiadomości i umiejętności umożliwiające świadome korzystanie z </w:t>
      </w:r>
      <w:r w:rsidR="00DF79B8">
        <w:rPr>
          <w:rFonts w:ascii="Cambria" w:hAnsi="Cambria" w:cs="Arial"/>
          <w:color w:val="auto"/>
          <w:sz w:val="22"/>
          <w:szCs w:val="22"/>
        </w:rPr>
        <w:t xml:space="preserve">  </w:t>
      </w:r>
      <w:r w:rsidR="008E1D66">
        <w:rPr>
          <w:rFonts w:ascii="Cambria" w:hAnsi="Cambria" w:cs="Arial"/>
          <w:color w:val="auto"/>
          <w:sz w:val="22"/>
          <w:szCs w:val="22"/>
        </w:rPr>
        <w:t>lekcji;</w:t>
      </w:r>
    </w:p>
    <w:p w:rsidR="00B03105" w:rsidRPr="00140BC9" w:rsidRDefault="00B03105" w:rsidP="00FC66DA">
      <w:pPr>
        <w:pStyle w:val="Default"/>
        <w:numPr>
          <w:ilvl w:val="0"/>
          <w:numId w:val="132"/>
        </w:numPr>
        <w:ind w:left="567" w:hanging="283"/>
        <w:jc w:val="both"/>
        <w:rPr>
          <w:rFonts w:ascii="Cambria" w:hAnsi="Cambria" w:cs="Arial"/>
          <w:color w:val="auto"/>
          <w:sz w:val="22"/>
          <w:szCs w:val="22"/>
        </w:rPr>
      </w:pPr>
      <w:r w:rsidRPr="003416CA">
        <w:rPr>
          <w:rFonts w:ascii="Cambria" w:hAnsi="Cambria" w:cs="Arial"/>
          <w:color w:val="auto"/>
          <w:sz w:val="22"/>
          <w:szCs w:val="22"/>
        </w:rPr>
        <w:t xml:space="preserve">rozwiązuje z pomocą nauczyciela podstawowe zadania </w:t>
      </w:r>
      <w:r w:rsidR="00185C68" w:rsidRPr="003416CA">
        <w:rPr>
          <w:rFonts w:ascii="Cambria" w:hAnsi="Cambria" w:cs="Arial"/>
          <w:color w:val="auto"/>
          <w:sz w:val="22"/>
          <w:szCs w:val="22"/>
        </w:rPr>
        <w:t>teoret</w:t>
      </w:r>
      <w:r w:rsidR="00185C68">
        <w:rPr>
          <w:rFonts w:ascii="Cambria" w:hAnsi="Cambria" w:cs="Arial"/>
          <w:color w:val="auto"/>
          <w:sz w:val="22"/>
          <w:szCs w:val="22"/>
        </w:rPr>
        <w:t>yczne</w:t>
      </w:r>
      <w:r w:rsidR="00185C68" w:rsidRPr="003416CA">
        <w:rPr>
          <w:rFonts w:ascii="Cambria" w:hAnsi="Cambria" w:cs="Arial"/>
          <w:color w:val="auto"/>
          <w:sz w:val="22"/>
          <w:szCs w:val="22"/>
        </w:rPr>
        <w:t xml:space="preserve"> i</w:t>
      </w:r>
      <w:r w:rsidRPr="003416CA">
        <w:rPr>
          <w:rFonts w:ascii="Cambria" w:hAnsi="Cambria" w:cs="Arial"/>
          <w:color w:val="auto"/>
          <w:sz w:val="22"/>
          <w:szCs w:val="22"/>
        </w:rPr>
        <w:t xml:space="preserve"> praktyczne;</w:t>
      </w:r>
    </w:p>
    <w:p w:rsidR="00B03105" w:rsidRPr="003416CA" w:rsidRDefault="00B03105" w:rsidP="00FC66DA">
      <w:pPr>
        <w:pStyle w:val="Default"/>
        <w:numPr>
          <w:ilvl w:val="0"/>
          <w:numId w:val="127"/>
        </w:numPr>
        <w:tabs>
          <w:tab w:val="left" w:pos="284"/>
        </w:tabs>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niedostateczny </w:t>
      </w:r>
      <w:r w:rsidRPr="003416CA">
        <w:rPr>
          <w:rFonts w:ascii="Cambria" w:hAnsi="Cambria" w:cs="Arial"/>
          <w:color w:val="auto"/>
          <w:sz w:val="22"/>
          <w:szCs w:val="22"/>
        </w:rPr>
        <w:t xml:space="preserve">otrzymuje uczeń, który nie opanował poziomu wymagań koniecznych. </w:t>
      </w:r>
    </w:p>
    <w:p w:rsidR="00B03105" w:rsidRPr="003416CA" w:rsidRDefault="00B03105" w:rsidP="00CD744A">
      <w:pPr>
        <w:pStyle w:val="Default"/>
        <w:ind w:firstLine="709"/>
        <w:jc w:val="both"/>
        <w:rPr>
          <w:rFonts w:ascii="Cambria" w:hAnsi="Cambria" w:cs="Arial"/>
          <w:color w:val="auto"/>
          <w:sz w:val="22"/>
          <w:szCs w:val="22"/>
        </w:rPr>
      </w:pPr>
    </w:p>
    <w:p w:rsidR="00B03105" w:rsidRPr="003416CA" w:rsidRDefault="00B03105" w:rsidP="00FC66DA">
      <w:pPr>
        <w:pStyle w:val="Default"/>
        <w:numPr>
          <w:ilvl w:val="0"/>
          <w:numId w:val="126"/>
        </w:numPr>
        <w:spacing w:line="276" w:lineRule="auto"/>
        <w:ind w:left="0" w:firstLine="426"/>
        <w:jc w:val="both"/>
        <w:rPr>
          <w:rFonts w:ascii="Cambria" w:hAnsi="Cambria" w:cs="Arial"/>
          <w:color w:val="auto"/>
          <w:sz w:val="22"/>
          <w:szCs w:val="22"/>
        </w:rPr>
      </w:pPr>
      <w:r w:rsidRPr="003416CA">
        <w:rPr>
          <w:rFonts w:ascii="Cambria" w:hAnsi="Cambria" w:cs="Arial"/>
          <w:bCs/>
          <w:color w:val="auto"/>
          <w:sz w:val="22"/>
          <w:szCs w:val="22"/>
        </w:rPr>
        <w:t xml:space="preserve">Stopień ze znakiem plus (+) </w:t>
      </w:r>
      <w:r w:rsidRPr="003416CA">
        <w:rPr>
          <w:rFonts w:ascii="Cambria" w:hAnsi="Cambria" w:cs="Arial"/>
          <w:color w:val="auto"/>
          <w:sz w:val="22"/>
          <w:szCs w:val="22"/>
        </w:rPr>
        <w:t xml:space="preserve">otrzymuje uczeń, którego wiadomości i umiejętności wykraczają nieznacznie ponad wymagania dla danego stopnia. </w:t>
      </w:r>
    </w:p>
    <w:p w:rsidR="00B03105" w:rsidRPr="003416CA" w:rsidRDefault="00B03105" w:rsidP="00A80C8E">
      <w:pPr>
        <w:pStyle w:val="Default"/>
        <w:spacing w:line="276" w:lineRule="auto"/>
        <w:ind w:firstLine="426"/>
        <w:jc w:val="both"/>
        <w:rPr>
          <w:rFonts w:ascii="Cambria" w:hAnsi="Cambria" w:cs="Arial"/>
          <w:color w:val="auto"/>
          <w:sz w:val="22"/>
          <w:szCs w:val="22"/>
        </w:rPr>
      </w:pPr>
    </w:p>
    <w:p w:rsidR="00B03105" w:rsidRPr="003416CA" w:rsidRDefault="00B03105" w:rsidP="00FC66DA">
      <w:pPr>
        <w:pStyle w:val="Default"/>
        <w:numPr>
          <w:ilvl w:val="0"/>
          <w:numId w:val="126"/>
        </w:numPr>
        <w:spacing w:line="276" w:lineRule="auto"/>
        <w:ind w:left="0" w:firstLine="426"/>
        <w:jc w:val="both"/>
        <w:rPr>
          <w:rFonts w:ascii="Cambria" w:hAnsi="Cambria" w:cs="Arial"/>
          <w:color w:val="auto"/>
          <w:sz w:val="22"/>
          <w:szCs w:val="22"/>
        </w:rPr>
      </w:pPr>
      <w:r w:rsidRPr="003416CA">
        <w:rPr>
          <w:rFonts w:ascii="Cambria" w:hAnsi="Cambria" w:cs="Arial"/>
          <w:bCs/>
          <w:color w:val="auto"/>
          <w:sz w:val="22"/>
          <w:szCs w:val="22"/>
        </w:rPr>
        <w:t xml:space="preserve">Stopień ze znakiem minus (-) </w:t>
      </w:r>
      <w:r w:rsidRPr="003416CA">
        <w:rPr>
          <w:rFonts w:ascii="Cambria" w:hAnsi="Cambria" w:cs="Arial"/>
          <w:color w:val="auto"/>
          <w:sz w:val="22"/>
          <w:szCs w:val="22"/>
        </w:rPr>
        <w:t xml:space="preserve">otrzymuje uczeń, którego wiadomości i umiejętności wykazują drobne braki w zakresie wymagań dla danego stopnia. </w:t>
      </w:r>
    </w:p>
    <w:p w:rsidR="00CD744A" w:rsidRDefault="00CD744A" w:rsidP="00A80C8E">
      <w:pPr>
        <w:pStyle w:val="Default"/>
        <w:spacing w:line="276" w:lineRule="auto"/>
        <w:rPr>
          <w:rFonts w:ascii="Cambria" w:hAnsi="Cambria" w:cs="Arial"/>
          <w:color w:val="auto"/>
          <w:sz w:val="22"/>
          <w:szCs w:val="22"/>
        </w:rPr>
      </w:pPr>
    </w:p>
    <w:p w:rsidR="00B96239" w:rsidRPr="00B96239" w:rsidRDefault="00B96239" w:rsidP="00B96239">
      <w:pPr>
        <w:keepNext/>
        <w:keepLines/>
        <w:spacing w:before="200"/>
        <w:outlineLvl w:val="2"/>
        <w:rPr>
          <w:rFonts w:ascii="Cambria" w:eastAsia="Times New Roman" w:hAnsi="Cambria"/>
          <w:b/>
          <w:bCs/>
          <w:color w:val="000000" w:themeColor="text1"/>
        </w:rPr>
      </w:pPr>
      <w:bookmarkStart w:id="143" w:name="_Toc488502233"/>
      <w:bookmarkStart w:id="144" w:name="_Toc499540468"/>
      <w:r w:rsidRPr="00B96239">
        <w:rPr>
          <w:rFonts w:ascii="Cambria" w:eastAsia="Times New Roman" w:hAnsi="Cambria"/>
          <w:b/>
          <w:bCs/>
          <w:color w:val="000000" w:themeColor="text1"/>
        </w:rPr>
        <w:t xml:space="preserve">§ </w:t>
      </w:r>
      <w:r w:rsidR="00CF17DF">
        <w:rPr>
          <w:rFonts w:ascii="Cambria" w:eastAsia="Times New Roman" w:hAnsi="Cambria"/>
          <w:b/>
          <w:bCs/>
          <w:color w:val="000000" w:themeColor="text1"/>
        </w:rPr>
        <w:t>100</w:t>
      </w:r>
      <w:r w:rsidR="00CA224E">
        <w:rPr>
          <w:rFonts w:ascii="Cambria" w:eastAsia="Times New Roman" w:hAnsi="Cambria"/>
          <w:b/>
          <w:bCs/>
          <w:color w:val="000000" w:themeColor="text1"/>
        </w:rPr>
        <w:t>.</w:t>
      </w:r>
      <w:r w:rsidRPr="00B96239">
        <w:rPr>
          <w:rFonts w:ascii="Cambria" w:eastAsia="Times New Roman" w:hAnsi="Cambria"/>
          <w:b/>
          <w:bCs/>
          <w:color w:val="000000" w:themeColor="text1"/>
        </w:rPr>
        <w:t xml:space="preserve">   Sposoby sprawdzania osiągnięć edukacyjnych uczniów</w:t>
      </w:r>
      <w:bookmarkEnd w:id="143"/>
      <w:bookmarkEnd w:id="144"/>
    </w:p>
    <w:p w:rsidR="00B96239" w:rsidRPr="00B96239" w:rsidRDefault="00B96239" w:rsidP="00B96239">
      <w:pPr>
        <w:autoSpaceDE w:val="0"/>
        <w:autoSpaceDN w:val="0"/>
        <w:adjustRightInd w:val="0"/>
        <w:spacing w:line="276" w:lineRule="auto"/>
        <w:ind w:firstLine="709"/>
        <w:jc w:val="both"/>
        <w:rPr>
          <w:rFonts w:ascii="Cambria" w:hAnsi="Cambria" w:cs="Arial"/>
          <w:noProof w:val="0"/>
        </w:rPr>
      </w:pPr>
    </w:p>
    <w:p w:rsidR="00B96239" w:rsidRPr="00B96239" w:rsidRDefault="00B96239" w:rsidP="00CD744A">
      <w:pPr>
        <w:autoSpaceDE w:val="0"/>
        <w:autoSpaceDN w:val="0"/>
        <w:adjustRightInd w:val="0"/>
        <w:spacing w:line="276" w:lineRule="auto"/>
        <w:ind w:firstLine="426"/>
        <w:jc w:val="both"/>
        <w:rPr>
          <w:rFonts w:ascii="Cambria" w:hAnsi="Cambria" w:cs="Arial"/>
          <w:noProof w:val="0"/>
        </w:rPr>
      </w:pPr>
      <w:r w:rsidRPr="00B96239">
        <w:rPr>
          <w:rFonts w:ascii="Cambria" w:hAnsi="Cambria" w:cs="Arial"/>
          <w:b/>
          <w:noProof w:val="0"/>
        </w:rPr>
        <w:t>1.</w:t>
      </w:r>
      <w:r w:rsidRPr="00B96239">
        <w:rPr>
          <w:rFonts w:ascii="Cambria" w:hAnsi="Cambria" w:cs="Arial"/>
          <w:noProof w:val="0"/>
        </w:rPr>
        <w:t xml:space="preserve">  Na zajęciach ocenie mogą podlegać następujące rodzaje aktywności uczniów: </w:t>
      </w:r>
    </w:p>
    <w:p w:rsidR="00B96239" w:rsidRPr="00B96239" w:rsidRDefault="008D5EB3" w:rsidP="00B96239">
      <w:pPr>
        <w:autoSpaceDE w:val="0"/>
        <w:autoSpaceDN w:val="0"/>
        <w:adjustRightInd w:val="0"/>
        <w:spacing w:line="276" w:lineRule="auto"/>
        <w:jc w:val="both"/>
        <w:rPr>
          <w:rFonts w:ascii="Cambria" w:hAnsi="Cambria" w:cs="Arial"/>
          <w:noProof w:val="0"/>
        </w:rPr>
      </w:pPr>
      <w:r>
        <w:rPr>
          <w:rFonts w:ascii="Cambria" w:hAnsi="Cambria" w:cs="Arial"/>
          <w:noProof w:val="0"/>
        </w:rPr>
        <w:t>1) prace pisemne;</w:t>
      </w:r>
    </w:p>
    <w:p w:rsidR="00B96239" w:rsidRPr="00B96239" w:rsidRDefault="008D5EB3" w:rsidP="00784361">
      <w:pPr>
        <w:autoSpaceDE w:val="0"/>
        <w:autoSpaceDN w:val="0"/>
        <w:adjustRightInd w:val="0"/>
        <w:jc w:val="both"/>
        <w:rPr>
          <w:rFonts w:ascii="Cambria" w:hAnsi="Cambria" w:cs="Arial"/>
          <w:noProof w:val="0"/>
        </w:rPr>
      </w:pPr>
      <w:r>
        <w:rPr>
          <w:rFonts w:ascii="Cambria" w:hAnsi="Cambria" w:cs="Arial"/>
          <w:noProof w:val="0"/>
        </w:rPr>
        <w:t>2) wypowiedzi ustne;</w:t>
      </w:r>
      <w:r w:rsidR="00B96239" w:rsidRPr="00B96239">
        <w:rPr>
          <w:rFonts w:ascii="Cambria" w:hAnsi="Cambria" w:cs="Arial"/>
          <w:noProof w:val="0"/>
        </w:rPr>
        <w:t xml:space="preserve"> </w:t>
      </w:r>
    </w:p>
    <w:p w:rsidR="00B96239" w:rsidRPr="00B96239" w:rsidRDefault="008E1D66" w:rsidP="00FC66DA">
      <w:pPr>
        <w:numPr>
          <w:ilvl w:val="0"/>
          <w:numId w:val="135"/>
        </w:numPr>
        <w:autoSpaceDE w:val="0"/>
        <w:autoSpaceDN w:val="0"/>
        <w:adjustRightInd w:val="0"/>
        <w:ind w:left="284" w:hanging="284"/>
        <w:jc w:val="both"/>
        <w:rPr>
          <w:rFonts w:ascii="Cambria" w:hAnsi="Cambria" w:cs="Arial"/>
          <w:noProof w:val="0"/>
        </w:rPr>
      </w:pPr>
      <w:r>
        <w:rPr>
          <w:rFonts w:ascii="Cambria" w:hAnsi="Cambria" w:cs="Arial"/>
          <w:noProof w:val="0"/>
        </w:rPr>
        <w:t>sprawdziany praktyczne;</w:t>
      </w:r>
    </w:p>
    <w:p w:rsidR="00B96239" w:rsidRPr="00B96239" w:rsidRDefault="008D5EB3" w:rsidP="00FC66DA">
      <w:pPr>
        <w:numPr>
          <w:ilvl w:val="0"/>
          <w:numId w:val="135"/>
        </w:numPr>
        <w:autoSpaceDE w:val="0"/>
        <w:autoSpaceDN w:val="0"/>
        <w:adjustRightInd w:val="0"/>
        <w:ind w:left="284" w:hanging="284"/>
        <w:jc w:val="both"/>
        <w:rPr>
          <w:rFonts w:ascii="Cambria" w:hAnsi="Cambria" w:cs="Arial"/>
          <w:noProof w:val="0"/>
        </w:rPr>
      </w:pPr>
      <w:r>
        <w:rPr>
          <w:rFonts w:ascii="Cambria" w:hAnsi="Cambria" w:cs="Arial"/>
          <w:noProof w:val="0"/>
        </w:rPr>
        <w:t>projekty edukacyjne</w:t>
      </w:r>
      <w:r w:rsidR="008E1D66">
        <w:rPr>
          <w:rFonts w:ascii="Cambria" w:hAnsi="Cambria" w:cs="Arial"/>
          <w:noProof w:val="0"/>
        </w:rPr>
        <w:t>;</w:t>
      </w:r>
    </w:p>
    <w:p w:rsidR="00B96239" w:rsidRPr="00B96239" w:rsidRDefault="008E1D66" w:rsidP="00FC66DA">
      <w:pPr>
        <w:numPr>
          <w:ilvl w:val="0"/>
          <w:numId w:val="135"/>
        </w:numPr>
        <w:autoSpaceDE w:val="0"/>
        <w:autoSpaceDN w:val="0"/>
        <w:adjustRightInd w:val="0"/>
        <w:ind w:left="284" w:hanging="284"/>
        <w:jc w:val="both"/>
        <w:rPr>
          <w:rFonts w:ascii="Cambria" w:hAnsi="Cambria" w:cs="Arial"/>
          <w:noProof w:val="0"/>
        </w:rPr>
      </w:pPr>
      <w:r>
        <w:rPr>
          <w:rFonts w:ascii="Cambria" w:hAnsi="Cambria" w:cs="Arial"/>
          <w:noProof w:val="0"/>
        </w:rPr>
        <w:t>wyniki pracy w grupach;</w:t>
      </w:r>
      <w:r w:rsidR="00B96239" w:rsidRPr="00B96239">
        <w:rPr>
          <w:rFonts w:ascii="Cambria" w:hAnsi="Cambria" w:cs="Arial"/>
          <w:noProof w:val="0"/>
        </w:rPr>
        <w:t xml:space="preserve"> </w:t>
      </w:r>
    </w:p>
    <w:p w:rsidR="00B96239" w:rsidRPr="00B96239" w:rsidRDefault="00B96239" w:rsidP="00FC66DA">
      <w:pPr>
        <w:numPr>
          <w:ilvl w:val="0"/>
          <w:numId w:val="135"/>
        </w:numPr>
        <w:autoSpaceDE w:val="0"/>
        <w:autoSpaceDN w:val="0"/>
        <w:adjustRightInd w:val="0"/>
        <w:ind w:left="284" w:hanging="284"/>
        <w:jc w:val="both"/>
        <w:rPr>
          <w:rFonts w:ascii="Cambria" w:hAnsi="Cambria" w:cs="Arial"/>
          <w:noProof w:val="0"/>
        </w:rPr>
      </w:pPr>
      <w:r w:rsidRPr="00B96239">
        <w:rPr>
          <w:rFonts w:ascii="Cambria" w:hAnsi="Cambria" w:cs="Arial"/>
          <w:noProof w:val="0"/>
        </w:rPr>
        <w:t>samodzielnie wykonywane przez ucznia prace np.</w:t>
      </w:r>
      <w:r w:rsidR="008E1D66">
        <w:rPr>
          <w:rFonts w:ascii="Cambria" w:hAnsi="Cambria" w:cs="Arial"/>
          <w:noProof w:val="0"/>
        </w:rPr>
        <w:t xml:space="preserve"> modele, albumy, plakaty, itp.;</w:t>
      </w:r>
    </w:p>
    <w:p w:rsidR="00B96239" w:rsidRPr="00B96239" w:rsidRDefault="00185C68" w:rsidP="00FC66DA">
      <w:pPr>
        <w:numPr>
          <w:ilvl w:val="0"/>
          <w:numId w:val="135"/>
        </w:numPr>
        <w:autoSpaceDE w:val="0"/>
        <w:autoSpaceDN w:val="0"/>
        <w:adjustRightInd w:val="0"/>
        <w:ind w:left="284" w:hanging="284"/>
        <w:jc w:val="both"/>
        <w:rPr>
          <w:rFonts w:ascii="Cambria" w:hAnsi="Cambria" w:cs="Arial"/>
          <w:noProof w:val="0"/>
        </w:rPr>
      </w:pPr>
      <w:r>
        <w:rPr>
          <w:rFonts w:ascii="Cambria" w:hAnsi="Cambria" w:cs="Arial"/>
          <w:noProof w:val="0"/>
        </w:rPr>
        <w:t>aktywność ucznia</w:t>
      </w:r>
      <w:r w:rsidR="003D0217">
        <w:rPr>
          <w:rFonts w:ascii="Cambria" w:hAnsi="Cambria" w:cs="Arial"/>
          <w:noProof w:val="0"/>
        </w:rPr>
        <w:t xml:space="preserve"> na lekcjach, a</w:t>
      </w:r>
      <w:r w:rsidR="00B96239" w:rsidRPr="00B96239">
        <w:rPr>
          <w:rFonts w:ascii="Cambria" w:hAnsi="Cambria" w:cs="Arial"/>
          <w:noProof w:val="0"/>
        </w:rPr>
        <w:t>ktywność ucznia poza lekcjami np. udział w kon</w:t>
      </w:r>
      <w:r w:rsidR="008E1D66">
        <w:rPr>
          <w:rFonts w:ascii="Cambria" w:hAnsi="Cambria" w:cs="Arial"/>
          <w:noProof w:val="0"/>
        </w:rPr>
        <w:t>kursach, olimpiadach, zawodach;</w:t>
      </w:r>
    </w:p>
    <w:p w:rsidR="00B96239" w:rsidRPr="00B96239" w:rsidRDefault="00B96239" w:rsidP="00FC66DA">
      <w:pPr>
        <w:numPr>
          <w:ilvl w:val="0"/>
          <w:numId w:val="135"/>
        </w:numPr>
        <w:autoSpaceDE w:val="0"/>
        <w:autoSpaceDN w:val="0"/>
        <w:adjustRightInd w:val="0"/>
        <w:ind w:left="284" w:hanging="284"/>
        <w:jc w:val="both"/>
        <w:rPr>
          <w:rFonts w:ascii="Cambria" w:hAnsi="Cambria" w:cs="Arial"/>
          <w:noProof w:val="0"/>
        </w:rPr>
      </w:pPr>
      <w:r w:rsidRPr="00B96239">
        <w:rPr>
          <w:rFonts w:ascii="Cambria" w:hAnsi="Cambria" w:cs="Arial"/>
          <w:noProof w:val="0"/>
        </w:rPr>
        <w:t>przygotowanie do uczestnictwa w lekcji (posiadanie zeszytu, książ</w:t>
      </w:r>
      <w:r w:rsidR="008E1D66">
        <w:rPr>
          <w:rFonts w:ascii="Cambria" w:hAnsi="Cambria" w:cs="Arial"/>
          <w:noProof w:val="0"/>
        </w:rPr>
        <w:t>ki, przyrządów, długopisu itp.).</w:t>
      </w:r>
    </w:p>
    <w:p w:rsidR="00B96239" w:rsidRPr="00B96239" w:rsidRDefault="00B96239" w:rsidP="008D5BD3">
      <w:pPr>
        <w:autoSpaceDE w:val="0"/>
        <w:autoSpaceDN w:val="0"/>
        <w:adjustRightInd w:val="0"/>
        <w:spacing w:line="276" w:lineRule="auto"/>
        <w:ind w:firstLine="426"/>
        <w:jc w:val="both"/>
        <w:rPr>
          <w:rFonts w:ascii="Cambria" w:hAnsi="Cambria" w:cs="Arial"/>
          <w:noProof w:val="0"/>
        </w:rPr>
      </w:pPr>
    </w:p>
    <w:p w:rsidR="00B96239" w:rsidRPr="009F092C" w:rsidRDefault="00B96239" w:rsidP="008D5BD3">
      <w:pPr>
        <w:pStyle w:val="Akapitzlist"/>
        <w:numPr>
          <w:ilvl w:val="0"/>
          <w:numId w:val="82"/>
        </w:numPr>
        <w:tabs>
          <w:tab w:val="clear" w:pos="680"/>
          <w:tab w:val="num" w:pos="0"/>
        </w:tabs>
        <w:autoSpaceDE w:val="0"/>
        <w:autoSpaceDN w:val="0"/>
        <w:adjustRightInd w:val="0"/>
        <w:spacing w:after="0" w:line="240" w:lineRule="auto"/>
        <w:ind w:left="0" w:firstLine="426"/>
        <w:jc w:val="both"/>
        <w:rPr>
          <w:rFonts w:ascii="Cambria" w:hAnsi="Cambria" w:cs="Arial"/>
        </w:rPr>
      </w:pPr>
      <w:r w:rsidRPr="009F092C">
        <w:rPr>
          <w:rFonts w:ascii="Cambria" w:hAnsi="Cambria" w:cs="Arial"/>
        </w:rPr>
        <w:t xml:space="preserve">Przyjmuje się następującą ilość ocen w okresie dla przedmiotów realizowanych </w:t>
      </w:r>
      <w:r w:rsidR="00784361" w:rsidRPr="009F092C">
        <w:rPr>
          <w:rFonts w:ascii="Cambria" w:hAnsi="Cambria" w:cs="Arial"/>
        </w:rPr>
        <w:br/>
      </w:r>
      <w:r w:rsidRPr="009F092C">
        <w:rPr>
          <w:rFonts w:ascii="Cambria" w:hAnsi="Cambria" w:cs="Arial"/>
        </w:rPr>
        <w:t>w wymiarze tygodniowym:</w:t>
      </w:r>
    </w:p>
    <w:p w:rsidR="00B96239" w:rsidRPr="00B96239" w:rsidRDefault="00223E9B" w:rsidP="00223E9B">
      <w:pPr>
        <w:autoSpaceDE w:val="0"/>
        <w:autoSpaceDN w:val="0"/>
        <w:adjustRightInd w:val="0"/>
        <w:jc w:val="both"/>
        <w:rPr>
          <w:rFonts w:ascii="Cambria" w:hAnsi="Cambria" w:cs="Arial"/>
          <w:noProof w:val="0"/>
        </w:rPr>
      </w:pPr>
      <w:r>
        <w:rPr>
          <w:rFonts w:ascii="Cambria" w:hAnsi="Cambria" w:cs="Arial"/>
          <w:noProof w:val="0"/>
        </w:rPr>
        <w:t xml:space="preserve">1) </w:t>
      </w:r>
      <w:r w:rsidR="00B96239" w:rsidRPr="00B96239">
        <w:rPr>
          <w:rFonts w:ascii="Cambria" w:hAnsi="Cambria" w:cs="Arial"/>
          <w:noProof w:val="0"/>
        </w:rPr>
        <w:t>jedna godzina tygodniowo- minimum 3 oceny</w:t>
      </w:r>
      <w:r w:rsidR="00CD744A">
        <w:rPr>
          <w:rFonts w:ascii="Cambria" w:hAnsi="Cambria" w:cs="Arial"/>
          <w:noProof w:val="0"/>
        </w:rPr>
        <w:t>;</w:t>
      </w:r>
    </w:p>
    <w:p w:rsidR="00B96239" w:rsidRPr="00B96239" w:rsidRDefault="00223E9B" w:rsidP="00223E9B">
      <w:pPr>
        <w:autoSpaceDE w:val="0"/>
        <w:autoSpaceDN w:val="0"/>
        <w:adjustRightInd w:val="0"/>
        <w:jc w:val="both"/>
        <w:rPr>
          <w:rFonts w:ascii="Cambria" w:hAnsi="Cambria" w:cs="Arial"/>
          <w:noProof w:val="0"/>
        </w:rPr>
      </w:pPr>
      <w:r>
        <w:rPr>
          <w:rFonts w:ascii="Cambria" w:hAnsi="Cambria" w:cs="Arial"/>
          <w:noProof w:val="0"/>
        </w:rPr>
        <w:t xml:space="preserve">2) </w:t>
      </w:r>
      <w:r w:rsidR="00B96239" w:rsidRPr="00B96239">
        <w:rPr>
          <w:rFonts w:ascii="Cambria" w:hAnsi="Cambria" w:cs="Arial"/>
          <w:noProof w:val="0"/>
        </w:rPr>
        <w:t xml:space="preserve">dwie godziny tygodniowo- minimum </w:t>
      </w:r>
      <w:r w:rsidR="00185C68" w:rsidRPr="00B96239">
        <w:rPr>
          <w:rFonts w:ascii="Cambria" w:hAnsi="Cambria" w:cs="Arial"/>
          <w:noProof w:val="0"/>
        </w:rPr>
        <w:t>4 oceny</w:t>
      </w:r>
      <w:r w:rsidR="00CD744A">
        <w:rPr>
          <w:rFonts w:ascii="Cambria" w:hAnsi="Cambria" w:cs="Arial"/>
          <w:noProof w:val="0"/>
        </w:rPr>
        <w:t>;</w:t>
      </w:r>
    </w:p>
    <w:p w:rsidR="00B96239" w:rsidRPr="00B96239" w:rsidRDefault="00223E9B" w:rsidP="00223E9B">
      <w:pPr>
        <w:autoSpaceDE w:val="0"/>
        <w:autoSpaceDN w:val="0"/>
        <w:adjustRightInd w:val="0"/>
        <w:jc w:val="both"/>
        <w:rPr>
          <w:rFonts w:ascii="Cambria" w:hAnsi="Cambria" w:cs="Arial"/>
          <w:noProof w:val="0"/>
        </w:rPr>
      </w:pPr>
      <w:r>
        <w:rPr>
          <w:rFonts w:ascii="Cambria" w:hAnsi="Cambria" w:cs="Arial"/>
          <w:noProof w:val="0"/>
        </w:rPr>
        <w:t xml:space="preserve">3) </w:t>
      </w:r>
      <w:r w:rsidR="00B96239" w:rsidRPr="00B96239">
        <w:rPr>
          <w:rFonts w:ascii="Cambria" w:hAnsi="Cambria" w:cs="Arial"/>
          <w:noProof w:val="0"/>
        </w:rPr>
        <w:t>trzy godziny tygodniowo- minimum 5 ocen</w:t>
      </w:r>
      <w:r w:rsidR="00CD744A">
        <w:rPr>
          <w:rFonts w:ascii="Cambria" w:hAnsi="Cambria" w:cs="Arial"/>
          <w:noProof w:val="0"/>
        </w:rPr>
        <w:t>;</w:t>
      </w:r>
    </w:p>
    <w:p w:rsidR="00B96239" w:rsidRPr="00B96239" w:rsidRDefault="00223E9B" w:rsidP="00223E9B">
      <w:pPr>
        <w:autoSpaceDE w:val="0"/>
        <w:autoSpaceDN w:val="0"/>
        <w:adjustRightInd w:val="0"/>
        <w:jc w:val="both"/>
        <w:rPr>
          <w:rFonts w:ascii="Cambria" w:hAnsi="Cambria" w:cs="Arial"/>
          <w:noProof w:val="0"/>
        </w:rPr>
      </w:pPr>
      <w:r>
        <w:rPr>
          <w:rFonts w:ascii="Cambria" w:hAnsi="Cambria" w:cs="Arial"/>
          <w:noProof w:val="0"/>
        </w:rPr>
        <w:t xml:space="preserve">4) </w:t>
      </w:r>
      <w:r w:rsidR="00B96239" w:rsidRPr="00B96239">
        <w:rPr>
          <w:rFonts w:ascii="Cambria" w:hAnsi="Cambria" w:cs="Arial"/>
          <w:noProof w:val="0"/>
        </w:rPr>
        <w:t>cztery i więcej godziny tygodniowo- minimum 6 ocen</w:t>
      </w:r>
      <w:r w:rsidR="00CD744A">
        <w:rPr>
          <w:rFonts w:ascii="Cambria" w:hAnsi="Cambria" w:cs="Arial"/>
          <w:noProof w:val="0"/>
        </w:rPr>
        <w:t>.</w:t>
      </w:r>
    </w:p>
    <w:p w:rsidR="00B96239" w:rsidRPr="00B96239" w:rsidRDefault="00B96239" w:rsidP="008D5BD3">
      <w:pPr>
        <w:autoSpaceDE w:val="0"/>
        <w:autoSpaceDN w:val="0"/>
        <w:adjustRightInd w:val="0"/>
        <w:spacing w:line="276" w:lineRule="auto"/>
        <w:ind w:firstLine="426"/>
        <w:jc w:val="both"/>
        <w:rPr>
          <w:rFonts w:ascii="Cambria" w:hAnsi="Cambria" w:cs="Arial"/>
          <w:noProof w:val="0"/>
        </w:rPr>
      </w:pPr>
    </w:p>
    <w:p w:rsidR="00B96239" w:rsidRPr="009F092C" w:rsidRDefault="00B96239" w:rsidP="008D5BD3">
      <w:pPr>
        <w:pStyle w:val="Akapitzlist"/>
        <w:numPr>
          <w:ilvl w:val="0"/>
          <w:numId w:val="82"/>
        </w:numPr>
        <w:tabs>
          <w:tab w:val="clear" w:pos="680"/>
          <w:tab w:val="num" w:pos="426"/>
        </w:tabs>
        <w:autoSpaceDE w:val="0"/>
        <w:autoSpaceDN w:val="0"/>
        <w:adjustRightInd w:val="0"/>
        <w:spacing w:after="0" w:line="240" w:lineRule="auto"/>
        <w:ind w:left="0" w:firstLine="426"/>
        <w:jc w:val="both"/>
        <w:rPr>
          <w:rFonts w:ascii="Cambria" w:hAnsi="Cambria" w:cs="Arial"/>
        </w:rPr>
      </w:pPr>
      <w:r w:rsidRPr="009F092C">
        <w:rPr>
          <w:rFonts w:ascii="Cambria" w:hAnsi="Cambria" w:cs="Arial"/>
        </w:rPr>
        <w:t xml:space="preserve">Przy ocenianiu prac pisemnych nauczyciel stosuje następujące zasady przeliczania punktów na ocenę: </w:t>
      </w:r>
    </w:p>
    <w:p w:rsidR="00B96239" w:rsidRPr="00B96239" w:rsidRDefault="008D5EB3" w:rsidP="008D5BD3">
      <w:pPr>
        <w:tabs>
          <w:tab w:val="left" w:pos="426"/>
        </w:tabs>
        <w:autoSpaceDE w:val="0"/>
        <w:autoSpaceDN w:val="0"/>
        <w:adjustRightInd w:val="0"/>
        <w:ind w:firstLine="426"/>
        <w:jc w:val="both"/>
        <w:rPr>
          <w:rFonts w:ascii="Cambria" w:hAnsi="Cambria" w:cs="Arial"/>
          <w:noProof w:val="0"/>
        </w:rPr>
      </w:pPr>
      <w:r>
        <w:rPr>
          <w:rFonts w:ascii="Cambria" w:hAnsi="Cambria" w:cs="Arial"/>
          <w:noProof w:val="0"/>
        </w:rPr>
        <w:tab/>
        <w:t>poniżej 34</w:t>
      </w:r>
      <w:r w:rsidR="00B96239" w:rsidRPr="00B96239">
        <w:rPr>
          <w:rFonts w:ascii="Cambria" w:hAnsi="Cambria" w:cs="Arial"/>
          <w:noProof w:val="0"/>
        </w:rPr>
        <w:t xml:space="preserve">% możliwych do uzyskania punktów - niedostateczny </w:t>
      </w:r>
    </w:p>
    <w:p w:rsidR="00B96239" w:rsidRPr="00B96239" w:rsidRDefault="008D5EB3" w:rsidP="008D5BD3">
      <w:pPr>
        <w:tabs>
          <w:tab w:val="left" w:pos="426"/>
        </w:tabs>
        <w:autoSpaceDE w:val="0"/>
        <w:autoSpaceDN w:val="0"/>
        <w:adjustRightInd w:val="0"/>
        <w:ind w:firstLine="426"/>
        <w:jc w:val="both"/>
        <w:rPr>
          <w:rFonts w:ascii="Cambria" w:hAnsi="Cambria" w:cs="Arial"/>
          <w:noProof w:val="0"/>
        </w:rPr>
      </w:pPr>
      <w:r>
        <w:rPr>
          <w:rFonts w:ascii="Cambria" w:hAnsi="Cambria" w:cs="Arial"/>
          <w:noProof w:val="0"/>
        </w:rPr>
        <w:tab/>
        <w:t>35</w:t>
      </w:r>
      <w:r w:rsidR="00B96239" w:rsidRPr="00B96239">
        <w:rPr>
          <w:rFonts w:ascii="Cambria" w:hAnsi="Cambria" w:cs="Arial"/>
          <w:noProof w:val="0"/>
        </w:rPr>
        <w:t xml:space="preserve">% - 49% - dopuszczający </w:t>
      </w:r>
    </w:p>
    <w:p w:rsidR="00B96239" w:rsidRPr="00B96239" w:rsidRDefault="00B96239" w:rsidP="008D5BD3">
      <w:pPr>
        <w:tabs>
          <w:tab w:val="left" w:pos="426"/>
        </w:tabs>
        <w:autoSpaceDE w:val="0"/>
        <w:autoSpaceDN w:val="0"/>
        <w:adjustRightInd w:val="0"/>
        <w:ind w:firstLine="426"/>
        <w:jc w:val="both"/>
        <w:rPr>
          <w:rFonts w:ascii="Cambria" w:hAnsi="Cambria" w:cs="Arial"/>
          <w:noProof w:val="0"/>
        </w:rPr>
      </w:pPr>
      <w:r w:rsidRPr="00B96239">
        <w:rPr>
          <w:rFonts w:ascii="Cambria" w:hAnsi="Cambria" w:cs="Arial"/>
          <w:noProof w:val="0"/>
        </w:rPr>
        <w:tab/>
        <w:t xml:space="preserve">50% - </w:t>
      </w:r>
      <w:r w:rsidR="008D5EB3">
        <w:rPr>
          <w:rFonts w:ascii="Cambria" w:hAnsi="Cambria" w:cs="Arial"/>
          <w:noProof w:val="0"/>
        </w:rPr>
        <w:t>69</w:t>
      </w:r>
      <w:r w:rsidRPr="00B96239">
        <w:rPr>
          <w:rFonts w:ascii="Cambria" w:hAnsi="Cambria" w:cs="Arial"/>
          <w:noProof w:val="0"/>
        </w:rPr>
        <w:t xml:space="preserve">% - dostateczny </w:t>
      </w:r>
    </w:p>
    <w:p w:rsidR="00B96239" w:rsidRPr="00B96239" w:rsidRDefault="008D5EB3" w:rsidP="008D5BD3">
      <w:pPr>
        <w:tabs>
          <w:tab w:val="left" w:pos="426"/>
        </w:tabs>
        <w:autoSpaceDE w:val="0"/>
        <w:autoSpaceDN w:val="0"/>
        <w:adjustRightInd w:val="0"/>
        <w:ind w:firstLine="426"/>
        <w:jc w:val="both"/>
        <w:rPr>
          <w:rFonts w:ascii="Cambria" w:hAnsi="Cambria" w:cs="Arial"/>
          <w:noProof w:val="0"/>
        </w:rPr>
      </w:pPr>
      <w:r>
        <w:rPr>
          <w:rFonts w:ascii="Cambria" w:hAnsi="Cambria" w:cs="Arial"/>
          <w:noProof w:val="0"/>
        </w:rPr>
        <w:tab/>
        <w:t xml:space="preserve">70% - </w:t>
      </w:r>
      <w:r w:rsidR="00B96239" w:rsidRPr="00B96239">
        <w:rPr>
          <w:rFonts w:ascii="Cambria" w:hAnsi="Cambria" w:cs="Arial"/>
          <w:noProof w:val="0"/>
        </w:rPr>
        <w:t>9</w:t>
      </w:r>
      <w:r>
        <w:rPr>
          <w:rFonts w:ascii="Cambria" w:hAnsi="Cambria" w:cs="Arial"/>
          <w:noProof w:val="0"/>
        </w:rPr>
        <w:t>0</w:t>
      </w:r>
      <w:r w:rsidR="00B96239" w:rsidRPr="00B96239">
        <w:rPr>
          <w:rFonts w:ascii="Cambria" w:hAnsi="Cambria" w:cs="Arial"/>
          <w:noProof w:val="0"/>
        </w:rPr>
        <w:t xml:space="preserve">% - dobry </w:t>
      </w:r>
    </w:p>
    <w:p w:rsidR="00B96239" w:rsidRPr="00B96239" w:rsidRDefault="00223E9B" w:rsidP="008D5BD3">
      <w:pPr>
        <w:tabs>
          <w:tab w:val="left" w:pos="284"/>
          <w:tab w:val="left" w:pos="426"/>
          <w:tab w:val="left" w:pos="3210"/>
        </w:tabs>
        <w:autoSpaceDE w:val="0"/>
        <w:autoSpaceDN w:val="0"/>
        <w:adjustRightInd w:val="0"/>
        <w:ind w:firstLine="426"/>
        <w:jc w:val="both"/>
        <w:rPr>
          <w:rFonts w:ascii="Cambria" w:hAnsi="Cambria" w:cs="Arial"/>
          <w:noProof w:val="0"/>
        </w:rPr>
      </w:pPr>
      <w:r>
        <w:rPr>
          <w:rFonts w:ascii="Cambria" w:hAnsi="Cambria" w:cs="Arial"/>
          <w:noProof w:val="0"/>
        </w:rPr>
        <w:t xml:space="preserve">      </w:t>
      </w:r>
      <w:r w:rsidR="008D5EB3">
        <w:rPr>
          <w:rFonts w:ascii="Cambria" w:hAnsi="Cambria" w:cs="Arial"/>
          <w:noProof w:val="0"/>
        </w:rPr>
        <w:t>91% - 95</w:t>
      </w:r>
      <w:r w:rsidR="00B96239" w:rsidRPr="00B96239">
        <w:rPr>
          <w:rFonts w:ascii="Cambria" w:hAnsi="Cambria" w:cs="Arial"/>
          <w:noProof w:val="0"/>
        </w:rPr>
        <w:t xml:space="preserve">% - bardzo dobry </w:t>
      </w:r>
      <w:r w:rsidR="00B96239" w:rsidRPr="00B96239">
        <w:rPr>
          <w:rFonts w:ascii="Cambria" w:hAnsi="Cambria" w:cs="Arial"/>
          <w:noProof w:val="0"/>
        </w:rPr>
        <w:tab/>
      </w:r>
    </w:p>
    <w:p w:rsidR="008D5EB3" w:rsidRDefault="00B96239" w:rsidP="008D5BD3">
      <w:pPr>
        <w:tabs>
          <w:tab w:val="left" w:pos="426"/>
        </w:tabs>
        <w:autoSpaceDE w:val="0"/>
        <w:autoSpaceDN w:val="0"/>
        <w:adjustRightInd w:val="0"/>
        <w:ind w:firstLine="426"/>
        <w:jc w:val="both"/>
        <w:rPr>
          <w:rFonts w:ascii="Cambria" w:hAnsi="Cambria" w:cs="Arial"/>
          <w:noProof w:val="0"/>
        </w:rPr>
      </w:pPr>
      <w:r w:rsidRPr="00B96239">
        <w:rPr>
          <w:rFonts w:ascii="Cambria" w:hAnsi="Cambria" w:cs="Arial"/>
          <w:noProof w:val="0"/>
        </w:rPr>
        <w:tab/>
      </w:r>
      <w:r w:rsidR="008D5EB3">
        <w:rPr>
          <w:rFonts w:ascii="Cambria" w:hAnsi="Cambria" w:cs="Arial"/>
          <w:noProof w:val="0"/>
        </w:rPr>
        <w:t xml:space="preserve">96% - </w:t>
      </w:r>
      <w:r w:rsidRPr="00B96239">
        <w:rPr>
          <w:rFonts w:ascii="Cambria" w:hAnsi="Cambria" w:cs="Arial"/>
          <w:noProof w:val="0"/>
        </w:rPr>
        <w:t xml:space="preserve">100%  i/lub zadanie dodatkowe (do decyzji nauczyciela) </w:t>
      </w:r>
      <w:r w:rsidR="008D5EB3">
        <w:rPr>
          <w:rFonts w:ascii="Cambria" w:hAnsi="Cambria" w:cs="Arial"/>
          <w:noProof w:val="0"/>
        </w:rPr>
        <w:t>–</w:t>
      </w:r>
      <w:r w:rsidRPr="00B96239">
        <w:rPr>
          <w:rFonts w:ascii="Cambria" w:hAnsi="Cambria" w:cs="Arial"/>
          <w:noProof w:val="0"/>
        </w:rPr>
        <w:t xml:space="preserve"> celujący</w:t>
      </w:r>
      <w:r w:rsidR="008D5BD3">
        <w:rPr>
          <w:rFonts w:ascii="Cambria" w:hAnsi="Cambria" w:cs="Arial"/>
          <w:noProof w:val="0"/>
        </w:rPr>
        <w:t>.</w:t>
      </w:r>
    </w:p>
    <w:p w:rsidR="008D5EB3" w:rsidRDefault="008D5EB3" w:rsidP="008D5BD3">
      <w:pPr>
        <w:tabs>
          <w:tab w:val="left" w:pos="426"/>
        </w:tabs>
        <w:autoSpaceDE w:val="0"/>
        <w:autoSpaceDN w:val="0"/>
        <w:adjustRightInd w:val="0"/>
        <w:ind w:firstLine="426"/>
        <w:jc w:val="both"/>
        <w:rPr>
          <w:rFonts w:ascii="Cambria" w:hAnsi="Cambria" w:cs="Arial"/>
          <w:noProof w:val="0"/>
        </w:rPr>
      </w:pPr>
    </w:p>
    <w:p w:rsidR="00B96239" w:rsidRPr="00782B27" w:rsidRDefault="00B96239" w:rsidP="008D5BD3">
      <w:pPr>
        <w:pStyle w:val="Akapitzlist"/>
        <w:numPr>
          <w:ilvl w:val="0"/>
          <w:numId w:val="82"/>
        </w:numPr>
        <w:tabs>
          <w:tab w:val="clear" w:pos="680"/>
          <w:tab w:val="num" w:pos="0"/>
        </w:tabs>
        <w:autoSpaceDE w:val="0"/>
        <w:autoSpaceDN w:val="0"/>
        <w:adjustRightInd w:val="0"/>
        <w:ind w:left="0" w:firstLine="426"/>
        <w:jc w:val="both"/>
        <w:rPr>
          <w:rFonts w:ascii="Cambria" w:hAnsi="Cambria" w:cs="Arial"/>
        </w:rPr>
      </w:pPr>
      <w:r w:rsidRPr="00782B27">
        <w:rPr>
          <w:rFonts w:ascii="Cambria" w:hAnsi="Cambria" w:cs="Arial"/>
        </w:rPr>
        <w:t xml:space="preserve">Przy ocenianiu prac pisemnych uczniów mających obniżone kryteria oceniania nauczyciel stosuje następujące zasady przeliczania punktów na ocenę: </w:t>
      </w:r>
    </w:p>
    <w:p w:rsidR="00B96239" w:rsidRPr="00B96239" w:rsidRDefault="00B96239" w:rsidP="008D5BD3">
      <w:pPr>
        <w:tabs>
          <w:tab w:val="num" w:pos="0"/>
          <w:tab w:val="left" w:pos="426"/>
        </w:tabs>
        <w:autoSpaceDE w:val="0"/>
        <w:autoSpaceDN w:val="0"/>
        <w:adjustRightInd w:val="0"/>
        <w:spacing w:line="276" w:lineRule="auto"/>
        <w:ind w:firstLine="426"/>
        <w:jc w:val="both"/>
        <w:rPr>
          <w:rFonts w:ascii="Cambria" w:hAnsi="Cambria" w:cs="Arial"/>
          <w:noProof w:val="0"/>
        </w:rPr>
      </w:pPr>
      <w:r w:rsidRPr="00B96239">
        <w:rPr>
          <w:rFonts w:ascii="Cambria" w:hAnsi="Cambria" w:cs="Arial"/>
          <w:noProof w:val="0"/>
        </w:rPr>
        <w:tab/>
        <w:t xml:space="preserve">poniżej 19% możliwych do uzyskania punktów - niedostateczny </w:t>
      </w:r>
    </w:p>
    <w:p w:rsidR="00B96239" w:rsidRPr="00B96239" w:rsidRDefault="00B96239" w:rsidP="008D5BD3">
      <w:pPr>
        <w:tabs>
          <w:tab w:val="num" w:pos="0"/>
          <w:tab w:val="left" w:pos="426"/>
        </w:tabs>
        <w:autoSpaceDE w:val="0"/>
        <w:autoSpaceDN w:val="0"/>
        <w:adjustRightInd w:val="0"/>
        <w:spacing w:line="276" w:lineRule="auto"/>
        <w:ind w:firstLine="426"/>
        <w:jc w:val="both"/>
        <w:rPr>
          <w:rFonts w:ascii="Cambria" w:hAnsi="Cambria" w:cs="Arial"/>
          <w:noProof w:val="0"/>
        </w:rPr>
      </w:pPr>
      <w:r w:rsidRPr="00B96239">
        <w:rPr>
          <w:rFonts w:ascii="Cambria" w:hAnsi="Cambria" w:cs="Arial"/>
          <w:noProof w:val="0"/>
        </w:rPr>
        <w:tab/>
        <w:t xml:space="preserve">20% - 39% - dopuszczający </w:t>
      </w:r>
    </w:p>
    <w:p w:rsidR="00B96239" w:rsidRPr="00B96239" w:rsidRDefault="00B96239" w:rsidP="008D5BD3">
      <w:pPr>
        <w:tabs>
          <w:tab w:val="num" w:pos="0"/>
          <w:tab w:val="left" w:pos="426"/>
        </w:tabs>
        <w:autoSpaceDE w:val="0"/>
        <w:autoSpaceDN w:val="0"/>
        <w:adjustRightInd w:val="0"/>
        <w:spacing w:line="276" w:lineRule="auto"/>
        <w:ind w:firstLine="426"/>
        <w:jc w:val="both"/>
        <w:rPr>
          <w:rFonts w:ascii="Cambria" w:hAnsi="Cambria" w:cs="Arial"/>
          <w:noProof w:val="0"/>
        </w:rPr>
      </w:pPr>
      <w:r w:rsidRPr="00B96239">
        <w:rPr>
          <w:rFonts w:ascii="Cambria" w:hAnsi="Cambria" w:cs="Arial"/>
          <w:noProof w:val="0"/>
        </w:rPr>
        <w:tab/>
        <w:t xml:space="preserve">40% - 54% - dostateczny </w:t>
      </w:r>
    </w:p>
    <w:p w:rsidR="00B96239" w:rsidRPr="00B96239" w:rsidRDefault="00B96239" w:rsidP="008D5BD3">
      <w:pPr>
        <w:tabs>
          <w:tab w:val="num" w:pos="0"/>
          <w:tab w:val="left" w:pos="426"/>
        </w:tabs>
        <w:autoSpaceDE w:val="0"/>
        <w:autoSpaceDN w:val="0"/>
        <w:adjustRightInd w:val="0"/>
        <w:spacing w:line="276" w:lineRule="auto"/>
        <w:ind w:firstLine="426"/>
        <w:jc w:val="both"/>
        <w:rPr>
          <w:rFonts w:ascii="Cambria" w:hAnsi="Cambria" w:cs="Arial"/>
          <w:noProof w:val="0"/>
        </w:rPr>
      </w:pPr>
      <w:r w:rsidRPr="00B96239">
        <w:rPr>
          <w:rFonts w:ascii="Cambria" w:hAnsi="Cambria" w:cs="Arial"/>
          <w:noProof w:val="0"/>
        </w:rPr>
        <w:tab/>
        <w:t xml:space="preserve">55% - 70% - dobry </w:t>
      </w:r>
    </w:p>
    <w:p w:rsidR="00B96239" w:rsidRPr="00B96239" w:rsidRDefault="008D5BD3" w:rsidP="008D5BD3">
      <w:pPr>
        <w:tabs>
          <w:tab w:val="num" w:pos="0"/>
          <w:tab w:val="left" w:pos="3210"/>
        </w:tabs>
        <w:autoSpaceDE w:val="0"/>
        <w:autoSpaceDN w:val="0"/>
        <w:adjustRightInd w:val="0"/>
        <w:spacing w:line="276" w:lineRule="auto"/>
        <w:ind w:firstLine="426"/>
        <w:jc w:val="both"/>
        <w:rPr>
          <w:rFonts w:ascii="Cambria" w:hAnsi="Cambria" w:cs="Arial"/>
          <w:noProof w:val="0"/>
        </w:rPr>
      </w:pPr>
      <w:r>
        <w:rPr>
          <w:rFonts w:ascii="Cambria" w:hAnsi="Cambria" w:cs="Arial"/>
          <w:noProof w:val="0"/>
        </w:rPr>
        <w:t xml:space="preserve">      </w:t>
      </w:r>
      <w:r w:rsidR="00B96239" w:rsidRPr="00B96239">
        <w:rPr>
          <w:rFonts w:ascii="Cambria" w:hAnsi="Cambria" w:cs="Arial"/>
          <w:noProof w:val="0"/>
        </w:rPr>
        <w:t xml:space="preserve">71% - 89% - bardzo dobry </w:t>
      </w:r>
      <w:r w:rsidR="00B96239" w:rsidRPr="00B96239">
        <w:rPr>
          <w:rFonts w:ascii="Cambria" w:hAnsi="Cambria" w:cs="Arial"/>
          <w:noProof w:val="0"/>
        </w:rPr>
        <w:tab/>
      </w:r>
    </w:p>
    <w:p w:rsidR="009F092C" w:rsidRDefault="00B96239" w:rsidP="008D5BD3">
      <w:pPr>
        <w:tabs>
          <w:tab w:val="num" w:pos="0"/>
          <w:tab w:val="left" w:pos="426"/>
        </w:tabs>
        <w:autoSpaceDE w:val="0"/>
        <w:autoSpaceDN w:val="0"/>
        <w:adjustRightInd w:val="0"/>
        <w:spacing w:line="276" w:lineRule="auto"/>
        <w:ind w:firstLine="426"/>
        <w:jc w:val="both"/>
        <w:rPr>
          <w:rFonts w:ascii="Cambria" w:hAnsi="Cambria" w:cs="Arial"/>
          <w:noProof w:val="0"/>
        </w:rPr>
      </w:pPr>
      <w:r w:rsidRPr="00B96239">
        <w:rPr>
          <w:rFonts w:ascii="Cambria" w:hAnsi="Cambria" w:cs="Arial"/>
          <w:noProof w:val="0"/>
        </w:rPr>
        <w:tab/>
        <w:t xml:space="preserve">90% - 100% - celujący </w:t>
      </w:r>
    </w:p>
    <w:p w:rsidR="00B96239" w:rsidRPr="00B96239" w:rsidRDefault="00784361" w:rsidP="009F092C">
      <w:pPr>
        <w:tabs>
          <w:tab w:val="left" w:pos="426"/>
        </w:tabs>
        <w:autoSpaceDE w:val="0"/>
        <w:autoSpaceDN w:val="0"/>
        <w:adjustRightInd w:val="0"/>
        <w:spacing w:line="276" w:lineRule="auto"/>
        <w:jc w:val="both"/>
        <w:rPr>
          <w:rFonts w:ascii="Cambria" w:hAnsi="Cambria" w:cs="Arial"/>
          <w:noProof w:val="0"/>
        </w:rPr>
      </w:pPr>
      <w:r>
        <w:rPr>
          <w:rFonts w:ascii="Cambria" w:hAnsi="Cambria" w:cs="Arial"/>
          <w:noProof w:val="0"/>
        </w:rPr>
        <w:lastRenderedPageBreak/>
        <w:tab/>
      </w:r>
      <w:r>
        <w:rPr>
          <w:rFonts w:ascii="Cambria" w:hAnsi="Cambria" w:cs="Arial"/>
          <w:noProof w:val="0"/>
        </w:rPr>
        <w:tab/>
      </w:r>
      <w:r>
        <w:rPr>
          <w:rFonts w:ascii="Cambria" w:hAnsi="Cambria" w:cs="Arial"/>
          <w:noProof w:val="0"/>
        </w:rPr>
        <w:tab/>
      </w:r>
      <w:r>
        <w:rPr>
          <w:rFonts w:ascii="Cambria" w:hAnsi="Cambria" w:cs="Arial"/>
          <w:noProof w:val="0"/>
        </w:rPr>
        <w:tab/>
      </w:r>
      <w:r>
        <w:rPr>
          <w:rFonts w:ascii="Cambria" w:hAnsi="Cambria" w:cs="Arial"/>
          <w:noProof w:val="0"/>
        </w:rPr>
        <w:tab/>
      </w:r>
      <w:r>
        <w:rPr>
          <w:rFonts w:ascii="Cambria" w:hAnsi="Cambria" w:cs="Arial"/>
          <w:noProof w:val="0"/>
        </w:rPr>
        <w:tab/>
      </w:r>
      <w:r>
        <w:rPr>
          <w:rFonts w:ascii="Cambria" w:hAnsi="Cambria" w:cs="Arial"/>
          <w:noProof w:val="0"/>
        </w:rPr>
        <w:tab/>
      </w:r>
      <w:r>
        <w:rPr>
          <w:rFonts w:ascii="Cambria" w:hAnsi="Cambria" w:cs="Arial"/>
          <w:noProof w:val="0"/>
        </w:rPr>
        <w:tab/>
      </w:r>
      <w:r>
        <w:rPr>
          <w:rFonts w:ascii="Cambria" w:hAnsi="Cambria" w:cs="Arial"/>
          <w:noProof w:val="0"/>
        </w:rPr>
        <w:tab/>
      </w:r>
    </w:p>
    <w:p w:rsidR="009F092C" w:rsidRPr="00054879" w:rsidRDefault="00B96239" w:rsidP="00054879">
      <w:pPr>
        <w:pStyle w:val="Akapitzlist"/>
        <w:numPr>
          <w:ilvl w:val="0"/>
          <w:numId w:val="82"/>
        </w:numPr>
        <w:tabs>
          <w:tab w:val="clear" w:pos="680"/>
          <w:tab w:val="num" w:pos="0"/>
        </w:tabs>
        <w:autoSpaceDE w:val="0"/>
        <w:autoSpaceDN w:val="0"/>
        <w:adjustRightInd w:val="0"/>
        <w:spacing w:line="240" w:lineRule="auto"/>
        <w:ind w:left="0" w:firstLine="426"/>
        <w:jc w:val="both"/>
        <w:rPr>
          <w:rFonts w:ascii="Cambria" w:hAnsi="Cambria" w:cs="Arial"/>
        </w:rPr>
      </w:pPr>
      <w:r w:rsidRPr="00784361">
        <w:rPr>
          <w:rFonts w:ascii="Cambria" w:hAnsi="Cambria" w:cs="Arial"/>
        </w:rPr>
        <w:t xml:space="preserve">W nauczaniu dzieci niepełnosprawnych możliwości ucznia są punktem wyjścia </w:t>
      </w:r>
      <w:r w:rsidR="00784361" w:rsidRPr="00784361">
        <w:rPr>
          <w:rFonts w:ascii="Cambria" w:hAnsi="Cambria" w:cs="Arial"/>
        </w:rPr>
        <w:br/>
      </w:r>
      <w:r w:rsidRPr="00784361">
        <w:rPr>
          <w:rFonts w:ascii="Cambria" w:hAnsi="Cambria" w:cs="Arial"/>
        </w:rPr>
        <w:t xml:space="preserve">do formułowania wymagań, dlatego ocenia się przede wszystkim postępy i wkład pracy oraz wysiłek włożony w przyswojenie wiadomości przez danego ucznia. </w:t>
      </w:r>
      <w:r w:rsidR="009F092C">
        <w:rPr>
          <w:rFonts w:ascii="Cambria" w:hAnsi="Cambria" w:cs="Arial"/>
        </w:rPr>
        <w:tab/>
      </w:r>
      <w:r w:rsidR="009F092C">
        <w:rPr>
          <w:rFonts w:ascii="Cambria" w:hAnsi="Cambria" w:cs="Arial"/>
        </w:rPr>
        <w:tab/>
      </w:r>
      <w:r w:rsidR="009F092C">
        <w:rPr>
          <w:rFonts w:ascii="Cambria" w:hAnsi="Cambria" w:cs="Arial"/>
        </w:rPr>
        <w:tab/>
      </w:r>
      <w:r w:rsidR="009F092C">
        <w:rPr>
          <w:rFonts w:ascii="Cambria" w:hAnsi="Cambria" w:cs="Arial"/>
        </w:rPr>
        <w:tab/>
      </w:r>
      <w:r w:rsidR="009F092C">
        <w:rPr>
          <w:rFonts w:ascii="Cambria" w:hAnsi="Cambria" w:cs="Arial"/>
        </w:rPr>
        <w:tab/>
      </w:r>
      <w:r w:rsidR="009F092C">
        <w:rPr>
          <w:rFonts w:ascii="Cambria" w:hAnsi="Cambria" w:cs="Arial"/>
        </w:rPr>
        <w:tab/>
      </w:r>
      <w:r w:rsidR="009F092C" w:rsidRPr="00054879">
        <w:rPr>
          <w:rFonts w:ascii="Cambria" w:hAnsi="Cambria" w:cs="Arial"/>
        </w:rPr>
        <w:tab/>
      </w:r>
      <w:r w:rsidR="009F092C" w:rsidRPr="00054879">
        <w:rPr>
          <w:rFonts w:ascii="Cambria" w:hAnsi="Cambria" w:cs="Arial"/>
        </w:rPr>
        <w:tab/>
      </w:r>
      <w:r w:rsidR="009F092C" w:rsidRPr="00054879">
        <w:rPr>
          <w:rFonts w:ascii="Cambria" w:hAnsi="Cambria" w:cs="Arial"/>
        </w:rPr>
        <w:tab/>
      </w:r>
      <w:r w:rsidR="009F092C" w:rsidRPr="00054879">
        <w:rPr>
          <w:rFonts w:ascii="Cambria" w:hAnsi="Cambria" w:cs="Arial"/>
        </w:rPr>
        <w:tab/>
      </w:r>
      <w:r w:rsidR="009F092C" w:rsidRPr="00054879">
        <w:rPr>
          <w:rFonts w:ascii="Cambria" w:hAnsi="Cambria" w:cs="Arial"/>
        </w:rPr>
        <w:tab/>
      </w:r>
      <w:r w:rsidR="009F092C" w:rsidRPr="00054879">
        <w:rPr>
          <w:rFonts w:ascii="Cambria" w:hAnsi="Cambria" w:cs="Arial"/>
        </w:rPr>
        <w:tab/>
      </w:r>
      <w:r w:rsidR="009F092C" w:rsidRPr="00054879">
        <w:rPr>
          <w:rFonts w:ascii="Cambria" w:hAnsi="Cambria" w:cs="Arial"/>
        </w:rPr>
        <w:tab/>
      </w:r>
      <w:r w:rsidR="009F092C" w:rsidRPr="00054879">
        <w:rPr>
          <w:rFonts w:ascii="Cambria" w:hAnsi="Cambria" w:cs="Arial"/>
        </w:rPr>
        <w:tab/>
      </w:r>
      <w:r w:rsidR="009F092C" w:rsidRPr="00054879">
        <w:rPr>
          <w:rFonts w:ascii="Cambria" w:hAnsi="Cambria" w:cs="Arial"/>
        </w:rPr>
        <w:tab/>
      </w:r>
      <w:r w:rsidR="009F092C" w:rsidRPr="00054879">
        <w:rPr>
          <w:rFonts w:ascii="Cambria" w:hAnsi="Cambria" w:cs="Arial"/>
        </w:rPr>
        <w:tab/>
      </w:r>
      <w:r w:rsidR="009F092C" w:rsidRPr="00054879">
        <w:rPr>
          <w:rFonts w:ascii="Cambria" w:hAnsi="Cambria" w:cs="Arial"/>
        </w:rPr>
        <w:tab/>
      </w:r>
    </w:p>
    <w:p w:rsidR="00054879" w:rsidRDefault="00B96239" w:rsidP="009F092C">
      <w:pPr>
        <w:pStyle w:val="Akapitzlist"/>
        <w:numPr>
          <w:ilvl w:val="0"/>
          <w:numId w:val="82"/>
        </w:numPr>
        <w:tabs>
          <w:tab w:val="clear" w:pos="680"/>
          <w:tab w:val="num" w:pos="0"/>
        </w:tabs>
        <w:autoSpaceDE w:val="0"/>
        <w:autoSpaceDN w:val="0"/>
        <w:adjustRightInd w:val="0"/>
        <w:spacing w:line="240" w:lineRule="auto"/>
        <w:ind w:left="0" w:firstLine="426"/>
        <w:jc w:val="both"/>
        <w:rPr>
          <w:rFonts w:ascii="Cambria" w:hAnsi="Cambria" w:cs="Arial"/>
        </w:rPr>
      </w:pPr>
      <w:r w:rsidRPr="009F092C">
        <w:rPr>
          <w:rFonts w:ascii="Cambria" w:hAnsi="Cambria" w:cs="Arial"/>
        </w:rPr>
        <w:t xml:space="preserve">Każdy sprawdzian uczeń musi zaliczyć w terminie uzgodnionym z nauczycielem – nie później jednak niż do dwóch tygodni od daty sprawdzianu lub powrotu do szkoły po czasowej nieobecności. W przypadku ponownej nieobecności ucznia </w:t>
      </w:r>
      <w:r w:rsidR="00054879">
        <w:rPr>
          <w:rFonts w:ascii="Cambria" w:hAnsi="Cambria" w:cs="Arial"/>
        </w:rPr>
        <w:t>w ustalonym terminie uczeń zalicza</w:t>
      </w:r>
      <w:r w:rsidRPr="009F092C">
        <w:rPr>
          <w:rFonts w:ascii="Cambria" w:hAnsi="Cambria" w:cs="Arial"/>
        </w:rPr>
        <w:t xml:space="preserve"> sprawdzian po powrocie do szkoły</w:t>
      </w:r>
      <w:r w:rsidR="00054879">
        <w:rPr>
          <w:rFonts w:ascii="Cambria" w:hAnsi="Cambria" w:cs="Arial"/>
        </w:rPr>
        <w:t xml:space="preserve"> bez wcześniejszego uprzedzenia</w:t>
      </w:r>
      <w:r w:rsidR="002B11F5">
        <w:rPr>
          <w:rFonts w:ascii="Cambria" w:hAnsi="Cambria" w:cs="Arial"/>
        </w:rPr>
        <w:t>. W </w:t>
      </w:r>
      <w:r w:rsidRPr="009F092C">
        <w:rPr>
          <w:rFonts w:ascii="Cambria" w:hAnsi="Cambria" w:cs="Arial"/>
        </w:rPr>
        <w:t xml:space="preserve">sytuacjach uzasadnionych nauczyciel może zwolnić ucznia z zaliczania zaległego sprawdzianu. </w:t>
      </w:r>
      <w:r w:rsidR="009F092C">
        <w:rPr>
          <w:rFonts w:ascii="Cambria" w:hAnsi="Cambria" w:cs="Arial"/>
        </w:rPr>
        <w:tab/>
      </w:r>
    </w:p>
    <w:p w:rsidR="009F092C" w:rsidRDefault="009F092C" w:rsidP="00054879">
      <w:pPr>
        <w:pStyle w:val="Akapitzlist"/>
        <w:autoSpaceDE w:val="0"/>
        <w:autoSpaceDN w:val="0"/>
        <w:adjustRightInd w:val="0"/>
        <w:spacing w:line="240" w:lineRule="auto"/>
        <w:ind w:left="426"/>
        <w:jc w:val="both"/>
        <w:rPr>
          <w:rFonts w:ascii="Cambria" w:hAnsi="Cambria" w:cs="Arial"/>
        </w:rPr>
      </w:pP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054879" w:rsidRDefault="00B96239" w:rsidP="009F092C">
      <w:pPr>
        <w:pStyle w:val="Akapitzlist"/>
        <w:numPr>
          <w:ilvl w:val="0"/>
          <w:numId w:val="82"/>
        </w:numPr>
        <w:tabs>
          <w:tab w:val="clear" w:pos="680"/>
          <w:tab w:val="num" w:pos="0"/>
        </w:tabs>
        <w:autoSpaceDE w:val="0"/>
        <w:autoSpaceDN w:val="0"/>
        <w:adjustRightInd w:val="0"/>
        <w:spacing w:line="240" w:lineRule="auto"/>
        <w:ind w:left="0" w:firstLine="426"/>
        <w:jc w:val="both"/>
        <w:rPr>
          <w:rFonts w:ascii="Cambria" w:hAnsi="Cambria" w:cs="Arial"/>
        </w:rPr>
      </w:pPr>
      <w:r w:rsidRPr="009F092C">
        <w:rPr>
          <w:rFonts w:ascii="Cambria" w:hAnsi="Cambria" w:cs="Arial"/>
        </w:rPr>
        <w:t>Ka</w:t>
      </w:r>
      <w:r w:rsidR="00054879">
        <w:rPr>
          <w:rFonts w:ascii="Cambria" w:hAnsi="Cambria" w:cs="Arial"/>
        </w:rPr>
        <w:t>żda kartkówka i sprawdzian musi</w:t>
      </w:r>
      <w:r w:rsidRPr="009F092C">
        <w:rPr>
          <w:rFonts w:ascii="Cambria" w:hAnsi="Cambria" w:cs="Arial"/>
        </w:rPr>
        <w:t xml:space="preserve"> zostać z</w:t>
      </w:r>
      <w:r w:rsidR="00054879">
        <w:rPr>
          <w:rFonts w:ascii="Cambria" w:hAnsi="Cambria" w:cs="Arial"/>
        </w:rPr>
        <w:t>aliczony</w:t>
      </w:r>
      <w:r w:rsidR="00784361" w:rsidRPr="009F092C">
        <w:rPr>
          <w:rFonts w:ascii="Cambria" w:hAnsi="Cambria" w:cs="Arial"/>
        </w:rPr>
        <w:t xml:space="preserve"> w formie ustalonej</w:t>
      </w:r>
      <w:r w:rsidR="00784361" w:rsidRPr="009F092C">
        <w:rPr>
          <w:rFonts w:ascii="Cambria" w:hAnsi="Cambria" w:cs="Arial"/>
        </w:rPr>
        <w:br/>
      </w:r>
      <w:r w:rsidRPr="009F092C">
        <w:rPr>
          <w:rFonts w:ascii="Cambria" w:hAnsi="Cambria" w:cs="Arial"/>
        </w:rPr>
        <w:t>z nauczycielem. Brak zaliczenia pracy pisemnej nauczyciel oznacza wpisując w rubrykę ocen „0”.</w:t>
      </w:r>
      <w:r w:rsidR="00054879">
        <w:rPr>
          <w:rFonts w:ascii="Cambria" w:hAnsi="Cambria" w:cs="Arial"/>
        </w:rPr>
        <w:t xml:space="preserve"> Po napisaniu pracy  ocena ulega zmianie na ocenę zgodną ze skalą ocen i osiągnięciami ucznia</w:t>
      </w:r>
    </w:p>
    <w:p w:rsidR="009F092C" w:rsidRPr="00054879" w:rsidRDefault="009F092C" w:rsidP="00054879">
      <w:pPr>
        <w:autoSpaceDE w:val="0"/>
        <w:autoSpaceDN w:val="0"/>
        <w:adjustRightInd w:val="0"/>
        <w:jc w:val="both"/>
        <w:rPr>
          <w:rFonts w:ascii="Cambria" w:hAnsi="Cambria" w:cs="Arial"/>
        </w:rPr>
      </w:pPr>
      <w:r w:rsidRPr="00054879">
        <w:rPr>
          <w:rFonts w:ascii="Cambria" w:hAnsi="Cambria" w:cs="Arial"/>
        </w:rPr>
        <w:tab/>
      </w:r>
      <w:r w:rsidRPr="00054879">
        <w:rPr>
          <w:rFonts w:ascii="Cambria" w:hAnsi="Cambria" w:cs="Arial"/>
        </w:rPr>
        <w:tab/>
      </w:r>
      <w:r w:rsidRPr="00054879">
        <w:rPr>
          <w:rFonts w:ascii="Cambria" w:hAnsi="Cambria" w:cs="Arial"/>
        </w:rPr>
        <w:tab/>
      </w:r>
      <w:r w:rsidRPr="00054879">
        <w:rPr>
          <w:rFonts w:ascii="Cambria" w:hAnsi="Cambria" w:cs="Arial"/>
        </w:rPr>
        <w:tab/>
      </w:r>
      <w:r w:rsidRPr="00054879">
        <w:rPr>
          <w:rFonts w:ascii="Cambria" w:hAnsi="Cambria" w:cs="Arial"/>
        </w:rPr>
        <w:tab/>
      </w:r>
      <w:r w:rsidRPr="00054879">
        <w:rPr>
          <w:rFonts w:ascii="Cambria" w:hAnsi="Cambria" w:cs="Arial"/>
        </w:rPr>
        <w:tab/>
      </w:r>
      <w:r w:rsidRPr="00054879">
        <w:rPr>
          <w:rFonts w:ascii="Cambria" w:hAnsi="Cambria" w:cs="Arial"/>
        </w:rPr>
        <w:tab/>
      </w:r>
      <w:r w:rsidRPr="00054879">
        <w:rPr>
          <w:rFonts w:ascii="Cambria" w:hAnsi="Cambria" w:cs="Arial"/>
        </w:rPr>
        <w:tab/>
      </w:r>
      <w:r w:rsidRPr="00054879">
        <w:rPr>
          <w:rFonts w:ascii="Cambria" w:hAnsi="Cambria" w:cs="Arial"/>
        </w:rPr>
        <w:tab/>
      </w:r>
      <w:r w:rsidRPr="00054879">
        <w:rPr>
          <w:rFonts w:ascii="Cambria" w:hAnsi="Cambria" w:cs="Arial"/>
        </w:rPr>
        <w:tab/>
      </w:r>
      <w:r w:rsidRPr="00054879">
        <w:rPr>
          <w:rFonts w:ascii="Cambria" w:hAnsi="Cambria" w:cs="Arial"/>
        </w:rPr>
        <w:tab/>
      </w:r>
    </w:p>
    <w:p w:rsidR="009F092C" w:rsidRDefault="00B96239" w:rsidP="009F092C">
      <w:pPr>
        <w:pStyle w:val="Akapitzlist"/>
        <w:numPr>
          <w:ilvl w:val="0"/>
          <w:numId w:val="82"/>
        </w:numPr>
        <w:tabs>
          <w:tab w:val="clear" w:pos="680"/>
          <w:tab w:val="num" w:pos="0"/>
        </w:tabs>
        <w:autoSpaceDE w:val="0"/>
        <w:autoSpaceDN w:val="0"/>
        <w:adjustRightInd w:val="0"/>
        <w:spacing w:line="240" w:lineRule="auto"/>
        <w:ind w:left="0" w:firstLine="426"/>
        <w:jc w:val="both"/>
        <w:rPr>
          <w:rFonts w:ascii="Cambria" w:hAnsi="Cambria" w:cs="Arial"/>
        </w:rPr>
      </w:pPr>
      <w:r w:rsidRPr="009F092C">
        <w:rPr>
          <w:rFonts w:ascii="Cambria" w:hAnsi="Cambria" w:cs="Arial"/>
        </w:rPr>
        <w:t>Odmowa odpowiedzi ustnej przez ucznia jest równoznaczna z wystaw</w:t>
      </w:r>
      <w:r w:rsidR="00784361" w:rsidRPr="009F092C">
        <w:rPr>
          <w:rFonts w:ascii="Cambria" w:hAnsi="Cambria" w:cs="Arial"/>
        </w:rPr>
        <w:t>ieniem mu o</w:t>
      </w:r>
      <w:r w:rsidR="009F092C">
        <w:rPr>
          <w:rFonts w:ascii="Cambria" w:hAnsi="Cambria" w:cs="Arial"/>
        </w:rPr>
        <w:t>ceny niedostatecznej.</w:t>
      </w:r>
      <w:r w:rsidR="009F092C">
        <w:rPr>
          <w:rFonts w:ascii="Cambria" w:hAnsi="Cambria" w:cs="Arial"/>
        </w:rPr>
        <w:tab/>
      </w:r>
      <w:r w:rsidR="009F092C">
        <w:rPr>
          <w:rFonts w:ascii="Cambria" w:hAnsi="Cambria" w:cs="Arial"/>
        </w:rPr>
        <w:tab/>
      </w:r>
      <w:r w:rsidR="009F092C">
        <w:rPr>
          <w:rFonts w:ascii="Cambria" w:hAnsi="Cambria" w:cs="Arial"/>
        </w:rPr>
        <w:tab/>
      </w:r>
      <w:r w:rsidR="009F092C">
        <w:rPr>
          <w:rFonts w:ascii="Cambria" w:hAnsi="Cambria" w:cs="Arial"/>
        </w:rPr>
        <w:tab/>
      </w:r>
      <w:r w:rsidR="009F092C">
        <w:rPr>
          <w:rFonts w:ascii="Cambria" w:hAnsi="Cambria" w:cs="Arial"/>
        </w:rPr>
        <w:tab/>
      </w:r>
      <w:r w:rsidR="009F092C">
        <w:rPr>
          <w:rFonts w:ascii="Cambria" w:hAnsi="Cambria" w:cs="Arial"/>
        </w:rPr>
        <w:tab/>
      </w:r>
      <w:r w:rsidR="009F092C">
        <w:rPr>
          <w:rFonts w:ascii="Cambria" w:hAnsi="Cambria" w:cs="Arial"/>
        </w:rPr>
        <w:tab/>
      </w:r>
      <w:r w:rsidR="009F092C">
        <w:rPr>
          <w:rFonts w:ascii="Cambria" w:hAnsi="Cambria" w:cs="Arial"/>
        </w:rPr>
        <w:tab/>
      </w:r>
      <w:r w:rsidR="009F092C">
        <w:rPr>
          <w:rFonts w:ascii="Cambria" w:hAnsi="Cambria" w:cs="Arial"/>
        </w:rPr>
        <w:tab/>
      </w:r>
      <w:r w:rsidR="009F092C">
        <w:rPr>
          <w:rFonts w:ascii="Cambria" w:hAnsi="Cambria" w:cs="Arial"/>
        </w:rPr>
        <w:tab/>
      </w:r>
      <w:r w:rsidR="009F092C">
        <w:rPr>
          <w:rFonts w:ascii="Cambria" w:hAnsi="Cambria" w:cs="Arial"/>
        </w:rPr>
        <w:tab/>
      </w:r>
    </w:p>
    <w:p w:rsidR="00881C6D" w:rsidRDefault="00881C6D" w:rsidP="00054879">
      <w:pPr>
        <w:pStyle w:val="Akapitzlist"/>
        <w:tabs>
          <w:tab w:val="left" w:pos="851"/>
        </w:tabs>
        <w:autoSpaceDE w:val="0"/>
        <w:autoSpaceDN w:val="0"/>
        <w:adjustRightInd w:val="0"/>
        <w:spacing w:line="240" w:lineRule="auto"/>
        <w:ind w:left="426"/>
        <w:jc w:val="both"/>
        <w:rPr>
          <w:rFonts w:ascii="Cambria" w:hAnsi="Cambria" w:cs="Arial"/>
        </w:rPr>
      </w:pPr>
      <w:r>
        <w:rPr>
          <w:rFonts w:ascii="Cambria" w:hAnsi="Cambria" w:cs="Arial"/>
        </w:rPr>
        <w:tab/>
      </w:r>
    </w:p>
    <w:p w:rsidR="00B96239" w:rsidRPr="00881C6D" w:rsidRDefault="00B96239" w:rsidP="00881C6D">
      <w:pPr>
        <w:pStyle w:val="Akapitzlist"/>
        <w:numPr>
          <w:ilvl w:val="0"/>
          <w:numId w:val="82"/>
        </w:numPr>
        <w:tabs>
          <w:tab w:val="clear" w:pos="680"/>
          <w:tab w:val="num" w:pos="0"/>
          <w:tab w:val="left" w:pos="851"/>
        </w:tabs>
        <w:autoSpaceDE w:val="0"/>
        <w:autoSpaceDN w:val="0"/>
        <w:adjustRightInd w:val="0"/>
        <w:spacing w:line="240" w:lineRule="auto"/>
        <w:ind w:left="0" w:firstLine="426"/>
        <w:jc w:val="both"/>
        <w:rPr>
          <w:rFonts w:ascii="Cambria" w:hAnsi="Cambria" w:cs="Arial"/>
        </w:rPr>
      </w:pPr>
      <w:r w:rsidRPr="00881C6D">
        <w:rPr>
          <w:rFonts w:ascii="Cambria" w:hAnsi="Cambria" w:cs="Arial"/>
        </w:rPr>
        <w:t>Dopuszcza się stosowanie następujących skrótów w dzienniku lekcyjnym:</w:t>
      </w:r>
    </w:p>
    <w:p w:rsidR="00B96239" w:rsidRPr="009F092C" w:rsidRDefault="00B96239" w:rsidP="00FC66DA">
      <w:pPr>
        <w:pStyle w:val="Akapitzlist"/>
        <w:numPr>
          <w:ilvl w:val="0"/>
          <w:numId w:val="343"/>
        </w:numPr>
        <w:tabs>
          <w:tab w:val="clear" w:pos="680"/>
          <w:tab w:val="left" w:pos="0"/>
          <w:tab w:val="num" w:pos="284"/>
        </w:tabs>
        <w:autoSpaceDE w:val="0"/>
        <w:autoSpaceDN w:val="0"/>
        <w:adjustRightInd w:val="0"/>
        <w:spacing w:line="240" w:lineRule="auto"/>
        <w:jc w:val="both"/>
        <w:rPr>
          <w:rFonts w:ascii="Cambria" w:hAnsi="Cambria" w:cs="Arial"/>
        </w:rPr>
      </w:pPr>
      <w:r w:rsidRPr="009F092C">
        <w:rPr>
          <w:rFonts w:ascii="Cambria" w:hAnsi="Cambria" w:cs="Arial"/>
        </w:rPr>
        <w:t xml:space="preserve">np – uczeń nieprzygotowany, </w:t>
      </w:r>
    </w:p>
    <w:p w:rsidR="00B96239" w:rsidRPr="009F092C" w:rsidRDefault="00B96239" w:rsidP="00FC66DA">
      <w:pPr>
        <w:pStyle w:val="Akapitzlist"/>
        <w:numPr>
          <w:ilvl w:val="0"/>
          <w:numId w:val="343"/>
        </w:numPr>
        <w:tabs>
          <w:tab w:val="clear" w:pos="680"/>
          <w:tab w:val="left" w:pos="0"/>
          <w:tab w:val="num" w:pos="284"/>
        </w:tabs>
        <w:autoSpaceDE w:val="0"/>
        <w:autoSpaceDN w:val="0"/>
        <w:adjustRightInd w:val="0"/>
        <w:spacing w:line="240" w:lineRule="auto"/>
        <w:jc w:val="both"/>
        <w:rPr>
          <w:rFonts w:ascii="Cambria" w:hAnsi="Cambria" w:cs="Arial"/>
        </w:rPr>
      </w:pPr>
      <w:r w:rsidRPr="009F092C">
        <w:rPr>
          <w:rFonts w:ascii="Cambria" w:hAnsi="Cambria" w:cs="Arial"/>
        </w:rPr>
        <w:t>bz – brak zadania,</w:t>
      </w:r>
    </w:p>
    <w:p w:rsidR="00B96239" w:rsidRPr="009F092C" w:rsidRDefault="00B96239" w:rsidP="00FC66DA">
      <w:pPr>
        <w:pStyle w:val="Akapitzlist"/>
        <w:numPr>
          <w:ilvl w:val="0"/>
          <w:numId w:val="343"/>
        </w:numPr>
        <w:tabs>
          <w:tab w:val="clear" w:pos="680"/>
          <w:tab w:val="left" w:pos="0"/>
          <w:tab w:val="num" w:pos="284"/>
        </w:tabs>
        <w:autoSpaceDE w:val="0"/>
        <w:autoSpaceDN w:val="0"/>
        <w:adjustRightInd w:val="0"/>
        <w:spacing w:line="240" w:lineRule="auto"/>
        <w:jc w:val="both"/>
        <w:rPr>
          <w:rFonts w:ascii="Cambria" w:hAnsi="Cambria" w:cs="Arial"/>
        </w:rPr>
      </w:pPr>
      <w:r w:rsidRPr="009F092C">
        <w:rPr>
          <w:rFonts w:ascii="Cambria" w:hAnsi="Cambria" w:cs="Arial"/>
        </w:rPr>
        <w:t>0 – uczeń nie pisał pracy pisemnej, nie oddał obowiązkowej pracy</w:t>
      </w:r>
    </w:p>
    <w:p w:rsidR="00784361" w:rsidRPr="00784361" w:rsidRDefault="00784361" w:rsidP="009F092C">
      <w:pPr>
        <w:tabs>
          <w:tab w:val="left" w:pos="851"/>
        </w:tabs>
        <w:autoSpaceDE w:val="0"/>
        <w:autoSpaceDN w:val="0"/>
        <w:adjustRightInd w:val="0"/>
        <w:ind w:firstLine="4965"/>
        <w:jc w:val="both"/>
        <w:rPr>
          <w:rFonts w:ascii="Cambria" w:hAnsi="Cambria" w:cs="Arial"/>
        </w:rPr>
      </w:pPr>
    </w:p>
    <w:p w:rsidR="00784361" w:rsidRDefault="00784361" w:rsidP="00881C6D">
      <w:pPr>
        <w:pStyle w:val="Akapitzlist"/>
        <w:numPr>
          <w:ilvl w:val="0"/>
          <w:numId w:val="82"/>
        </w:numPr>
        <w:tabs>
          <w:tab w:val="clear" w:pos="680"/>
          <w:tab w:val="num" w:pos="0"/>
          <w:tab w:val="left" w:pos="426"/>
          <w:tab w:val="left" w:pos="709"/>
          <w:tab w:val="left" w:pos="851"/>
        </w:tabs>
        <w:autoSpaceDE w:val="0"/>
        <w:autoSpaceDN w:val="0"/>
        <w:adjustRightInd w:val="0"/>
        <w:spacing w:after="0" w:line="240" w:lineRule="auto"/>
        <w:ind w:left="0" w:firstLine="426"/>
        <w:jc w:val="both"/>
        <w:rPr>
          <w:rFonts w:ascii="Cambria" w:hAnsi="Cambria" w:cs="Arial"/>
        </w:rPr>
      </w:pPr>
      <w:r w:rsidRPr="00B96239">
        <w:rPr>
          <w:rFonts w:ascii="Cambria" w:hAnsi="Cambria" w:cs="Arial"/>
        </w:rPr>
        <w:t>Nauczyciel określa w Przedmiotowych Zasadach Oceniania zasady poprawiania o</w:t>
      </w:r>
      <w:r w:rsidR="00213A2A">
        <w:rPr>
          <w:rFonts w:ascii="Cambria" w:hAnsi="Cambria" w:cs="Arial"/>
        </w:rPr>
        <w:t>cen z przedmiotu, którego uczy:</w:t>
      </w:r>
    </w:p>
    <w:p w:rsidR="001E4B0C" w:rsidRDefault="00213A2A" w:rsidP="00FC66DA">
      <w:pPr>
        <w:pStyle w:val="Akapitzlist"/>
        <w:numPr>
          <w:ilvl w:val="0"/>
          <w:numId w:val="344"/>
        </w:numPr>
        <w:tabs>
          <w:tab w:val="clear" w:pos="680"/>
          <w:tab w:val="num" w:pos="284"/>
        </w:tabs>
        <w:autoSpaceDE w:val="0"/>
        <w:autoSpaceDN w:val="0"/>
        <w:adjustRightInd w:val="0"/>
        <w:spacing w:after="0" w:line="240" w:lineRule="auto"/>
        <w:ind w:left="284" w:hanging="284"/>
        <w:jc w:val="both"/>
        <w:rPr>
          <w:rFonts w:ascii="Cambria" w:hAnsi="Cambria" w:cs="Arial"/>
        </w:rPr>
      </w:pPr>
      <w:r>
        <w:rPr>
          <w:rFonts w:ascii="Cambria" w:hAnsi="Cambria" w:cs="Arial"/>
        </w:rPr>
        <w:t>p</w:t>
      </w:r>
      <w:r w:rsidR="00B96239" w:rsidRPr="00784361">
        <w:rPr>
          <w:rFonts w:ascii="Cambria" w:hAnsi="Cambria" w:cs="Arial"/>
        </w:rPr>
        <w:t xml:space="preserve">rzy poprawianiu oceny obowiązuje zakres materiału, jaki obowiązywał w dniu pisania sprawdzianu, </w:t>
      </w:r>
      <w:r w:rsidR="008E1D66">
        <w:rPr>
          <w:rFonts w:ascii="Cambria" w:hAnsi="Cambria" w:cs="Arial"/>
        </w:rPr>
        <w:t>kartkówki lub odpowiedzi ustnej;</w:t>
      </w:r>
      <w:r w:rsidR="00B96239" w:rsidRPr="00784361">
        <w:rPr>
          <w:rFonts w:ascii="Cambria" w:hAnsi="Cambria" w:cs="Arial"/>
        </w:rPr>
        <w:t xml:space="preserve"> </w:t>
      </w:r>
    </w:p>
    <w:p w:rsidR="00881C6D" w:rsidRPr="00054879" w:rsidRDefault="00213A2A" w:rsidP="00FC66DA">
      <w:pPr>
        <w:pStyle w:val="Akapitzlist"/>
        <w:numPr>
          <w:ilvl w:val="0"/>
          <w:numId w:val="344"/>
        </w:numPr>
        <w:tabs>
          <w:tab w:val="clear" w:pos="680"/>
          <w:tab w:val="num" w:pos="284"/>
        </w:tabs>
        <w:autoSpaceDE w:val="0"/>
        <w:autoSpaceDN w:val="0"/>
        <w:adjustRightInd w:val="0"/>
        <w:spacing w:after="0" w:line="240" w:lineRule="auto"/>
        <w:ind w:left="284" w:hanging="284"/>
        <w:jc w:val="both"/>
        <w:rPr>
          <w:rFonts w:ascii="Cambria" w:hAnsi="Cambria" w:cs="Arial"/>
        </w:rPr>
      </w:pPr>
      <w:r>
        <w:rPr>
          <w:rFonts w:ascii="Cambria" w:hAnsi="Cambria" w:cs="Arial"/>
        </w:rPr>
        <w:t>u</w:t>
      </w:r>
      <w:r w:rsidR="00784361" w:rsidRPr="00784361">
        <w:rPr>
          <w:rFonts w:ascii="Cambria" w:hAnsi="Cambria" w:cs="Arial"/>
        </w:rPr>
        <w:t xml:space="preserve">czeń może poprawić ocenę w terminie do dwóch tygodni od jej otrzymania </w:t>
      </w:r>
      <w:r w:rsidR="00784361">
        <w:rPr>
          <w:rFonts w:ascii="Cambria" w:hAnsi="Cambria" w:cs="Arial"/>
        </w:rPr>
        <w:br/>
      </w:r>
      <w:r w:rsidR="00784361" w:rsidRPr="00784361">
        <w:rPr>
          <w:rFonts w:ascii="Cambria" w:hAnsi="Cambria" w:cs="Arial"/>
        </w:rPr>
        <w:t>lub w termini</w:t>
      </w:r>
      <w:r w:rsidR="00784361">
        <w:rPr>
          <w:rFonts w:ascii="Cambria" w:hAnsi="Cambria" w:cs="Arial"/>
        </w:rPr>
        <w:t>e ustalonym przez nauczyciela.</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00784361">
        <w:rPr>
          <w:rFonts w:ascii="Cambria" w:hAnsi="Cambria" w:cs="Arial"/>
        </w:rPr>
        <w:tab/>
      </w:r>
      <w:r w:rsidR="00881C6D" w:rsidRPr="00054879">
        <w:rPr>
          <w:rFonts w:ascii="Cambria" w:hAnsi="Cambria" w:cs="Arial"/>
        </w:rPr>
        <w:tab/>
      </w:r>
      <w:r w:rsidR="00881C6D" w:rsidRPr="00054879">
        <w:rPr>
          <w:rFonts w:ascii="Cambria" w:hAnsi="Cambria" w:cs="Arial"/>
        </w:rPr>
        <w:tab/>
      </w:r>
      <w:r w:rsidR="00881C6D" w:rsidRPr="00054879">
        <w:rPr>
          <w:rFonts w:ascii="Cambria" w:hAnsi="Cambria" w:cs="Arial"/>
        </w:rPr>
        <w:tab/>
      </w:r>
      <w:r w:rsidR="00881C6D" w:rsidRPr="00054879">
        <w:rPr>
          <w:rFonts w:ascii="Cambria" w:hAnsi="Cambria" w:cs="Arial"/>
        </w:rPr>
        <w:tab/>
      </w:r>
      <w:r w:rsidR="00881C6D" w:rsidRPr="00054879">
        <w:rPr>
          <w:rFonts w:ascii="Cambria" w:hAnsi="Cambria" w:cs="Arial"/>
        </w:rPr>
        <w:tab/>
      </w:r>
      <w:r w:rsidR="00881C6D" w:rsidRPr="00054879">
        <w:rPr>
          <w:rFonts w:ascii="Cambria" w:hAnsi="Cambria" w:cs="Arial"/>
        </w:rPr>
        <w:tab/>
      </w:r>
      <w:r w:rsidR="00881C6D" w:rsidRPr="00054879">
        <w:rPr>
          <w:rFonts w:ascii="Cambria" w:hAnsi="Cambria" w:cs="Arial"/>
        </w:rPr>
        <w:tab/>
      </w:r>
      <w:r w:rsidR="00881C6D" w:rsidRPr="00054879">
        <w:rPr>
          <w:rFonts w:ascii="Cambria" w:hAnsi="Cambria" w:cs="Arial"/>
        </w:rPr>
        <w:tab/>
      </w:r>
      <w:r w:rsidR="00881C6D" w:rsidRPr="00054879">
        <w:rPr>
          <w:rFonts w:ascii="Cambria" w:hAnsi="Cambria" w:cs="Arial"/>
        </w:rPr>
        <w:tab/>
      </w:r>
    </w:p>
    <w:p w:rsidR="00881C6D" w:rsidRDefault="00B96239" w:rsidP="00881C6D">
      <w:pPr>
        <w:pStyle w:val="Akapitzlist"/>
        <w:numPr>
          <w:ilvl w:val="0"/>
          <w:numId w:val="82"/>
        </w:numPr>
        <w:tabs>
          <w:tab w:val="clear" w:pos="680"/>
          <w:tab w:val="left" w:pos="-567"/>
          <w:tab w:val="num" w:pos="0"/>
          <w:tab w:val="left" w:pos="851"/>
        </w:tabs>
        <w:autoSpaceDE w:val="0"/>
        <w:autoSpaceDN w:val="0"/>
        <w:adjustRightInd w:val="0"/>
        <w:spacing w:line="240" w:lineRule="auto"/>
        <w:ind w:left="0" w:firstLine="426"/>
        <w:jc w:val="both"/>
        <w:rPr>
          <w:rFonts w:ascii="Cambria" w:hAnsi="Cambria" w:cs="Arial"/>
        </w:rPr>
      </w:pPr>
      <w:r w:rsidRPr="00881C6D">
        <w:rPr>
          <w:rFonts w:ascii="Cambria" w:hAnsi="Cambria" w:cs="Arial"/>
        </w:rPr>
        <w:t xml:space="preserve">W tygodniu mogą odbywać </w:t>
      </w:r>
      <w:r w:rsidR="00185C68" w:rsidRPr="00881C6D">
        <w:rPr>
          <w:rFonts w:ascii="Cambria" w:hAnsi="Cambria" w:cs="Arial"/>
        </w:rPr>
        <w:t>się co</w:t>
      </w:r>
      <w:r w:rsidRPr="00881C6D">
        <w:rPr>
          <w:rFonts w:ascii="Cambria" w:hAnsi="Cambria" w:cs="Arial"/>
        </w:rPr>
        <w:t xml:space="preserve"> najwyżej</w:t>
      </w:r>
      <w:r w:rsidRPr="000A5FAA">
        <w:rPr>
          <w:rFonts w:ascii="Cambria" w:hAnsi="Cambria" w:cs="Arial"/>
        </w:rPr>
        <w:t xml:space="preserve"> trzy </w:t>
      </w:r>
      <w:r w:rsidRPr="00881C6D">
        <w:rPr>
          <w:rFonts w:ascii="Cambria" w:hAnsi="Cambria" w:cs="Arial"/>
        </w:rPr>
        <w:t xml:space="preserve">prace klasowe lub sprawdziany, </w:t>
      </w:r>
      <w:r w:rsidRPr="00881C6D">
        <w:rPr>
          <w:rFonts w:ascii="Cambria" w:hAnsi="Cambria" w:cs="Arial"/>
        </w:rPr>
        <w:br/>
        <w:t xml:space="preserve">a w jednym dniu </w:t>
      </w:r>
      <w:r w:rsidR="00185C68" w:rsidRPr="00881C6D">
        <w:rPr>
          <w:rFonts w:ascii="Cambria" w:hAnsi="Cambria" w:cs="Arial"/>
        </w:rPr>
        <w:t>tylko jeden</w:t>
      </w:r>
      <w:r w:rsidRPr="00881C6D">
        <w:rPr>
          <w:rFonts w:ascii="Cambria" w:hAnsi="Cambria" w:cs="Arial"/>
        </w:rPr>
        <w:t xml:space="preserve"> sprawdzian lub praca klasowa.</w:t>
      </w:r>
      <w:r w:rsidR="00881C6D">
        <w:rPr>
          <w:rFonts w:ascii="Cambria" w:hAnsi="Cambria" w:cs="Arial"/>
        </w:rPr>
        <w:tab/>
      </w:r>
      <w:r w:rsidR="00881C6D">
        <w:rPr>
          <w:rFonts w:ascii="Cambria" w:hAnsi="Cambria" w:cs="Arial"/>
        </w:rPr>
        <w:tab/>
      </w:r>
      <w:r w:rsidR="00881C6D">
        <w:rPr>
          <w:rFonts w:ascii="Cambria" w:hAnsi="Cambria" w:cs="Arial"/>
        </w:rPr>
        <w:tab/>
      </w:r>
      <w:r w:rsidR="00881C6D">
        <w:rPr>
          <w:rFonts w:ascii="Cambria" w:hAnsi="Cambria" w:cs="Arial"/>
        </w:rPr>
        <w:tab/>
      </w:r>
      <w:r w:rsidR="00881C6D">
        <w:rPr>
          <w:rFonts w:ascii="Cambria" w:hAnsi="Cambria" w:cs="Arial"/>
        </w:rPr>
        <w:tab/>
      </w:r>
      <w:r w:rsidR="00881C6D">
        <w:rPr>
          <w:rFonts w:ascii="Cambria" w:hAnsi="Cambria" w:cs="Arial"/>
        </w:rPr>
        <w:tab/>
      </w:r>
    </w:p>
    <w:p w:rsidR="00B96239" w:rsidRPr="00881C6D" w:rsidRDefault="00B96239" w:rsidP="00881C6D">
      <w:pPr>
        <w:pStyle w:val="Akapitzlist"/>
        <w:numPr>
          <w:ilvl w:val="0"/>
          <w:numId w:val="82"/>
        </w:numPr>
        <w:tabs>
          <w:tab w:val="clear" w:pos="680"/>
          <w:tab w:val="left" w:pos="-567"/>
          <w:tab w:val="num" w:pos="0"/>
          <w:tab w:val="left" w:pos="851"/>
        </w:tabs>
        <w:autoSpaceDE w:val="0"/>
        <w:autoSpaceDN w:val="0"/>
        <w:adjustRightInd w:val="0"/>
        <w:spacing w:line="240" w:lineRule="auto"/>
        <w:ind w:left="0" w:firstLine="426"/>
        <w:jc w:val="both"/>
        <w:rPr>
          <w:rFonts w:ascii="Cambria" w:hAnsi="Cambria" w:cs="Arial"/>
        </w:rPr>
      </w:pPr>
      <w:r w:rsidRPr="00881C6D">
        <w:rPr>
          <w:rFonts w:ascii="Cambria" w:hAnsi="Cambria" w:cs="Arial"/>
        </w:rPr>
        <w:t xml:space="preserve">Nauczyciel ma obowiązek podać oceny ze sprawdzianu do wiadomości uczniów </w:t>
      </w:r>
      <w:r w:rsidR="00213A2A" w:rsidRPr="00881C6D">
        <w:rPr>
          <w:rFonts w:ascii="Cambria" w:hAnsi="Cambria" w:cs="Arial"/>
        </w:rPr>
        <w:br/>
      </w:r>
      <w:r w:rsidRPr="00881C6D">
        <w:rPr>
          <w:rFonts w:ascii="Cambria" w:hAnsi="Cambria" w:cs="Arial"/>
        </w:rPr>
        <w:t>w terminie do 2 tygodni od dnia jego napisania. Dopuszcza się przesunięcie terminu zwrotu prac pisemnych w sytuacjach losowych - o czas nieobecności nauczyciela oraz w okresach świąt, ferii.</w:t>
      </w:r>
    </w:p>
    <w:p w:rsidR="00B96239" w:rsidRDefault="00B96239" w:rsidP="00B96239">
      <w:pPr>
        <w:spacing w:after="160" w:line="259" w:lineRule="auto"/>
        <w:jc w:val="left"/>
        <w:rPr>
          <w:rFonts w:asciiTheme="minorHAnsi" w:eastAsiaTheme="minorHAnsi" w:hAnsiTheme="minorHAnsi" w:cstheme="minorBidi"/>
          <w:noProof w:val="0"/>
        </w:rPr>
      </w:pPr>
    </w:p>
    <w:p w:rsidR="00223E9B" w:rsidRPr="00B96239" w:rsidRDefault="00223E9B" w:rsidP="00B96239">
      <w:pPr>
        <w:spacing w:after="160" w:line="259" w:lineRule="auto"/>
        <w:jc w:val="left"/>
        <w:rPr>
          <w:rFonts w:asciiTheme="minorHAnsi" w:eastAsiaTheme="minorHAnsi" w:hAnsiTheme="minorHAnsi" w:cstheme="minorBidi"/>
          <w:noProof w:val="0"/>
        </w:rPr>
      </w:pPr>
    </w:p>
    <w:p w:rsidR="00B03105" w:rsidRDefault="00B03105" w:rsidP="006B6386">
      <w:pPr>
        <w:pStyle w:val="Nagwek3"/>
      </w:pPr>
      <w:bookmarkStart w:id="145" w:name="_Toc499540469"/>
      <w:r w:rsidRPr="00D5460C">
        <w:t xml:space="preserve">§ </w:t>
      </w:r>
      <w:r w:rsidR="00CF17DF">
        <w:t>101</w:t>
      </w:r>
      <w:r w:rsidRPr="00D5460C">
        <w:t xml:space="preserve">.  </w:t>
      </w:r>
      <w:r w:rsidR="00D427EA">
        <w:t xml:space="preserve">Zasady </w:t>
      </w:r>
      <w:r w:rsidRPr="00D5460C">
        <w:t>oceniania na I etapie edukacyjnym</w:t>
      </w:r>
      <w:bookmarkEnd w:id="145"/>
    </w:p>
    <w:p w:rsidR="009C0177" w:rsidRPr="009C0177" w:rsidRDefault="009C0177" w:rsidP="002571B0">
      <w:pPr>
        <w:jc w:val="both"/>
      </w:pPr>
    </w:p>
    <w:p w:rsidR="006B6386" w:rsidRPr="006B6386" w:rsidRDefault="006B6386" w:rsidP="006B6386"/>
    <w:p w:rsidR="00EF4835" w:rsidRDefault="00EF4835" w:rsidP="00FC66DA">
      <w:pPr>
        <w:pStyle w:val="Tekstpodstawowy"/>
        <w:widowControl w:val="0"/>
        <w:numPr>
          <w:ilvl w:val="0"/>
          <w:numId w:val="104"/>
        </w:numPr>
        <w:tabs>
          <w:tab w:val="left" w:pos="284"/>
          <w:tab w:val="left" w:pos="851"/>
        </w:tabs>
        <w:suppressAutoHyphens/>
        <w:spacing w:after="120"/>
        <w:ind w:left="0" w:firstLine="567"/>
        <w:rPr>
          <w:rFonts w:ascii="Cambria" w:hAnsi="Cambria" w:cs="Arial"/>
          <w:sz w:val="22"/>
          <w:szCs w:val="22"/>
        </w:rPr>
      </w:pPr>
      <w:r>
        <w:rPr>
          <w:rFonts w:ascii="Cambria" w:hAnsi="Cambria" w:cs="Arial"/>
          <w:bCs/>
          <w:sz w:val="22"/>
          <w:szCs w:val="22"/>
        </w:rPr>
        <w:t>W klasach I – III oceny</w:t>
      </w:r>
      <w:r w:rsidR="00B03105" w:rsidRPr="00D5460C">
        <w:rPr>
          <w:rFonts w:ascii="Cambria" w:hAnsi="Cambria" w:cs="Arial"/>
          <w:bCs/>
          <w:sz w:val="22"/>
          <w:szCs w:val="22"/>
        </w:rPr>
        <w:t xml:space="preserve"> </w:t>
      </w:r>
      <w:r>
        <w:rPr>
          <w:rFonts w:ascii="Cambria" w:hAnsi="Cambria" w:cs="Arial"/>
          <w:sz w:val="22"/>
          <w:szCs w:val="22"/>
        </w:rPr>
        <w:t>bieżąca oraz klasyfikacyjna</w:t>
      </w:r>
      <w:r w:rsidR="00B03105" w:rsidRPr="00D5460C">
        <w:rPr>
          <w:rFonts w:ascii="Cambria" w:hAnsi="Cambria" w:cs="Arial"/>
          <w:sz w:val="22"/>
          <w:szCs w:val="22"/>
        </w:rPr>
        <w:t xml:space="preserve"> ś</w:t>
      </w:r>
      <w:r>
        <w:rPr>
          <w:rFonts w:ascii="Cambria" w:hAnsi="Cambria" w:cs="Arial"/>
          <w:sz w:val="22"/>
          <w:szCs w:val="22"/>
        </w:rPr>
        <w:t xml:space="preserve">ródroczna i roczna </w:t>
      </w:r>
      <w:r w:rsidR="006B6386">
        <w:rPr>
          <w:rFonts w:ascii="Cambria" w:hAnsi="Cambria" w:cs="Arial"/>
          <w:sz w:val="22"/>
          <w:szCs w:val="22"/>
        </w:rPr>
        <w:t xml:space="preserve">są opisowe </w:t>
      </w:r>
      <w:r w:rsidR="00213A2A">
        <w:rPr>
          <w:rFonts w:ascii="Cambria" w:hAnsi="Cambria" w:cs="Arial"/>
          <w:sz w:val="22"/>
          <w:szCs w:val="22"/>
        </w:rPr>
        <w:br/>
      </w:r>
      <w:r w:rsidR="00B03105" w:rsidRPr="00D5460C">
        <w:rPr>
          <w:rFonts w:ascii="Cambria" w:hAnsi="Cambria" w:cs="Arial"/>
          <w:sz w:val="22"/>
          <w:szCs w:val="22"/>
        </w:rPr>
        <w:t xml:space="preserve">z wyjątkiem j. </w:t>
      </w:r>
      <w:r w:rsidR="007276BC">
        <w:rPr>
          <w:rFonts w:ascii="Cambria" w:hAnsi="Cambria" w:cs="Arial"/>
          <w:sz w:val="22"/>
          <w:szCs w:val="22"/>
        </w:rPr>
        <w:t>obcego,</w:t>
      </w:r>
      <w:r w:rsidR="00B03105" w:rsidRPr="00D5460C">
        <w:rPr>
          <w:rFonts w:ascii="Cambria" w:hAnsi="Cambria" w:cs="Arial"/>
          <w:sz w:val="22"/>
          <w:szCs w:val="22"/>
        </w:rPr>
        <w:t xml:space="preserve"> religii</w:t>
      </w:r>
      <w:r w:rsidR="007276BC">
        <w:rPr>
          <w:rFonts w:ascii="Cambria" w:hAnsi="Cambria" w:cs="Arial"/>
          <w:sz w:val="22"/>
          <w:szCs w:val="22"/>
        </w:rPr>
        <w:t xml:space="preserve"> oraz języka mniejszości narodowej</w:t>
      </w:r>
      <w:r w:rsidR="00B03105" w:rsidRPr="00D5460C">
        <w:rPr>
          <w:rFonts w:ascii="Cambria" w:hAnsi="Cambria" w:cs="Arial"/>
          <w:sz w:val="22"/>
          <w:szCs w:val="22"/>
        </w:rPr>
        <w:t>. Ocena opisowa to ustna bądź pisemna informacja nauczyciela na temat wykonywania zadań szkolnych przez ucznia. Ta informacja może dotyczyć zarówno procesu wykonywania zadania, ja</w:t>
      </w:r>
      <w:r>
        <w:rPr>
          <w:rFonts w:ascii="Cambria" w:hAnsi="Cambria" w:cs="Arial"/>
          <w:sz w:val="22"/>
          <w:szCs w:val="22"/>
        </w:rPr>
        <w:t>k i efektu działalności ucznia.</w:t>
      </w:r>
    </w:p>
    <w:p w:rsidR="00B03105" w:rsidRPr="00D5460C" w:rsidRDefault="00B03105" w:rsidP="00FC66DA">
      <w:pPr>
        <w:pStyle w:val="Tekstpodstawowy"/>
        <w:widowControl w:val="0"/>
        <w:numPr>
          <w:ilvl w:val="0"/>
          <w:numId w:val="104"/>
        </w:numPr>
        <w:tabs>
          <w:tab w:val="left" w:pos="284"/>
          <w:tab w:val="left" w:pos="851"/>
        </w:tabs>
        <w:suppressAutoHyphens/>
        <w:ind w:left="0" w:firstLine="567"/>
        <w:rPr>
          <w:rFonts w:ascii="Cambria" w:hAnsi="Cambria" w:cs="Arial"/>
          <w:sz w:val="22"/>
          <w:szCs w:val="22"/>
        </w:rPr>
      </w:pPr>
      <w:r w:rsidRPr="00D5460C">
        <w:rPr>
          <w:rFonts w:ascii="Cambria" w:hAnsi="Cambria" w:cs="Arial"/>
          <w:sz w:val="22"/>
          <w:szCs w:val="22"/>
        </w:rPr>
        <w:lastRenderedPageBreak/>
        <w:t>Półroczną i roczną ocenę opisową, nauczyciel sporządza na podstawie obserwacji, analiz prac ucznia, wypowiedzi. Comiesięczne wpisy do dziennika lekcyjnego zawierają informacje dotyczące:</w:t>
      </w:r>
    </w:p>
    <w:p w:rsidR="00213A2A" w:rsidRDefault="00B03105" w:rsidP="00FC66DA">
      <w:pPr>
        <w:pStyle w:val="Tekstpodstawowy"/>
        <w:numPr>
          <w:ilvl w:val="0"/>
          <w:numId w:val="105"/>
        </w:numPr>
        <w:tabs>
          <w:tab w:val="left" w:pos="284"/>
        </w:tabs>
        <w:ind w:left="0" w:firstLine="0"/>
        <w:rPr>
          <w:rFonts w:ascii="Cambria" w:hAnsi="Cambria" w:cs="Arial"/>
          <w:sz w:val="22"/>
          <w:szCs w:val="22"/>
        </w:rPr>
      </w:pPr>
      <w:r w:rsidRPr="00D5460C">
        <w:rPr>
          <w:rFonts w:ascii="Cambria" w:hAnsi="Cambria" w:cs="Arial"/>
          <w:bCs/>
          <w:sz w:val="22"/>
          <w:szCs w:val="22"/>
        </w:rPr>
        <w:t>rozwoju intelektualnego,</w:t>
      </w:r>
      <w:r w:rsidRPr="00D5460C">
        <w:rPr>
          <w:rFonts w:ascii="Cambria" w:hAnsi="Cambria" w:cs="Arial"/>
          <w:sz w:val="22"/>
          <w:szCs w:val="22"/>
        </w:rPr>
        <w:t xml:space="preserve"> osiągnięcia w zakresie edukacji polonistycznej, matematycznej</w:t>
      </w:r>
      <w:r w:rsidR="00213A2A">
        <w:rPr>
          <w:rFonts w:ascii="Cambria" w:hAnsi="Cambria" w:cs="Arial"/>
          <w:sz w:val="22"/>
          <w:szCs w:val="22"/>
        </w:rPr>
        <w:br/>
      </w:r>
      <w:r w:rsidR="00185C68" w:rsidRPr="00D5460C">
        <w:rPr>
          <w:rFonts w:ascii="Cambria" w:hAnsi="Cambria" w:cs="Arial"/>
          <w:sz w:val="22"/>
          <w:szCs w:val="22"/>
        </w:rPr>
        <w:t>i</w:t>
      </w:r>
      <w:r w:rsidR="00185C68">
        <w:rPr>
          <w:rFonts w:ascii="Cambria" w:hAnsi="Cambria" w:cs="Arial"/>
          <w:sz w:val="22"/>
          <w:szCs w:val="22"/>
        </w:rPr>
        <w:t xml:space="preserve"> </w:t>
      </w:r>
      <w:r w:rsidR="00185C68" w:rsidRPr="00D5460C">
        <w:rPr>
          <w:rFonts w:ascii="Cambria" w:hAnsi="Cambria" w:cs="Arial"/>
          <w:sz w:val="22"/>
          <w:szCs w:val="22"/>
        </w:rPr>
        <w:t>przyrodniczej</w:t>
      </w:r>
      <w:r w:rsidRPr="00D5460C">
        <w:rPr>
          <w:rFonts w:ascii="Cambria" w:hAnsi="Cambria" w:cs="Arial"/>
          <w:sz w:val="22"/>
          <w:szCs w:val="22"/>
        </w:rPr>
        <w:t xml:space="preserve">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213A2A" w:rsidRDefault="00B03105" w:rsidP="00FC66DA">
      <w:pPr>
        <w:pStyle w:val="Tekstpodstawowy"/>
        <w:numPr>
          <w:ilvl w:val="0"/>
          <w:numId w:val="105"/>
        </w:numPr>
        <w:tabs>
          <w:tab w:val="left" w:pos="284"/>
        </w:tabs>
        <w:ind w:left="0" w:firstLine="0"/>
        <w:rPr>
          <w:rFonts w:ascii="Cambria" w:hAnsi="Cambria" w:cs="Arial"/>
          <w:sz w:val="22"/>
          <w:szCs w:val="22"/>
        </w:rPr>
      </w:pPr>
      <w:r w:rsidRPr="00213A2A">
        <w:rPr>
          <w:rFonts w:ascii="Cambria" w:hAnsi="Cambria" w:cs="Arial"/>
          <w:bCs/>
          <w:sz w:val="22"/>
          <w:szCs w:val="22"/>
        </w:rPr>
        <w:t>społeczno – moralnego</w:t>
      </w:r>
      <w:r w:rsidRPr="00213A2A">
        <w:rPr>
          <w:rFonts w:ascii="Cambria" w:hAnsi="Cambria" w:cs="Arial"/>
          <w:sz w:val="22"/>
          <w:szCs w:val="22"/>
        </w:rPr>
        <w:t xml:space="preserve"> z uwzględnieniem zachowań wobec ludzi, siebie oraz zachowań wobec wytworów kultury;</w:t>
      </w:r>
    </w:p>
    <w:p w:rsidR="00B03105" w:rsidRPr="00213A2A" w:rsidRDefault="00B03105" w:rsidP="00FC66DA">
      <w:pPr>
        <w:pStyle w:val="Tekstpodstawowy"/>
        <w:numPr>
          <w:ilvl w:val="0"/>
          <w:numId w:val="105"/>
        </w:numPr>
        <w:tabs>
          <w:tab w:val="left" w:pos="284"/>
        </w:tabs>
        <w:ind w:left="0" w:firstLine="0"/>
        <w:rPr>
          <w:rFonts w:ascii="Cambria" w:hAnsi="Cambria" w:cs="Arial"/>
          <w:sz w:val="22"/>
          <w:szCs w:val="22"/>
        </w:rPr>
      </w:pPr>
      <w:r w:rsidRPr="00213A2A">
        <w:rPr>
          <w:rFonts w:ascii="Cambria" w:hAnsi="Cambria" w:cs="Arial"/>
          <w:bCs/>
          <w:sz w:val="22"/>
          <w:szCs w:val="22"/>
        </w:rPr>
        <w:t xml:space="preserve">fizycznego </w:t>
      </w:r>
      <w:r w:rsidRPr="00213A2A">
        <w:rPr>
          <w:rFonts w:ascii="Cambria" w:hAnsi="Cambria" w:cs="Arial"/>
          <w:sz w:val="22"/>
          <w:szCs w:val="22"/>
        </w:rPr>
        <w:t>jako dostrzeganie związku przyrody z życiem i zdrowiem człowieka, postawa ciała, sprawność i zdrowie;</w:t>
      </w:r>
    </w:p>
    <w:p w:rsidR="00B03105" w:rsidRPr="00D5460C" w:rsidRDefault="00B03105" w:rsidP="00B03105">
      <w:pPr>
        <w:pStyle w:val="Tekstpodstawowy"/>
        <w:ind w:left="720"/>
        <w:rPr>
          <w:rFonts w:ascii="Cambria" w:hAnsi="Cambria" w:cs="Arial"/>
          <w:sz w:val="22"/>
          <w:szCs w:val="22"/>
        </w:rPr>
      </w:pPr>
    </w:p>
    <w:p w:rsidR="00B03105" w:rsidRPr="00D5460C" w:rsidRDefault="00B03105" w:rsidP="00FC66DA">
      <w:pPr>
        <w:pStyle w:val="Tekstpodstawowy"/>
        <w:widowControl w:val="0"/>
        <w:numPr>
          <w:ilvl w:val="0"/>
          <w:numId w:val="104"/>
        </w:numPr>
        <w:tabs>
          <w:tab w:val="left" w:pos="284"/>
          <w:tab w:val="left" w:pos="851"/>
        </w:tabs>
        <w:suppressAutoHyphens/>
        <w:spacing w:after="120"/>
        <w:ind w:left="0" w:firstLine="567"/>
        <w:rPr>
          <w:rFonts w:ascii="Cambria" w:hAnsi="Cambria" w:cs="Arial"/>
          <w:sz w:val="22"/>
          <w:szCs w:val="22"/>
        </w:rPr>
      </w:pPr>
      <w:r w:rsidRPr="00D5460C">
        <w:rPr>
          <w:rFonts w:ascii="Cambria" w:hAnsi="Cambria" w:cs="Arial"/>
          <w:sz w:val="22"/>
          <w:szCs w:val="22"/>
        </w:rPr>
        <w:t xml:space="preserve">Półroczna ocena opisowa sporządzona w jednym egzemplarzu dla rodziców </w:t>
      </w:r>
      <w:r w:rsidR="00213A2A">
        <w:rPr>
          <w:rFonts w:ascii="Cambria" w:hAnsi="Cambria" w:cs="Arial"/>
          <w:sz w:val="22"/>
          <w:szCs w:val="22"/>
        </w:rPr>
        <w:t xml:space="preserve">jest </w:t>
      </w:r>
      <w:r w:rsidRPr="00D5460C">
        <w:rPr>
          <w:rFonts w:ascii="Cambria" w:hAnsi="Cambria" w:cs="Arial"/>
          <w:sz w:val="22"/>
          <w:szCs w:val="22"/>
        </w:rPr>
        <w:t>opatrzona wskazówkami dotyczącymi dalszej pracy z uczniem. Wpis do dziennika dotyczy tylko wskazań do dalszej pracy. Roczną ocenę opisową wpisuje się na świadectwo szkolne oraz do arkusza ocen.</w:t>
      </w:r>
    </w:p>
    <w:p w:rsidR="00B03105" w:rsidRPr="00D5460C" w:rsidRDefault="00B03105" w:rsidP="00FC66DA">
      <w:pPr>
        <w:pStyle w:val="Tekstpodstawowy"/>
        <w:widowControl w:val="0"/>
        <w:numPr>
          <w:ilvl w:val="0"/>
          <w:numId w:val="104"/>
        </w:numPr>
        <w:tabs>
          <w:tab w:val="left" w:pos="284"/>
          <w:tab w:val="left" w:pos="851"/>
        </w:tabs>
        <w:suppressAutoHyphens/>
        <w:spacing w:after="120"/>
        <w:ind w:left="0" w:firstLine="567"/>
        <w:rPr>
          <w:rFonts w:ascii="Cambria" w:hAnsi="Cambria" w:cs="Arial"/>
          <w:sz w:val="22"/>
          <w:szCs w:val="22"/>
        </w:rPr>
      </w:pPr>
      <w:r w:rsidRPr="00D5460C">
        <w:rPr>
          <w:rFonts w:ascii="Cambria" w:hAnsi="Cambria" w:cs="Arial"/>
          <w:sz w:val="22"/>
          <w:szCs w:val="22"/>
        </w:rPr>
        <w:t>W ocenianiu bieżącym dopuszcza się obok oceny opisowej stosowanie oceny cyfrowej w zależności od decyzji nauczyciela. Stopnie zapisywane będą z zeszytach uczniów oraz na pracach pisemnych (karty pracy, sprawdziany, testy).</w:t>
      </w:r>
    </w:p>
    <w:p w:rsidR="00B03105" w:rsidRPr="00D5460C" w:rsidRDefault="00B03105" w:rsidP="00FC66DA">
      <w:pPr>
        <w:pStyle w:val="Tekstpodstawowy"/>
        <w:widowControl w:val="0"/>
        <w:numPr>
          <w:ilvl w:val="0"/>
          <w:numId w:val="104"/>
        </w:numPr>
        <w:tabs>
          <w:tab w:val="left" w:pos="284"/>
          <w:tab w:val="left" w:pos="851"/>
        </w:tabs>
        <w:suppressAutoHyphens/>
        <w:spacing w:before="240" w:after="120"/>
        <w:ind w:left="0" w:firstLine="567"/>
        <w:rPr>
          <w:rFonts w:ascii="Cambria" w:hAnsi="Cambria" w:cs="Arial"/>
          <w:sz w:val="22"/>
          <w:szCs w:val="22"/>
        </w:rPr>
      </w:pPr>
      <w:r w:rsidRPr="00D5460C">
        <w:rPr>
          <w:rFonts w:ascii="Cambria" w:hAnsi="Cambria" w:cs="Arial"/>
          <w:sz w:val="22"/>
          <w:szCs w:val="22"/>
        </w:rPr>
        <w:t xml:space="preserve">Rodzice otrzymują informacje o postępach dziecka poprzez ustne rozmowy z wychowawcą, uwagi pisemne w zeszytach, pisemną śródroczną ocenę opisową oraz </w:t>
      </w:r>
      <w:r w:rsidR="00E27783">
        <w:rPr>
          <w:rFonts w:ascii="Cambria" w:hAnsi="Cambria" w:cs="Arial"/>
          <w:sz w:val="22"/>
          <w:szCs w:val="22"/>
        </w:rPr>
        <w:br/>
      </w:r>
      <w:r w:rsidRPr="00D5460C">
        <w:rPr>
          <w:rFonts w:ascii="Cambria" w:hAnsi="Cambria" w:cs="Arial"/>
          <w:sz w:val="22"/>
          <w:szCs w:val="22"/>
        </w:rPr>
        <w:t>w toku comiesięcznych konsultacji.</w:t>
      </w:r>
    </w:p>
    <w:p w:rsidR="00B03105" w:rsidRPr="00D5460C" w:rsidRDefault="00B03105" w:rsidP="00FC66DA">
      <w:pPr>
        <w:pStyle w:val="Tekstpodstawowy"/>
        <w:widowControl w:val="0"/>
        <w:numPr>
          <w:ilvl w:val="0"/>
          <w:numId w:val="104"/>
        </w:numPr>
        <w:tabs>
          <w:tab w:val="left" w:pos="284"/>
          <w:tab w:val="left" w:pos="851"/>
        </w:tabs>
        <w:suppressAutoHyphens/>
        <w:ind w:left="0" w:firstLine="567"/>
        <w:rPr>
          <w:rFonts w:ascii="Cambria" w:hAnsi="Cambria" w:cs="Arial"/>
          <w:sz w:val="22"/>
          <w:szCs w:val="22"/>
        </w:rPr>
      </w:pPr>
      <w:r w:rsidRPr="00D5460C">
        <w:rPr>
          <w:rFonts w:ascii="Cambria" w:hAnsi="Cambria" w:cs="Arial"/>
          <w:sz w:val="22"/>
          <w:szCs w:val="22"/>
        </w:rPr>
        <w:t>Przy ocenianiu osiągnięć ucznia z dodatkowych zajęć edukacyjnych i religii stosuje się ocenę wyrażoną stopniem zgodnie z zasadami oceniania obowiązującymi w klasach IV – VI</w:t>
      </w:r>
      <w:r w:rsidR="00811235">
        <w:rPr>
          <w:rFonts w:ascii="Cambria" w:hAnsi="Cambria" w:cs="Arial"/>
          <w:sz w:val="22"/>
          <w:szCs w:val="22"/>
        </w:rPr>
        <w:t>II</w:t>
      </w:r>
      <w:r w:rsidR="005F2E62">
        <w:rPr>
          <w:rFonts w:ascii="Cambria" w:hAnsi="Cambria" w:cs="Arial"/>
          <w:sz w:val="22"/>
          <w:szCs w:val="22"/>
        </w:rPr>
        <w:t>.</w:t>
      </w:r>
      <w:r w:rsidR="00811235">
        <w:rPr>
          <w:rFonts w:ascii="Cambria" w:hAnsi="Cambria" w:cs="Arial"/>
          <w:sz w:val="22"/>
          <w:szCs w:val="22"/>
        </w:rPr>
        <w:t xml:space="preserve"> </w:t>
      </w:r>
      <w:r w:rsidR="00213A2A">
        <w:rPr>
          <w:rFonts w:ascii="Cambria" w:hAnsi="Cambria" w:cs="Arial"/>
          <w:sz w:val="22"/>
          <w:szCs w:val="22"/>
        </w:rPr>
        <w:tab/>
      </w:r>
    </w:p>
    <w:p w:rsidR="00B03105" w:rsidRPr="00D5460C" w:rsidRDefault="00B03105" w:rsidP="00FC66DA">
      <w:pPr>
        <w:pStyle w:val="Tekstpodstawowy"/>
        <w:widowControl w:val="0"/>
        <w:numPr>
          <w:ilvl w:val="0"/>
          <w:numId w:val="104"/>
        </w:numPr>
        <w:tabs>
          <w:tab w:val="left" w:pos="0"/>
          <w:tab w:val="left" w:pos="284"/>
          <w:tab w:val="left" w:pos="851"/>
        </w:tabs>
        <w:suppressAutoHyphens/>
        <w:spacing w:after="120"/>
        <w:ind w:left="0" w:firstLine="567"/>
        <w:rPr>
          <w:rFonts w:ascii="Cambria" w:hAnsi="Cambria" w:cs="Arial"/>
          <w:sz w:val="22"/>
          <w:szCs w:val="22"/>
        </w:rPr>
      </w:pPr>
      <w:r w:rsidRPr="00D5460C">
        <w:rPr>
          <w:rFonts w:ascii="Cambria" w:hAnsi="Cambria" w:cs="Arial"/>
          <w:sz w:val="22"/>
          <w:szCs w:val="22"/>
        </w:rPr>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psychologiczno – pedagogiczną, w tym publiczną poradnię specjalistyczną. </w:t>
      </w:r>
    </w:p>
    <w:p w:rsidR="00B03105" w:rsidRPr="0006409A" w:rsidRDefault="00B03105" w:rsidP="00B03105">
      <w:pPr>
        <w:pStyle w:val="DefaultText"/>
        <w:rPr>
          <w:rFonts w:ascii="Cambria" w:hAnsi="Cambria"/>
          <w:b/>
          <w:color w:val="FF0000"/>
          <w:sz w:val="22"/>
          <w:szCs w:val="22"/>
          <w:lang w:val="pl-PL"/>
        </w:rPr>
      </w:pPr>
    </w:p>
    <w:p w:rsidR="00B03105" w:rsidRPr="00B02871" w:rsidRDefault="00B03105" w:rsidP="006B6386">
      <w:pPr>
        <w:pStyle w:val="Nagwek3"/>
      </w:pPr>
      <w:bookmarkStart w:id="146" w:name="_Toc499540470"/>
      <w:r w:rsidRPr="00B02871">
        <w:t>§</w:t>
      </w:r>
      <w:r w:rsidR="00632E61">
        <w:t xml:space="preserve"> 10</w:t>
      </w:r>
      <w:r w:rsidR="00CF17DF">
        <w:t>2</w:t>
      </w:r>
      <w:r w:rsidR="00213A2A">
        <w:t>.</w:t>
      </w:r>
      <w:r w:rsidRPr="00B02871">
        <w:t xml:space="preserve">   Ocenianie z zajęć edukacyjnych w klas</w:t>
      </w:r>
      <w:r w:rsidR="00DC779C" w:rsidRPr="00B02871">
        <w:t xml:space="preserve">ach IV </w:t>
      </w:r>
      <w:r w:rsidR="00E671A6">
        <w:t>–</w:t>
      </w:r>
      <w:r w:rsidR="00DC779C" w:rsidRPr="00B02871">
        <w:t>VI</w:t>
      </w:r>
      <w:r w:rsidR="00D343FB" w:rsidRPr="00B02871">
        <w:t>II</w:t>
      </w:r>
      <w:bookmarkEnd w:id="146"/>
    </w:p>
    <w:p w:rsidR="00B03105" w:rsidRPr="00D65D96" w:rsidRDefault="00B03105" w:rsidP="00B03105">
      <w:pPr>
        <w:pStyle w:val="Standard"/>
        <w:ind w:hanging="283"/>
        <w:rPr>
          <w:rFonts w:ascii="Cambria" w:hAnsi="Cambria" w:cs="Arial"/>
          <w:b/>
          <w:sz w:val="22"/>
          <w:szCs w:val="22"/>
        </w:rPr>
      </w:pPr>
    </w:p>
    <w:p w:rsidR="00B03105" w:rsidRPr="00D65D96" w:rsidRDefault="00B03105" w:rsidP="00B03105">
      <w:pPr>
        <w:pStyle w:val="Tekstpodstawowy"/>
        <w:tabs>
          <w:tab w:val="left" w:pos="1080"/>
        </w:tabs>
        <w:ind w:left="1440"/>
        <w:rPr>
          <w:rFonts w:ascii="Cambria" w:hAnsi="Cambria" w:cs="Arial"/>
          <w:sz w:val="22"/>
          <w:szCs w:val="22"/>
        </w:rPr>
      </w:pPr>
    </w:p>
    <w:p w:rsidR="00B03105" w:rsidRPr="00D65D96" w:rsidRDefault="00B03105" w:rsidP="007328DD">
      <w:pPr>
        <w:pStyle w:val="Tekstpodstawowy"/>
        <w:tabs>
          <w:tab w:val="left" w:pos="0"/>
        </w:tabs>
        <w:ind w:firstLine="284"/>
        <w:rPr>
          <w:rFonts w:ascii="Cambria" w:hAnsi="Cambria" w:cs="Arial"/>
          <w:sz w:val="22"/>
          <w:szCs w:val="22"/>
        </w:rPr>
      </w:pPr>
    </w:p>
    <w:p w:rsidR="00996955" w:rsidRPr="00996955" w:rsidRDefault="00B03105" w:rsidP="00FC66DA">
      <w:pPr>
        <w:pStyle w:val="Tekstpodstawowy"/>
        <w:numPr>
          <w:ilvl w:val="1"/>
          <w:numId w:val="104"/>
        </w:numPr>
        <w:tabs>
          <w:tab w:val="clear" w:pos="1080"/>
          <w:tab w:val="num" w:pos="0"/>
        </w:tabs>
        <w:ind w:left="0" w:firstLine="426"/>
        <w:rPr>
          <w:rFonts w:ascii="Cambria" w:hAnsi="Cambria" w:cs="Arial"/>
          <w:sz w:val="22"/>
          <w:szCs w:val="22"/>
        </w:rPr>
      </w:pPr>
      <w:r w:rsidRPr="00D65D96">
        <w:rPr>
          <w:rFonts w:ascii="Cambria" w:hAnsi="Cambria" w:cs="Arial"/>
          <w:sz w:val="22"/>
          <w:szCs w:val="22"/>
        </w:rPr>
        <w:t xml:space="preserve">Oceny podawane są uczniom do </w:t>
      </w:r>
      <w:r w:rsidR="00185C68" w:rsidRPr="00D65D96">
        <w:rPr>
          <w:rFonts w:ascii="Cambria" w:hAnsi="Cambria" w:cs="Arial"/>
          <w:sz w:val="22"/>
          <w:szCs w:val="22"/>
        </w:rPr>
        <w:t>wiadomości i</w:t>
      </w:r>
      <w:r w:rsidRPr="00D65D96">
        <w:rPr>
          <w:rFonts w:ascii="Cambria" w:hAnsi="Cambria" w:cs="Arial"/>
          <w:sz w:val="22"/>
          <w:szCs w:val="22"/>
        </w:rPr>
        <w:t xml:space="preserve"> na bieżąco wpisywane do dziennika lekcyjnego. Oceny z odpowiedzi ustnej, jak również inne spostrzeżenia dotyczące postępów edukacyjnych ucznia mogą być wpisywane do zeszytu </w:t>
      </w:r>
      <w:r w:rsidR="00F7624D" w:rsidRPr="00D65D96">
        <w:rPr>
          <w:rFonts w:ascii="Cambria" w:hAnsi="Cambria" w:cs="Arial"/>
          <w:sz w:val="22"/>
          <w:szCs w:val="22"/>
        </w:rPr>
        <w:t>przedmiotowego</w:t>
      </w:r>
      <w:r w:rsidRPr="00D65D96">
        <w:rPr>
          <w:rFonts w:ascii="Cambria" w:hAnsi="Cambria" w:cs="Arial"/>
          <w:sz w:val="22"/>
          <w:szCs w:val="22"/>
        </w:rPr>
        <w:t xml:space="preserve"> jako informacja dla rodziców (prawnych opiekunów) i winne być podpisane prze</w:t>
      </w:r>
      <w:r w:rsidR="00996955">
        <w:rPr>
          <w:rFonts w:ascii="Cambria" w:hAnsi="Cambria" w:cs="Arial"/>
          <w:sz w:val="22"/>
          <w:szCs w:val="22"/>
        </w:rPr>
        <w:t>z rodziców (prawnych opiekunów).</w:t>
      </w:r>
    </w:p>
    <w:p w:rsidR="00B03105" w:rsidRPr="00D65D96" w:rsidRDefault="00B03105" w:rsidP="007328DD">
      <w:pPr>
        <w:pStyle w:val="Tekstpodstawowy"/>
        <w:tabs>
          <w:tab w:val="num" w:pos="0"/>
        </w:tabs>
        <w:rPr>
          <w:rFonts w:ascii="Cambria" w:hAnsi="Cambria" w:cs="Arial"/>
          <w:sz w:val="22"/>
          <w:szCs w:val="22"/>
        </w:rPr>
      </w:pPr>
    </w:p>
    <w:p w:rsidR="00B03105" w:rsidRPr="00D65D96" w:rsidRDefault="00B03105" w:rsidP="00FC66DA">
      <w:pPr>
        <w:pStyle w:val="Tekstpodstawowy"/>
        <w:numPr>
          <w:ilvl w:val="1"/>
          <w:numId w:val="104"/>
        </w:numPr>
        <w:tabs>
          <w:tab w:val="clear" w:pos="1080"/>
          <w:tab w:val="num" w:pos="0"/>
        </w:tabs>
        <w:ind w:left="0" w:firstLine="426"/>
        <w:rPr>
          <w:rFonts w:ascii="Cambria" w:hAnsi="Cambria" w:cs="Arial"/>
          <w:sz w:val="22"/>
          <w:szCs w:val="22"/>
        </w:rPr>
      </w:pPr>
      <w:r w:rsidRPr="00D65D96">
        <w:rPr>
          <w:rFonts w:ascii="Cambria" w:hAnsi="Cambria" w:cs="Arial"/>
          <w:sz w:val="22"/>
          <w:szCs w:val="22"/>
        </w:rPr>
        <w:t xml:space="preserve">Ocenione </w:t>
      </w:r>
      <w:r w:rsidR="005D2383">
        <w:rPr>
          <w:rFonts w:ascii="Cambria" w:hAnsi="Cambria" w:cs="Arial"/>
          <w:sz w:val="22"/>
          <w:szCs w:val="22"/>
        </w:rPr>
        <w:t>prace pisemne</w:t>
      </w:r>
      <w:r w:rsidRPr="00D65D96">
        <w:rPr>
          <w:rFonts w:ascii="Cambria" w:hAnsi="Cambria" w:cs="Arial"/>
          <w:sz w:val="22"/>
          <w:szCs w:val="22"/>
        </w:rPr>
        <w:t xml:space="preserve"> przechowywane są przez </w:t>
      </w:r>
      <w:r w:rsidR="00F7624D" w:rsidRPr="00D65D96">
        <w:rPr>
          <w:rFonts w:ascii="Cambria" w:hAnsi="Cambria" w:cs="Arial"/>
          <w:sz w:val="22"/>
          <w:szCs w:val="22"/>
        </w:rPr>
        <w:t>nauczycieli do</w:t>
      </w:r>
      <w:r w:rsidRPr="00D65D96">
        <w:rPr>
          <w:rFonts w:ascii="Cambria" w:hAnsi="Cambria" w:cs="Arial"/>
          <w:sz w:val="22"/>
          <w:szCs w:val="22"/>
        </w:rPr>
        <w:t xml:space="preserve"> końca</w:t>
      </w:r>
      <w:r w:rsidR="005D2383">
        <w:rPr>
          <w:rFonts w:ascii="Cambria" w:hAnsi="Cambria" w:cs="Arial"/>
          <w:sz w:val="22"/>
          <w:szCs w:val="22"/>
        </w:rPr>
        <w:t xml:space="preserve"> danego roku szkolnego</w:t>
      </w:r>
      <w:r w:rsidRPr="00D65D96">
        <w:rPr>
          <w:rFonts w:ascii="Cambria" w:hAnsi="Cambria" w:cs="Arial"/>
          <w:sz w:val="22"/>
          <w:szCs w:val="22"/>
        </w:rPr>
        <w:t>.</w:t>
      </w:r>
    </w:p>
    <w:p w:rsidR="00B03105" w:rsidRPr="00D65D96" w:rsidRDefault="00B03105" w:rsidP="007328DD">
      <w:pPr>
        <w:pStyle w:val="Tekstpodstawowy"/>
        <w:tabs>
          <w:tab w:val="num" w:pos="0"/>
        </w:tabs>
        <w:ind w:firstLine="426"/>
        <w:rPr>
          <w:rFonts w:ascii="Cambria" w:hAnsi="Cambria" w:cs="Arial"/>
          <w:sz w:val="22"/>
          <w:szCs w:val="22"/>
        </w:rPr>
      </w:pPr>
    </w:p>
    <w:p w:rsidR="00B03105" w:rsidRPr="00D65D96" w:rsidRDefault="00B03105" w:rsidP="00FC66DA">
      <w:pPr>
        <w:pStyle w:val="Tekstpodstawowy"/>
        <w:numPr>
          <w:ilvl w:val="1"/>
          <w:numId w:val="104"/>
        </w:numPr>
        <w:tabs>
          <w:tab w:val="clear" w:pos="1080"/>
          <w:tab w:val="num" w:pos="0"/>
        </w:tabs>
        <w:ind w:left="0" w:firstLine="426"/>
        <w:rPr>
          <w:rFonts w:ascii="Cambria" w:hAnsi="Cambria" w:cs="Arial"/>
          <w:sz w:val="22"/>
          <w:szCs w:val="22"/>
        </w:rPr>
      </w:pPr>
      <w:r w:rsidRPr="00D65D96">
        <w:rPr>
          <w:rFonts w:ascii="Cambria" w:hAnsi="Cambria" w:cs="Arial"/>
          <w:sz w:val="22"/>
          <w:szCs w:val="22"/>
        </w:rPr>
        <w:t xml:space="preserve">Na </w:t>
      </w:r>
      <w:r w:rsidRPr="005A2BB7">
        <w:rPr>
          <w:rFonts w:ascii="Cambria" w:hAnsi="Cambria" w:cs="Arial"/>
          <w:sz w:val="22"/>
          <w:szCs w:val="22"/>
        </w:rPr>
        <w:t xml:space="preserve">5 </w:t>
      </w:r>
      <w:r w:rsidR="00F7624D" w:rsidRPr="005A2BB7">
        <w:rPr>
          <w:rFonts w:ascii="Cambria" w:hAnsi="Cambria" w:cs="Arial"/>
          <w:sz w:val="22"/>
          <w:szCs w:val="22"/>
        </w:rPr>
        <w:t>dni przed</w:t>
      </w:r>
      <w:r w:rsidRPr="005A2BB7">
        <w:rPr>
          <w:rFonts w:ascii="Cambria" w:hAnsi="Cambria" w:cs="Arial"/>
          <w:sz w:val="22"/>
          <w:szCs w:val="22"/>
        </w:rPr>
        <w:t xml:space="preserve"> klasyfikacją </w:t>
      </w:r>
      <w:r w:rsidRPr="00D65D96">
        <w:rPr>
          <w:rFonts w:ascii="Cambria" w:hAnsi="Cambria" w:cs="Arial"/>
          <w:sz w:val="22"/>
          <w:szCs w:val="22"/>
        </w:rPr>
        <w:t xml:space="preserve">powinno być zakończone przeprowadzanie wszelkich pisemnych sprawdzianów wiadomości. </w:t>
      </w:r>
    </w:p>
    <w:p w:rsidR="00B03105" w:rsidRPr="00D65D96" w:rsidRDefault="00B03105" w:rsidP="007328DD">
      <w:pPr>
        <w:pStyle w:val="Tekstpodstawowy"/>
        <w:tabs>
          <w:tab w:val="num" w:pos="0"/>
        </w:tabs>
        <w:ind w:firstLine="426"/>
        <w:rPr>
          <w:rFonts w:ascii="Cambria" w:hAnsi="Cambria" w:cs="Arial"/>
          <w:sz w:val="22"/>
          <w:szCs w:val="22"/>
        </w:rPr>
      </w:pPr>
    </w:p>
    <w:p w:rsidR="00B03105" w:rsidRPr="00D65D96" w:rsidRDefault="00B03105" w:rsidP="00FC66DA">
      <w:pPr>
        <w:pStyle w:val="Tekstpodstawowy"/>
        <w:numPr>
          <w:ilvl w:val="1"/>
          <w:numId w:val="104"/>
        </w:numPr>
        <w:tabs>
          <w:tab w:val="clear" w:pos="1080"/>
          <w:tab w:val="num" w:pos="0"/>
        </w:tabs>
        <w:ind w:left="0" w:firstLine="426"/>
        <w:rPr>
          <w:rFonts w:ascii="Cambria" w:hAnsi="Cambria" w:cs="Arial"/>
          <w:sz w:val="22"/>
          <w:szCs w:val="22"/>
        </w:rPr>
      </w:pPr>
      <w:r w:rsidRPr="00D65D96">
        <w:rPr>
          <w:rFonts w:ascii="Cambria" w:hAnsi="Cambria" w:cs="Arial"/>
          <w:sz w:val="22"/>
          <w:szCs w:val="22"/>
        </w:rPr>
        <w:t>Uczeń ma prawo</w:t>
      </w:r>
      <w:r w:rsidRPr="005A3283">
        <w:rPr>
          <w:rFonts w:ascii="Cambria" w:hAnsi="Cambria" w:cs="Arial"/>
          <w:color w:val="FF0000"/>
          <w:sz w:val="22"/>
          <w:szCs w:val="22"/>
        </w:rPr>
        <w:t xml:space="preserve"> </w:t>
      </w:r>
      <w:r w:rsidRPr="005A2BB7">
        <w:rPr>
          <w:rFonts w:ascii="Cambria" w:hAnsi="Cambria" w:cs="Arial"/>
          <w:b/>
          <w:bCs/>
          <w:sz w:val="22"/>
          <w:szCs w:val="22"/>
        </w:rPr>
        <w:t>2</w:t>
      </w:r>
      <w:r w:rsidRPr="005A3283">
        <w:rPr>
          <w:rFonts w:ascii="Cambria" w:hAnsi="Cambria" w:cs="Arial"/>
          <w:b/>
          <w:bCs/>
          <w:color w:val="FF0000"/>
          <w:sz w:val="22"/>
          <w:szCs w:val="22"/>
        </w:rPr>
        <w:t xml:space="preserve"> </w:t>
      </w:r>
      <w:r w:rsidRPr="00D65D96">
        <w:rPr>
          <w:rFonts w:ascii="Cambria" w:hAnsi="Cambria" w:cs="Arial"/>
          <w:sz w:val="22"/>
          <w:szCs w:val="22"/>
        </w:rPr>
        <w:t xml:space="preserve">razy być </w:t>
      </w:r>
      <w:r w:rsidR="00185C68" w:rsidRPr="00D65D96">
        <w:rPr>
          <w:rFonts w:ascii="Cambria" w:hAnsi="Cambria" w:cs="Arial"/>
          <w:sz w:val="22"/>
          <w:szCs w:val="22"/>
        </w:rPr>
        <w:t>nieprzygotowany do</w:t>
      </w:r>
      <w:r w:rsidRPr="00D65D96">
        <w:rPr>
          <w:rFonts w:ascii="Cambria" w:hAnsi="Cambria" w:cs="Arial"/>
          <w:sz w:val="22"/>
          <w:szCs w:val="22"/>
        </w:rPr>
        <w:t xml:space="preserve"> lekcji w ciągu okresu bez uzasadniania przyczyny, jeżeli na dane zajęcia edukacyjne przypada minimum 2 godziny tygodniowo. Jeżeli przypada jedna godzina tygodniowo – to </w:t>
      </w:r>
      <w:r w:rsidRPr="005A2BB7">
        <w:rPr>
          <w:rFonts w:ascii="Cambria" w:hAnsi="Cambria" w:cs="Arial"/>
          <w:b/>
          <w:bCs/>
          <w:sz w:val="22"/>
          <w:szCs w:val="22"/>
        </w:rPr>
        <w:t>1</w:t>
      </w:r>
      <w:r w:rsidRPr="00D65D96">
        <w:rPr>
          <w:rFonts w:ascii="Cambria" w:hAnsi="Cambria" w:cs="Arial"/>
          <w:sz w:val="22"/>
          <w:szCs w:val="22"/>
        </w:rPr>
        <w:t xml:space="preserve"> nieprzygotowanie. Swoje nieprzygotowanie uczeń </w:t>
      </w:r>
      <w:r w:rsidR="00F7624D" w:rsidRPr="00D65D96">
        <w:rPr>
          <w:rFonts w:ascii="Cambria" w:hAnsi="Cambria" w:cs="Arial"/>
          <w:sz w:val="22"/>
          <w:szCs w:val="22"/>
        </w:rPr>
        <w:t>zgłasza przed</w:t>
      </w:r>
      <w:r w:rsidRPr="00D65D96">
        <w:rPr>
          <w:rFonts w:ascii="Cambria" w:hAnsi="Cambria" w:cs="Arial"/>
          <w:sz w:val="22"/>
          <w:szCs w:val="22"/>
        </w:rPr>
        <w:t xml:space="preserve"> każdą lekcją. Nauczyciel wpisuje wówczas do dziennika lekcyjnego </w:t>
      </w:r>
      <w:r w:rsidR="00185C68" w:rsidRPr="00D65D96">
        <w:rPr>
          <w:rFonts w:ascii="Cambria" w:hAnsi="Cambria" w:cs="Arial"/>
          <w:sz w:val="22"/>
          <w:szCs w:val="22"/>
        </w:rPr>
        <w:t>skrót „</w:t>
      </w:r>
      <w:r w:rsidRPr="00D65D96">
        <w:rPr>
          <w:rFonts w:ascii="Cambria" w:hAnsi="Cambria" w:cs="Arial"/>
          <w:b/>
          <w:bCs/>
          <w:sz w:val="22"/>
          <w:szCs w:val="22"/>
        </w:rPr>
        <w:t xml:space="preserve">np”. </w:t>
      </w:r>
    </w:p>
    <w:p w:rsidR="00B03105" w:rsidRPr="00D65D96" w:rsidRDefault="00B03105" w:rsidP="007328DD">
      <w:pPr>
        <w:pStyle w:val="Tekstpodstawowy"/>
        <w:tabs>
          <w:tab w:val="num" w:pos="0"/>
        </w:tabs>
        <w:ind w:firstLine="426"/>
        <w:rPr>
          <w:rFonts w:ascii="Cambria" w:hAnsi="Cambria" w:cs="Arial"/>
          <w:sz w:val="22"/>
          <w:szCs w:val="22"/>
        </w:rPr>
      </w:pPr>
      <w:r w:rsidRPr="00D65D96">
        <w:rPr>
          <w:rFonts w:ascii="Cambria" w:hAnsi="Cambria" w:cs="Arial"/>
          <w:sz w:val="22"/>
          <w:szCs w:val="22"/>
        </w:rPr>
        <w:lastRenderedPageBreak/>
        <w:t xml:space="preserve">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w:t>
      </w:r>
      <w:r w:rsidR="00F7624D" w:rsidRPr="00D65D96">
        <w:rPr>
          <w:rFonts w:ascii="Cambria" w:hAnsi="Cambria" w:cs="Arial"/>
          <w:sz w:val="22"/>
          <w:szCs w:val="22"/>
        </w:rPr>
        <w:t>prowadzący zajęcia</w:t>
      </w:r>
      <w:r w:rsidRPr="00D65D96">
        <w:rPr>
          <w:rFonts w:ascii="Cambria" w:hAnsi="Cambria" w:cs="Arial"/>
          <w:sz w:val="22"/>
          <w:szCs w:val="22"/>
        </w:rPr>
        <w:t xml:space="preserve"> edukacyjne lub dyrektor szkoły.</w:t>
      </w:r>
    </w:p>
    <w:p w:rsidR="00B03105" w:rsidRPr="00D65D96" w:rsidRDefault="00B03105" w:rsidP="007328DD">
      <w:pPr>
        <w:pStyle w:val="Tekstpodstawowy"/>
        <w:tabs>
          <w:tab w:val="num" w:pos="0"/>
        </w:tabs>
        <w:ind w:firstLine="426"/>
        <w:rPr>
          <w:rFonts w:ascii="Cambria" w:hAnsi="Cambria" w:cs="Arial"/>
          <w:sz w:val="22"/>
          <w:szCs w:val="22"/>
        </w:rPr>
      </w:pPr>
    </w:p>
    <w:p w:rsidR="00B03105" w:rsidRPr="00D65D96" w:rsidRDefault="00B03105" w:rsidP="00FC66DA">
      <w:pPr>
        <w:pStyle w:val="Tekstpodstawowy"/>
        <w:numPr>
          <w:ilvl w:val="1"/>
          <w:numId w:val="104"/>
        </w:numPr>
        <w:tabs>
          <w:tab w:val="clear" w:pos="1080"/>
          <w:tab w:val="num" w:pos="0"/>
        </w:tabs>
        <w:ind w:left="0" w:firstLine="426"/>
        <w:rPr>
          <w:rFonts w:ascii="Cambria" w:hAnsi="Cambria" w:cs="Arial"/>
          <w:sz w:val="22"/>
          <w:szCs w:val="22"/>
        </w:rPr>
      </w:pPr>
      <w:r w:rsidRPr="00D65D96">
        <w:rPr>
          <w:rFonts w:ascii="Cambria" w:hAnsi="Cambria" w:cs="Arial"/>
          <w:sz w:val="22"/>
          <w:szCs w:val="22"/>
        </w:rPr>
        <w:t xml:space="preserve">Prawo do ulg w pytaniu zostaje zawieszone </w:t>
      </w:r>
      <w:r w:rsidRPr="00D65D96">
        <w:rPr>
          <w:rFonts w:ascii="Cambria" w:hAnsi="Cambria" w:cs="Arial"/>
          <w:sz w:val="22"/>
          <w:szCs w:val="22"/>
          <w:u w:val="single"/>
        </w:rPr>
        <w:t>dwa tygodnie</w:t>
      </w:r>
      <w:r w:rsidRPr="00D65D96">
        <w:rPr>
          <w:rFonts w:ascii="Cambria" w:hAnsi="Cambria" w:cs="Arial"/>
          <w:sz w:val="22"/>
          <w:szCs w:val="22"/>
        </w:rPr>
        <w:t xml:space="preserve"> przed klasyfikacyjnym posiedzeniem rady. </w:t>
      </w:r>
    </w:p>
    <w:p w:rsidR="00B03105" w:rsidRPr="00D65D96" w:rsidRDefault="00B03105" w:rsidP="007328DD">
      <w:pPr>
        <w:pStyle w:val="Tekstpodstawowy"/>
        <w:tabs>
          <w:tab w:val="num" w:pos="0"/>
        </w:tabs>
        <w:ind w:firstLine="426"/>
        <w:rPr>
          <w:rFonts w:ascii="Cambria" w:hAnsi="Cambria" w:cs="Arial"/>
          <w:sz w:val="22"/>
          <w:szCs w:val="22"/>
        </w:rPr>
      </w:pPr>
    </w:p>
    <w:p w:rsidR="00B03105" w:rsidRPr="00D65D96" w:rsidRDefault="00B03105" w:rsidP="00FC66DA">
      <w:pPr>
        <w:pStyle w:val="Tekstpodstawowy"/>
        <w:numPr>
          <w:ilvl w:val="1"/>
          <w:numId w:val="104"/>
        </w:numPr>
        <w:tabs>
          <w:tab w:val="clear" w:pos="1080"/>
          <w:tab w:val="num" w:pos="0"/>
        </w:tabs>
        <w:ind w:left="0" w:firstLine="426"/>
        <w:rPr>
          <w:rFonts w:ascii="Cambria" w:hAnsi="Cambria" w:cs="Arial"/>
          <w:sz w:val="22"/>
          <w:szCs w:val="22"/>
        </w:rPr>
      </w:pPr>
      <w:r w:rsidRPr="00D65D96">
        <w:rPr>
          <w:rFonts w:ascii="Cambria" w:hAnsi="Cambria" w:cs="Arial"/>
          <w:sz w:val="22"/>
          <w:szCs w:val="22"/>
        </w:rPr>
        <w:t xml:space="preserve">Częste braki zadań domowych i zeszytu przedmiotowego /ponad zasadę ustaloną </w:t>
      </w:r>
      <w:r w:rsidR="00F7624D">
        <w:rPr>
          <w:rFonts w:ascii="Cambria" w:hAnsi="Cambria" w:cs="Arial"/>
          <w:sz w:val="22"/>
          <w:szCs w:val="22"/>
        </w:rPr>
        <w:br/>
      </w:r>
      <w:r w:rsidRPr="00D65D96">
        <w:rPr>
          <w:rFonts w:ascii="Cambria" w:hAnsi="Cambria" w:cs="Arial"/>
          <w:sz w:val="22"/>
          <w:szCs w:val="22"/>
        </w:rPr>
        <w:t>w ust.19 /odnotowywane są w dzienniku lekcyjnym znaki</w:t>
      </w:r>
      <w:r w:rsidR="002B11F5">
        <w:rPr>
          <w:rFonts w:ascii="Cambria" w:hAnsi="Cambria" w:cs="Arial"/>
          <w:sz w:val="22"/>
          <w:szCs w:val="22"/>
        </w:rPr>
        <w:t>em /- / i mają wpływ na ocenę z </w:t>
      </w:r>
      <w:r w:rsidRPr="00D65D96">
        <w:rPr>
          <w:rFonts w:ascii="Cambria" w:hAnsi="Cambria" w:cs="Arial"/>
          <w:sz w:val="22"/>
          <w:szCs w:val="22"/>
        </w:rPr>
        <w:t>zajęć edukacyjnych i zachowania.</w:t>
      </w:r>
    </w:p>
    <w:p w:rsidR="00B03105" w:rsidRPr="00D65D96" w:rsidRDefault="00B03105" w:rsidP="007328DD">
      <w:pPr>
        <w:pStyle w:val="Tekstpodstawowy"/>
        <w:tabs>
          <w:tab w:val="left" w:pos="0"/>
        </w:tabs>
        <w:ind w:firstLine="284"/>
        <w:rPr>
          <w:rFonts w:ascii="Cambria" w:hAnsi="Cambria" w:cs="Arial"/>
          <w:sz w:val="22"/>
          <w:szCs w:val="22"/>
        </w:rPr>
      </w:pPr>
    </w:p>
    <w:p w:rsidR="00B03105" w:rsidRDefault="00B03105" w:rsidP="00996955">
      <w:pPr>
        <w:pStyle w:val="Tekstpodstawowy"/>
        <w:tabs>
          <w:tab w:val="left" w:pos="1440"/>
        </w:tabs>
        <w:ind w:firstLine="426"/>
        <w:rPr>
          <w:rFonts w:ascii="Cambria" w:hAnsi="Cambria" w:cs="Arial"/>
          <w:sz w:val="22"/>
          <w:szCs w:val="22"/>
        </w:rPr>
      </w:pPr>
    </w:p>
    <w:p w:rsidR="00FA5727" w:rsidRDefault="00FA5727" w:rsidP="00B03105">
      <w:pPr>
        <w:pStyle w:val="Tekstpodstawowy"/>
        <w:tabs>
          <w:tab w:val="left" w:pos="1440"/>
        </w:tabs>
        <w:rPr>
          <w:rFonts w:ascii="Cambria" w:hAnsi="Cambria" w:cs="Arial"/>
          <w:sz w:val="22"/>
          <w:szCs w:val="22"/>
        </w:rPr>
      </w:pPr>
    </w:p>
    <w:p w:rsidR="00FA5727" w:rsidRPr="00586ADE" w:rsidRDefault="00FA5727" w:rsidP="00FA5727">
      <w:pPr>
        <w:pStyle w:val="Nagwek3"/>
      </w:pPr>
      <w:bookmarkStart w:id="147" w:name="_Toc499540471"/>
      <w:r>
        <w:t>§ 10</w:t>
      </w:r>
      <w:r w:rsidR="00CF17DF">
        <w:t>3</w:t>
      </w:r>
      <w:r w:rsidRPr="00586ADE">
        <w:t>. Egzamin klasyfikacyjny</w:t>
      </w:r>
      <w:bookmarkEnd w:id="147"/>
    </w:p>
    <w:p w:rsidR="00FA5727" w:rsidRPr="00586ADE" w:rsidRDefault="00FA5727" w:rsidP="00FA5727">
      <w:pPr>
        <w:tabs>
          <w:tab w:val="left" w:pos="851"/>
        </w:tabs>
        <w:autoSpaceDE w:val="0"/>
        <w:autoSpaceDN w:val="0"/>
        <w:adjustRightInd w:val="0"/>
        <w:ind w:firstLine="567"/>
        <w:rPr>
          <w:rFonts w:ascii="Cambria" w:hAnsi="Cambria" w:cs="Arial"/>
          <w:b/>
          <w:bCs/>
        </w:rPr>
      </w:pPr>
      <w:r w:rsidRPr="00586ADE">
        <w:rPr>
          <w:rFonts w:ascii="Cambria" w:hAnsi="Cambria" w:cs="Arial"/>
          <w:b/>
          <w:bCs/>
        </w:rPr>
        <w:t xml:space="preserve"> </w:t>
      </w:r>
    </w:p>
    <w:p w:rsidR="00FA5727" w:rsidRPr="008C64B3" w:rsidRDefault="00FA5727" w:rsidP="00FC66DA">
      <w:pPr>
        <w:pStyle w:val="Akapitzlist"/>
        <w:numPr>
          <w:ilvl w:val="0"/>
          <w:numId w:val="223"/>
        </w:numPr>
        <w:autoSpaceDE w:val="0"/>
        <w:autoSpaceDN w:val="0"/>
        <w:adjustRightInd w:val="0"/>
        <w:spacing w:line="240" w:lineRule="auto"/>
        <w:ind w:left="0" w:firstLine="426"/>
        <w:jc w:val="both"/>
        <w:rPr>
          <w:rFonts w:ascii="Cambria" w:hAnsi="Cambria" w:cs="Arial"/>
        </w:rPr>
      </w:pPr>
      <w:r w:rsidRPr="008C64B3">
        <w:rPr>
          <w:rFonts w:ascii="Cambria" w:hAnsi="Cambria" w:cs="Arial"/>
        </w:rPr>
        <w:t>Egzamin klasyfikacyjny wyznacza się:</w:t>
      </w:r>
    </w:p>
    <w:p w:rsidR="00FA5727" w:rsidRDefault="00FA5727" w:rsidP="00FC66DA">
      <w:pPr>
        <w:pStyle w:val="Akapitzlist"/>
        <w:numPr>
          <w:ilvl w:val="0"/>
          <w:numId w:val="167"/>
        </w:numPr>
        <w:tabs>
          <w:tab w:val="clear" w:pos="757"/>
          <w:tab w:val="left" w:pos="0"/>
          <w:tab w:val="left" w:pos="284"/>
        </w:tabs>
        <w:autoSpaceDE w:val="0"/>
        <w:autoSpaceDN w:val="0"/>
        <w:adjustRightInd w:val="0"/>
        <w:spacing w:line="240" w:lineRule="auto"/>
        <w:ind w:left="0" w:firstLine="0"/>
        <w:jc w:val="both"/>
        <w:rPr>
          <w:rFonts w:ascii="Cambria" w:hAnsi="Cambria" w:cs="Arial"/>
        </w:rPr>
      </w:pPr>
      <w:r>
        <w:rPr>
          <w:rFonts w:ascii="Cambria" w:hAnsi="Cambria" w:cs="Arial"/>
        </w:rPr>
        <w:t xml:space="preserve">dla ucznia, </w:t>
      </w:r>
      <w:r w:rsidRPr="00A860A9">
        <w:rPr>
          <w:rFonts w:ascii="Cambria" w:hAnsi="Cambria" w:cs="Arial"/>
        </w:rPr>
        <w:t>jeżeli brak jest podstaw do ustalenia oceny klasyfikacyjnej z powodu nieobecności ucznia na zajęciach edukacyjnych, przekraczających połowę cza</w:t>
      </w:r>
      <w:r>
        <w:rPr>
          <w:rFonts w:ascii="Cambria" w:hAnsi="Cambria" w:cs="Arial"/>
        </w:rPr>
        <w:t>su przeznaczonego na te zajęcia</w:t>
      </w:r>
    </w:p>
    <w:p w:rsidR="00FA5727" w:rsidRDefault="00FA5727" w:rsidP="00FC66DA">
      <w:pPr>
        <w:pStyle w:val="Akapitzlist"/>
        <w:numPr>
          <w:ilvl w:val="0"/>
          <w:numId w:val="167"/>
        </w:numPr>
        <w:tabs>
          <w:tab w:val="clear" w:pos="757"/>
          <w:tab w:val="left" w:pos="0"/>
          <w:tab w:val="left" w:pos="284"/>
        </w:tabs>
        <w:autoSpaceDE w:val="0"/>
        <w:autoSpaceDN w:val="0"/>
        <w:adjustRightInd w:val="0"/>
        <w:spacing w:line="240" w:lineRule="auto"/>
        <w:ind w:left="0" w:firstLine="0"/>
        <w:jc w:val="both"/>
        <w:rPr>
          <w:rFonts w:ascii="Cambria" w:hAnsi="Cambria" w:cs="Arial"/>
        </w:rPr>
      </w:pPr>
      <w:r w:rsidRPr="008C64B3">
        <w:rPr>
          <w:rFonts w:ascii="Cambria" w:hAnsi="Cambria" w:cs="Arial"/>
        </w:rPr>
        <w:t>dla ucznia, który realizuje indywidualny tok lub indywidualny program nauki;</w:t>
      </w:r>
    </w:p>
    <w:p w:rsidR="00FA5727" w:rsidRPr="008C64B3" w:rsidRDefault="00FA5727" w:rsidP="00FC66DA">
      <w:pPr>
        <w:pStyle w:val="Akapitzlist"/>
        <w:numPr>
          <w:ilvl w:val="0"/>
          <w:numId w:val="167"/>
        </w:numPr>
        <w:tabs>
          <w:tab w:val="clear" w:pos="757"/>
          <w:tab w:val="left" w:pos="0"/>
          <w:tab w:val="left" w:pos="284"/>
        </w:tabs>
        <w:autoSpaceDE w:val="0"/>
        <w:autoSpaceDN w:val="0"/>
        <w:adjustRightInd w:val="0"/>
        <w:spacing w:line="240" w:lineRule="auto"/>
        <w:ind w:left="0" w:firstLine="0"/>
        <w:jc w:val="both"/>
        <w:rPr>
          <w:rFonts w:ascii="Cambria" w:hAnsi="Cambria" w:cs="Arial"/>
        </w:rPr>
      </w:pPr>
      <w:r w:rsidRPr="008C64B3">
        <w:rPr>
          <w:rFonts w:ascii="Cambria" w:hAnsi="Cambria" w:cs="Arial"/>
        </w:rPr>
        <w:t>dla ucznia, który spełnia obowiązek szkolny lub obowiązek nauki poza szkołą.</w:t>
      </w:r>
      <w:r>
        <w:rPr>
          <w:rFonts w:ascii="Cambria" w:hAnsi="Cambria" w:cs="Arial"/>
        </w:rPr>
        <w:tab/>
      </w:r>
      <w:r>
        <w:rPr>
          <w:rFonts w:ascii="Cambria" w:hAnsi="Cambria" w:cs="Arial"/>
        </w:rPr>
        <w:tab/>
      </w:r>
      <w:r>
        <w:rPr>
          <w:rFonts w:ascii="Cambria" w:hAnsi="Cambria" w:cs="Arial"/>
        </w:rPr>
        <w:tab/>
      </w:r>
    </w:p>
    <w:p w:rsidR="00FA5727" w:rsidRDefault="00FA5727" w:rsidP="00FC66DA">
      <w:pPr>
        <w:pStyle w:val="Akapitzlist"/>
        <w:numPr>
          <w:ilvl w:val="0"/>
          <w:numId w:val="223"/>
        </w:numPr>
        <w:tabs>
          <w:tab w:val="left" w:pos="567"/>
        </w:tabs>
        <w:autoSpaceDE w:val="0"/>
        <w:autoSpaceDN w:val="0"/>
        <w:adjustRightInd w:val="0"/>
        <w:ind w:left="0" w:firstLine="426"/>
        <w:rPr>
          <w:rFonts w:ascii="Cambria" w:hAnsi="Cambria" w:cs="Arial"/>
        </w:rPr>
      </w:pPr>
      <w:r w:rsidRPr="00A771C7">
        <w:rPr>
          <w:rFonts w:ascii="Cambria" w:hAnsi="Cambria" w:cs="Arial"/>
        </w:rPr>
        <w:t xml:space="preserve">Uczeń może być nieklasyfikowany z powodu nieobecności nieusprawiedliwionej </w:t>
      </w:r>
      <w:r>
        <w:rPr>
          <w:rFonts w:ascii="Cambria" w:hAnsi="Cambria" w:cs="Arial"/>
        </w:rPr>
        <w:t xml:space="preserve">lub </w:t>
      </w:r>
      <w:r w:rsidRPr="00A771C7">
        <w:rPr>
          <w:rFonts w:ascii="Cambria" w:hAnsi="Cambria" w:cs="Arial"/>
        </w:rPr>
        <w:t>usprawiedliwionej z jednego, kilku lub wszystkich zajęć edukacyjnych</w:t>
      </w:r>
      <w:r>
        <w:rPr>
          <w:rFonts w:ascii="Cambria" w:hAnsi="Cambria" w:cs="Arial"/>
        </w:rPr>
        <w:t>.</w:t>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A771C7">
        <w:rPr>
          <w:rFonts w:ascii="Cambria" w:hAnsi="Cambria" w:cs="Arial"/>
        </w:rPr>
        <w:t xml:space="preserve"> </w:t>
      </w:r>
    </w:p>
    <w:p w:rsidR="00FA5727" w:rsidRDefault="00FA5727" w:rsidP="005D2383">
      <w:pPr>
        <w:pStyle w:val="Akapitzlist"/>
        <w:autoSpaceDE w:val="0"/>
        <w:autoSpaceDN w:val="0"/>
        <w:adjustRightInd w:val="0"/>
        <w:ind w:left="426"/>
        <w:rPr>
          <w:rFonts w:ascii="Cambria" w:hAnsi="Cambria" w:cs="Arial"/>
        </w:rPr>
      </w:pPr>
      <w:r>
        <w:rPr>
          <w:rFonts w:ascii="Cambria" w:hAnsi="Cambria" w:cs="Arial"/>
        </w:rPr>
        <w:tab/>
      </w:r>
      <w:r>
        <w:rPr>
          <w:rFonts w:ascii="Cambria" w:hAnsi="Cambria" w:cs="Arial"/>
        </w:rPr>
        <w:tab/>
      </w:r>
      <w:r>
        <w:rPr>
          <w:rFonts w:ascii="Cambria" w:hAnsi="Cambria" w:cs="Arial"/>
        </w:rPr>
        <w:tab/>
      </w:r>
      <w:r>
        <w:rPr>
          <w:rFonts w:ascii="Cambria" w:hAnsi="Cambria" w:cs="Arial"/>
        </w:rPr>
        <w:tab/>
      </w:r>
      <w:r w:rsidRPr="00582587">
        <w:rPr>
          <w:rFonts w:ascii="Cambria" w:hAnsi="Cambria" w:cs="Arial"/>
        </w:rPr>
        <w:t xml:space="preserve"> </w:t>
      </w:r>
    </w:p>
    <w:p w:rsidR="00FA5727" w:rsidRDefault="00FA5727" w:rsidP="00FC66DA">
      <w:pPr>
        <w:pStyle w:val="Akapitzlist"/>
        <w:numPr>
          <w:ilvl w:val="0"/>
          <w:numId w:val="223"/>
        </w:numPr>
        <w:tabs>
          <w:tab w:val="left" w:pos="0"/>
        </w:tabs>
        <w:autoSpaceDE w:val="0"/>
        <w:autoSpaceDN w:val="0"/>
        <w:adjustRightInd w:val="0"/>
        <w:ind w:left="0" w:firstLine="397"/>
        <w:jc w:val="both"/>
        <w:rPr>
          <w:rFonts w:ascii="Cambria" w:hAnsi="Cambria" w:cs="Arial"/>
        </w:rPr>
      </w:pPr>
      <w:r w:rsidRPr="00582587">
        <w:rPr>
          <w:rFonts w:ascii="Cambria" w:hAnsi="Cambria" w:cs="Arial"/>
        </w:rPr>
        <w:t>Podanie o egzamin klas</w:t>
      </w:r>
      <w:r w:rsidR="005D2383">
        <w:rPr>
          <w:rFonts w:ascii="Cambria" w:hAnsi="Cambria" w:cs="Arial"/>
        </w:rPr>
        <w:t>yfikacyjny składa uczeń i</w:t>
      </w:r>
      <w:r w:rsidRPr="00582587">
        <w:rPr>
          <w:rFonts w:ascii="Cambria" w:hAnsi="Cambria" w:cs="Arial"/>
        </w:rPr>
        <w:t xml:space="preserve"> jego rodzice (prawni opiekunowie) do Dyrektora Szkoły najpóźniej przed posiedzeniem Rady Pedagogicznej klasyfikacyjnej końcoworocznej.</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C66DA">
      <w:pPr>
        <w:pStyle w:val="Akapitzlist"/>
        <w:numPr>
          <w:ilvl w:val="0"/>
          <w:numId w:val="223"/>
        </w:numPr>
        <w:tabs>
          <w:tab w:val="left" w:pos="0"/>
        </w:tabs>
        <w:autoSpaceDE w:val="0"/>
        <w:autoSpaceDN w:val="0"/>
        <w:adjustRightInd w:val="0"/>
        <w:ind w:left="0" w:firstLine="426"/>
        <w:jc w:val="both"/>
        <w:rPr>
          <w:rFonts w:ascii="Cambria" w:hAnsi="Cambria" w:cs="Arial"/>
        </w:rPr>
      </w:pPr>
      <w:r w:rsidRPr="00A86F16">
        <w:rPr>
          <w:rFonts w:ascii="Cambria" w:hAnsi="Cambria" w:cs="Arial"/>
        </w:rPr>
        <w:t>Na wniosek ucznia nieklasyfikowanego z powodu nieobecności nie-usprawiedliwionej lub na prośbę jego rodziców (prawnych opiekunów) Rada Pedagogiczna może wyrazić zgodę na egzamin klasyfikacyjny. Nie wymaga zgody Rady Pedagogicznej wniosek ucznia, który jest nieklasyfikowany z powodu usprawiedliwionej nieobecności</w:t>
      </w:r>
      <w:r>
        <w:rPr>
          <w:rFonts w:ascii="Cambria" w:hAnsi="Cambria" w:cs="Arial"/>
        </w:rPr>
        <w:t>.</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C66DA">
      <w:pPr>
        <w:pStyle w:val="Akapitzlist"/>
        <w:numPr>
          <w:ilvl w:val="0"/>
          <w:numId w:val="223"/>
        </w:numPr>
        <w:tabs>
          <w:tab w:val="left" w:pos="284"/>
        </w:tabs>
        <w:autoSpaceDE w:val="0"/>
        <w:autoSpaceDN w:val="0"/>
        <w:adjustRightInd w:val="0"/>
        <w:ind w:left="0" w:firstLine="426"/>
        <w:jc w:val="both"/>
        <w:rPr>
          <w:rFonts w:ascii="Cambria" w:hAnsi="Cambria" w:cs="Arial"/>
        </w:rPr>
      </w:pPr>
      <w:r w:rsidRPr="00A86F16">
        <w:rPr>
          <w:rFonts w:ascii="Cambria" w:hAnsi="Cambria" w:cs="Arial"/>
        </w:rPr>
        <w:t>W przypadku braku zgody Rady Pedagogicznej</w:t>
      </w:r>
      <w:r w:rsidR="005D2383">
        <w:rPr>
          <w:rFonts w:ascii="Cambria" w:hAnsi="Cambria" w:cs="Arial"/>
        </w:rPr>
        <w:t xml:space="preserve">, o której mowa w punkcie 5, </w:t>
      </w:r>
      <w:r w:rsidRPr="00A86F16">
        <w:rPr>
          <w:rFonts w:ascii="Cambria" w:hAnsi="Cambria" w:cs="Arial"/>
        </w:rPr>
        <w:t xml:space="preserve"> uczeń nie jest promowany do klasy programowo wyższej lub nie kończy Szkoły.</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A86F16" w:rsidRDefault="00FA5727" w:rsidP="00FC66DA">
      <w:pPr>
        <w:pStyle w:val="Akapitzlist"/>
        <w:numPr>
          <w:ilvl w:val="0"/>
          <w:numId w:val="223"/>
        </w:numPr>
        <w:tabs>
          <w:tab w:val="left" w:pos="0"/>
        </w:tabs>
        <w:autoSpaceDE w:val="0"/>
        <w:autoSpaceDN w:val="0"/>
        <w:adjustRightInd w:val="0"/>
        <w:spacing w:line="240" w:lineRule="auto"/>
        <w:ind w:left="0" w:firstLine="426"/>
        <w:jc w:val="both"/>
        <w:rPr>
          <w:rFonts w:ascii="Cambria" w:hAnsi="Cambria" w:cs="Arial"/>
        </w:rPr>
      </w:pPr>
      <w:r w:rsidRPr="00A86F16">
        <w:rPr>
          <w:rFonts w:ascii="Cambria" w:hAnsi="Cambria" w:cs="Arial"/>
        </w:rPr>
        <w:t xml:space="preserve">Uczeń spełniający obowiązek szkolny lub obowiązek nauki poza szkołą nie przystępuje do egzaminu klasyfikacyjnego z techniki, plastyki, muzyki, wychowania fizycznego, oraz dodatkowych zajęć edukacyjnych. Uczniowi temu nie ustala się także oceny zachowania. </w:t>
      </w:r>
      <w:r>
        <w:rPr>
          <w:rFonts w:ascii="Cambria" w:hAnsi="Cambria" w:cs="Arial"/>
        </w:rPr>
        <w:br/>
      </w:r>
      <w:r w:rsidRPr="00A86F16">
        <w:rPr>
          <w:rFonts w:ascii="Cambria" w:hAnsi="Cambria" w:cs="Arial"/>
        </w:rPr>
        <w:t>W dokumentacji nauczania wpisuje się „</w:t>
      </w:r>
      <w:r w:rsidRPr="00A86F16">
        <w:rPr>
          <w:rFonts w:ascii="Cambria" w:hAnsi="Cambria" w:cs="Arial"/>
          <w:i/>
        </w:rPr>
        <w:t>niesklasyfikowany”</w:t>
      </w:r>
      <w:r w:rsidRPr="00A86F16">
        <w:rPr>
          <w:rFonts w:ascii="Cambria" w:hAnsi="Cambria" w:cs="Arial"/>
        </w:rPr>
        <w:t xml:space="preserve"> albo </w:t>
      </w:r>
      <w:r w:rsidRPr="004D4DC7">
        <w:rPr>
          <w:rFonts w:ascii="Cambria" w:hAnsi="Cambria" w:cs="Arial"/>
          <w:i/>
        </w:rPr>
        <w:t>„niesklasyfikowana</w:t>
      </w:r>
      <w:r w:rsidRPr="00A86F16">
        <w:rPr>
          <w:rFonts w:ascii="Cambria" w:hAnsi="Cambria" w:cs="Arial"/>
          <w:i/>
        </w:rPr>
        <w:t>”.</w:t>
      </w:r>
      <w:r>
        <w:rPr>
          <w:rFonts w:ascii="Cambria" w:hAnsi="Cambria" w:cs="Arial"/>
          <w:i/>
        </w:rPr>
        <w:tab/>
      </w:r>
      <w:r>
        <w:rPr>
          <w:rFonts w:ascii="Cambria" w:hAnsi="Cambria" w:cs="Arial"/>
          <w:i/>
        </w:rPr>
        <w:tab/>
      </w:r>
      <w:r>
        <w:rPr>
          <w:rFonts w:ascii="Cambria" w:hAnsi="Cambria" w:cs="Arial"/>
          <w:i/>
        </w:rPr>
        <w:tab/>
      </w:r>
      <w:r>
        <w:rPr>
          <w:rFonts w:ascii="Cambria" w:hAnsi="Cambria" w:cs="Arial"/>
          <w:i/>
        </w:rPr>
        <w:tab/>
      </w:r>
      <w:r>
        <w:rPr>
          <w:rFonts w:ascii="Cambria" w:hAnsi="Cambria" w:cs="Arial"/>
          <w:i/>
        </w:rPr>
        <w:tab/>
      </w:r>
      <w:r>
        <w:rPr>
          <w:rFonts w:ascii="Cambria" w:hAnsi="Cambria" w:cs="Arial"/>
          <w:i/>
        </w:rPr>
        <w:tab/>
      </w:r>
      <w:r>
        <w:rPr>
          <w:rFonts w:ascii="Cambria" w:hAnsi="Cambria" w:cs="Arial"/>
          <w:i/>
        </w:rPr>
        <w:tab/>
      </w:r>
      <w:r>
        <w:rPr>
          <w:rFonts w:ascii="Cambria" w:hAnsi="Cambria" w:cs="Arial"/>
          <w:i/>
        </w:rPr>
        <w:tab/>
      </w:r>
      <w:r>
        <w:rPr>
          <w:rFonts w:ascii="Cambria" w:hAnsi="Cambria" w:cs="Arial"/>
          <w:i/>
        </w:rPr>
        <w:tab/>
      </w:r>
      <w:r>
        <w:rPr>
          <w:rFonts w:ascii="Cambria" w:hAnsi="Cambria" w:cs="Arial"/>
          <w:i/>
        </w:rPr>
        <w:tab/>
      </w:r>
      <w:r>
        <w:rPr>
          <w:rFonts w:ascii="Cambria" w:hAnsi="Cambria" w:cs="Arial"/>
          <w:i/>
        </w:rPr>
        <w:tab/>
      </w:r>
      <w:r>
        <w:rPr>
          <w:rFonts w:ascii="Cambria" w:hAnsi="Cambria" w:cs="Arial"/>
          <w:i/>
        </w:rPr>
        <w:tab/>
      </w:r>
      <w:r>
        <w:rPr>
          <w:rFonts w:ascii="Cambria" w:hAnsi="Cambria" w:cs="Arial"/>
          <w:i/>
        </w:rPr>
        <w:tab/>
      </w:r>
    </w:p>
    <w:p w:rsidR="00FA5727" w:rsidRDefault="00FA5727" w:rsidP="00FC66DA">
      <w:pPr>
        <w:pStyle w:val="Akapitzlist"/>
        <w:numPr>
          <w:ilvl w:val="0"/>
          <w:numId w:val="223"/>
        </w:numPr>
        <w:tabs>
          <w:tab w:val="left" w:pos="284"/>
        </w:tabs>
        <w:autoSpaceDE w:val="0"/>
        <w:autoSpaceDN w:val="0"/>
        <w:adjustRightInd w:val="0"/>
        <w:spacing w:line="240" w:lineRule="auto"/>
        <w:ind w:left="0" w:firstLine="426"/>
        <w:jc w:val="both"/>
        <w:rPr>
          <w:rFonts w:ascii="Cambria" w:hAnsi="Cambria" w:cs="Arial"/>
        </w:rPr>
      </w:pPr>
      <w:r w:rsidRPr="008C64B3">
        <w:rPr>
          <w:rFonts w:ascii="Cambria" w:hAnsi="Cambria" w:cs="Arial"/>
        </w:rPr>
        <w:t>Egzamin klasyfikacyjny przeprowadza się po radzie klasyfikacyjnej końcoworocznej</w:t>
      </w:r>
      <w:r>
        <w:rPr>
          <w:rFonts w:ascii="Cambria" w:hAnsi="Cambria" w:cs="Arial"/>
        </w:rPr>
        <w:br/>
        <w:t>i przed radą</w:t>
      </w:r>
      <w:r w:rsidRPr="008C64B3">
        <w:rPr>
          <w:rFonts w:ascii="Cambria" w:hAnsi="Cambria" w:cs="Arial"/>
        </w:rPr>
        <w:t xml:space="preserve"> podsumowującą</w:t>
      </w:r>
      <w:r>
        <w:rPr>
          <w:rFonts w:ascii="Cambria" w:hAnsi="Cambria" w:cs="Arial"/>
        </w:rPr>
        <w:t xml:space="preserve"> końcoworoczną.</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C66DA">
      <w:pPr>
        <w:pStyle w:val="Akapitzlist"/>
        <w:numPr>
          <w:ilvl w:val="0"/>
          <w:numId w:val="223"/>
        </w:numPr>
        <w:tabs>
          <w:tab w:val="left" w:pos="284"/>
        </w:tabs>
        <w:autoSpaceDE w:val="0"/>
        <w:autoSpaceDN w:val="0"/>
        <w:adjustRightInd w:val="0"/>
        <w:spacing w:line="240" w:lineRule="auto"/>
        <w:ind w:left="0" w:firstLine="426"/>
        <w:jc w:val="both"/>
        <w:rPr>
          <w:rFonts w:ascii="Cambria" w:hAnsi="Cambria" w:cs="Arial"/>
        </w:rPr>
      </w:pPr>
      <w:r w:rsidRPr="008C64B3">
        <w:rPr>
          <w:rFonts w:ascii="Cambria" w:hAnsi="Cambria" w:cs="Arial"/>
        </w:rPr>
        <w:t xml:space="preserve">Termin egzaminu klasyfikacyjnego uzgadnia się z uczniem i jego </w:t>
      </w:r>
      <w:r w:rsidR="005D2383">
        <w:rPr>
          <w:rFonts w:ascii="Cambria" w:hAnsi="Cambria" w:cs="Arial"/>
        </w:rPr>
        <w:t>rodzicami (prawnymi opiekunami) i dokumentuje w formie pisemnej</w:t>
      </w:r>
      <w:r w:rsidRPr="008C64B3">
        <w:rPr>
          <w:rFonts w:ascii="Cambria" w:hAnsi="Cambria" w:cs="Arial"/>
        </w:rPr>
        <w:t xml:space="preserve">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8C64B3" w:rsidRDefault="00FA5727" w:rsidP="00FC66DA">
      <w:pPr>
        <w:pStyle w:val="Akapitzlist"/>
        <w:numPr>
          <w:ilvl w:val="0"/>
          <w:numId w:val="223"/>
        </w:numPr>
        <w:tabs>
          <w:tab w:val="left" w:pos="284"/>
          <w:tab w:val="left" w:pos="851"/>
        </w:tabs>
        <w:autoSpaceDE w:val="0"/>
        <w:autoSpaceDN w:val="0"/>
        <w:adjustRightInd w:val="0"/>
        <w:spacing w:line="240" w:lineRule="auto"/>
        <w:ind w:left="0" w:firstLine="426"/>
        <w:jc w:val="both"/>
        <w:rPr>
          <w:rFonts w:ascii="Cambria" w:hAnsi="Cambria" w:cs="Arial"/>
        </w:rPr>
      </w:pPr>
      <w:r w:rsidRPr="008C64B3">
        <w:rPr>
          <w:rFonts w:ascii="Cambria" w:hAnsi="Cambria" w:cs="Arial"/>
        </w:rPr>
        <w:lastRenderedPageBreak/>
        <w:t xml:space="preserve">Egzamin klasyfikacyjny obejmuje zakres materiału z programu realizowanego </w:t>
      </w:r>
      <w:r>
        <w:rPr>
          <w:rFonts w:ascii="Cambria" w:hAnsi="Cambria" w:cs="Arial"/>
        </w:rPr>
        <w:br/>
        <w:t>w całym okresie (</w:t>
      </w:r>
      <w:r w:rsidRPr="008C64B3">
        <w:rPr>
          <w:rFonts w:ascii="Cambria" w:hAnsi="Cambria" w:cs="Arial"/>
        </w:rPr>
        <w:t>w przypadku klasyfikacji śród</w:t>
      </w:r>
      <w:r>
        <w:rPr>
          <w:rFonts w:ascii="Cambria" w:hAnsi="Cambria" w:cs="Arial"/>
        </w:rPr>
        <w:t>rocznej) lub w roku szkolnym (</w:t>
      </w:r>
      <w:r w:rsidRPr="008C64B3">
        <w:rPr>
          <w:rFonts w:ascii="Cambria" w:hAnsi="Cambria" w:cs="Arial"/>
        </w:rPr>
        <w:t>w przypadku klasyfikacji rocznej).</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C66DA">
      <w:pPr>
        <w:pStyle w:val="Akapitzlist"/>
        <w:numPr>
          <w:ilvl w:val="0"/>
          <w:numId w:val="223"/>
        </w:numPr>
        <w:tabs>
          <w:tab w:val="left" w:pos="851"/>
        </w:tabs>
        <w:autoSpaceDE w:val="0"/>
        <w:autoSpaceDN w:val="0"/>
        <w:adjustRightInd w:val="0"/>
        <w:spacing w:line="240" w:lineRule="auto"/>
        <w:ind w:left="0" w:firstLine="426"/>
        <w:jc w:val="both"/>
        <w:rPr>
          <w:rFonts w:ascii="Cambria" w:hAnsi="Cambria" w:cs="Arial"/>
        </w:rPr>
      </w:pPr>
      <w:r w:rsidRPr="00A86F16">
        <w:rPr>
          <w:rFonts w:ascii="Cambria" w:hAnsi="Cambria" w:cs="Arial"/>
        </w:rPr>
        <w:t>Egzamin klasyfikacyjny składa się z części pisemnej i ustnej, z wyjątkiem egzaminu</w:t>
      </w:r>
      <w:r>
        <w:rPr>
          <w:rFonts w:ascii="Cambria" w:hAnsi="Cambria" w:cs="Arial"/>
        </w:rPr>
        <w:br/>
      </w:r>
      <w:r w:rsidRPr="00A86F16">
        <w:rPr>
          <w:rFonts w:ascii="Cambria" w:hAnsi="Cambria" w:cs="Arial"/>
        </w:rPr>
        <w:t xml:space="preserve">z plastyki, muzyki, </w:t>
      </w:r>
      <w:r>
        <w:rPr>
          <w:rFonts w:ascii="Cambria" w:hAnsi="Cambria" w:cs="Arial"/>
        </w:rPr>
        <w:t xml:space="preserve">z </w:t>
      </w:r>
      <w:r w:rsidRPr="00A86F16">
        <w:rPr>
          <w:rFonts w:ascii="Cambria" w:hAnsi="Cambria" w:cs="Arial"/>
        </w:rPr>
        <w:t>informatyki, techniki</w:t>
      </w:r>
      <w:r>
        <w:rPr>
          <w:rFonts w:ascii="Cambria" w:hAnsi="Cambria" w:cs="Arial"/>
        </w:rPr>
        <w:t xml:space="preserve"> </w:t>
      </w:r>
      <w:r w:rsidRPr="00A86F16">
        <w:rPr>
          <w:rFonts w:ascii="Cambria" w:hAnsi="Cambria" w:cs="Arial"/>
        </w:rPr>
        <w:t xml:space="preserve">oraz wychowania fizycznego, z których egzamin powinien mieć przede wszystkim formę zadań praktycznych.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C66DA">
      <w:pPr>
        <w:pStyle w:val="Akapitzlist"/>
        <w:numPr>
          <w:ilvl w:val="0"/>
          <w:numId w:val="223"/>
        </w:numPr>
        <w:tabs>
          <w:tab w:val="left" w:pos="851"/>
        </w:tabs>
        <w:autoSpaceDE w:val="0"/>
        <w:autoSpaceDN w:val="0"/>
        <w:adjustRightInd w:val="0"/>
        <w:ind w:left="0" w:firstLine="426"/>
        <w:jc w:val="both"/>
        <w:rPr>
          <w:rFonts w:ascii="Cambria" w:hAnsi="Cambria" w:cs="Arial"/>
        </w:rPr>
      </w:pPr>
      <w:r w:rsidRPr="008C64B3">
        <w:rPr>
          <w:rFonts w:ascii="Cambria" w:hAnsi="Cambria" w:cs="Arial"/>
        </w:rPr>
        <w:t>Zestaw pytań i zadań przygotowuje nauczyciel prowadzący dane zajęcia edukacyjne z uczniem.</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8C64B3" w:rsidRDefault="00FA5727" w:rsidP="00FC66DA">
      <w:pPr>
        <w:pStyle w:val="Akapitzlist"/>
        <w:numPr>
          <w:ilvl w:val="0"/>
          <w:numId w:val="223"/>
        </w:numPr>
        <w:tabs>
          <w:tab w:val="left" w:pos="851"/>
        </w:tabs>
        <w:autoSpaceDE w:val="0"/>
        <w:autoSpaceDN w:val="0"/>
        <w:adjustRightInd w:val="0"/>
        <w:spacing w:line="240" w:lineRule="auto"/>
        <w:ind w:left="0" w:firstLine="426"/>
        <w:jc w:val="both"/>
        <w:rPr>
          <w:rFonts w:ascii="Cambria" w:hAnsi="Cambria" w:cs="Arial"/>
        </w:rPr>
      </w:pPr>
      <w:r w:rsidRPr="008C64B3">
        <w:rPr>
          <w:rFonts w:ascii="Cambria" w:hAnsi="Cambria" w:cs="Arial"/>
        </w:rPr>
        <w:t>W jednym dniu uczeń zdaje egzamin z jednych zajęć edukacyjnych. W szczególnie uzasadnionych przypadkach uczeń może zdawać egzaminy z dwóch zajęć edukacyjny</w:t>
      </w:r>
      <w:r w:rsidR="005D2383">
        <w:rPr>
          <w:rFonts w:ascii="Cambria" w:hAnsi="Cambria" w:cs="Arial"/>
        </w:rPr>
        <w:t>ch po uzyskaniu zgody rodziców (</w:t>
      </w:r>
      <w:r w:rsidRPr="008C64B3">
        <w:rPr>
          <w:rFonts w:ascii="Cambria" w:hAnsi="Cambria" w:cs="Arial"/>
        </w:rPr>
        <w:t>prawnych opiekunów</w:t>
      </w:r>
      <w:r w:rsidR="005D2383">
        <w:rPr>
          <w:rFonts w:ascii="Cambria" w:hAnsi="Cambria" w:cs="Arial"/>
        </w:rPr>
        <w:t>)</w:t>
      </w:r>
      <w:r w:rsidRPr="008C64B3">
        <w:rPr>
          <w:rFonts w:ascii="Cambria" w:hAnsi="Cambria" w:cs="Arial"/>
        </w:rPr>
        <w:t>.</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C66DA">
      <w:pPr>
        <w:pStyle w:val="Akapitzlist"/>
        <w:numPr>
          <w:ilvl w:val="0"/>
          <w:numId w:val="223"/>
        </w:numPr>
        <w:tabs>
          <w:tab w:val="left" w:pos="0"/>
          <w:tab w:val="left" w:pos="851"/>
        </w:tabs>
        <w:autoSpaceDE w:val="0"/>
        <w:autoSpaceDN w:val="0"/>
        <w:adjustRightInd w:val="0"/>
        <w:spacing w:line="240" w:lineRule="auto"/>
        <w:ind w:left="0" w:firstLine="426"/>
        <w:jc w:val="both"/>
        <w:rPr>
          <w:rFonts w:ascii="Cambria" w:hAnsi="Cambria" w:cs="Arial"/>
        </w:rPr>
      </w:pPr>
      <w:r w:rsidRPr="008C64B3">
        <w:rPr>
          <w:rFonts w:ascii="Cambria" w:hAnsi="Cambria" w:cs="Arial"/>
        </w:rPr>
        <w:t>Egzamin klasyfikacyjny</w:t>
      </w:r>
      <w:r>
        <w:rPr>
          <w:rFonts w:ascii="Cambria" w:hAnsi="Cambria" w:cs="Arial"/>
        </w:rPr>
        <w:t xml:space="preserve"> w przypadkach, </w:t>
      </w:r>
      <w:r w:rsidRPr="008C64B3">
        <w:rPr>
          <w:rFonts w:ascii="Cambria" w:hAnsi="Cambria" w:cs="Arial"/>
        </w:rPr>
        <w:t>o któryc</w:t>
      </w:r>
      <w:r>
        <w:rPr>
          <w:rFonts w:ascii="Cambria" w:hAnsi="Cambria" w:cs="Arial"/>
        </w:rPr>
        <w:t xml:space="preserve">h mowa w ust.  3, </w:t>
      </w:r>
      <w:r w:rsidRPr="008C64B3">
        <w:rPr>
          <w:rFonts w:ascii="Cambria" w:hAnsi="Cambria" w:cs="Arial"/>
        </w:rPr>
        <w:t>4, przeprowadza nauczyciel danych</w:t>
      </w:r>
      <w:r>
        <w:rPr>
          <w:rFonts w:ascii="Cambria" w:hAnsi="Cambria" w:cs="Arial"/>
        </w:rPr>
        <w:t xml:space="preserve"> zajęć </w:t>
      </w:r>
      <w:r w:rsidRPr="008C64B3">
        <w:rPr>
          <w:rFonts w:ascii="Cambria" w:hAnsi="Cambria" w:cs="Arial"/>
        </w:rPr>
        <w:t xml:space="preserve">edukacyjnych </w:t>
      </w:r>
      <w:r>
        <w:rPr>
          <w:rFonts w:ascii="Cambria" w:hAnsi="Cambria" w:cs="Arial"/>
        </w:rPr>
        <w:t xml:space="preserve">w obecności wskazanego przez Dyrektora Szkoły nauczyciela takich samych lub </w:t>
      </w:r>
      <w:r w:rsidRPr="008C64B3">
        <w:rPr>
          <w:rFonts w:ascii="Cambria" w:hAnsi="Cambria" w:cs="Arial"/>
        </w:rPr>
        <w:t xml:space="preserve">pokrewnych zajęć edukacyjnych.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873220" w:rsidRDefault="00FA5727" w:rsidP="00FC66DA">
      <w:pPr>
        <w:pStyle w:val="Akapitzlist"/>
        <w:numPr>
          <w:ilvl w:val="0"/>
          <w:numId w:val="223"/>
        </w:numPr>
        <w:tabs>
          <w:tab w:val="left" w:pos="0"/>
          <w:tab w:val="left" w:pos="851"/>
        </w:tabs>
        <w:autoSpaceDE w:val="0"/>
        <w:autoSpaceDN w:val="0"/>
        <w:adjustRightInd w:val="0"/>
        <w:spacing w:after="0"/>
        <w:ind w:left="0" w:firstLine="426"/>
        <w:jc w:val="both"/>
        <w:rPr>
          <w:rFonts w:ascii="Cambria" w:hAnsi="Cambria" w:cs="Arial"/>
        </w:rPr>
      </w:pPr>
      <w:r>
        <w:rPr>
          <w:rFonts w:ascii="Cambria" w:hAnsi="Cambria" w:cs="Arial"/>
        </w:rPr>
        <w:t xml:space="preserve">Egzamin </w:t>
      </w:r>
      <w:r w:rsidRPr="00873220">
        <w:rPr>
          <w:rFonts w:ascii="Cambria" w:hAnsi="Cambria" w:cs="Arial"/>
        </w:rPr>
        <w:t xml:space="preserve">klasyfikacyjny przeprowadza komisja, powołana przez Dyrektora </w:t>
      </w:r>
      <w:r>
        <w:rPr>
          <w:rFonts w:ascii="Cambria" w:hAnsi="Cambria" w:cs="Arial"/>
        </w:rPr>
        <w:t>Szkoły.</w:t>
      </w:r>
      <w:r>
        <w:rPr>
          <w:rFonts w:ascii="Cambria" w:hAnsi="Cambria" w:cs="Arial"/>
        </w:rPr>
        <w:br/>
      </w:r>
      <w:r w:rsidRPr="00EB20A6">
        <w:rPr>
          <w:rFonts w:ascii="Cambria" w:hAnsi="Cambria" w:cs="Arial"/>
        </w:rPr>
        <w:t>W skład komisji wchodzą:</w:t>
      </w:r>
    </w:p>
    <w:p w:rsidR="00FA5727" w:rsidRDefault="00966C5F" w:rsidP="00966C5F">
      <w:pPr>
        <w:tabs>
          <w:tab w:val="left" w:pos="0"/>
        </w:tabs>
        <w:autoSpaceDE w:val="0"/>
        <w:autoSpaceDN w:val="0"/>
        <w:adjustRightInd w:val="0"/>
        <w:jc w:val="both"/>
        <w:rPr>
          <w:rFonts w:ascii="Cambria" w:hAnsi="Cambria" w:cs="Arial"/>
        </w:rPr>
      </w:pPr>
      <w:r>
        <w:rPr>
          <w:rFonts w:ascii="Cambria" w:hAnsi="Cambria" w:cs="Arial"/>
        </w:rPr>
        <w:t xml:space="preserve">1) </w:t>
      </w:r>
      <w:r w:rsidR="00FA5727">
        <w:rPr>
          <w:rFonts w:ascii="Cambria" w:hAnsi="Cambria" w:cs="Arial"/>
        </w:rPr>
        <w:t>nauczyciel</w:t>
      </w:r>
      <w:r w:rsidR="00FA5727" w:rsidRPr="005743E3">
        <w:rPr>
          <w:rFonts w:ascii="Cambria" w:hAnsi="Cambria" w:cs="Arial"/>
        </w:rPr>
        <w:t xml:space="preserve"> </w:t>
      </w:r>
      <w:r w:rsidR="005D2383">
        <w:rPr>
          <w:rFonts w:ascii="Cambria" w:hAnsi="Cambria" w:cs="Arial"/>
        </w:rPr>
        <w:t>prowadzacy  jako przewodniczący komisji</w:t>
      </w:r>
      <w:r w:rsidR="00FA5727">
        <w:rPr>
          <w:rFonts w:ascii="Cambria" w:hAnsi="Cambria" w:cs="Arial"/>
        </w:rPr>
        <w:t>;</w:t>
      </w:r>
    </w:p>
    <w:p w:rsidR="00FA5727" w:rsidRDefault="00966C5F" w:rsidP="00966C5F">
      <w:pPr>
        <w:tabs>
          <w:tab w:val="left" w:pos="0"/>
        </w:tabs>
        <w:autoSpaceDE w:val="0"/>
        <w:autoSpaceDN w:val="0"/>
        <w:adjustRightInd w:val="0"/>
        <w:jc w:val="both"/>
        <w:rPr>
          <w:rFonts w:ascii="Cambria" w:hAnsi="Cambria" w:cs="Arial"/>
        </w:rPr>
      </w:pPr>
      <w:r>
        <w:rPr>
          <w:rFonts w:ascii="Cambria" w:hAnsi="Cambria" w:cs="Arial"/>
        </w:rPr>
        <w:t xml:space="preserve">2) </w:t>
      </w:r>
      <w:r w:rsidR="00FA5727">
        <w:rPr>
          <w:rFonts w:ascii="Cambria" w:hAnsi="Cambria" w:cs="Arial"/>
        </w:rPr>
        <w:t>nauczyciel prowadzacy takie same lub pokrewne zajecia;</w:t>
      </w:r>
    </w:p>
    <w:p w:rsidR="00FA5727" w:rsidRDefault="00966C5F" w:rsidP="00966C5F">
      <w:pPr>
        <w:tabs>
          <w:tab w:val="left" w:pos="0"/>
        </w:tabs>
        <w:autoSpaceDE w:val="0"/>
        <w:autoSpaceDN w:val="0"/>
        <w:adjustRightInd w:val="0"/>
        <w:jc w:val="both"/>
        <w:rPr>
          <w:rFonts w:ascii="Cambria" w:hAnsi="Cambria" w:cs="Arial"/>
        </w:rPr>
      </w:pPr>
      <w:r>
        <w:rPr>
          <w:rFonts w:ascii="Cambria" w:hAnsi="Cambria" w:cs="Arial"/>
        </w:rPr>
        <w:t xml:space="preserve">3) </w:t>
      </w:r>
      <w:r w:rsidR="00FA5727">
        <w:rPr>
          <w:rFonts w:ascii="Cambria" w:hAnsi="Cambria" w:cs="Arial"/>
        </w:rPr>
        <w:t>wychowawca.</w:t>
      </w:r>
    </w:p>
    <w:p w:rsidR="00FA5727" w:rsidRDefault="00FA5727" w:rsidP="00FA5727">
      <w:pPr>
        <w:tabs>
          <w:tab w:val="left" w:pos="0"/>
        </w:tabs>
        <w:autoSpaceDE w:val="0"/>
        <w:autoSpaceDN w:val="0"/>
        <w:adjustRightInd w:val="0"/>
        <w:jc w:val="both"/>
        <w:rPr>
          <w:rFonts w:ascii="Cambria" w:hAnsi="Cambria" w:cs="Arial"/>
        </w:rPr>
      </w:pPr>
    </w:p>
    <w:p w:rsidR="00D43CEC" w:rsidRDefault="00FA5727" w:rsidP="00FC66DA">
      <w:pPr>
        <w:pStyle w:val="Akapitzlist"/>
        <w:numPr>
          <w:ilvl w:val="0"/>
          <w:numId w:val="223"/>
        </w:numPr>
        <w:tabs>
          <w:tab w:val="left" w:pos="0"/>
          <w:tab w:val="left" w:pos="851"/>
        </w:tabs>
        <w:autoSpaceDE w:val="0"/>
        <w:autoSpaceDN w:val="0"/>
        <w:adjustRightInd w:val="0"/>
        <w:spacing w:line="240" w:lineRule="auto"/>
        <w:ind w:left="0" w:firstLine="426"/>
        <w:jc w:val="both"/>
        <w:rPr>
          <w:rFonts w:ascii="Cambria" w:hAnsi="Cambria" w:cs="Arial"/>
        </w:rPr>
      </w:pPr>
      <w:r w:rsidRPr="00873220">
        <w:rPr>
          <w:rFonts w:ascii="Cambria" w:hAnsi="Cambria" w:cs="Arial"/>
        </w:rPr>
        <w:t>Z przeprowadzonego egzaminu klasyfikacyjnego sporządza się protokół. Protokół powinien zawierać</w:t>
      </w:r>
      <w:r w:rsidR="00D43CEC">
        <w:rPr>
          <w:rFonts w:ascii="Cambria" w:hAnsi="Cambria" w:cs="Arial"/>
        </w:rPr>
        <w:t>:</w:t>
      </w:r>
    </w:p>
    <w:p w:rsidR="00D43CEC" w:rsidRDefault="00BD5E83" w:rsidP="00BD5E83">
      <w:pPr>
        <w:pStyle w:val="Akapitzlist"/>
        <w:tabs>
          <w:tab w:val="left" w:pos="0"/>
        </w:tabs>
        <w:autoSpaceDE w:val="0"/>
        <w:autoSpaceDN w:val="0"/>
        <w:adjustRightInd w:val="0"/>
        <w:ind w:left="0"/>
        <w:jc w:val="both"/>
        <w:rPr>
          <w:rFonts w:ascii="Cambria" w:hAnsi="Cambria" w:cs="Arial"/>
        </w:rPr>
      </w:pPr>
      <w:r>
        <w:rPr>
          <w:rFonts w:ascii="Cambria" w:hAnsi="Cambria" w:cs="Arial"/>
        </w:rPr>
        <w:t xml:space="preserve">1) </w:t>
      </w:r>
      <w:r w:rsidR="00D43CEC" w:rsidRPr="00D43CEC">
        <w:rPr>
          <w:rFonts w:ascii="Cambria" w:hAnsi="Cambria" w:cs="Arial"/>
        </w:rPr>
        <w:t>nazwę zajęć edukacyjnych, z których był przeprowadzony egzamin</w:t>
      </w:r>
      <w:r w:rsidR="002B11F5">
        <w:rPr>
          <w:rFonts w:ascii="Cambria" w:hAnsi="Cambria" w:cs="Arial"/>
        </w:rPr>
        <w:t>;</w:t>
      </w:r>
    </w:p>
    <w:p w:rsidR="00D43CEC" w:rsidRDefault="00BD5E83" w:rsidP="00BD5E83">
      <w:pPr>
        <w:pStyle w:val="Akapitzlist"/>
        <w:tabs>
          <w:tab w:val="left" w:pos="0"/>
        </w:tabs>
        <w:autoSpaceDE w:val="0"/>
        <w:autoSpaceDN w:val="0"/>
        <w:adjustRightInd w:val="0"/>
        <w:ind w:left="0"/>
        <w:jc w:val="both"/>
        <w:rPr>
          <w:rFonts w:ascii="Cambria" w:hAnsi="Cambria" w:cs="Arial"/>
        </w:rPr>
      </w:pPr>
      <w:r>
        <w:rPr>
          <w:rFonts w:ascii="Cambria" w:hAnsi="Cambria" w:cs="Arial"/>
        </w:rPr>
        <w:t>2) i</w:t>
      </w:r>
      <w:r w:rsidR="00D43CEC">
        <w:rPr>
          <w:rFonts w:ascii="Cambria" w:hAnsi="Cambria" w:cs="Arial"/>
        </w:rPr>
        <w:t xml:space="preserve">miona i nazwiska osób wchodzących w </w:t>
      </w:r>
      <w:r w:rsidR="00FA5727" w:rsidRPr="00D43CEC">
        <w:rPr>
          <w:rFonts w:ascii="Cambria" w:hAnsi="Cambria" w:cs="Arial"/>
        </w:rPr>
        <w:t>skład komisji</w:t>
      </w:r>
      <w:r w:rsidR="00D43CEC">
        <w:rPr>
          <w:rFonts w:ascii="Cambria" w:hAnsi="Cambria" w:cs="Arial"/>
        </w:rPr>
        <w:t xml:space="preserve"> przeprowadzającej egzamin</w:t>
      </w:r>
      <w:r w:rsidR="002B11F5">
        <w:rPr>
          <w:rFonts w:ascii="Cambria" w:hAnsi="Cambria" w:cs="Arial"/>
        </w:rPr>
        <w:t>;</w:t>
      </w:r>
    </w:p>
    <w:p w:rsidR="00D43CEC" w:rsidRDefault="00BD5E83" w:rsidP="00BD5E83">
      <w:pPr>
        <w:pStyle w:val="Akapitzlist"/>
        <w:tabs>
          <w:tab w:val="left" w:pos="0"/>
        </w:tabs>
        <w:autoSpaceDE w:val="0"/>
        <w:autoSpaceDN w:val="0"/>
        <w:adjustRightInd w:val="0"/>
        <w:ind w:left="0"/>
        <w:jc w:val="both"/>
        <w:rPr>
          <w:rFonts w:ascii="Cambria" w:hAnsi="Cambria" w:cs="Arial"/>
        </w:rPr>
      </w:pPr>
      <w:r>
        <w:rPr>
          <w:rFonts w:ascii="Cambria" w:hAnsi="Cambria" w:cs="Arial"/>
        </w:rPr>
        <w:t xml:space="preserve">3) </w:t>
      </w:r>
      <w:r w:rsidR="00FA5727" w:rsidRPr="00D43CEC">
        <w:rPr>
          <w:rFonts w:ascii="Cambria" w:hAnsi="Cambria" w:cs="Arial"/>
        </w:rPr>
        <w:t>t</w:t>
      </w:r>
      <w:r w:rsidR="002B11F5">
        <w:rPr>
          <w:rFonts w:ascii="Cambria" w:hAnsi="Cambria" w:cs="Arial"/>
        </w:rPr>
        <w:t>ermin egzaminu klasyfikacyjnego;</w:t>
      </w:r>
    </w:p>
    <w:p w:rsidR="00D43CEC" w:rsidRDefault="00BD5E83" w:rsidP="00BD5E83">
      <w:pPr>
        <w:pStyle w:val="Akapitzlist"/>
        <w:tabs>
          <w:tab w:val="left" w:pos="0"/>
        </w:tabs>
        <w:autoSpaceDE w:val="0"/>
        <w:autoSpaceDN w:val="0"/>
        <w:adjustRightInd w:val="0"/>
        <w:ind w:left="0"/>
        <w:jc w:val="both"/>
        <w:rPr>
          <w:rFonts w:ascii="Cambria" w:hAnsi="Cambria" w:cs="Arial"/>
        </w:rPr>
      </w:pPr>
      <w:r>
        <w:rPr>
          <w:rFonts w:ascii="Cambria" w:hAnsi="Cambria" w:cs="Arial"/>
        </w:rPr>
        <w:t>4) i</w:t>
      </w:r>
      <w:r w:rsidR="00D43CEC">
        <w:rPr>
          <w:rFonts w:ascii="Cambria" w:hAnsi="Cambria" w:cs="Arial"/>
        </w:rPr>
        <w:t>mię i nazwisko ucznia</w:t>
      </w:r>
      <w:r w:rsidR="002B11F5">
        <w:rPr>
          <w:rFonts w:ascii="Cambria" w:hAnsi="Cambria" w:cs="Arial"/>
        </w:rPr>
        <w:t>;</w:t>
      </w:r>
      <w:r w:rsidR="00FA5727" w:rsidRPr="00D43CEC">
        <w:rPr>
          <w:rFonts w:ascii="Cambria" w:hAnsi="Cambria" w:cs="Arial"/>
        </w:rPr>
        <w:t xml:space="preserve"> </w:t>
      </w:r>
    </w:p>
    <w:p w:rsidR="00D43CEC" w:rsidRDefault="00BD5E83" w:rsidP="00BD5E83">
      <w:pPr>
        <w:pStyle w:val="Akapitzlist"/>
        <w:tabs>
          <w:tab w:val="left" w:pos="0"/>
        </w:tabs>
        <w:autoSpaceDE w:val="0"/>
        <w:autoSpaceDN w:val="0"/>
        <w:adjustRightInd w:val="0"/>
        <w:ind w:left="0"/>
        <w:jc w:val="both"/>
        <w:rPr>
          <w:rFonts w:ascii="Cambria" w:hAnsi="Cambria" w:cs="Arial"/>
        </w:rPr>
      </w:pPr>
      <w:r>
        <w:rPr>
          <w:rFonts w:ascii="Cambria" w:hAnsi="Cambria" w:cs="Arial"/>
        </w:rPr>
        <w:t xml:space="preserve">5) </w:t>
      </w:r>
      <w:r w:rsidR="00FA5727" w:rsidRPr="00D43CEC">
        <w:rPr>
          <w:rFonts w:ascii="Cambria" w:hAnsi="Cambria" w:cs="Arial"/>
        </w:rPr>
        <w:t>zadania (ćwiczenia) egzamin</w:t>
      </w:r>
      <w:r w:rsidR="002B11F5">
        <w:rPr>
          <w:rFonts w:ascii="Cambria" w:hAnsi="Cambria" w:cs="Arial"/>
        </w:rPr>
        <w:t>acyjne;</w:t>
      </w:r>
      <w:r w:rsidR="00FA5727" w:rsidRPr="00D43CEC">
        <w:rPr>
          <w:rFonts w:ascii="Cambria" w:hAnsi="Cambria" w:cs="Arial"/>
        </w:rPr>
        <w:t xml:space="preserve"> </w:t>
      </w:r>
    </w:p>
    <w:p w:rsidR="00D43CEC" w:rsidRDefault="00BD5E83" w:rsidP="00BD5E83">
      <w:pPr>
        <w:pStyle w:val="Akapitzlist"/>
        <w:tabs>
          <w:tab w:val="left" w:pos="0"/>
        </w:tabs>
        <w:autoSpaceDE w:val="0"/>
        <w:autoSpaceDN w:val="0"/>
        <w:adjustRightInd w:val="0"/>
        <w:ind w:left="0"/>
        <w:jc w:val="both"/>
        <w:rPr>
          <w:rFonts w:ascii="Cambria" w:hAnsi="Cambria" w:cs="Arial"/>
        </w:rPr>
      </w:pPr>
      <w:r>
        <w:rPr>
          <w:rFonts w:ascii="Cambria" w:hAnsi="Cambria" w:cs="Arial"/>
        </w:rPr>
        <w:t xml:space="preserve">6) </w:t>
      </w:r>
      <w:r w:rsidR="00FA5727" w:rsidRPr="00D43CEC">
        <w:rPr>
          <w:rFonts w:ascii="Cambria" w:hAnsi="Cambria" w:cs="Arial"/>
        </w:rPr>
        <w:t xml:space="preserve">wyniki egzaminu klasyfikacyjnego oraz uzyskane oceny. </w:t>
      </w:r>
    </w:p>
    <w:p w:rsidR="00FA5727" w:rsidRPr="00D43CEC" w:rsidRDefault="00FA5727" w:rsidP="00BD5E83">
      <w:pPr>
        <w:tabs>
          <w:tab w:val="left" w:pos="0"/>
        </w:tabs>
        <w:autoSpaceDE w:val="0"/>
        <w:autoSpaceDN w:val="0"/>
        <w:adjustRightInd w:val="0"/>
        <w:ind w:firstLine="397"/>
        <w:jc w:val="both"/>
        <w:rPr>
          <w:rFonts w:ascii="Cambria" w:hAnsi="Cambria" w:cs="Arial"/>
        </w:rPr>
      </w:pPr>
      <w:r w:rsidRPr="00D43CEC">
        <w:rPr>
          <w:rFonts w:ascii="Cambria" w:hAnsi="Cambria" w:cs="Arial"/>
        </w:rPr>
        <w:t xml:space="preserve">Do protokołu dołącza się pisemne prace ucznia oraz zwięzłą informację o ustnych odpowiedziach ucznia. Protokół stanowi załącznik do arkusza ocen ucznia. </w:t>
      </w:r>
      <w:r w:rsidRPr="00D43CEC">
        <w:rPr>
          <w:rFonts w:ascii="Cambria" w:hAnsi="Cambria" w:cs="Arial"/>
        </w:rPr>
        <w:tab/>
      </w:r>
      <w:r w:rsidRPr="00D43CEC">
        <w:rPr>
          <w:rFonts w:ascii="Cambria" w:hAnsi="Cambria" w:cs="Arial"/>
        </w:rPr>
        <w:tab/>
      </w:r>
      <w:r w:rsidRPr="00D43CEC">
        <w:rPr>
          <w:rFonts w:ascii="Cambria" w:hAnsi="Cambria" w:cs="Arial"/>
        </w:rPr>
        <w:tab/>
      </w:r>
      <w:r w:rsidRPr="00D43CEC">
        <w:rPr>
          <w:rFonts w:ascii="Cambria" w:hAnsi="Cambria" w:cs="Arial"/>
        </w:rPr>
        <w:tab/>
      </w:r>
      <w:r w:rsidRPr="00D43CEC">
        <w:rPr>
          <w:rFonts w:ascii="Cambria" w:hAnsi="Cambria" w:cs="Arial"/>
        </w:rPr>
        <w:tab/>
      </w:r>
      <w:r w:rsidRPr="00D43CEC">
        <w:rPr>
          <w:rFonts w:ascii="Cambria" w:hAnsi="Cambria" w:cs="Arial"/>
        </w:rPr>
        <w:tab/>
      </w:r>
      <w:r w:rsidRPr="00D43CEC">
        <w:rPr>
          <w:rFonts w:ascii="Cambria" w:hAnsi="Cambria" w:cs="Arial"/>
        </w:rPr>
        <w:tab/>
      </w:r>
      <w:r w:rsidRPr="00D43CEC">
        <w:rPr>
          <w:rFonts w:ascii="Cambria" w:hAnsi="Cambria" w:cs="Arial"/>
        </w:rPr>
        <w:tab/>
      </w:r>
    </w:p>
    <w:p w:rsidR="00FA5727" w:rsidRPr="00D43CEC" w:rsidRDefault="00FA5727" w:rsidP="00FC66DA">
      <w:pPr>
        <w:pStyle w:val="Akapitzlist"/>
        <w:numPr>
          <w:ilvl w:val="0"/>
          <w:numId w:val="223"/>
        </w:numPr>
        <w:tabs>
          <w:tab w:val="left" w:pos="0"/>
        </w:tabs>
        <w:autoSpaceDE w:val="0"/>
        <w:autoSpaceDN w:val="0"/>
        <w:adjustRightInd w:val="0"/>
        <w:ind w:left="0" w:firstLine="284"/>
        <w:jc w:val="both"/>
        <w:rPr>
          <w:rFonts w:ascii="Cambria" w:hAnsi="Cambria" w:cs="Arial"/>
        </w:rPr>
      </w:pPr>
      <w:r w:rsidRPr="00D43CEC">
        <w:rPr>
          <w:rFonts w:ascii="Cambria" w:hAnsi="Cambria" w:cs="Arial"/>
        </w:rPr>
        <w:t>Uczeń, który z przyczyn usprawiedliwionych nie przystąpił do egzaminu klasyfikacyjnego w wyznaczonym terminie, może przystąpić do niego w dodatkowym terminie wyznaczonym przez Dyrektora Szkoły.</w:t>
      </w:r>
      <w:r w:rsidRPr="00D43CEC">
        <w:rPr>
          <w:rFonts w:ascii="Cambria" w:hAnsi="Cambria" w:cs="Arial"/>
          <w:color w:val="A5A5A5" w:themeColor="accent1" w:themeShade="BF"/>
        </w:rPr>
        <w:tab/>
      </w:r>
      <w:r w:rsidRPr="00D43CEC">
        <w:rPr>
          <w:rFonts w:ascii="Cambria" w:hAnsi="Cambria" w:cs="Arial"/>
          <w:color w:val="A5A5A5" w:themeColor="accent1" w:themeShade="BF"/>
        </w:rPr>
        <w:tab/>
      </w:r>
      <w:r w:rsidRPr="00D43CEC">
        <w:rPr>
          <w:rFonts w:ascii="Cambria" w:hAnsi="Cambria" w:cs="Arial"/>
          <w:color w:val="A5A5A5" w:themeColor="accent1" w:themeShade="BF"/>
        </w:rPr>
        <w:tab/>
      </w:r>
      <w:r w:rsidRPr="00D43CEC">
        <w:rPr>
          <w:rFonts w:ascii="Cambria" w:hAnsi="Cambria" w:cs="Arial"/>
          <w:color w:val="A5A5A5" w:themeColor="accent1" w:themeShade="BF"/>
        </w:rPr>
        <w:tab/>
      </w:r>
      <w:r w:rsidRPr="00D43CEC">
        <w:rPr>
          <w:rFonts w:ascii="Cambria" w:hAnsi="Cambria" w:cs="Arial"/>
          <w:color w:val="A5A5A5" w:themeColor="accent1" w:themeShade="BF"/>
        </w:rPr>
        <w:tab/>
      </w:r>
      <w:r w:rsidRPr="00D43CEC">
        <w:rPr>
          <w:rFonts w:ascii="Cambria" w:hAnsi="Cambria" w:cs="Arial"/>
          <w:color w:val="A5A5A5" w:themeColor="accent1" w:themeShade="BF"/>
        </w:rPr>
        <w:tab/>
      </w:r>
      <w:r w:rsidRPr="00D43CEC">
        <w:rPr>
          <w:rFonts w:ascii="Cambria" w:hAnsi="Cambria" w:cs="Arial"/>
          <w:color w:val="A5A5A5" w:themeColor="accent1" w:themeShade="BF"/>
        </w:rPr>
        <w:tab/>
      </w:r>
      <w:r w:rsidRPr="00D43CEC">
        <w:rPr>
          <w:rFonts w:ascii="Cambria" w:hAnsi="Cambria" w:cs="Arial"/>
          <w:color w:val="A5A5A5" w:themeColor="accent1" w:themeShade="BF"/>
        </w:rPr>
        <w:tab/>
      </w:r>
    </w:p>
    <w:p w:rsidR="00202935" w:rsidRDefault="00FA5727" w:rsidP="00FC66DA">
      <w:pPr>
        <w:pStyle w:val="Akapitzlist"/>
        <w:numPr>
          <w:ilvl w:val="0"/>
          <w:numId w:val="223"/>
        </w:numPr>
        <w:tabs>
          <w:tab w:val="left" w:pos="0"/>
        </w:tabs>
        <w:autoSpaceDE w:val="0"/>
        <w:autoSpaceDN w:val="0"/>
        <w:adjustRightInd w:val="0"/>
        <w:spacing w:line="240" w:lineRule="auto"/>
        <w:ind w:left="0" w:firstLine="284"/>
        <w:jc w:val="both"/>
        <w:rPr>
          <w:rFonts w:ascii="Cambria" w:hAnsi="Cambria" w:cs="Arial"/>
        </w:rPr>
      </w:pPr>
      <w:r w:rsidRPr="00873220">
        <w:rPr>
          <w:rFonts w:ascii="Cambria" w:hAnsi="Cambria" w:cs="Arial"/>
        </w:rPr>
        <w:t>Uzyskana w wyniku egzaminu klasyfikacyjn</w:t>
      </w:r>
      <w:r>
        <w:rPr>
          <w:rFonts w:ascii="Cambria" w:hAnsi="Cambria" w:cs="Arial"/>
        </w:rPr>
        <w:t xml:space="preserve">ego ocena z zajęć edukacyjnych jest </w:t>
      </w:r>
      <w:r w:rsidRPr="00873220">
        <w:rPr>
          <w:rFonts w:ascii="Cambria" w:hAnsi="Cambria" w:cs="Arial"/>
        </w:rPr>
        <w:t>ostateczna, z zastrzeżeniem ust. 1</w:t>
      </w:r>
      <w:r w:rsidR="005A2BB7">
        <w:rPr>
          <w:rFonts w:ascii="Cambria" w:hAnsi="Cambria" w:cs="Arial"/>
        </w:rPr>
        <w:t>9.</w:t>
      </w:r>
      <w:r w:rsidR="005A2BB7">
        <w:rPr>
          <w:rFonts w:ascii="Cambria" w:hAnsi="Cambria" w:cs="Arial"/>
        </w:rPr>
        <w:tab/>
      </w:r>
      <w:r w:rsidRPr="00873220">
        <w:rPr>
          <w:rFonts w:ascii="Cambria" w:hAnsi="Cambria" w:cs="Arial"/>
        </w:rPr>
        <w:t xml:space="preserve"> </w:t>
      </w:r>
    </w:p>
    <w:p w:rsidR="00202935" w:rsidRDefault="00202935" w:rsidP="00202935">
      <w:pPr>
        <w:pStyle w:val="Akapitzlist"/>
        <w:tabs>
          <w:tab w:val="left" w:pos="0"/>
        </w:tabs>
        <w:autoSpaceDE w:val="0"/>
        <w:autoSpaceDN w:val="0"/>
        <w:adjustRightInd w:val="0"/>
        <w:spacing w:line="240" w:lineRule="auto"/>
        <w:ind w:left="284"/>
        <w:jc w:val="both"/>
        <w:rPr>
          <w:rFonts w:ascii="Cambria" w:hAnsi="Cambria" w:cs="Arial"/>
        </w:rPr>
      </w:pPr>
    </w:p>
    <w:p w:rsidR="00202935" w:rsidRDefault="00202935" w:rsidP="00FC66DA">
      <w:pPr>
        <w:pStyle w:val="Akapitzlist"/>
        <w:numPr>
          <w:ilvl w:val="0"/>
          <w:numId w:val="223"/>
        </w:numPr>
        <w:tabs>
          <w:tab w:val="left" w:pos="0"/>
        </w:tabs>
        <w:autoSpaceDE w:val="0"/>
        <w:autoSpaceDN w:val="0"/>
        <w:adjustRightInd w:val="0"/>
        <w:spacing w:line="240" w:lineRule="auto"/>
        <w:ind w:left="0" w:firstLine="284"/>
        <w:jc w:val="both"/>
        <w:rPr>
          <w:rFonts w:ascii="Cambria" w:hAnsi="Cambria" w:cs="Arial"/>
        </w:rPr>
      </w:pPr>
      <w:r w:rsidRPr="00202935">
        <w:rPr>
          <w:rFonts w:ascii="Cambria" w:hAnsi="Cambria" w:cs="Arial"/>
        </w:rPr>
        <w:t>Uczeń, któremu w wyniku egzaminów klasyfikacyjnych rocznych ustalono maksymalnie dwie oceny niedostateczne, może przystąpić do egzaminów poprawkowych.</w:t>
      </w:r>
      <w:r w:rsidR="00FA5727">
        <w:rPr>
          <w:rFonts w:ascii="Cambria" w:hAnsi="Cambria" w:cs="Arial"/>
        </w:rPr>
        <w:tab/>
      </w:r>
    </w:p>
    <w:p w:rsidR="00202935" w:rsidRPr="00202935" w:rsidRDefault="00202935" w:rsidP="00202935">
      <w:pPr>
        <w:pStyle w:val="Akapitzlist"/>
        <w:rPr>
          <w:rFonts w:ascii="Cambria" w:hAnsi="Cambria" w:cs="Arial"/>
        </w:rPr>
      </w:pPr>
    </w:p>
    <w:p w:rsidR="00202935" w:rsidRPr="00202935" w:rsidRDefault="00202935" w:rsidP="00FC66DA">
      <w:pPr>
        <w:pStyle w:val="Akapitzlist"/>
        <w:numPr>
          <w:ilvl w:val="0"/>
          <w:numId w:val="223"/>
        </w:numPr>
        <w:rPr>
          <w:rFonts w:ascii="Cambria" w:hAnsi="Cambria" w:cs="Arial"/>
        </w:rPr>
      </w:pPr>
      <w:r w:rsidRPr="00202935">
        <w:rPr>
          <w:rFonts w:ascii="Cambria" w:hAnsi="Cambria" w:cs="Arial"/>
        </w:rPr>
        <w:t>W przypadku nieprzystąpienia ucznia do egzaminu nie otrzymuje on promocji do klasy programowo wyższej. Fakt ten zostaje odnotowany w arkuszu ocen.</w:t>
      </w:r>
    </w:p>
    <w:p w:rsidR="006762F9" w:rsidRPr="006762F9" w:rsidRDefault="006762F9" w:rsidP="006762F9">
      <w:pPr>
        <w:tabs>
          <w:tab w:val="left" w:pos="0"/>
          <w:tab w:val="left" w:pos="851"/>
        </w:tabs>
        <w:autoSpaceDE w:val="0"/>
        <w:autoSpaceDN w:val="0"/>
        <w:adjustRightInd w:val="0"/>
        <w:jc w:val="both"/>
        <w:rPr>
          <w:rFonts w:ascii="Cambria" w:hAnsi="Cambria" w:cs="Arial"/>
        </w:rPr>
      </w:pPr>
    </w:p>
    <w:p w:rsidR="00FA5727" w:rsidRPr="005743E3" w:rsidRDefault="00FA5727" w:rsidP="00FA5727">
      <w:pPr>
        <w:tabs>
          <w:tab w:val="left" w:pos="851"/>
        </w:tabs>
        <w:autoSpaceDE w:val="0"/>
        <w:autoSpaceDN w:val="0"/>
        <w:adjustRightInd w:val="0"/>
        <w:ind w:firstLine="567"/>
        <w:rPr>
          <w:rFonts w:ascii="Cambria" w:hAnsi="Cambria" w:cs="Arial"/>
          <w:bCs/>
        </w:rPr>
      </w:pPr>
    </w:p>
    <w:p w:rsidR="00FA5727" w:rsidRPr="006E1699" w:rsidRDefault="00FA5727" w:rsidP="00FA5727">
      <w:pPr>
        <w:pStyle w:val="Nagwek3"/>
      </w:pPr>
      <w:bookmarkStart w:id="148" w:name="_Toc499540472"/>
      <w:r>
        <w:lastRenderedPageBreak/>
        <w:t>§ 1</w:t>
      </w:r>
      <w:r w:rsidR="00CF17DF">
        <w:t>04</w:t>
      </w:r>
      <w:r w:rsidRPr="006E1699">
        <w:t>. Sprawdzian wiadomości i umiejętności w trybie odwoławczym</w:t>
      </w:r>
      <w:bookmarkEnd w:id="148"/>
    </w:p>
    <w:p w:rsidR="00FA5727" w:rsidRPr="00586ADE" w:rsidRDefault="00FA5727" w:rsidP="00FA5727">
      <w:pPr>
        <w:tabs>
          <w:tab w:val="left" w:pos="851"/>
        </w:tabs>
        <w:autoSpaceDE w:val="0"/>
        <w:autoSpaceDN w:val="0"/>
        <w:adjustRightInd w:val="0"/>
        <w:ind w:firstLine="567"/>
        <w:rPr>
          <w:rFonts w:ascii="Cambria" w:hAnsi="Cambria" w:cs="Arial"/>
          <w:bCs/>
        </w:rPr>
      </w:pPr>
    </w:p>
    <w:p w:rsidR="00FA5727" w:rsidRPr="005743E3" w:rsidRDefault="00FA5727" w:rsidP="00FC66DA">
      <w:pPr>
        <w:numPr>
          <w:ilvl w:val="0"/>
          <w:numId w:val="89"/>
        </w:numPr>
        <w:tabs>
          <w:tab w:val="left" w:pos="709"/>
          <w:tab w:val="left" w:pos="851"/>
        </w:tabs>
        <w:autoSpaceDE w:val="0"/>
        <w:autoSpaceDN w:val="0"/>
        <w:adjustRightInd w:val="0"/>
        <w:ind w:left="0" w:firstLine="426"/>
        <w:jc w:val="both"/>
        <w:rPr>
          <w:rFonts w:ascii="Cambria" w:hAnsi="Cambria" w:cs="Arial"/>
        </w:rPr>
      </w:pPr>
      <w:r w:rsidRPr="005743E3">
        <w:rPr>
          <w:rFonts w:ascii="Cambria" w:hAnsi="Cambria" w:cs="Arial"/>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w:t>
      </w:r>
      <w:r>
        <w:rPr>
          <w:rFonts w:ascii="Cambria" w:hAnsi="Cambria" w:cs="Arial"/>
        </w:rPr>
        <w:t xml:space="preserve"> </w:t>
      </w:r>
      <w:r w:rsidRPr="005743E3">
        <w:rPr>
          <w:rFonts w:ascii="Cambria" w:hAnsi="Cambria" w:cs="Arial"/>
        </w:rPr>
        <w:t>dni roboczych od dnia zakończenia rocznych zajęć dydaktyczno-wychowawczych.</w:t>
      </w:r>
    </w:p>
    <w:p w:rsidR="00FA5727" w:rsidRPr="005743E3" w:rsidRDefault="00FA5727" w:rsidP="000C4BA2">
      <w:pPr>
        <w:tabs>
          <w:tab w:val="left" w:pos="709"/>
          <w:tab w:val="left" w:pos="851"/>
        </w:tabs>
        <w:autoSpaceDE w:val="0"/>
        <w:autoSpaceDN w:val="0"/>
        <w:adjustRightInd w:val="0"/>
        <w:ind w:firstLine="426"/>
        <w:jc w:val="both"/>
        <w:rPr>
          <w:rFonts w:ascii="Cambria" w:hAnsi="Cambria" w:cs="Arial"/>
        </w:rPr>
      </w:pPr>
    </w:p>
    <w:p w:rsidR="00FA5727" w:rsidRPr="005743E3" w:rsidRDefault="00FA5727" w:rsidP="00FC66DA">
      <w:pPr>
        <w:numPr>
          <w:ilvl w:val="0"/>
          <w:numId w:val="89"/>
        </w:numPr>
        <w:tabs>
          <w:tab w:val="left" w:pos="709"/>
          <w:tab w:val="left" w:pos="851"/>
        </w:tabs>
        <w:autoSpaceDE w:val="0"/>
        <w:autoSpaceDN w:val="0"/>
        <w:adjustRightInd w:val="0"/>
        <w:ind w:left="0" w:firstLine="426"/>
        <w:jc w:val="both"/>
        <w:rPr>
          <w:rFonts w:ascii="Cambria" w:hAnsi="Cambria" w:cs="Arial"/>
        </w:rPr>
      </w:pPr>
      <w:r w:rsidRPr="005743E3">
        <w:rPr>
          <w:rFonts w:ascii="Cambria" w:hAnsi="Cambria" w:cs="Arial"/>
        </w:rPr>
        <w:t xml:space="preserve">Dyrektor  szkoły  w  przypadku  stwierdzenia,  że  roczna  ocena  klasyfikacyjna  </w:t>
      </w:r>
      <w:r>
        <w:rPr>
          <w:rFonts w:ascii="Cambria" w:hAnsi="Cambria" w:cs="Arial"/>
        </w:rPr>
        <w:br/>
      </w:r>
      <w:r w:rsidRPr="005743E3">
        <w:rPr>
          <w:rFonts w:ascii="Cambria" w:hAnsi="Cambria" w:cs="Arial"/>
        </w:rPr>
        <w:t xml:space="preserve">z  zajęć  edukacyjnych   została ustalona  niezgodnie  z  przepisami  prawa  dotyczącymi  trybu  ustalania  tej  oceny,  powołuje  komisję,  która przeprowadza  sprawdzian  wiadomości  </w:t>
      </w:r>
      <w:r>
        <w:rPr>
          <w:rFonts w:ascii="Cambria" w:hAnsi="Cambria" w:cs="Arial"/>
        </w:rPr>
        <w:br/>
      </w:r>
      <w:r w:rsidRPr="005743E3">
        <w:rPr>
          <w:rFonts w:ascii="Cambria" w:hAnsi="Cambria" w:cs="Arial"/>
        </w:rPr>
        <w:t xml:space="preserve">i  umiejętności  ucznia,  w  formie  pisemnej  i  ustnej,  oraz  ustala  roczną ocenę klasyfikacyjną z danych zajęć edukacyjnych. </w:t>
      </w:r>
    </w:p>
    <w:p w:rsidR="00FA5727" w:rsidRPr="005743E3" w:rsidRDefault="00FA5727" w:rsidP="000C4BA2">
      <w:pPr>
        <w:tabs>
          <w:tab w:val="left" w:pos="709"/>
          <w:tab w:val="left" w:pos="851"/>
        </w:tabs>
        <w:autoSpaceDE w:val="0"/>
        <w:autoSpaceDN w:val="0"/>
        <w:adjustRightInd w:val="0"/>
        <w:ind w:left="567" w:firstLine="426"/>
        <w:jc w:val="both"/>
        <w:rPr>
          <w:rFonts w:ascii="Cambria" w:hAnsi="Cambria" w:cs="Arial"/>
        </w:rPr>
      </w:pPr>
    </w:p>
    <w:p w:rsidR="00FA5727" w:rsidRDefault="00FA5727" w:rsidP="00FC66DA">
      <w:pPr>
        <w:numPr>
          <w:ilvl w:val="0"/>
          <w:numId w:val="89"/>
        </w:numPr>
        <w:tabs>
          <w:tab w:val="left" w:pos="709"/>
          <w:tab w:val="left" w:pos="851"/>
        </w:tabs>
        <w:autoSpaceDE w:val="0"/>
        <w:autoSpaceDN w:val="0"/>
        <w:adjustRightInd w:val="0"/>
        <w:ind w:left="0" w:firstLine="426"/>
        <w:jc w:val="both"/>
        <w:rPr>
          <w:rFonts w:ascii="Cambria" w:hAnsi="Cambria" w:cs="Arial"/>
        </w:rPr>
      </w:pPr>
      <w:r w:rsidRPr="005743E3">
        <w:rPr>
          <w:rFonts w:ascii="Cambria" w:hAnsi="Cambria" w:cs="Arial"/>
        </w:rPr>
        <w:t>Sprawdzian, o którym mowa w ust.</w:t>
      </w:r>
      <w:r>
        <w:rPr>
          <w:rFonts w:ascii="Cambria" w:hAnsi="Cambria" w:cs="Arial"/>
        </w:rPr>
        <w:t xml:space="preserve"> 1 przeprowadza powołana przez d</w:t>
      </w:r>
      <w:r w:rsidRPr="005743E3">
        <w:rPr>
          <w:rFonts w:ascii="Cambria" w:hAnsi="Cambria" w:cs="Arial"/>
        </w:rPr>
        <w:t xml:space="preserve">yrektora komisja w terminie 5 dni od dnia zgłoszenia zastrzeżeń. </w:t>
      </w:r>
    </w:p>
    <w:p w:rsidR="00FA5727" w:rsidRDefault="00FA5727" w:rsidP="000C4BA2">
      <w:pPr>
        <w:pStyle w:val="Akapitzlist"/>
        <w:tabs>
          <w:tab w:val="left" w:pos="709"/>
        </w:tabs>
        <w:ind w:firstLine="426"/>
        <w:rPr>
          <w:rFonts w:ascii="Cambria" w:hAnsi="Cambria" w:cs="Arial"/>
        </w:rPr>
      </w:pPr>
    </w:p>
    <w:p w:rsidR="00FA5727" w:rsidRPr="005743E3" w:rsidRDefault="00FA5727" w:rsidP="00FC66DA">
      <w:pPr>
        <w:numPr>
          <w:ilvl w:val="0"/>
          <w:numId w:val="89"/>
        </w:numPr>
        <w:tabs>
          <w:tab w:val="left" w:pos="567"/>
          <w:tab w:val="left" w:pos="709"/>
        </w:tabs>
        <w:autoSpaceDE w:val="0"/>
        <w:autoSpaceDN w:val="0"/>
        <w:adjustRightInd w:val="0"/>
        <w:ind w:left="0" w:firstLine="426"/>
        <w:jc w:val="both"/>
        <w:rPr>
          <w:rFonts w:ascii="Cambria" w:hAnsi="Cambria" w:cs="Arial"/>
        </w:rPr>
      </w:pPr>
      <w:r w:rsidRPr="005743E3">
        <w:rPr>
          <w:rFonts w:ascii="Cambria" w:hAnsi="Cambria" w:cs="Arial"/>
        </w:rPr>
        <w:t>Termin sprawdzianu uzgadnia się z uczniem</w:t>
      </w:r>
      <w:r>
        <w:rPr>
          <w:rFonts w:ascii="Cambria" w:hAnsi="Cambria" w:cs="Arial"/>
        </w:rPr>
        <w:t xml:space="preserve">  i jego rodzicami (prawnymi opiekunami).</w:t>
      </w:r>
    </w:p>
    <w:p w:rsidR="00FA5727" w:rsidRPr="005743E3" w:rsidRDefault="00FA5727" w:rsidP="00FA5727">
      <w:pPr>
        <w:tabs>
          <w:tab w:val="left" w:pos="284"/>
          <w:tab w:val="left" w:pos="567"/>
          <w:tab w:val="left" w:pos="709"/>
        </w:tabs>
        <w:autoSpaceDE w:val="0"/>
        <w:autoSpaceDN w:val="0"/>
        <w:adjustRightInd w:val="0"/>
        <w:ind w:firstLine="426"/>
        <w:jc w:val="both"/>
        <w:rPr>
          <w:rFonts w:ascii="Cambria" w:hAnsi="Cambria" w:cs="Arial"/>
        </w:rPr>
      </w:pPr>
    </w:p>
    <w:p w:rsidR="00FA5727" w:rsidRPr="001B1BB9" w:rsidRDefault="00FA5727" w:rsidP="00FC66DA">
      <w:pPr>
        <w:numPr>
          <w:ilvl w:val="0"/>
          <w:numId w:val="89"/>
        </w:numPr>
        <w:tabs>
          <w:tab w:val="left" w:pos="284"/>
          <w:tab w:val="left" w:pos="567"/>
        </w:tabs>
        <w:autoSpaceDE w:val="0"/>
        <w:autoSpaceDN w:val="0"/>
        <w:adjustRightInd w:val="0"/>
        <w:ind w:left="0" w:firstLine="426"/>
        <w:jc w:val="both"/>
        <w:rPr>
          <w:rFonts w:ascii="Cambria" w:hAnsi="Cambria" w:cs="Arial"/>
        </w:rPr>
      </w:pPr>
      <w:r w:rsidRPr="005743E3">
        <w:rPr>
          <w:rFonts w:ascii="Cambria" w:hAnsi="Cambria" w:cs="Arial"/>
        </w:rPr>
        <w:t xml:space="preserve">W skład komisji do przeprowadzenia sprawdzianu wchodzą: </w:t>
      </w:r>
    </w:p>
    <w:p w:rsidR="00FA5727" w:rsidRPr="005743E3" w:rsidRDefault="00FA5727" w:rsidP="00FC66DA">
      <w:pPr>
        <w:numPr>
          <w:ilvl w:val="0"/>
          <w:numId w:val="88"/>
        </w:numPr>
        <w:tabs>
          <w:tab w:val="clear" w:pos="1920"/>
          <w:tab w:val="left" w:pos="426"/>
        </w:tabs>
        <w:autoSpaceDE w:val="0"/>
        <w:autoSpaceDN w:val="0"/>
        <w:adjustRightInd w:val="0"/>
        <w:ind w:left="0" w:firstLine="0"/>
        <w:jc w:val="both"/>
        <w:rPr>
          <w:rFonts w:ascii="Cambria" w:hAnsi="Cambria" w:cs="Arial"/>
        </w:rPr>
      </w:pPr>
      <w:r w:rsidRPr="005743E3">
        <w:rPr>
          <w:rFonts w:ascii="Cambria" w:hAnsi="Cambria" w:cs="Arial"/>
        </w:rPr>
        <w:t xml:space="preserve">Dyrektor Szkoły albo </w:t>
      </w:r>
      <w:r>
        <w:rPr>
          <w:rFonts w:ascii="Cambria" w:hAnsi="Cambria" w:cs="Arial"/>
        </w:rPr>
        <w:t>nauczyciel wyznaczony przed dyrektora szkoły</w:t>
      </w:r>
      <w:r w:rsidRPr="005743E3">
        <w:rPr>
          <w:rFonts w:ascii="Cambria" w:hAnsi="Cambria" w:cs="Arial"/>
        </w:rPr>
        <w:t xml:space="preserve"> – jako przewodniczący  komisji;</w:t>
      </w:r>
    </w:p>
    <w:p w:rsidR="00FA5727" w:rsidRPr="001B1BB9" w:rsidRDefault="00FA5727" w:rsidP="00FC66DA">
      <w:pPr>
        <w:numPr>
          <w:ilvl w:val="0"/>
          <w:numId w:val="88"/>
        </w:numPr>
        <w:tabs>
          <w:tab w:val="clear" w:pos="1920"/>
          <w:tab w:val="left" w:pos="426"/>
        </w:tabs>
        <w:autoSpaceDE w:val="0"/>
        <w:autoSpaceDN w:val="0"/>
        <w:adjustRightInd w:val="0"/>
        <w:ind w:left="0" w:firstLine="0"/>
        <w:jc w:val="both"/>
        <w:rPr>
          <w:rFonts w:ascii="Cambria" w:hAnsi="Cambria" w:cs="Arial"/>
        </w:rPr>
      </w:pPr>
      <w:r w:rsidRPr="001B1BB9">
        <w:rPr>
          <w:rFonts w:ascii="Cambria" w:hAnsi="Cambria" w:cs="Arial"/>
        </w:rPr>
        <w:t>nauczyciel prowadzący dane zajęcia edukacyjne;</w:t>
      </w:r>
    </w:p>
    <w:p w:rsidR="00FA5727" w:rsidRPr="001B1BB9" w:rsidRDefault="00FA5727" w:rsidP="00FC66DA">
      <w:pPr>
        <w:numPr>
          <w:ilvl w:val="0"/>
          <w:numId w:val="88"/>
        </w:numPr>
        <w:tabs>
          <w:tab w:val="clear" w:pos="1920"/>
          <w:tab w:val="left" w:pos="426"/>
        </w:tabs>
        <w:autoSpaceDE w:val="0"/>
        <w:autoSpaceDN w:val="0"/>
        <w:adjustRightInd w:val="0"/>
        <w:ind w:left="0" w:firstLine="0"/>
        <w:jc w:val="both"/>
        <w:rPr>
          <w:rFonts w:ascii="Cambria" w:hAnsi="Cambria" w:cs="Arial"/>
        </w:rPr>
      </w:pPr>
      <w:r w:rsidRPr="001B1BB9">
        <w:rPr>
          <w:rFonts w:ascii="Cambria" w:hAnsi="Cambria" w:cs="Arial"/>
        </w:rPr>
        <w:t xml:space="preserve">dwóch nauczycieli z danej lub innej szkoły tego samego typu, prowadzący takie same zajęcia  edukacyjne. </w:t>
      </w:r>
    </w:p>
    <w:p w:rsidR="00FA5727" w:rsidRPr="005743E3" w:rsidRDefault="00FA5727" w:rsidP="00FA5727">
      <w:pPr>
        <w:tabs>
          <w:tab w:val="left" w:pos="851"/>
        </w:tabs>
        <w:autoSpaceDE w:val="0"/>
        <w:autoSpaceDN w:val="0"/>
        <w:adjustRightInd w:val="0"/>
        <w:ind w:left="540" w:firstLine="567"/>
        <w:rPr>
          <w:rFonts w:ascii="Cambria" w:hAnsi="Cambria" w:cs="Arial"/>
        </w:rPr>
      </w:pPr>
    </w:p>
    <w:p w:rsidR="00FA5727" w:rsidRPr="005743E3" w:rsidRDefault="00FA5727" w:rsidP="00FC66DA">
      <w:pPr>
        <w:numPr>
          <w:ilvl w:val="0"/>
          <w:numId w:val="89"/>
        </w:numPr>
        <w:tabs>
          <w:tab w:val="left" w:pos="0"/>
          <w:tab w:val="left" w:pos="284"/>
        </w:tabs>
        <w:autoSpaceDE w:val="0"/>
        <w:autoSpaceDN w:val="0"/>
        <w:adjustRightInd w:val="0"/>
        <w:ind w:left="0" w:firstLine="426"/>
        <w:jc w:val="both"/>
        <w:rPr>
          <w:rFonts w:ascii="Cambria" w:hAnsi="Cambria" w:cs="Arial"/>
        </w:rPr>
      </w:pPr>
      <w:r w:rsidRPr="005743E3">
        <w:rPr>
          <w:rFonts w:ascii="Cambria" w:hAnsi="Cambria" w:cs="Arial"/>
        </w:rPr>
        <w:t>Nauczyciel</w:t>
      </w:r>
      <w:r>
        <w:rPr>
          <w:rFonts w:ascii="Cambria" w:hAnsi="Cambria" w:cs="Arial"/>
        </w:rPr>
        <w:t xml:space="preserve"> </w:t>
      </w:r>
      <w:r w:rsidRPr="005743E3">
        <w:rPr>
          <w:rFonts w:ascii="Cambria" w:hAnsi="Cambria" w:cs="Arial"/>
        </w:rPr>
        <w:t>może  być  zwolniony  z  udziału  w  pracy  komisji  na  własną  prośbę  lub  w innych,  szczególnie  uzasadnionych  prz</w:t>
      </w:r>
      <w:r>
        <w:rPr>
          <w:rFonts w:ascii="Cambria" w:hAnsi="Cambria" w:cs="Arial"/>
        </w:rPr>
        <w:t xml:space="preserve">ypadkach. </w:t>
      </w:r>
      <w:r w:rsidRPr="005743E3">
        <w:rPr>
          <w:rFonts w:ascii="Cambria" w:hAnsi="Cambria" w:cs="Arial"/>
        </w:rPr>
        <w:t xml:space="preserve">W  takim  przypadku  Dyrektor  Szkoły  powołuje  innego nauczyciela  prowadzącego  takie  same  zajęcia  edukacyjne,  z  tym  że  powołanie  nauczyciela  zatrudnionego  w innej szkole następuje w porozumieniu </w:t>
      </w:r>
      <w:r>
        <w:rPr>
          <w:rFonts w:ascii="Cambria" w:hAnsi="Cambria" w:cs="Arial"/>
        </w:rPr>
        <w:br/>
      </w:r>
      <w:r w:rsidRPr="005743E3">
        <w:rPr>
          <w:rFonts w:ascii="Cambria" w:hAnsi="Cambria" w:cs="Arial"/>
        </w:rPr>
        <w:t>z dyrektorem tej szkoły.</w:t>
      </w:r>
    </w:p>
    <w:p w:rsidR="00FA5727" w:rsidRPr="005743E3" w:rsidRDefault="00FA5727" w:rsidP="00FA5727">
      <w:pPr>
        <w:tabs>
          <w:tab w:val="left" w:pos="284"/>
          <w:tab w:val="left" w:pos="851"/>
        </w:tabs>
        <w:autoSpaceDE w:val="0"/>
        <w:autoSpaceDN w:val="0"/>
        <w:adjustRightInd w:val="0"/>
        <w:ind w:firstLine="567"/>
        <w:jc w:val="both"/>
        <w:rPr>
          <w:rFonts w:ascii="Cambria" w:hAnsi="Cambria" w:cs="Arial"/>
        </w:rPr>
      </w:pPr>
      <w:r w:rsidRPr="005743E3">
        <w:rPr>
          <w:rFonts w:ascii="Cambria" w:hAnsi="Cambria" w:cs="Arial"/>
        </w:rPr>
        <w:t xml:space="preserve"> </w:t>
      </w:r>
    </w:p>
    <w:p w:rsidR="00FA5727" w:rsidRDefault="00FA5727" w:rsidP="00FC66DA">
      <w:pPr>
        <w:numPr>
          <w:ilvl w:val="0"/>
          <w:numId w:val="89"/>
        </w:numPr>
        <w:tabs>
          <w:tab w:val="left" w:pos="0"/>
          <w:tab w:val="left" w:pos="284"/>
        </w:tabs>
        <w:autoSpaceDE w:val="0"/>
        <w:autoSpaceDN w:val="0"/>
        <w:adjustRightInd w:val="0"/>
        <w:ind w:left="0" w:firstLine="426"/>
        <w:jc w:val="both"/>
        <w:rPr>
          <w:rFonts w:ascii="Cambria" w:hAnsi="Cambria" w:cs="Arial"/>
        </w:rPr>
      </w:pPr>
      <w:r w:rsidRPr="005743E3">
        <w:rPr>
          <w:rFonts w:ascii="Cambria" w:hAnsi="Cambria" w:cs="Arial"/>
        </w:rPr>
        <w:t>Ustalona  przez  komisję  roczna  ocena  klasyfikacyjna  z  zajęć  edukacyjnych  nie  może  być  niższa  od  ustalonej wcześniej oceny.</w:t>
      </w:r>
    </w:p>
    <w:p w:rsidR="00FA5727" w:rsidRPr="001B1BB9" w:rsidRDefault="00FA5727" w:rsidP="00FA5727">
      <w:pPr>
        <w:rPr>
          <w:rFonts w:ascii="Cambria" w:hAnsi="Cambria" w:cs="Arial"/>
        </w:rPr>
      </w:pPr>
    </w:p>
    <w:p w:rsidR="00FA5727" w:rsidRDefault="00FA5727" w:rsidP="00FC66DA">
      <w:pPr>
        <w:numPr>
          <w:ilvl w:val="0"/>
          <w:numId w:val="89"/>
        </w:numPr>
        <w:tabs>
          <w:tab w:val="left" w:pos="0"/>
          <w:tab w:val="left" w:pos="284"/>
        </w:tabs>
        <w:autoSpaceDE w:val="0"/>
        <w:autoSpaceDN w:val="0"/>
        <w:adjustRightInd w:val="0"/>
        <w:ind w:left="0" w:firstLine="426"/>
        <w:jc w:val="both"/>
        <w:rPr>
          <w:rFonts w:ascii="Cambria" w:hAnsi="Cambria" w:cs="Arial"/>
        </w:rPr>
      </w:pPr>
      <w:r w:rsidRPr="001B1BB9">
        <w:rPr>
          <w:rFonts w:ascii="Cambria" w:hAnsi="Cambria" w:cs="Arial"/>
        </w:rPr>
        <w:t xml:space="preserve"> Ocena  ustalona  przez  komisję  jest  ostateczna,  z  wyjątkiem  niedostatecznej  rocznej  oceny  klasyfikacyjnej  z zajęć edukacyjnych, która może być zmieniona w wyniku egzaminu poprawkowego. </w:t>
      </w:r>
    </w:p>
    <w:p w:rsidR="00FA5727" w:rsidRPr="001B1BB9" w:rsidRDefault="00FA5727" w:rsidP="00FA5727">
      <w:pPr>
        <w:rPr>
          <w:rFonts w:ascii="Cambria" w:hAnsi="Cambria" w:cs="Arial"/>
        </w:rPr>
      </w:pPr>
    </w:p>
    <w:p w:rsidR="00FA5727" w:rsidRDefault="00FA5727" w:rsidP="00FC66DA">
      <w:pPr>
        <w:numPr>
          <w:ilvl w:val="0"/>
          <w:numId w:val="89"/>
        </w:numPr>
        <w:tabs>
          <w:tab w:val="left" w:pos="0"/>
          <w:tab w:val="left" w:pos="284"/>
        </w:tabs>
        <w:autoSpaceDE w:val="0"/>
        <w:autoSpaceDN w:val="0"/>
        <w:adjustRightInd w:val="0"/>
        <w:ind w:left="0" w:firstLine="426"/>
        <w:jc w:val="both"/>
        <w:rPr>
          <w:rFonts w:ascii="Cambria" w:hAnsi="Cambria" w:cs="Arial"/>
        </w:rPr>
      </w:pPr>
      <w:r w:rsidRPr="001B1BB9">
        <w:rPr>
          <w:rFonts w:ascii="Cambria" w:hAnsi="Cambria" w:cs="Arial"/>
        </w:rPr>
        <w:t xml:space="preserve">Z  prac  komisji  sporządza  się  protokół  zawierający  skład  komisji,  termin  sprawdzianu,  zadania  sprawdzające, wynik sprawdzianu oraz ustaloną ocenę. Protokół stanowi załącznik do arkusza ocen ucznia. </w:t>
      </w:r>
    </w:p>
    <w:p w:rsidR="00FA5727" w:rsidRPr="001B1BB9" w:rsidRDefault="00FA5727" w:rsidP="00FA5727">
      <w:pPr>
        <w:rPr>
          <w:rFonts w:ascii="Cambria" w:hAnsi="Cambria" w:cs="Arial"/>
        </w:rPr>
      </w:pPr>
    </w:p>
    <w:p w:rsidR="00FA5727" w:rsidRDefault="00FA5727" w:rsidP="00FC66DA">
      <w:pPr>
        <w:numPr>
          <w:ilvl w:val="0"/>
          <w:numId w:val="89"/>
        </w:numPr>
        <w:tabs>
          <w:tab w:val="left" w:pos="0"/>
          <w:tab w:val="left" w:pos="284"/>
          <w:tab w:val="left" w:pos="851"/>
        </w:tabs>
        <w:autoSpaceDE w:val="0"/>
        <w:autoSpaceDN w:val="0"/>
        <w:adjustRightInd w:val="0"/>
        <w:ind w:left="0" w:firstLine="426"/>
        <w:jc w:val="both"/>
        <w:rPr>
          <w:rFonts w:ascii="Cambria" w:hAnsi="Cambria" w:cs="Arial"/>
        </w:rPr>
      </w:pPr>
      <w:r w:rsidRPr="001B1BB9">
        <w:rPr>
          <w:rFonts w:ascii="Cambria" w:hAnsi="Cambria" w:cs="Arial"/>
        </w:rPr>
        <w:t>Do  protokołu,  o  którym  mowa  w  pkt</w:t>
      </w:r>
      <w:r>
        <w:rPr>
          <w:rFonts w:ascii="Cambria" w:hAnsi="Cambria" w:cs="Arial"/>
        </w:rPr>
        <w:t>.</w:t>
      </w:r>
      <w:r w:rsidRPr="001B1BB9">
        <w:rPr>
          <w:rFonts w:ascii="Cambria" w:hAnsi="Cambria" w:cs="Arial"/>
        </w:rPr>
        <w:t xml:space="preserve">  </w:t>
      </w:r>
      <w:r>
        <w:rPr>
          <w:rFonts w:ascii="Cambria" w:hAnsi="Cambria" w:cs="Arial"/>
        </w:rPr>
        <w:t>9</w:t>
      </w:r>
      <w:r w:rsidRPr="001B1BB9">
        <w:rPr>
          <w:rFonts w:ascii="Cambria" w:hAnsi="Cambria" w:cs="Arial"/>
        </w:rPr>
        <w:t xml:space="preserve">,  dołącza  się  pisemne  prace  ucznia                            i  zwięzłą  informację  o  ustnych odpowiedziach ucznia. </w:t>
      </w:r>
    </w:p>
    <w:p w:rsidR="00FA5727" w:rsidRPr="001B1BB9" w:rsidRDefault="00FA5727" w:rsidP="00FA5727">
      <w:pPr>
        <w:rPr>
          <w:rFonts w:ascii="Cambria" w:hAnsi="Cambria" w:cs="Arial"/>
        </w:rPr>
      </w:pPr>
    </w:p>
    <w:p w:rsidR="00FA5727" w:rsidRDefault="00FA5727" w:rsidP="00FC66DA">
      <w:pPr>
        <w:numPr>
          <w:ilvl w:val="0"/>
          <w:numId w:val="89"/>
        </w:numPr>
        <w:tabs>
          <w:tab w:val="left" w:pos="0"/>
          <w:tab w:val="left" w:pos="284"/>
          <w:tab w:val="left" w:pos="851"/>
        </w:tabs>
        <w:autoSpaceDE w:val="0"/>
        <w:autoSpaceDN w:val="0"/>
        <w:adjustRightInd w:val="0"/>
        <w:ind w:left="0" w:firstLine="426"/>
        <w:jc w:val="both"/>
        <w:rPr>
          <w:rFonts w:ascii="Cambria" w:hAnsi="Cambria" w:cs="Arial"/>
        </w:rPr>
      </w:pPr>
      <w:r w:rsidRPr="001B1BB9">
        <w:rPr>
          <w:rFonts w:ascii="Cambria" w:hAnsi="Cambria" w:cs="Arial"/>
        </w:rPr>
        <w:t>Uczeń,  który  z  przyczyn  usprawiedliwionych  nie  przystąp</w:t>
      </w:r>
      <w:r>
        <w:rPr>
          <w:rFonts w:ascii="Cambria" w:hAnsi="Cambria" w:cs="Arial"/>
        </w:rPr>
        <w:t xml:space="preserve">ił  do  sprawdzianu, </w:t>
      </w:r>
      <w:r>
        <w:rPr>
          <w:rFonts w:ascii="Cambria" w:hAnsi="Cambria" w:cs="Arial"/>
        </w:rPr>
        <w:br/>
      </w:r>
      <w:r w:rsidRPr="001B1BB9">
        <w:rPr>
          <w:rFonts w:ascii="Cambria" w:hAnsi="Cambria" w:cs="Arial"/>
        </w:rPr>
        <w:t>w wyznaczonym  terminie,  może  przystąpić  do  niego  w  dodatkowym  terminie,  wyznaczonym  przez  Dyrektora Szkoły w porozumieniu z uczniem i jego rodziacami (opiekunami prawnymi).</w:t>
      </w:r>
    </w:p>
    <w:p w:rsidR="00FA5727" w:rsidRPr="001B1BB9" w:rsidRDefault="00FA5727" w:rsidP="00FA5727">
      <w:pPr>
        <w:rPr>
          <w:rFonts w:ascii="Cambria" w:hAnsi="Cambria" w:cs="Arial"/>
        </w:rPr>
      </w:pPr>
    </w:p>
    <w:p w:rsidR="00FA5727" w:rsidRPr="00616CBE" w:rsidRDefault="00FA5727" w:rsidP="00616CBE">
      <w:pPr>
        <w:numPr>
          <w:ilvl w:val="0"/>
          <w:numId w:val="89"/>
        </w:numPr>
        <w:tabs>
          <w:tab w:val="left" w:pos="0"/>
          <w:tab w:val="left" w:pos="284"/>
          <w:tab w:val="left" w:pos="851"/>
        </w:tabs>
        <w:autoSpaceDE w:val="0"/>
        <w:autoSpaceDN w:val="0"/>
        <w:adjustRightInd w:val="0"/>
        <w:ind w:left="0" w:firstLine="426"/>
        <w:jc w:val="both"/>
        <w:rPr>
          <w:rFonts w:ascii="Cambria" w:hAnsi="Cambria" w:cs="Arial"/>
        </w:rPr>
      </w:pPr>
      <w:r w:rsidRPr="001B1BB9">
        <w:rPr>
          <w:rFonts w:ascii="Cambria" w:hAnsi="Cambria" w:cs="Arial"/>
        </w:rPr>
        <w:t xml:space="preserve"> Przepisy  </w:t>
      </w:r>
      <w:r>
        <w:rPr>
          <w:rFonts w:ascii="Cambria" w:hAnsi="Cambria" w:cs="Arial"/>
        </w:rPr>
        <w:t xml:space="preserve">pkt. </w:t>
      </w:r>
      <w:r w:rsidRPr="001B1BB9">
        <w:rPr>
          <w:rFonts w:ascii="Cambria" w:hAnsi="Cambria" w:cs="Arial"/>
        </w:rPr>
        <w:t xml:space="preserve">1-10 stosuje  się  odpowiednio w przypadku  rocznej oceny klasyfikacyjnej  z  zajęć  edukacyjnych  uzyskanej w wyniku  egzaminu poprawkowego.   </w:t>
      </w:r>
    </w:p>
    <w:p w:rsidR="00FA5727" w:rsidRPr="00DD1807" w:rsidRDefault="00FA5727" w:rsidP="00FA5727">
      <w:pPr>
        <w:pStyle w:val="Nagwek3"/>
      </w:pPr>
      <w:bookmarkStart w:id="149" w:name="_Toc499540473"/>
      <w:r w:rsidRPr="00DD1807">
        <w:lastRenderedPageBreak/>
        <w:t xml:space="preserve">§ </w:t>
      </w:r>
      <w:r>
        <w:t xml:space="preserve"> 1</w:t>
      </w:r>
      <w:r w:rsidR="00CF17DF">
        <w:t>05</w:t>
      </w:r>
      <w:r w:rsidRPr="00DD1807">
        <w:t>.  Egzamin poprawkowy</w:t>
      </w:r>
      <w:bookmarkEnd w:id="149"/>
    </w:p>
    <w:p w:rsidR="00FA5727" w:rsidRPr="005743E3" w:rsidRDefault="00FA5727" w:rsidP="00FA5727">
      <w:pPr>
        <w:autoSpaceDE w:val="0"/>
        <w:autoSpaceDN w:val="0"/>
        <w:adjustRightInd w:val="0"/>
        <w:ind w:firstLine="426"/>
        <w:rPr>
          <w:rFonts w:ascii="Cambria" w:hAnsi="Cambria" w:cs="Arial"/>
          <w:bCs/>
        </w:rPr>
      </w:pPr>
    </w:p>
    <w:p w:rsidR="00FA5727" w:rsidRDefault="00FA5727" w:rsidP="00FC66DA">
      <w:pPr>
        <w:pStyle w:val="Akapitzlist"/>
        <w:numPr>
          <w:ilvl w:val="0"/>
          <w:numId w:val="224"/>
        </w:numPr>
        <w:tabs>
          <w:tab w:val="left" w:pos="0"/>
        </w:tabs>
        <w:autoSpaceDE w:val="0"/>
        <w:autoSpaceDN w:val="0"/>
        <w:adjustRightInd w:val="0"/>
        <w:spacing w:line="240" w:lineRule="auto"/>
        <w:ind w:left="0" w:firstLine="426"/>
        <w:jc w:val="both"/>
        <w:rPr>
          <w:rFonts w:ascii="Cambria" w:hAnsi="Cambria" w:cs="Arial"/>
        </w:rPr>
      </w:pPr>
      <w:r>
        <w:rPr>
          <w:rFonts w:ascii="Cambria" w:hAnsi="Cambria" w:cs="Arial"/>
        </w:rPr>
        <w:t>Każdy uczeń klas IV-VIII,</w:t>
      </w:r>
      <w:r w:rsidRPr="00825210">
        <w:rPr>
          <w:rFonts w:ascii="Cambria" w:hAnsi="Cambria" w:cs="Arial"/>
        </w:rPr>
        <w:t xml:space="preserve"> który w wyniku rocznej klasyfikacji uzyskał ocenę niedostateczną</w:t>
      </w:r>
      <w:r>
        <w:rPr>
          <w:rFonts w:ascii="Cambria" w:hAnsi="Cambria" w:cs="Arial"/>
        </w:rPr>
        <w:t xml:space="preserve"> </w:t>
      </w:r>
      <w:r w:rsidRPr="00825210">
        <w:rPr>
          <w:rFonts w:ascii="Cambria" w:hAnsi="Cambria" w:cs="Arial"/>
        </w:rPr>
        <w:t xml:space="preserve">z </w:t>
      </w:r>
      <w:r w:rsidRPr="001B1BB9">
        <w:rPr>
          <w:rFonts w:ascii="Cambria" w:hAnsi="Cambria" w:cs="Arial"/>
        </w:rPr>
        <w:t>jednych lub dwóch obowiązkowych</w:t>
      </w:r>
      <w:r w:rsidRPr="00825210">
        <w:rPr>
          <w:rFonts w:ascii="Cambria" w:hAnsi="Cambria" w:cs="Arial"/>
        </w:rPr>
        <w:t xml:space="preserve"> zajęć edukacyjnych, może zdawać egzamin poprawkowy.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C66DA">
      <w:pPr>
        <w:pStyle w:val="Akapitzlist"/>
        <w:numPr>
          <w:ilvl w:val="0"/>
          <w:numId w:val="224"/>
        </w:numPr>
        <w:tabs>
          <w:tab w:val="left" w:pos="0"/>
        </w:tabs>
        <w:autoSpaceDE w:val="0"/>
        <w:autoSpaceDN w:val="0"/>
        <w:adjustRightInd w:val="0"/>
        <w:spacing w:line="240" w:lineRule="auto"/>
        <w:ind w:left="0" w:firstLine="426"/>
        <w:jc w:val="both"/>
        <w:rPr>
          <w:rFonts w:ascii="Cambria" w:hAnsi="Cambria" w:cs="Arial"/>
        </w:rPr>
      </w:pPr>
      <w:r w:rsidRPr="00825210">
        <w:rPr>
          <w:rFonts w:ascii="Cambria" w:hAnsi="Cambria" w:cs="Arial"/>
        </w:rPr>
        <w:t xml:space="preserve">Egzamin poprawkowy składa się z części pisemnej i ustnej, z wyjątkiem egzaminu </w:t>
      </w:r>
      <w:r>
        <w:rPr>
          <w:rFonts w:ascii="Cambria" w:hAnsi="Cambria" w:cs="Arial"/>
        </w:rPr>
        <w:br/>
      </w:r>
      <w:r w:rsidRPr="00825210">
        <w:rPr>
          <w:rFonts w:ascii="Cambria" w:hAnsi="Cambria" w:cs="Arial"/>
        </w:rPr>
        <w:t>z plastyki, muzyki, informatyki,</w:t>
      </w:r>
      <w:r>
        <w:rPr>
          <w:rFonts w:ascii="Cambria" w:hAnsi="Cambria" w:cs="Arial"/>
        </w:rPr>
        <w:t xml:space="preserve"> </w:t>
      </w:r>
      <w:r w:rsidRPr="00825210">
        <w:rPr>
          <w:rFonts w:ascii="Cambria" w:hAnsi="Cambria" w:cs="Arial"/>
        </w:rPr>
        <w:t>techniki, wychowania fizycznego</w:t>
      </w:r>
      <w:r>
        <w:rPr>
          <w:rFonts w:ascii="Cambria" w:hAnsi="Cambria" w:cs="Arial"/>
        </w:rPr>
        <w:t xml:space="preserve">, </w:t>
      </w:r>
      <w:r w:rsidRPr="00825210">
        <w:rPr>
          <w:rFonts w:ascii="Cambria" w:hAnsi="Cambria" w:cs="Arial"/>
        </w:rPr>
        <w:t>z których to przedmiotów egzamin powinien mieć przede wszystkim formę zadań praktycznych.</w:t>
      </w:r>
      <w:r>
        <w:rPr>
          <w:rFonts w:ascii="Cambria" w:hAnsi="Cambria" w:cs="Arial"/>
        </w:rPr>
        <w:t xml:space="preserve">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C66DA">
      <w:pPr>
        <w:pStyle w:val="Akapitzlist"/>
        <w:numPr>
          <w:ilvl w:val="0"/>
          <w:numId w:val="224"/>
        </w:numPr>
        <w:tabs>
          <w:tab w:val="left" w:pos="0"/>
        </w:tabs>
        <w:autoSpaceDE w:val="0"/>
        <w:autoSpaceDN w:val="0"/>
        <w:adjustRightInd w:val="0"/>
        <w:ind w:left="0" w:firstLine="426"/>
        <w:jc w:val="both"/>
        <w:rPr>
          <w:rFonts w:ascii="Cambria" w:hAnsi="Cambria" w:cs="Arial"/>
        </w:rPr>
      </w:pPr>
      <w:r w:rsidRPr="00825210">
        <w:rPr>
          <w:rFonts w:ascii="Cambria" w:hAnsi="Cambria" w:cs="Arial"/>
        </w:rPr>
        <w:t>W jednym dniu uczeń może zdawać egzamin popraw</w:t>
      </w:r>
      <w:r>
        <w:rPr>
          <w:rFonts w:ascii="Cambria" w:hAnsi="Cambria" w:cs="Arial"/>
        </w:rPr>
        <w:t>kowy tylko z jednego przedmiotu.</w:t>
      </w:r>
      <w:r>
        <w:rPr>
          <w:rFonts w:ascii="Cambria" w:hAnsi="Cambria" w:cs="Arial"/>
        </w:rPr>
        <w:tab/>
      </w:r>
    </w:p>
    <w:p w:rsidR="00FA5727" w:rsidRDefault="00FA5727" w:rsidP="00FC66DA">
      <w:pPr>
        <w:pStyle w:val="Akapitzlist"/>
        <w:numPr>
          <w:ilvl w:val="0"/>
          <w:numId w:val="224"/>
        </w:numPr>
        <w:tabs>
          <w:tab w:val="left" w:pos="0"/>
        </w:tabs>
        <w:autoSpaceDE w:val="0"/>
        <w:autoSpaceDN w:val="0"/>
        <w:adjustRightInd w:val="0"/>
        <w:spacing w:line="240" w:lineRule="auto"/>
        <w:ind w:left="0" w:firstLine="426"/>
        <w:jc w:val="both"/>
        <w:rPr>
          <w:rFonts w:ascii="Cambria" w:hAnsi="Cambria" w:cs="Arial"/>
        </w:rPr>
      </w:pPr>
      <w:r w:rsidRPr="00825210">
        <w:rPr>
          <w:rFonts w:ascii="Cambria" w:hAnsi="Cambria" w:cs="Arial"/>
        </w:rPr>
        <w:t>Dyrektor szkoły wyznacza termin egzaminów poprawkowych do dnia zakończenia zajęć dydaktyczno-wychowawczych i podaje do wiadomości uczniów i rodziców.</w:t>
      </w:r>
      <w:r>
        <w:rPr>
          <w:rFonts w:ascii="Cambria" w:hAnsi="Cambria" w:cs="Arial"/>
        </w:rPr>
        <w:tab/>
      </w:r>
      <w:r>
        <w:rPr>
          <w:rFonts w:ascii="Cambria" w:hAnsi="Cambria" w:cs="Arial"/>
        </w:rPr>
        <w:tab/>
      </w:r>
      <w:r>
        <w:rPr>
          <w:rFonts w:ascii="Cambria" w:hAnsi="Cambria" w:cs="Arial"/>
        </w:rPr>
        <w:tab/>
      </w:r>
    </w:p>
    <w:p w:rsidR="00FA5727" w:rsidRDefault="00FA5727" w:rsidP="00FC66DA">
      <w:pPr>
        <w:pStyle w:val="Akapitzlist"/>
        <w:numPr>
          <w:ilvl w:val="0"/>
          <w:numId w:val="224"/>
        </w:numPr>
        <w:tabs>
          <w:tab w:val="left" w:pos="0"/>
        </w:tabs>
        <w:autoSpaceDE w:val="0"/>
        <w:autoSpaceDN w:val="0"/>
        <w:adjustRightInd w:val="0"/>
        <w:spacing w:line="240" w:lineRule="auto"/>
        <w:ind w:left="0" w:firstLine="426"/>
        <w:jc w:val="both"/>
        <w:rPr>
          <w:rFonts w:ascii="Cambria" w:hAnsi="Cambria" w:cs="Arial"/>
        </w:rPr>
      </w:pPr>
      <w:r w:rsidRPr="00825210">
        <w:rPr>
          <w:rFonts w:ascii="Cambria" w:hAnsi="Cambria" w:cs="Arial"/>
        </w:rPr>
        <w:t xml:space="preserve">Egzamin poprawkowy przeprowadza się w ostatnim tygodniu sierpnia, najpóźniej na dwa dni przed posiedzeniem Rady Pedagogicznej poprzedzającej nowy rok szkolny. </w:t>
      </w:r>
      <w:r>
        <w:rPr>
          <w:rFonts w:ascii="Cambria" w:hAnsi="Cambria" w:cs="Arial"/>
        </w:rPr>
        <w:tab/>
      </w:r>
      <w:r>
        <w:rPr>
          <w:rFonts w:ascii="Cambria" w:hAnsi="Cambria" w:cs="Arial"/>
        </w:rPr>
        <w:tab/>
      </w:r>
    </w:p>
    <w:p w:rsidR="00FA5727" w:rsidRDefault="00FA5727" w:rsidP="00FC66DA">
      <w:pPr>
        <w:pStyle w:val="Akapitzlist"/>
        <w:numPr>
          <w:ilvl w:val="0"/>
          <w:numId w:val="224"/>
        </w:numPr>
        <w:tabs>
          <w:tab w:val="left" w:pos="0"/>
        </w:tabs>
        <w:autoSpaceDE w:val="0"/>
        <w:autoSpaceDN w:val="0"/>
        <w:adjustRightInd w:val="0"/>
        <w:spacing w:line="240" w:lineRule="auto"/>
        <w:ind w:left="0" w:firstLine="426"/>
        <w:jc w:val="both"/>
        <w:rPr>
          <w:rFonts w:ascii="Cambria" w:hAnsi="Cambria" w:cs="Arial"/>
        </w:rPr>
      </w:pPr>
      <w:r w:rsidRPr="00825210">
        <w:rPr>
          <w:rFonts w:ascii="Cambria" w:hAnsi="Cambria" w:cs="Arial"/>
        </w:rPr>
        <w:t>Uczeń, który z przyczyn usprawiedliwionych nie przystąpił do egzaminu poprawkowego w wyznaczonym terminie, może przystąpić do niego w dodatkow</w:t>
      </w:r>
      <w:r>
        <w:rPr>
          <w:rFonts w:ascii="Cambria" w:hAnsi="Cambria" w:cs="Arial"/>
        </w:rPr>
        <w:t>ym terminie, wyznaczonym przez Dyrektora S</w:t>
      </w:r>
      <w:r w:rsidRPr="00825210">
        <w:rPr>
          <w:rFonts w:ascii="Cambria" w:hAnsi="Cambria" w:cs="Arial"/>
        </w:rPr>
        <w:t>zkoły, nie później niż do końca września.</w:t>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C66DA">
      <w:pPr>
        <w:pStyle w:val="Akapitzlist"/>
        <w:numPr>
          <w:ilvl w:val="0"/>
          <w:numId w:val="224"/>
        </w:numPr>
        <w:tabs>
          <w:tab w:val="left" w:pos="0"/>
        </w:tabs>
        <w:autoSpaceDE w:val="0"/>
        <w:autoSpaceDN w:val="0"/>
        <w:adjustRightInd w:val="0"/>
        <w:spacing w:line="240" w:lineRule="auto"/>
        <w:ind w:left="0" w:firstLine="426"/>
        <w:jc w:val="both"/>
        <w:rPr>
          <w:rFonts w:ascii="Cambria" w:hAnsi="Cambria" w:cs="Arial"/>
        </w:rPr>
      </w:pPr>
      <w:r w:rsidRPr="00825210">
        <w:rPr>
          <w:rFonts w:ascii="Cambria" w:hAnsi="Cambria" w:cs="Arial"/>
        </w:rPr>
        <w:t xml:space="preserve">Egzamin poprawkowy przeprowadza komisja powołana przez Dyrektora Szkoły.            W skład komisji wchodzą: </w:t>
      </w:r>
    </w:p>
    <w:p w:rsidR="00FA5727" w:rsidRDefault="00FA5727" w:rsidP="00FC66DA">
      <w:pPr>
        <w:pStyle w:val="Akapitzlist"/>
        <w:numPr>
          <w:ilvl w:val="0"/>
          <w:numId w:val="225"/>
        </w:numPr>
        <w:tabs>
          <w:tab w:val="left" w:pos="0"/>
        </w:tabs>
        <w:autoSpaceDE w:val="0"/>
        <w:autoSpaceDN w:val="0"/>
        <w:adjustRightInd w:val="0"/>
        <w:spacing w:after="0" w:line="240" w:lineRule="auto"/>
        <w:jc w:val="both"/>
        <w:rPr>
          <w:rFonts w:ascii="Cambria" w:hAnsi="Cambria" w:cs="Arial"/>
        </w:rPr>
      </w:pPr>
      <w:r>
        <w:rPr>
          <w:rFonts w:ascii="Cambria" w:hAnsi="Cambria" w:cs="Arial"/>
        </w:rPr>
        <w:t>d</w:t>
      </w:r>
      <w:r w:rsidRPr="00825210">
        <w:rPr>
          <w:rFonts w:ascii="Cambria" w:hAnsi="Cambria" w:cs="Arial"/>
        </w:rPr>
        <w:t>yrektor Szkoły albo nauczyciel wyznaczony przez dyrektora szkoły</w:t>
      </w:r>
      <w:r>
        <w:rPr>
          <w:rFonts w:ascii="Cambria" w:hAnsi="Cambria" w:cs="Arial"/>
        </w:rPr>
        <w:t xml:space="preserve"> – jako przewodniczący komisji;</w:t>
      </w:r>
    </w:p>
    <w:p w:rsidR="00FA5727" w:rsidRDefault="00FA5727" w:rsidP="00FC66DA">
      <w:pPr>
        <w:pStyle w:val="Akapitzlist"/>
        <w:numPr>
          <w:ilvl w:val="0"/>
          <w:numId w:val="225"/>
        </w:numPr>
        <w:tabs>
          <w:tab w:val="left" w:pos="0"/>
        </w:tabs>
        <w:autoSpaceDE w:val="0"/>
        <w:autoSpaceDN w:val="0"/>
        <w:adjustRightInd w:val="0"/>
        <w:spacing w:after="0" w:line="240" w:lineRule="auto"/>
        <w:jc w:val="both"/>
        <w:rPr>
          <w:rFonts w:ascii="Cambria" w:hAnsi="Cambria" w:cs="Arial"/>
        </w:rPr>
      </w:pPr>
      <w:r w:rsidRPr="00825210">
        <w:rPr>
          <w:rFonts w:ascii="Cambria" w:hAnsi="Cambria" w:cs="Arial"/>
        </w:rPr>
        <w:t xml:space="preserve"> nauczyciel prowadzący dane zajęcia</w:t>
      </w:r>
      <w:r>
        <w:rPr>
          <w:rFonts w:ascii="Cambria" w:hAnsi="Cambria" w:cs="Arial"/>
        </w:rPr>
        <w:t xml:space="preserve"> edukacyjne – jako egzaminujący;</w:t>
      </w:r>
    </w:p>
    <w:p w:rsidR="00FA5727" w:rsidRPr="005743E3" w:rsidRDefault="00FA5727" w:rsidP="00FC66DA">
      <w:pPr>
        <w:numPr>
          <w:ilvl w:val="0"/>
          <w:numId w:val="225"/>
        </w:numPr>
        <w:tabs>
          <w:tab w:val="left" w:pos="284"/>
        </w:tabs>
        <w:autoSpaceDE w:val="0"/>
        <w:autoSpaceDN w:val="0"/>
        <w:adjustRightInd w:val="0"/>
        <w:jc w:val="both"/>
        <w:rPr>
          <w:rFonts w:ascii="Cambria" w:hAnsi="Cambria" w:cs="Arial"/>
        </w:rPr>
      </w:pPr>
      <w:r w:rsidRPr="005743E3">
        <w:rPr>
          <w:rFonts w:ascii="Cambria" w:hAnsi="Cambria" w:cs="Arial"/>
        </w:rPr>
        <w:t xml:space="preserve">nauczyciel prowadzący takie same lub pokrewne zajęcia edukacyjne – jako członek   komisji. </w:t>
      </w:r>
    </w:p>
    <w:p w:rsidR="00FA5727" w:rsidRPr="005743E3" w:rsidRDefault="00FA5727" w:rsidP="00FA5727">
      <w:pPr>
        <w:autoSpaceDE w:val="0"/>
        <w:autoSpaceDN w:val="0"/>
        <w:adjustRightInd w:val="0"/>
        <w:ind w:firstLine="426"/>
        <w:rPr>
          <w:rFonts w:ascii="Cambria" w:hAnsi="Cambria" w:cs="Arial"/>
        </w:rPr>
      </w:pPr>
    </w:p>
    <w:p w:rsidR="00FA5727" w:rsidRDefault="00FA5727" w:rsidP="00FC66DA">
      <w:pPr>
        <w:pStyle w:val="Akapitzlist"/>
        <w:numPr>
          <w:ilvl w:val="0"/>
          <w:numId w:val="224"/>
        </w:numPr>
        <w:autoSpaceDE w:val="0"/>
        <w:autoSpaceDN w:val="0"/>
        <w:adjustRightInd w:val="0"/>
        <w:spacing w:line="240" w:lineRule="auto"/>
        <w:ind w:left="0" w:firstLine="426"/>
        <w:jc w:val="both"/>
        <w:rPr>
          <w:rFonts w:ascii="Cambria" w:hAnsi="Cambria" w:cs="Arial"/>
        </w:rPr>
      </w:pPr>
      <w:r w:rsidRPr="00825210">
        <w:rPr>
          <w:rFonts w:ascii="Cambria" w:hAnsi="Cambria" w:cs="Arial"/>
        </w:rPr>
        <w:t xml:space="preserve">Pytania egzaminacyjne układa egzaminator, a zatwierdza Dyrektor Szkoły. Stopień trudności pytań powinien odpowiadać wymaganiom edukacyjnym, według pełnej skali ocen. W przypadku ucznia, dla którego nauczyciel dostosowywał wymagania edukacyjne </w:t>
      </w:r>
      <w:r>
        <w:rPr>
          <w:rFonts w:ascii="Cambria" w:hAnsi="Cambria" w:cs="Arial"/>
        </w:rPr>
        <w:br/>
      </w:r>
      <w:r w:rsidRPr="00825210">
        <w:rPr>
          <w:rFonts w:ascii="Cambria" w:hAnsi="Cambria" w:cs="Arial"/>
        </w:rPr>
        <w:t xml:space="preserve">do indywidualnych potrzeb psychofizycznych i edukacyjnych ze specjalnymi trudnościami </w:t>
      </w:r>
      <w:r>
        <w:rPr>
          <w:rFonts w:ascii="Cambria" w:hAnsi="Cambria" w:cs="Arial"/>
        </w:rPr>
        <w:br/>
      </w:r>
      <w:r w:rsidRPr="00825210">
        <w:rPr>
          <w:rFonts w:ascii="Cambria" w:hAnsi="Cambria" w:cs="Arial"/>
        </w:rPr>
        <w:t>w nauce, pytania egzaminacyjne powinny uwzględniać możliwości psychofizyczne ucznia.</w:t>
      </w:r>
      <w:r>
        <w:rPr>
          <w:rFonts w:ascii="Cambria" w:hAnsi="Cambria" w:cs="Arial"/>
        </w:rPr>
        <w:tab/>
      </w:r>
      <w:r>
        <w:rPr>
          <w:rFonts w:ascii="Cambria" w:hAnsi="Cambria" w:cs="Arial"/>
        </w:rPr>
        <w:tab/>
        <w:t xml:space="preserve"> </w:t>
      </w:r>
    </w:p>
    <w:p w:rsidR="00FA5727" w:rsidRDefault="00FA5727" w:rsidP="00FC66DA">
      <w:pPr>
        <w:pStyle w:val="Akapitzlist"/>
        <w:numPr>
          <w:ilvl w:val="0"/>
          <w:numId w:val="224"/>
        </w:numPr>
        <w:autoSpaceDE w:val="0"/>
        <w:autoSpaceDN w:val="0"/>
        <w:adjustRightInd w:val="0"/>
        <w:spacing w:line="240" w:lineRule="auto"/>
        <w:ind w:left="0" w:firstLine="426"/>
        <w:jc w:val="both"/>
        <w:rPr>
          <w:rFonts w:ascii="Cambria" w:hAnsi="Cambria" w:cs="Arial"/>
        </w:rPr>
      </w:pPr>
      <w:r w:rsidRPr="00825210">
        <w:rPr>
          <w:rFonts w:ascii="Cambria" w:hAnsi="Cambria" w:cs="Arial"/>
        </w:rPr>
        <w:t>Nauczyciel prowadzący dane zajęcia edukacyjne</w:t>
      </w:r>
      <w:r w:rsidR="002B11F5">
        <w:rPr>
          <w:rFonts w:ascii="Cambria" w:hAnsi="Cambria" w:cs="Arial"/>
        </w:rPr>
        <w:t xml:space="preserve"> może być zwolniony z udziału w </w:t>
      </w:r>
      <w:r w:rsidRPr="00825210">
        <w:rPr>
          <w:rFonts w:ascii="Cambria" w:hAnsi="Cambria" w:cs="Arial"/>
        </w:rPr>
        <w:t>pracy komisji na własną prośbę lub w innych, szczególn</w:t>
      </w:r>
      <w:r w:rsidR="002B11F5">
        <w:rPr>
          <w:rFonts w:ascii="Cambria" w:hAnsi="Cambria" w:cs="Arial"/>
        </w:rPr>
        <w:t>ie uzasadnionych przypadkach. W </w:t>
      </w:r>
      <w:r w:rsidRPr="00825210">
        <w:rPr>
          <w:rFonts w:ascii="Cambria" w:hAnsi="Cambria" w:cs="Arial"/>
        </w:rPr>
        <w:t xml:space="preserve">takim przypadku Dyrektor Szkoły powołuje jako </w:t>
      </w:r>
      <w:r w:rsidR="002B11F5">
        <w:rPr>
          <w:rFonts w:ascii="Cambria" w:hAnsi="Cambria" w:cs="Arial"/>
        </w:rPr>
        <w:t xml:space="preserve">egzaminatora innego nauczyciela  </w:t>
      </w:r>
      <w:r w:rsidRPr="00825210">
        <w:rPr>
          <w:rFonts w:ascii="Cambria" w:hAnsi="Cambria" w:cs="Arial"/>
        </w:rPr>
        <w:t xml:space="preserve">prowadzącego takie same zajęcia edukacyjne, z tym że powołanie nauczyciela zatrudnionego w innej szkole następuje w porozumieniu w dyrektorem tej szkoły.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683E20" w:rsidRDefault="00FA5727" w:rsidP="00FC66DA">
      <w:pPr>
        <w:pStyle w:val="Akapitzlist"/>
        <w:numPr>
          <w:ilvl w:val="0"/>
          <w:numId w:val="224"/>
        </w:numPr>
        <w:autoSpaceDE w:val="0"/>
        <w:autoSpaceDN w:val="0"/>
        <w:adjustRightInd w:val="0"/>
        <w:spacing w:line="240" w:lineRule="auto"/>
        <w:ind w:left="0" w:firstLine="284"/>
        <w:jc w:val="both"/>
        <w:rPr>
          <w:rFonts w:ascii="Cambria" w:hAnsi="Cambria" w:cs="Arial"/>
        </w:rPr>
      </w:pPr>
      <w:r w:rsidRPr="00EE6FC4">
        <w:rPr>
          <w:rFonts w:ascii="Cambria" w:hAnsi="Cambria" w:cs="Arial"/>
        </w:rPr>
        <w:t>Z przeprowadzonego egzaminu poprawkowego sporządza się protokół zawierający</w:t>
      </w:r>
    </w:p>
    <w:p w:rsidR="0014097B" w:rsidRPr="00150B6B" w:rsidRDefault="00150B6B" w:rsidP="00150B6B">
      <w:pPr>
        <w:autoSpaceDE w:val="0"/>
        <w:autoSpaceDN w:val="0"/>
        <w:adjustRightInd w:val="0"/>
        <w:jc w:val="both"/>
        <w:rPr>
          <w:rFonts w:ascii="Cambria" w:hAnsi="Cambria" w:cs="Arial"/>
        </w:rPr>
      </w:pPr>
      <w:r>
        <w:rPr>
          <w:rFonts w:ascii="Cambria" w:hAnsi="Cambria" w:cs="Arial"/>
        </w:rPr>
        <w:t xml:space="preserve">1)   </w:t>
      </w:r>
      <w:r w:rsidR="0014097B" w:rsidRPr="00150B6B">
        <w:rPr>
          <w:rFonts w:ascii="Cambria" w:hAnsi="Cambria" w:cs="Arial"/>
        </w:rPr>
        <w:t>nazwę zajęć edukacyjnych, z których był przeprowadzony egzamin</w:t>
      </w:r>
    </w:p>
    <w:p w:rsidR="0014097B" w:rsidRDefault="00150B6B" w:rsidP="00150B6B">
      <w:pPr>
        <w:pStyle w:val="Akapitzlist"/>
        <w:autoSpaceDE w:val="0"/>
        <w:autoSpaceDN w:val="0"/>
        <w:adjustRightInd w:val="0"/>
        <w:spacing w:line="240" w:lineRule="auto"/>
        <w:ind w:left="0"/>
        <w:jc w:val="both"/>
        <w:rPr>
          <w:rFonts w:ascii="Cambria" w:hAnsi="Cambria" w:cs="Arial"/>
        </w:rPr>
      </w:pPr>
      <w:r>
        <w:rPr>
          <w:rFonts w:ascii="Cambria" w:hAnsi="Cambria" w:cs="Arial"/>
        </w:rPr>
        <w:t xml:space="preserve">2)   </w:t>
      </w:r>
      <w:r w:rsidR="0014097B">
        <w:rPr>
          <w:rFonts w:ascii="Cambria" w:hAnsi="Cambria" w:cs="Arial"/>
        </w:rPr>
        <w:t xml:space="preserve">imiona i nazwiska osób wchodzących w </w:t>
      </w:r>
      <w:r w:rsidR="00FA5727" w:rsidRPr="00EE6FC4">
        <w:rPr>
          <w:rFonts w:ascii="Cambria" w:hAnsi="Cambria" w:cs="Arial"/>
        </w:rPr>
        <w:t xml:space="preserve">skład komisji, </w:t>
      </w:r>
    </w:p>
    <w:p w:rsidR="0014097B" w:rsidRDefault="00150B6B" w:rsidP="00150B6B">
      <w:pPr>
        <w:pStyle w:val="Akapitzlist"/>
        <w:autoSpaceDE w:val="0"/>
        <w:autoSpaceDN w:val="0"/>
        <w:adjustRightInd w:val="0"/>
        <w:spacing w:line="240" w:lineRule="auto"/>
        <w:ind w:left="0"/>
        <w:jc w:val="both"/>
        <w:rPr>
          <w:rFonts w:ascii="Cambria" w:hAnsi="Cambria" w:cs="Arial"/>
        </w:rPr>
      </w:pPr>
      <w:r>
        <w:rPr>
          <w:rFonts w:ascii="Cambria" w:hAnsi="Cambria" w:cs="Arial"/>
        </w:rPr>
        <w:t xml:space="preserve">3)   </w:t>
      </w:r>
      <w:r w:rsidR="00FA5727" w:rsidRPr="00EE6FC4">
        <w:rPr>
          <w:rFonts w:ascii="Cambria" w:hAnsi="Cambria" w:cs="Arial"/>
        </w:rPr>
        <w:t xml:space="preserve">termin egzaminu, </w:t>
      </w:r>
    </w:p>
    <w:p w:rsidR="0014097B" w:rsidRDefault="0014097B" w:rsidP="00FC66DA">
      <w:pPr>
        <w:pStyle w:val="Akapitzlist"/>
        <w:numPr>
          <w:ilvl w:val="0"/>
          <w:numId w:val="225"/>
        </w:numPr>
        <w:autoSpaceDE w:val="0"/>
        <w:autoSpaceDN w:val="0"/>
        <w:adjustRightInd w:val="0"/>
        <w:spacing w:line="240" w:lineRule="auto"/>
        <w:jc w:val="both"/>
        <w:rPr>
          <w:rFonts w:ascii="Cambria" w:hAnsi="Cambria" w:cs="Arial"/>
        </w:rPr>
      </w:pPr>
      <w:r>
        <w:rPr>
          <w:rFonts w:ascii="Cambria" w:hAnsi="Cambria" w:cs="Arial"/>
        </w:rPr>
        <w:t>imię i nazwisko ucznia</w:t>
      </w:r>
    </w:p>
    <w:p w:rsidR="0014097B" w:rsidRDefault="00FA5727" w:rsidP="00FC66DA">
      <w:pPr>
        <w:pStyle w:val="Akapitzlist"/>
        <w:numPr>
          <w:ilvl w:val="0"/>
          <w:numId w:val="225"/>
        </w:numPr>
        <w:autoSpaceDE w:val="0"/>
        <w:autoSpaceDN w:val="0"/>
        <w:adjustRightInd w:val="0"/>
        <w:spacing w:line="240" w:lineRule="auto"/>
        <w:jc w:val="both"/>
        <w:rPr>
          <w:rFonts w:ascii="Cambria" w:hAnsi="Cambria" w:cs="Arial"/>
        </w:rPr>
      </w:pPr>
      <w:r w:rsidRPr="00EE6FC4">
        <w:rPr>
          <w:rFonts w:ascii="Cambria" w:hAnsi="Cambria" w:cs="Arial"/>
        </w:rPr>
        <w:t xml:space="preserve">pytania egzaminacyjne, </w:t>
      </w:r>
    </w:p>
    <w:p w:rsidR="00FA5727" w:rsidRDefault="00FA5727" w:rsidP="00FC66DA">
      <w:pPr>
        <w:pStyle w:val="Akapitzlist"/>
        <w:numPr>
          <w:ilvl w:val="0"/>
          <w:numId w:val="225"/>
        </w:numPr>
        <w:autoSpaceDE w:val="0"/>
        <w:autoSpaceDN w:val="0"/>
        <w:adjustRightInd w:val="0"/>
        <w:spacing w:line="240" w:lineRule="auto"/>
        <w:jc w:val="both"/>
        <w:rPr>
          <w:rFonts w:ascii="Cambria" w:hAnsi="Cambria" w:cs="Arial"/>
        </w:rPr>
      </w:pPr>
      <w:r w:rsidRPr="00EE6FC4">
        <w:rPr>
          <w:rFonts w:ascii="Cambria" w:hAnsi="Cambria" w:cs="Arial"/>
        </w:rPr>
        <w:t xml:space="preserve">wynik egzaminu oraz ocenę ustaloną przez komisję.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EE6FC4" w:rsidRDefault="00FA5727" w:rsidP="00FC66DA">
      <w:pPr>
        <w:pStyle w:val="Akapitzlist"/>
        <w:numPr>
          <w:ilvl w:val="0"/>
          <w:numId w:val="224"/>
        </w:numPr>
        <w:autoSpaceDE w:val="0"/>
        <w:autoSpaceDN w:val="0"/>
        <w:adjustRightInd w:val="0"/>
        <w:spacing w:line="240" w:lineRule="auto"/>
        <w:ind w:left="0" w:firstLine="284"/>
        <w:jc w:val="both"/>
        <w:rPr>
          <w:rFonts w:ascii="Cambria" w:hAnsi="Cambria" w:cs="Arial"/>
        </w:rPr>
      </w:pPr>
      <w:r w:rsidRPr="00EE6FC4">
        <w:rPr>
          <w:rFonts w:ascii="Cambria" w:hAnsi="Cambria" w:cs="Arial"/>
        </w:rPr>
        <w:t>Do protokołu załącza się pisemne prace ucznia i zwięzłą informację o ustnych odpowiedziach ucznia. Protokół stanowi załącznik do arkusza ocen.</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825210" w:rsidRDefault="00FA5727" w:rsidP="00FC66DA">
      <w:pPr>
        <w:pStyle w:val="Akapitzlist"/>
        <w:numPr>
          <w:ilvl w:val="0"/>
          <w:numId w:val="224"/>
        </w:numPr>
        <w:autoSpaceDE w:val="0"/>
        <w:autoSpaceDN w:val="0"/>
        <w:adjustRightInd w:val="0"/>
        <w:ind w:left="0" w:firstLine="284"/>
        <w:jc w:val="both"/>
        <w:rPr>
          <w:rFonts w:ascii="Cambria" w:hAnsi="Cambria" w:cs="Arial"/>
        </w:rPr>
      </w:pPr>
      <w:r w:rsidRPr="00825210">
        <w:rPr>
          <w:rFonts w:ascii="Cambria" w:hAnsi="Cambria" w:cs="Arial"/>
        </w:rPr>
        <w:t>Uczeń otrzymuje ocenę z egzaminu poprawkowego:</w:t>
      </w:r>
    </w:p>
    <w:p w:rsidR="00FA5727" w:rsidRPr="00EE6FC4" w:rsidRDefault="00FA5727" w:rsidP="00FC66DA">
      <w:pPr>
        <w:pStyle w:val="Akapitzlist"/>
        <w:numPr>
          <w:ilvl w:val="0"/>
          <w:numId w:val="226"/>
        </w:numPr>
        <w:autoSpaceDE w:val="0"/>
        <w:autoSpaceDN w:val="0"/>
        <w:adjustRightInd w:val="0"/>
        <w:jc w:val="both"/>
        <w:rPr>
          <w:rFonts w:ascii="Cambria" w:hAnsi="Cambria" w:cs="Arial"/>
        </w:rPr>
      </w:pPr>
      <w:r>
        <w:rPr>
          <w:rFonts w:ascii="Cambria" w:hAnsi="Cambria" w:cs="Arial"/>
        </w:rPr>
        <w:lastRenderedPageBreak/>
        <w:t>d</w:t>
      </w:r>
      <w:r w:rsidRPr="00EE6FC4">
        <w:rPr>
          <w:rFonts w:ascii="Cambria" w:hAnsi="Cambria" w:cs="Arial"/>
        </w:rPr>
        <w:t>opuszcz</w:t>
      </w:r>
      <w:r w:rsidR="0014097B">
        <w:rPr>
          <w:rFonts w:ascii="Cambria" w:hAnsi="Cambria" w:cs="Arial"/>
        </w:rPr>
        <w:t>ającą, jeżeli uzyskał minimum 34</w:t>
      </w:r>
      <w:r w:rsidRPr="00EE6FC4">
        <w:rPr>
          <w:rFonts w:ascii="Cambria" w:hAnsi="Cambria" w:cs="Arial"/>
        </w:rPr>
        <w:t xml:space="preserve"> % (z obu części razem)</w:t>
      </w:r>
      <w:r>
        <w:rPr>
          <w:rFonts w:ascii="Cambria" w:hAnsi="Cambria" w:cs="Arial"/>
        </w:rPr>
        <w:t>;</w:t>
      </w:r>
    </w:p>
    <w:p w:rsidR="00FA5727" w:rsidRPr="00EE6FC4" w:rsidRDefault="00FA5727" w:rsidP="00FC66DA">
      <w:pPr>
        <w:pStyle w:val="Akapitzlist"/>
        <w:numPr>
          <w:ilvl w:val="0"/>
          <w:numId w:val="226"/>
        </w:numPr>
        <w:autoSpaceDE w:val="0"/>
        <w:autoSpaceDN w:val="0"/>
        <w:adjustRightInd w:val="0"/>
        <w:jc w:val="both"/>
        <w:rPr>
          <w:rFonts w:ascii="Cambria" w:hAnsi="Cambria" w:cs="Arial"/>
        </w:rPr>
      </w:pPr>
      <w:r>
        <w:rPr>
          <w:rFonts w:ascii="Cambria" w:hAnsi="Cambria" w:cs="Arial"/>
        </w:rPr>
        <w:t>d</w:t>
      </w:r>
      <w:r w:rsidRPr="00EE6FC4">
        <w:rPr>
          <w:rFonts w:ascii="Cambria" w:hAnsi="Cambria" w:cs="Arial"/>
        </w:rPr>
        <w:t>ostat</w:t>
      </w:r>
      <w:r w:rsidR="0014097B">
        <w:rPr>
          <w:rFonts w:ascii="Cambria" w:hAnsi="Cambria" w:cs="Arial"/>
        </w:rPr>
        <w:t>eczną, jeżeli uzyskał minimum 50</w:t>
      </w:r>
      <w:r w:rsidRPr="00EE6FC4">
        <w:rPr>
          <w:rFonts w:ascii="Cambria" w:hAnsi="Cambria" w:cs="Arial"/>
        </w:rPr>
        <w:t xml:space="preserve"> %</w:t>
      </w:r>
      <w:r>
        <w:rPr>
          <w:rFonts w:ascii="Cambria" w:hAnsi="Cambria" w:cs="Arial"/>
        </w:rPr>
        <w:t>;</w:t>
      </w:r>
    </w:p>
    <w:p w:rsidR="00FA5727" w:rsidRPr="00EE6FC4" w:rsidRDefault="00FA5727" w:rsidP="00FC66DA">
      <w:pPr>
        <w:pStyle w:val="Akapitzlist"/>
        <w:numPr>
          <w:ilvl w:val="0"/>
          <w:numId w:val="226"/>
        </w:numPr>
        <w:autoSpaceDE w:val="0"/>
        <w:autoSpaceDN w:val="0"/>
        <w:adjustRightInd w:val="0"/>
        <w:jc w:val="both"/>
        <w:rPr>
          <w:rFonts w:ascii="Cambria" w:hAnsi="Cambria" w:cs="Arial"/>
        </w:rPr>
      </w:pPr>
      <w:r>
        <w:rPr>
          <w:rFonts w:ascii="Cambria" w:hAnsi="Cambria" w:cs="Arial"/>
        </w:rPr>
        <w:t>dobrą</w:t>
      </w:r>
      <w:r w:rsidR="0014097B">
        <w:rPr>
          <w:rFonts w:ascii="Cambria" w:hAnsi="Cambria" w:cs="Arial"/>
        </w:rPr>
        <w:t xml:space="preserve">, jeżeli uzyskał minimum </w:t>
      </w:r>
      <w:r w:rsidRPr="00EE6FC4">
        <w:rPr>
          <w:rFonts w:ascii="Cambria" w:hAnsi="Cambria" w:cs="Arial"/>
        </w:rPr>
        <w:t>7</w:t>
      </w:r>
      <w:r w:rsidR="0014097B">
        <w:rPr>
          <w:rFonts w:ascii="Cambria" w:hAnsi="Cambria" w:cs="Arial"/>
        </w:rPr>
        <w:t>0</w:t>
      </w:r>
      <w:r w:rsidRPr="00EE6FC4">
        <w:rPr>
          <w:rFonts w:ascii="Cambria" w:hAnsi="Cambria" w:cs="Arial"/>
        </w:rPr>
        <w:t xml:space="preserve"> %</w:t>
      </w:r>
      <w:r>
        <w:rPr>
          <w:rFonts w:ascii="Cambria" w:hAnsi="Cambria" w:cs="Arial"/>
        </w:rPr>
        <w:t>;</w:t>
      </w:r>
    </w:p>
    <w:p w:rsidR="00FA5727" w:rsidRPr="00EE6FC4" w:rsidRDefault="00FA5727" w:rsidP="00FC66DA">
      <w:pPr>
        <w:pStyle w:val="Akapitzlist"/>
        <w:numPr>
          <w:ilvl w:val="0"/>
          <w:numId w:val="226"/>
        </w:numPr>
        <w:autoSpaceDE w:val="0"/>
        <w:autoSpaceDN w:val="0"/>
        <w:adjustRightInd w:val="0"/>
        <w:jc w:val="both"/>
        <w:rPr>
          <w:rFonts w:ascii="Cambria" w:hAnsi="Cambria" w:cs="Arial"/>
        </w:rPr>
      </w:pPr>
      <w:r w:rsidRPr="00EE6FC4">
        <w:rPr>
          <w:rFonts w:ascii="Cambria" w:hAnsi="Cambria" w:cs="Arial"/>
        </w:rPr>
        <w:t xml:space="preserve">bardzo </w:t>
      </w:r>
      <w:r w:rsidR="0014097B">
        <w:rPr>
          <w:rFonts w:ascii="Cambria" w:hAnsi="Cambria" w:cs="Arial"/>
        </w:rPr>
        <w:t>dobrą, jeżeli uzyskał minimum 91</w:t>
      </w:r>
      <w:r w:rsidRPr="00EE6FC4">
        <w:rPr>
          <w:rFonts w:ascii="Cambria" w:hAnsi="Cambria" w:cs="Arial"/>
        </w:rPr>
        <w:t xml:space="preserve"> % punktów</w:t>
      </w:r>
      <w:r>
        <w:rPr>
          <w:rFonts w:ascii="Cambria" w:hAnsi="Cambria" w:cs="Arial"/>
        </w:rPr>
        <w:t>.</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5A2BB7" w:rsidRDefault="00FA5727" w:rsidP="00FC66DA">
      <w:pPr>
        <w:pStyle w:val="Akapitzlist"/>
        <w:numPr>
          <w:ilvl w:val="0"/>
          <w:numId w:val="224"/>
        </w:numPr>
        <w:tabs>
          <w:tab w:val="left" w:pos="709"/>
        </w:tabs>
        <w:autoSpaceDE w:val="0"/>
        <w:autoSpaceDN w:val="0"/>
        <w:adjustRightInd w:val="0"/>
        <w:spacing w:line="240" w:lineRule="auto"/>
        <w:ind w:left="0" w:firstLine="284"/>
        <w:jc w:val="both"/>
        <w:rPr>
          <w:rFonts w:ascii="Cambria" w:hAnsi="Cambria" w:cs="Arial"/>
        </w:rPr>
      </w:pPr>
      <w:r>
        <w:rPr>
          <w:rFonts w:ascii="Cambria" w:hAnsi="Cambria" w:cs="Arial"/>
        </w:rPr>
        <w:t>Uczeń zdał egzamin poprawkowy</w:t>
      </w:r>
      <w:r w:rsidRPr="00EB0D33">
        <w:rPr>
          <w:rFonts w:ascii="Cambria" w:hAnsi="Cambria" w:cs="Arial"/>
        </w:rPr>
        <w:t>, jeżeli otrzymał ocenę dopuszczającą</w:t>
      </w:r>
      <w:r>
        <w:rPr>
          <w:rFonts w:ascii="Cambria" w:hAnsi="Cambria" w:cs="Arial"/>
        </w:rPr>
        <w:t xml:space="preserve"> lub wyższą </w:t>
      </w:r>
      <w:r>
        <w:rPr>
          <w:rFonts w:ascii="Cambria" w:hAnsi="Cambria" w:cs="Arial"/>
        </w:rPr>
        <w:br/>
        <w:t xml:space="preserve">z części pisemnej </w:t>
      </w:r>
      <w:r w:rsidR="005A2BB7">
        <w:rPr>
          <w:rFonts w:ascii="Cambria" w:hAnsi="Cambria" w:cs="Arial"/>
        </w:rPr>
        <w:t>i ustnej razem.</w:t>
      </w:r>
      <w:r w:rsidR="005A2BB7">
        <w:rPr>
          <w:rFonts w:ascii="Cambria" w:hAnsi="Cambria" w:cs="Arial"/>
        </w:rPr>
        <w:tab/>
      </w:r>
      <w:r w:rsidR="005A2BB7">
        <w:rPr>
          <w:rFonts w:ascii="Cambria" w:hAnsi="Cambria" w:cs="Arial"/>
        </w:rPr>
        <w:tab/>
      </w:r>
      <w:r w:rsidR="005A2BB7">
        <w:rPr>
          <w:rFonts w:ascii="Cambria" w:hAnsi="Cambria" w:cs="Arial"/>
        </w:rPr>
        <w:tab/>
      </w:r>
      <w:r w:rsidR="005A2BB7">
        <w:rPr>
          <w:rFonts w:ascii="Cambria" w:hAnsi="Cambria" w:cs="Arial"/>
        </w:rPr>
        <w:tab/>
      </w:r>
      <w:r w:rsidR="005A2BB7">
        <w:rPr>
          <w:rFonts w:ascii="Cambria" w:hAnsi="Cambria" w:cs="Arial"/>
        </w:rPr>
        <w:tab/>
      </w:r>
      <w:r w:rsidR="005A2BB7">
        <w:rPr>
          <w:rFonts w:ascii="Cambria" w:hAnsi="Cambria" w:cs="Arial"/>
        </w:rPr>
        <w:tab/>
      </w:r>
      <w:r w:rsidR="005A2BB7">
        <w:rPr>
          <w:rFonts w:ascii="Cambria" w:hAnsi="Cambria" w:cs="Arial"/>
        </w:rPr>
        <w:tab/>
      </w:r>
      <w:r w:rsidR="005A2BB7">
        <w:rPr>
          <w:rFonts w:ascii="Cambria" w:hAnsi="Cambria" w:cs="Arial"/>
        </w:rPr>
        <w:tab/>
      </w:r>
      <w:r w:rsidR="005A2BB7">
        <w:rPr>
          <w:rFonts w:ascii="Cambria" w:hAnsi="Cambria" w:cs="Arial"/>
        </w:rPr>
        <w:tab/>
      </w:r>
      <w:r w:rsidRPr="005A2BB7">
        <w:rPr>
          <w:rFonts w:ascii="Cambria" w:hAnsi="Cambria" w:cs="Arial"/>
        </w:rPr>
        <w:tab/>
      </w:r>
      <w:r w:rsidRPr="005A2BB7">
        <w:rPr>
          <w:rFonts w:ascii="Cambria" w:hAnsi="Cambria" w:cs="Arial"/>
        </w:rPr>
        <w:tab/>
      </w:r>
      <w:r w:rsidRPr="005A2BB7">
        <w:rPr>
          <w:rFonts w:ascii="Cambria" w:hAnsi="Cambria" w:cs="Arial"/>
        </w:rPr>
        <w:tab/>
      </w:r>
      <w:r w:rsidRPr="005A2BB7">
        <w:rPr>
          <w:rFonts w:ascii="Cambria" w:hAnsi="Cambria" w:cs="Arial"/>
        </w:rPr>
        <w:tab/>
      </w:r>
      <w:r w:rsidRPr="005A2BB7">
        <w:rPr>
          <w:rFonts w:ascii="Cambria" w:hAnsi="Cambria" w:cs="Arial"/>
        </w:rPr>
        <w:tab/>
      </w:r>
      <w:r w:rsidRPr="005A2BB7">
        <w:rPr>
          <w:rFonts w:ascii="Cambria" w:hAnsi="Cambria" w:cs="Arial"/>
        </w:rPr>
        <w:tab/>
      </w:r>
      <w:r w:rsidRPr="005A2BB7">
        <w:rPr>
          <w:rFonts w:ascii="Cambria" w:hAnsi="Cambria" w:cs="Arial"/>
        </w:rPr>
        <w:tab/>
      </w:r>
      <w:r w:rsidRPr="005A2BB7">
        <w:rPr>
          <w:rFonts w:ascii="Cambria" w:hAnsi="Cambria" w:cs="Arial"/>
        </w:rPr>
        <w:tab/>
      </w:r>
      <w:r w:rsidRPr="005A2BB7">
        <w:rPr>
          <w:rFonts w:ascii="Cambria" w:hAnsi="Cambria" w:cs="Arial"/>
        </w:rPr>
        <w:tab/>
      </w:r>
      <w:r w:rsidRPr="005A2BB7">
        <w:rPr>
          <w:rFonts w:ascii="Cambria" w:hAnsi="Cambria" w:cs="Arial"/>
        </w:rPr>
        <w:tab/>
      </w:r>
    </w:p>
    <w:p w:rsidR="00FA5727" w:rsidRDefault="00FA5727" w:rsidP="00FC66DA">
      <w:pPr>
        <w:pStyle w:val="Akapitzlist"/>
        <w:numPr>
          <w:ilvl w:val="0"/>
          <w:numId w:val="224"/>
        </w:numPr>
        <w:autoSpaceDE w:val="0"/>
        <w:autoSpaceDN w:val="0"/>
        <w:adjustRightInd w:val="0"/>
        <w:spacing w:line="240" w:lineRule="auto"/>
        <w:ind w:left="0" w:firstLine="284"/>
        <w:jc w:val="both"/>
        <w:rPr>
          <w:rFonts w:ascii="Cambria" w:hAnsi="Cambria" w:cs="Arial"/>
        </w:rPr>
      </w:pPr>
      <w:r w:rsidRPr="00EE6FC4">
        <w:rPr>
          <w:rFonts w:ascii="Cambria" w:hAnsi="Cambria" w:cs="Arial"/>
        </w:rPr>
        <w:t xml:space="preserve">Uczeń, który z przyczyn losowych nie przystąpił do egzaminu poprawkowego </w:t>
      </w:r>
      <w:r w:rsidRPr="00EE6FC4">
        <w:rPr>
          <w:rFonts w:ascii="Cambria" w:hAnsi="Cambria" w:cs="Arial"/>
        </w:rPr>
        <w:br/>
        <w:t>w wyznaczonym terminie, może przystąpić do niego w dodatkowym terminie określonym przez Dyrektora Szkoły, nie później niż do końca września.</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C66DA">
      <w:pPr>
        <w:pStyle w:val="Akapitzlist"/>
        <w:numPr>
          <w:ilvl w:val="0"/>
          <w:numId w:val="224"/>
        </w:numPr>
        <w:autoSpaceDE w:val="0"/>
        <w:autoSpaceDN w:val="0"/>
        <w:adjustRightInd w:val="0"/>
        <w:ind w:left="0" w:firstLine="284"/>
        <w:jc w:val="both"/>
        <w:rPr>
          <w:rFonts w:ascii="Cambria" w:hAnsi="Cambria" w:cs="Arial"/>
        </w:rPr>
      </w:pPr>
      <w:r w:rsidRPr="00EE6FC4">
        <w:rPr>
          <w:rFonts w:ascii="Cambria" w:hAnsi="Cambria" w:cs="Arial"/>
        </w:rPr>
        <w:t>Uczeń, który nie zdał jednego</w:t>
      </w:r>
      <w:r w:rsidR="0014097B">
        <w:rPr>
          <w:rFonts w:ascii="Cambria" w:hAnsi="Cambria" w:cs="Arial"/>
        </w:rPr>
        <w:t xml:space="preserve"> lub dwóch egzaminów poprawkowych</w:t>
      </w:r>
      <w:r w:rsidRPr="00EE6FC4">
        <w:rPr>
          <w:rFonts w:ascii="Cambria" w:hAnsi="Cambria" w:cs="Arial"/>
        </w:rPr>
        <w:t xml:space="preserve"> nie otrzym</w:t>
      </w:r>
      <w:r>
        <w:rPr>
          <w:rFonts w:ascii="Cambria" w:hAnsi="Cambria" w:cs="Arial"/>
        </w:rPr>
        <w:t xml:space="preserve">uje promocji i powtarza klasę.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2330A6" w:rsidRDefault="00FA5727" w:rsidP="00FC66DA">
      <w:pPr>
        <w:pStyle w:val="Akapitzlist"/>
        <w:numPr>
          <w:ilvl w:val="0"/>
          <w:numId w:val="224"/>
        </w:numPr>
        <w:autoSpaceDE w:val="0"/>
        <w:autoSpaceDN w:val="0"/>
        <w:adjustRightInd w:val="0"/>
        <w:spacing w:line="240" w:lineRule="auto"/>
        <w:ind w:left="0" w:firstLine="284"/>
        <w:jc w:val="both"/>
        <w:rPr>
          <w:rFonts w:ascii="Cambria" w:hAnsi="Cambria" w:cs="Arial"/>
        </w:rPr>
      </w:pPr>
      <w:r w:rsidRPr="00EE6FC4">
        <w:rPr>
          <w:rFonts w:ascii="Cambria" w:hAnsi="Cambria" w:cs="Arial"/>
        </w:rPr>
        <w:t xml:space="preserve">Uwzględniając możliwości edukacyjne ucznia Rada Pedagogiczna może jeden raz </w:t>
      </w:r>
      <w:r>
        <w:rPr>
          <w:rFonts w:ascii="Cambria" w:hAnsi="Cambria" w:cs="Arial"/>
        </w:rPr>
        <w:br/>
      </w:r>
      <w:r w:rsidRPr="00EE6FC4">
        <w:rPr>
          <w:rFonts w:ascii="Cambria" w:hAnsi="Cambria" w:cs="Arial"/>
        </w:rPr>
        <w:t xml:space="preserve">w ciągu danego etapu edukacyjnego </w:t>
      </w:r>
      <w:r w:rsidR="0014097B">
        <w:rPr>
          <w:rFonts w:ascii="Cambria" w:hAnsi="Cambria" w:cs="Arial"/>
        </w:rPr>
        <w:t xml:space="preserve">warunkowo </w:t>
      </w:r>
      <w:r w:rsidRPr="00EE6FC4">
        <w:rPr>
          <w:rFonts w:ascii="Cambria" w:hAnsi="Cambria" w:cs="Arial"/>
        </w:rPr>
        <w:t>promować ucznia, który nie zd</w:t>
      </w:r>
      <w:r>
        <w:rPr>
          <w:rFonts w:ascii="Cambria" w:hAnsi="Cambria" w:cs="Arial"/>
        </w:rPr>
        <w:t>ał egzaminu poprawkowego z jedn</w:t>
      </w:r>
      <w:r w:rsidRPr="00EE6FC4">
        <w:rPr>
          <w:rFonts w:ascii="Cambria" w:hAnsi="Cambria" w:cs="Arial"/>
        </w:rPr>
        <w:t>ych zajęć</w:t>
      </w:r>
      <w:r>
        <w:rPr>
          <w:rFonts w:ascii="Cambria" w:hAnsi="Cambria" w:cs="Arial"/>
        </w:rPr>
        <w:t xml:space="preserve"> edukacyjnych pod warunkiem, ż</w:t>
      </w:r>
      <w:r w:rsidRPr="00EE6FC4">
        <w:rPr>
          <w:rFonts w:ascii="Cambria" w:hAnsi="Cambria" w:cs="Arial"/>
        </w:rPr>
        <w:t>e te zajęcia edukacyjne są zgodne ze szkolnym planem nauczania realizowanym w klasie programowo wyższe</w:t>
      </w:r>
      <w:r w:rsidRPr="00647BBD">
        <w:rPr>
          <w:rFonts w:ascii="Cambria" w:hAnsi="Cambria" w:cs="Arial"/>
        </w:rPr>
        <w:t>j.</w:t>
      </w:r>
      <w:r w:rsidR="0014097B">
        <w:rPr>
          <w:rFonts w:ascii="Cambria" w:hAnsi="Cambria" w:cs="Arial"/>
        </w:rPr>
        <w:t xml:space="preserve"> Zasady warunkowej promocji regulują poszczególne PZO.</w:t>
      </w:r>
    </w:p>
    <w:p w:rsidR="00FA5727" w:rsidRPr="00EE6FC4" w:rsidRDefault="00FA5727" w:rsidP="002330A6">
      <w:pPr>
        <w:pStyle w:val="Akapitzlist"/>
        <w:autoSpaceDE w:val="0"/>
        <w:autoSpaceDN w:val="0"/>
        <w:adjustRightInd w:val="0"/>
        <w:spacing w:line="240" w:lineRule="auto"/>
        <w:ind w:left="284"/>
        <w:jc w:val="both"/>
        <w:rPr>
          <w:rFonts w:ascii="Cambria" w:hAnsi="Cambria" w:cs="Arial"/>
        </w:rPr>
      </w:pPr>
      <w:r>
        <w:rPr>
          <w:rFonts w:ascii="Cambria" w:hAnsi="Cambria" w:cs="Arial"/>
          <w:color w:val="FF0000"/>
        </w:rPr>
        <w:tab/>
      </w:r>
      <w:r>
        <w:rPr>
          <w:rFonts w:ascii="Cambria" w:hAnsi="Cambria" w:cs="Arial"/>
          <w:color w:val="FF0000"/>
        </w:rPr>
        <w:tab/>
      </w:r>
    </w:p>
    <w:p w:rsidR="00FA5727" w:rsidRDefault="00FA5727" w:rsidP="00FC66DA">
      <w:pPr>
        <w:pStyle w:val="Akapitzlist"/>
        <w:numPr>
          <w:ilvl w:val="0"/>
          <w:numId w:val="224"/>
        </w:numPr>
        <w:autoSpaceDE w:val="0"/>
        <w:autoSpaceDN w:val="0"/>
        <w:adjustRightInd w:val="0"/>
        <w:spacing w:line="240" w:lineRule="auto"/>
        <w:ind w:left="0" w:firstLine="284"/>
        <w:jc w:val="both"/>
        <w:rPr>
          <w:rFonts w:ascii="Cambria" w:hAnsi="Cambria" w:cs="Arial"/>
        </w:rPr>
      </w:pPr>
      <w:r w:rsidRPr="00EE6FC4">
        <w:rPr>
          <w:rFonts w:ascii="Cambria" w:hAnsi="Cambria" w:cs="Arial"/>
        </w:rPr>
        <w:t xml:space="preserve"> Uczeń lub jego rodzice (prawni opiekunowie) mogą zgłosić </w:t>
      </w:r>
      <w:r w:rsidRPr="00647BBD">
        <w:rPr>
          <w:rFonts w:ascii="Cambria" w:hAnsi="Cambria" w:cs="Arial"/>
        </w:rPr>
        <w:t>w terminie 5 dni</w:t>
      </w:r>
      <w:r w:rsidRPr="00EE6FC4">
        <w:rPr>
          <w:rFonts w:ascii="Cambria" w:hAnsi="Cambria" w:cs="Arial"/>
          <w:u w:val="single"/>
        </w:rPr>
        <w:t xml:space="preserve"> </w:t>
      </w:r>
      <w:r w:rsidRPr="00EE6FC4">
        <w:rPr>
          <w:rFonts w:ascii="Cambria" w:hAnsi="Cambria" w:cs="Arial"/>
        </w:rPr>
        <w:t>od dnia przeprowadzenia egzamin</w:t>
      </w:r>
      <w:r>
        <w:rPr>
          <w:rFonts w:ascii="Cambria" w:hAnsi="Cambria" w:cs="Arial"/>
        </w:rPr>
        <w:t>u poprawkowego zastrzeżenia do Dyrektora S</w:t>
      </w:r>
      <w:r w:rsidRPr="00EE6FC4">
        <w:rPr>
          <w:rFonts w:ascii="Cambria" w:hAnsi="Cambria" w:cs="Arial"/>
        </w:rPr>
        <w:t xml:space="preserve">zkoły, jeżeli uznają, </w:t>
      </w:r>
      <w:r>
        <w:rPr>
          <w:rFonts w:ascii="Cambria" w:hAnsi="Cambria" w:cs="Arial"/>
        </w:rPr>
        <w:br/>
      </w:r>
      <w:r w:rsidRPr="00EE6FC4">
        <w:rPr>
          <w:rFonts w:ascii="Cambria" w:hAnsi="Cambria" w:cs="Arial"/>
        </w:rPr>
        <w:t>że ocena z egzaminu poprawkowego została ustalona niezgodnie z przepisami prawa dotyczącymi trybu ustalania tej oceny.</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EE6FC4" w:rsidRDefault="00FA5727" w:rsidP="00FC66DA">
      <w:pPr>
        <w:pStyle w:val="Akapitzlist"/>
        <w:numPr>
          <w:ilvl w:val="0"/>
          <w:numId w:val="224"/>
        </w:numPr>
        <w:autoSpaceDE w:val="0"/>
        <w:autoSpaceDN w:val="0"/>
        <w:adjustRightInd w:val="0"/>
        <w:spacing w:line="240" w:lineRule="auto"/>
        <w:ind w:left="0" w:firstLine="284"/>
        <w:jc w:val="both"/>
        <w:rPr>
          <w:rFonts w:ascii="Cambria" w:hAnsi="Cambria" w:cs="Arial"/>
        </w:rPr>
      </w:pPr>
      <w:r w:rsidRPr="00EE6FC4">
        <w:rPr>
          <w:rFonts w:ascii="Cambria" w:hAnsi="Cambria" w:cs="Arial"/>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5A2BB7">
        <w:rPr>
          <w:rFonts w:ascii="Cambria" w:hAnsi="Cambria" w:cs="Arial"/>
          <w:bCs/>
        </w:rPr>
        <w:t xml:space="preserve">§ </w:t>
      </w:r>
      <w:r w:rsidR="005A2BB7" w:rsidRPr="005A2BB7">
        <w:rPr>
          <w:rFonts w:ascii="Cambria" w:hAnsi="Cambria" w:cs="Arial"/>
          <w:bCs/>
        </w:rPr>
        <w:t>104</w:t>
      </w:r>
      <w:r w:rsidRPr="005A2BB7">
        <w:rPr>
          <w:rFonts w:ascii="Cambria" w:hAnsi="Cambria" w:cs="Arial"/>
          <w:bCs/>
        </w:rPr>
        <w:t>.</w:t>
      </w:r>
      <w:r w:rsidRPr="00EE6FC4">
        <w:rPr>
          <w:rFonts w:ascii="Cambria" w:hAnsi="Cambria" w:cs="Arial"/>
          <w:bCs/>
        </w:rPr>
        <w:t xml:space="preserve"> Ocena ustalona przez komisję jest ostateczna</w:t>
      </w:r>
      <w:r w:rsidRPr="00EE6FC4">
        <w:rPr>
          <w:rFonts w:ascii="Cambria" w:hAnsi="Cambria" w:cs="Arial"/>
          <w:b/>
          <w:bCs/>
          <w:color w:val="FF0000"/>
        </w:rPr>
        <w:t>.</w:t>
      </w:r>
    </w:p>
    <w:p w:rsidR="00FA5727" w:rsidRDefault="00FA5727" w:rsidP="00FA5727">
      <w:pPr>
        <w:autoSpaceDE w:val="0"/>
        <w:autoSpaceDN w:val="0"/>
        <w:adjustRightInd w:val="0"/>
        <w:ind w:firstLine="567"/>
        <w:jc w:val="both"/>
        <w:rPr>
          <w:rFonts w:ascii="Cambria" w:hAnsi="Cambria" w:cs="Arial"/>
          <w:b/>
          <w:bCs/>
        </w:rPr>
      </w:pPr>
    </w:p>
    <w:p w:rsidR="00FA5727" w:rsidRPr="00BA4D9E" w:rsidRDefault="00FA5727" w:rsidP="00FA5727">
      <w:pPr>
        <w:pStyle w:val="Nagwek3"/>
      </w:pPr>
      <w:bookmarkStart w:id="150" w:name="_Toc499540474"/>
      <w:r>
        <w:t>§ 1</w:t>
      </w:r>
      <w:r w:rsidR="00CF17DF">
        <w:t>06</w:t>
      </w:r>
      <w:r w:rsidRPr="00BA4D9E">
        <w:t>.</w:t>
      </w:r>
      <w:r>
        <w:t xml:space="preserve"> Egzamin ósmoklasisty</w:t>
      </w:r>
      <w:bookmarkEnd w:id="150"/>
    </w:p>
    <w:p w:rsidR="00FA5727" w:rsidRPr="00BA4D9E" w:rsidRDefault="00FA5727" w:rsidP="00FA5727">
      <w:pPr>
        <w:autoSpaceDE w:val="0"/>
        <w:autoSpaceDN w:val="0"/>
        <w:adjustRightInd w:val="0"/>
        <w:rPr>
          <w:rFonts w:ascii="Cambria" w:hAnsi="Cambria" w:cs="Arial"/>
        </w:rPr>
      </w:pPr>
    </w:p>
    <w:p w:rsidR="00FA5727" w:rsidRPr="00FD3CDB" w:rsidRDefault="00FA5727" w:rsidP="00FC66DA">
      <w:pPr>
        <w:numPr>
          <w:ilvl w:val="0"/>
          <w:numId w:val="138"/>
        </w:numPr>
        <w:tabs>
          <w:tab w:val="left" w:pos="284"/>
          <w:tab w:val="left" w:pos="426"/>
        </w:tabs>
        <w:autoSpaceDE w:val="0"/>
        <w:autoSpaceDN w:val="0"/>
        <w:adjustRightInd w:val="0"/>
        <w:ind w:left="0" w:firstLine="426"/>
        <w:jc w:val="both"/>
        <w:rPr>
          <w:rFonts w:ascii="Cambria" w:hAnsi="Cambria" w:cs="Arial"/>
        </w:rPr>
      </w:pPr>
      <w:r>
        <w:rPr>
          <w:rFonts w:ascii="Cambria" w:hAnsi="Cambria" w:cs="Arial"/>
        </w:rPr>
        <w:t xml:space="preserve">Egzamin </w:t>
      </w:r>
      <w:r w:rsidRPr="00CD31B4">
        <w:rPr>
          <w:rFonts w:ascii="Cambria" w:hAnsi="Cambria" w:cs="Arial"/>
        </w:rPr>
        <w:t>przeprowadza się w klasie VIII szkoły podstawowej</w:t>
      </w:r>
      <w:r>
        <w:rPr>
          <w:rFonts w:ascii="Cambria" w:hAnsi="Cambria" w:cs="Arial"/>
        </w:rPr>
        <w:t xml:space="preserve"> jako obowiązkowy egzamin zewnętrzny.</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FD3CDB" w:rsidRDefault="00FA5727" w:rsidP="00FC66DA">
      <w:pPr>
        <w:numPr>
          <w:ilvl w:val="0"/>
          <w:numId w:val="138"/>
        </w:numPr>
        <w:tabs>
          <w:tab w:val="left" w:pos="284"/>
          <w:tab w:val="left" w:pos="426"/>
        </w:tabs>
        <w:autoSpaceDE w:val="0"/>
        <w:autoSpaceDN w:val="0"/>
        <w:adjustRightInd w:val="0"/>
        <w:ind w:left="0" w:firstLine="426"/>
        <w:jc w:val="both"/>
        <w:rPr>
          <w:rFonts w:ascii="Cambria" w:hAnsi="Cambria" w:cs="Arial"/>
        </w:rPr>
      </w:pPr>
      <w:r>
        <w:rPr>
          <w:rFonts w:ascii="Cambria" w:hAnsi="Cambria" w:cs="Arial"/>
        </w:rPr>
        <w:t xml:space="preserve">Egzamin </w:t>
      </w:r>
      <w:r w:rsidRPr="00BA4D9E">
        <w:rPr>
          <w:rFonts w:ascii="Cambria" w:hAnsi="Cambria" w:cs="Arial"/>
        </w:rPr>
        <w:t xml:space="preserve">obejmuje  wiadomości i umiejętności kształcenia ogólnego w odniesieniu </w:t>
      </w:r>
      <w:r>
        <w:rPr>
          <w:rFonts w:ascii="Cambria" w:hAnsi="Cambria" w:cs="Arial"/>
        </w:rPr>
        <w:br/>
      </w:r>
      <w:r w:rsidRPr="00BA4D9E">
        <w:rPr>
          <w:rFonts w:ascii="Cambria" w:hAnsi="Cambria" w:cs="Arial"/>
        </w:rPr>
        <w:t xml:space="preserve">do </w:t>
      </w:r>
      <w:r>
        <w:rPr>
          <w:rFonts w:ascii="Cambria" w:hAnsi="Cambria" w:cs="Arial"/>
        </w:rPr>
        <w:t xml:space="preserve">czterech </w:t>
      </w:r>
      <w:r w:rsidRPr="00BA4D9E">
        <w:rPr>
          <w:rFonts w:ascii="Cambria" w:hAnsi="Cambria" w:cs="Arial"/>
        </w:rPr>
        <w:t>kluczowych przedmiotów nauczanych na dwóch pierwszych etapach edukacyjnych</w:t>
      </w:r>
      <w:r>
        <w:rPr>
          <w:rFonts w:ascii="Cambria" w:hAnsi="Cambria" w:cs="Arial"/>
        </w:rPr>
        <w:t xml:space="preserve"> tj. j</w:t>
      </w:r>
      <w:r w:rsidRPr="00BA4D9E">
        <w:rPr>
          <w:rFonts w:ascii="Cambria" w:hAnsi="Cambria" w:cs="Arial"/>
        </w:rPr>
        <w:t>ęzyka polski</w:t>
      </w:r>
      <w:r>
        <w:rPr>
          <w:rFonts w:ascii="Cambria" w:hAnsi="Cambria" w:cs="Arial"/>
        </w:rPr>
        <w:t xml:space="preserve">ego, matematyki i języka obcego oraz jednego z wybranych przedmiotów spośród: biologii, geografii, chemii, </w:t>
      </w:r>
      <w:r w:rsidRPr="00DD2462">
        <w:rPr>
          <w:rFonts w:ascii="Cambria" w:hAnsi="Cambria" w:cs="Arial"/>
        </w:rPr>
        <w:t>fizyki</w:t>
      </w:r>
      <w:r>
        <w:rPr>
          <w:rFonts w:ascii="Cambria" w:hAnsi="Cambria" w:cs="Arial"/>
        </w:rPr>
        <w:t xml:space="preserve"> lub historii.</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FD3CDB" w:rsidRDefault="00FA5727" w:rsidP="00FC66DA">
      <w:pPr>
        <w:numPr>
          <w:ilvl w:val="0"/>
          <w:numId w:val="138"/>
        </w:numPr>
        <w:tabs>
          <w:tab w:val="left" w:pos="284"/>
        </w:tabs>
        <w:autoSpaceDE w:val="0"/>
        <w:autoSpaceDN w:val="0"/>
        <w:adjustRightInd w:val="0"/>
        <w:ind w:left="0" w:firstLine="426"/>
        <w:jc w:val="both"/>
        <w:rPr>
          <w:rFonts w:ascii="Cambria" w:hAnsi="Cambria" w:cs="Arial"/>
        </w:rPr>
      </w:pPr>
      <w:r>
        <w:rPr>
          <w:rFonts w:ascii="Cambria" w:hAnsi="Cambria" w:cs="Arial"/>
        </w:rPr>
        <w:t xml:space="preserve">Egzamin </w:t>
      </w:r>
      <w:r w:rsidRPr="00BA4D9E">
        <w:rPr>
          <w:rFonts w:ascii="Cambria" w:hAnsi="Cambria" w:cs="Arial"/>
        </w:rPr>
        <w:t>ma formę pisemną.</w:t>
      </w:r>
      <w:r>
        <w:rPr>
          <w:rFonts w:ascii="Cambria" w:hAnsi="Cambria" w:cs="Arial"/>
        </w:rPr>
        <w:t xml:space="preserve"> </w:t>
      </w:r>
      <w:r w:rsidRPr="00BA4D9E">
        <w:rPr>
          <w:rFonts w:ascii="Cambria" w:hAnsi="Cambria" w:cs="Arial"/>
        </w:rPr>
        <w:t>Przystąpienie do niego jest warunkiem ukończenia szkoły podstawowej.</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FD3CDB" w:rsidRDefault="00FA5727" w:rsidP="00FC66DA">
      <w:pPr>
        <w:numPr>
          <w:ilvl w:val="0"/>
          <w:numId w:val="138"/>
        </w:numPr>
        <w:tabs>
          <w:tab w:val="left" w:pos="284"/>
        </w:tabs>
        <w:autoSpaceDE w:val="0"/>
        <w:autoSpaceDN w:val="0"/>
        <w:adjustRightInd w:val="0"/>
        <w:ind w:left="0" w:firstLine="426"/>
        <w:jc w:val="both"/>
        <w:rPr>
          <w:rFonts w:ascii="Cambria" w:hAnsi="Cambria" w:cs="Arial"/>
        </w:rPr>
      </w:pPr>
      <w:r w:rsidRPr="00BA4D9E">
        <w:rPr>
          <w:rFonts w:ascii="Cambria" w:hAnsi="Cambria" w:cs="Arial"/>
        </w:rPr>
        <w:t>Uczeń może wybrać tylko jeden język, któr</w:t>
      </w:r>
      <w:r>
        <w:rPr>
          <w:rFonts w:ascii="Cambria" w:hAnsi="Cambria" w:cs="Arial"/>
        </w:rPr>
        <w:t>ego</w:t>
      </w:r>
      <w:r w:rsidRPr="00BA4D9E">
        <w:rPr>
          <w:rFonts w:ascii="Cambria" w:hAnsi="Cambria" w:cs="Arial"/>
        </w:rPr>
        <w:t xml:space="preserve"> uczy się w szkole jako </w:t>
      </w:r>
      <w:r w:rsidR="0014097B">
        <w:rPr>
          <w:rFonts w:ascii="Cambria" w:hAnsi="Cambria" w:cs="Arial"/>
        </w:rPr>
        <w:t>język egzaminacyjny</w:t>
      </w:r>
      <w:r w:rsidRPr="00BA4D9E">
        <w:rPr>
          <w:rFonts w:ascii="Cambria" w:hAnsi="Cambria" w:cs="Arial"/>
        </w:rPr>
        <w:t>.</w:t>
      </w:r>
      <w:r>
        <w:rPr>
          <w:rFonts w:ascii="Cambria" w:hAnsi="Cambria" w:cs="Arial"/>
        </w:rPr>
        <w:tab/>
      </w:r>
      <w:r>
        <w:rPr>
          <w:rFonts w:ascii="Cambria" w:hAnsi="Cambria" w:cs="Arial"/>
        </w:rPr>
        <w:tab/>
      </w:r>
    </w:p>
    <w:p w:rsidR="00FA5727" w:rsidRPr="00FD3CDB" w:rsidRDefault="00FA5727" w:rsidP="0014097B">
      <w:pPr>
        <w:tabs>
          <w:tab w:val="left" w:pos="284"/>
        </w:tabs>
        <w:autoSpaceDE w:val="0"/>
        <w:autoSpaceDN w:val="0"/>
        <w:adjustRightInd w:val="0"/>
        <w:jc w:val="both"/>
        <w:rPr>
          <w:rFonts w:ascii="Cambria" w:hAnsi="Cambria" w:cs="Arial"/>
        </w:rPr>
      </w:pP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1D69D4" w:rsidRDefault="00FA5727" w:rsidP="00FC66DA">
      <w:pPr>
        <w:numPr>
          <w:ilvl w:val="0"/>
          <w:numId w:val="138"/>
        </w:numPr>
        <w:tabs>
          <w:tab w:val="left" w:pos="284"/>
        </w:tabs>
        <w:autoSpaceDE w:val="0"/>
        <w:autoSpaceDN w:val="0"/>
        <w:adjustRightInd w:val="0"/>
        <w:ind w:left="0" w:firstLine="426"/>
        <w:jc w:val="both"/>
        <w:rPr>
          <w:rFonts w:ascii="Cambria" w:hAnsi="Cambria" w:cs="Arial"/>
        </w:rPr>
      </w:pPr>
      <w:r w:rsidRPr="00BA4D9E">
        <w:rPr>
          <w:rFonts w:ascii="Cambria" w:eastAsia="Times New Roman" w:hAnsi="Cambria" w:cs="Arial"/>
          <w:noProof w:val="0"/>
          <w:lang w:eastAsia="pl-PL"/>
        </w:rPr>
        <w:t>Jeżeli uczeń uczy się w szkole jako przedmiotu obowiązkowego więcej niż jednego języka obcego nowożytnego, jego</w:t>
      </w:r>
      <w:r w:rsidRPr="00BA4D9E">
        <w:rPr>
          <w:rFonts w:ascii="Cambria" w:hAnsi="Cambria" w:cs="Arial"/>
        </w:rPr>
        <w:t xml:space="preserve"> </w:t>
      </w:r>
      <w:r w:rsidRPr="00BA4D9E">
        <w:rPr>
          <w:rFonts w:ascii="Cambria" w:eastAsia="Times New Roman" w:hAnsi="Cambria" w:cs="Arial"/>
          <w:noProof w:val="0"/>
          <w:lang w:eastAsia="pl-PL"/>
        </w:rPr>
        <w:t xml:space="preserve">rodzice (prawni opiekunowie) składają dyrektorowi szkoły, nie później niż do 30 września roku szkolnego, w którym jest przeprowadzany </w:t>
      </w:r>
      <w:r>
        <w:rPr>
          <w:rFonts w:ascii="Cambria" w:eastAsia="Times New Roman" w:hAnsi="Cambria" w:cs="Arial"/>
          <w:noProof w:val="0"/>
          <w:lang w:eastAsia="pl-PL"/>
        </w:rPr>
        <w:t xml:space="preserve">egzamin </w:t>
      </w:r>
      <w:r w:rsidRPr="00BA4D9E">
        <w:rPr>
          <w:rFonts w:ascii="Cambria" w:eastAsia="Times New Roman" w:hAnsi="Cambria" w:cs="Arial"/>
          <w:noProof w:val="0"/>
          <w:lang w:eastAsia="pl-PL"/>
        </w:rPr>
        <w:lastRenderedPageBreak/>
        <w:t xml:space="preserve">pisemną </w:t>
      </w:r>
      <w:r w:rsidRPr="00BA4D9E">
        <w:rPr>
          <w:rFonts w:ascii="Cambria" w:hAnsi="Cambria" w:cs="Arial"/>
        </w:rPr>
        <w:t>deklarację</w:t>
      </w:r>
      <w:r w:rsidRPr="00BA4D9E">
        <w:rPr>
          <w:rFonts w:ascii="Cambria" w:eastAsia="Times New Roman" w:hAnsi="Cambria" w:cs="Arial"/>
          <w:noProof w:val="0"/>
          <w:lang w:eastAsia="pl-PL"/>
        </w:rPr>
        <w:t xml:space="preserve"> wskazującą język obcy nowożytny, z którego uczeń przystąpi do drugiej części</w:t>
      </w:r>
      <w:r>
        <w:rPr>
          <w:rFonts w:ascii="Cambria" w:eastAsia="Times New Roman" w:hAnsi="Cambria" w:cs="Arial"/>
          <w:noProof w:val="0"/>
          <w:lang w:eastAsia="pl-PL"/>
        </w:rPr>
        <w:t xml:space="preserve"> egzaminu</w:t>
      </w:r>
      <w:r w:rsidRPr="00BA4D9E">
        <w:rPr>
          <w:rFonts w:ascii="Cambria" w:eastAsia="Times New Roman" w:hAnsi="Cambria" w:cs="Arial"/>
          <w:noProof w:val="0"/>
          <w:lang w:eastAsia="pl-PL"/>
        </w:rPr>
        <w:t>.</w:t>
      </w:r>
    </w:p>
    <w:p w:rsidR="00FA5727" w:rsidRPr="00EE6FC4" w:rsidRDefault="00FA5727" w:rsidP="00FA5727">
      <w:pPr>
        <w:rPr>
          <w:rFonts w:ascii="Cambria" w:hAnsi="Cambria" w:cs="Arial"/>
        </w:rPr>
      </w:pPr>
    </w:p>
    <w:p w:rsidR="00FA5727" w:rsidRPr="00FD3CDB" w:rsidRDefault="00FA5727" w:rsidP="00FC66DA">
      <w:pPr>
        <w:numPr>
          <w:ilvl w:val="0"/>
          <w:numId w:val="138"/>
        </w:numPr>
        <w:tabs>
          <w:tab w:val="left" w:pos="284"/>
        </w:tabs>
        <w:autoSpaceDE w:val="0"/>
        <w:autoSpaceDN w:val="0"/>
        <w:adjustRightInd w:val="0"/>
        <w:ind w:left="0" w:firstLine="426"/>
        <w:jc w:val="both"/>
        <w:rPr>
          <w:rFonts w:ascii="Cambria" w:hAnsi="Cambria" w:cs="Arial"/>
        </w:rPr>
      </w:pPr>
      <w:r w:rsidRPr="00BA4D9E">
        <w:rPr>
          <w:rFonts w:ascii="Cambria" w:hAnsi="Cambria" w:cs="Arial"/>
        </w:rPr>
        <w:t>Uczeń, który jest laureatem lub finalistą olimiady przedmiotowej albo laureatem konku</w:t>
      </w:r>
      <w:r>
        <w:rPr>
          <w:rFonts w:ascii="Cambria" w:hAnsi="Cambria" w:cs="Arial"/>
        </w:rPr>
        <w:t>rsu przedmiotowego o zasięgu woj</w:t>
      </w:r>
      <w:r w:rsidRPr="00BA4D9E">
        <w:rPr>
          <w:rFonts w:ascii="Cambria" w:hAnsi="Cambria" w:cs="Arial"/>
        </w:rPr>
        <w:t xml:space="preserve">ewódzkim lub ponadwojewódzkim, organizowanego z zakresu jednego z przedmiotów objętych </w:t>
      </w:r>
      <w:r>
        <w:rPr>
          <w:rFonts w:ascii="Cambria" w:hAnsi="Cambria" w:cs="Arial"/>
        </w:rPr>
        <w:t xml:space="preserve">egzaminem </w:t>
      </w:r>
      <w:r w:rsidRPr="00BA4D9E">
        <w:rPr>
          <w:rFonts w:ascii="Cambria" w:hAnsi="Cambria" w:cs="Arial"/>
        </w:rPr>
        <w:t>jest zwoln</w:t>
      </w:r>
      <w:r w:rsidR="002B11F5">
        <w:rPr>
          <w:rFonts w:ascii="Cambria" w:hAnsi="Cambria" w:cs="Arial"/>
        </w:rPr>
        <w:t>iony z </w:t>
      </w:r>
      <w:r w:rsidRPr="00BA4D9E">
        <w:rPr>
          <w:rFonts w:ascii="Cambria" w:hAnsi="Cambria" w:cs="Arial"/>
        </w:rPr>
        <w:t>odpowiedniej częsci</w:t>
      </w:r>
      <w:r>
        <w:rPr>
          <w:rFonts w:ascii="Cambria" w:hAnsi="Cambria" w:cs="Arial"/>
        </w:rPr>
        <w:t xml:space="preserve"> egzaminu</w:t>
      </w:r>
      <w:r w:rsidRPr="00BA4D9E">
        <w:rPr>
          <w:rFonts w:ascii="Cambria" w:hAnsi="Cambria" w:cs="Arial"/>
        </w:rPr>
        <w:t xml:space="preserve">. Zwolnienie jest równoznaczne z uzyskaniem z tej części </w:t>
      </w:r>
      <w:r>
        <w:rPr>
          <w:rFonts w:ascii="Cambria" w:hAnsi="Cambria" w:cs="Arial"/>
        </w:rPr>
        <w:t xml:space="preserve">egzaminu </w:t>
      </w:r>
      <w:r w:rsidRPr="00BA4D9E">
        <w:rPr>
          <w:rFonts w:ascii="Cambria" w:hAnsi="Cambria" w:cs="Arial"/>
        </w:rPr>
        <w:t xml:space="preserve">najwyższego wyniku.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FD3CDB" w:rsidRDefault="00FA5727" w:rsidP="00FC66DA">
      <w:pPr>
        <w:numPr>
          <w:ilvl w:val="0"/>
          <w:numId w:val="138"/>
        </w:numPr>
        <w:tabs>
          <w:tab w:val="left" w:pos="284"/>
        </w:tabs>
        <w:autoSpaceDE w:val="0"/>
        <w:autoSpaceDN w:val="0"/>
        <w:adjustRightInd w:val="0"/>
        <w:ind w:left="0" w:firstLine="426"/>
        <w:jc w:val="both"/>
        <w:rPr>
          <w:rFonts w:ascii="Cambria" w:hAnsi="Cambria" w:cs="Arial"/>
        </w:rPr>
      </w:pPr>
      <w:r w:rsidRPr="00BA4D9E">
        <w:rPr>
          <w:rFonts w:ascii="Cambria" w:eastAsia="Times New Roman" w:hAnsi="Cambria" w:cs="Arial"/>
          <w:noProof w:val="0"/>
          <w:lang w:eastAsia="pl-PL"/>
        </w:rPr>
        <w:t>Uczniowie ze specjalnymi potrzebami edukacyjnymi, w tym uczniowie niepełnosprawni, niedostosowani społecznie oraz zagrożeni niedostosowaniem społecznym,</w:t>
      </w:r>
      <w:r>
        <w:rPr>
          <w:rFonts w:ascii="Cambria" w:eastAsia="Times New Roman" w:hAnsi="Cambria" w:cs="Arial"/>
          <w:noProof w:val="0"/>
          <w:lang w:eastAsia="pl-PL"/>
        </w:rPr>
        <w:t xml:space="preserve"> </w:t>
      </w:r>
      <w:r w:rsidRPr="00BA4D9E">
        <w:rPr>
          <w:rFonts w:ascii="Cambria" w:eastAsia="Times New Roman" w:hAnsi="Cambria" w:cs="Arial"/>
          <w:noProof w:val="0"/>
          <w:lang w:eastAsia="pl-PL"/>
        </w:rPr>
        <w:t xml:space="preserve">przystępują do </w:t>
      </w:r>
      <w:r>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w warunkach i/lub formach dostosowanych do ich potrzeb.</w:t>
      </w:r>
      <w:r>
        <w:rPr>
          <w:rFonts w:ascii="Cambria" w:hAnsi="Cambria" w:cs="Arial"/>
        </w:rPr>
        <w:tab/>
      </w:r>
      <w:r>
        <w:rPr>
          <w:rFonts w:ascii="Cambria" w:hAnsi="Cambria" w:cs="Arial"/>
        </w:rPr>
        <w:tab/>
      </w:r>
    </w:p>
    <w:p w:rsidR="00FA5727" w:rsidRPr="00FD3CDB" w:rsidRDefault="00FA5727" w:rsidP="00FC66DA">
      <w:pPr>
        <w:numPr>
          <w:ilvl w:val="0"/>
          <w:numId w:val="138"/>
        </w:numPr>
        <w:tabs>
          <w:tab w:val="left" w:pos="284"/>
        </w:tabs>
        <w:autoSpaceDE w:val="0"/>
        <w:autoSpaceDN w:val="0"/>
        <w:adjustRightInd w:val="0"/>
        <w:ind w:left="0" w:firstLine="426"/>
        <w:jc w:val="both"/>
        <w:rPr>
          <w:rFonts w:ascii="Cambria" w:hAnsi="Cambria" w:cs="Arial"/>
        </w:rPr>
      </w:pPr>
      <w:r w:rsidRPr="00BA4D9E">
        <w:rPr>
          <w:rFonts w:ascii="Cambria" w:eastAsia="Times New Roman" w:hAnsi="Cambria" w:cs="Arial"/>
          <w:noProof w:val="0"/>
          <w:lang w:eastAsia="pl-PL"/>
        </w:rPr>
        <w:t>Na wniosek ucznia lub jego rodziców (prawnych opiekunów) sprawdzona i oceniona praca ucznia jest udostępniana uczniowi lub jego</w:t>
      </w:r>
      <w:r w:rsidRPr="00BA4D9E">
        <w:rPr>
          <w:rFonts w:ascii="Cambria" w:hAnsi="Cambria" w:cs="Arial"/>
        </w:rPr>
        <w:t xml:space="preserve"> </w:t>
      </w:r>
      <w:r w:rsidRPr="00BA4D9E">
        <w:rPr>
          <w:rFonts w:ascii="Cambria" w:eastAsia="Times New Roman" w:hAnsi="Cambria" w:cs="Arial"/>
          <w:noProof w:val="0"/>
          <w:lang w:eastAsia="pl-PL"/>
        </w:rPr>
        <w:t>rodzicom (prawnym opiekunom) do wglądu w miejscu i czasie</w:t>
      </w:r>
      <w:r w:rsidRPr="00BA4D9E">
        <w:rPr>
          <w:rFonts w:ascii="Cambria" w:hAnsi="Cambria" w:cs="Arial"/>
        </w:rPr>
        <w:t xml:space="preserve"> </w:t>
      </w:r>
      <w:r w:rsidRPr="00BA4D9E">
        <w:rPr>
          <w:rFonts w:ascii="Cambria" w:eastAsia="Times New Roman" w:hAnsi="Cambria" w:cs="Arial"/>
          <w:noProof w:val="0"/>
          <w:lang w:eastAsia="pl-PL"/>
        </w:rPr>
        <w:t>wskazanym przez dyrektora komisji okręgowej</w:t>
      </w:r>
      <w:r w:rsidRPr="00BA4D9E">
        <w:rPr>
          <w:rFonts w:ascii="Cambria" w:eastAsia="Times New Roman" w:hAnsi="Cambria" w:cs="Arial"/>
          <w:noProof w:val="0"/>
          <w:sz w:val="29"/>
          <w:szCs w:val="29"/>
          <w:lang w:eastAsia="pl-PL"/>
        </w:rPr>
        <w:t>.</w:t>
      </w:r>
      <w:r>
        <w:rPr>
          <w:rFonts w:ascii="Cambria" w:eastAsia="Times New Roman" w:hAnsi="Cambria" w:cs="Arial"/>
          <w:noProof w:val="0"/>
          <w:sz w:val="29"/>
          <w:szCs w:val="29"/>
          <w:lang w:eastAsia="pl-PL"/>
        </w:rPr>
        <w:tab/>
      </w:r>
      <w:r>
        <w:rPr>
          <w:rFonts w:ascii="Cambria" w:eastAsia="Times New Roman" w:hAnsi="Cambria" w:cs="Arial"/>
          <w:noProof w:val="0"/>
          <w:sz w:val="29"/>
          <w:szCs w:val="29"/>
          <w:lang w:eastAsia="pl-PL"/>
        </w:rPr>
        <w:tab/>
      </w:r>
      <w:r>
        <w:rPr>
          <w:rFonts w:ascii="Cambria" w:eastAsia="Times New Roman" w:hAnsi="Cambria" w:cs="Arial"/>
          <w:noProof w:val="0"/>
          <w:sz w:val="29"/>
          <w:szCs w:val="29"/>
          <w:lang w:eastAsia="pl-PL"/>
        </w:rPr>
        <w:tab/>
      </w:r>
      <w:r>
        <w:rPr>
          <w:rFonts w:ascii="Cambria" w:eastAsia="Times New Roman" w:hAnsi="Cambria" w:cs="Arial"/>
          <w:noProof w:val="0"/>
          <w:sz w:val="29"/>
          <w:szCs w:val="29"/>
          <w:lang w:eastAsia="pl-PL"/>
        </w:rPr>
        <w:tab/>
      </w:r>
      <w:r>
        <w:rPr>
          <w:rFonts w:ascii="Cambria" w:eastAsia="Times New Roman" w:hAnsi="Cambria" w:cs="Arial"/>
          <w:noProof w:val="0"/>
          <w:sz w:val="29"/>
          <w:szCs w:val="29"/>
          <w:lang w:eastAsia="pl-PL"/>
        </w:rPr>
        <w:tab/>
      </w:r>
    </w:p>
    <w:p w:rsidR="0014097B" w:rsidRDefault="00FA5727" w:rsidP="00FC66DA">
      <w:pPr>
        <w:numPr>
          <w:ilvl w:val="0"/>
          <w:numId w:val="138"/>
        </w:numPr>
        <w:tabs>
          <w:tab w:val="left" w:pos="426"/>
        </w:tabs>
        <w:autoSpaceDE w:val="0"/>
        <w:autoSpaceDN w:val="0"/>
        <w:adjustRightInd w:val="0"/>
        <w:ind w:left="0" w:firstLine="426"/>
        <w:jc w:val="both"/>
        <w:rPr>
          <w:rFonts w:ascii="Cambria" w:hAnsi="Cambria" w:cs="Arial"/>
        </w:rPr>
      </w:pPr>
      <w:r w:rsidRPr="00BA4D9E">
        <w:rPr>
          <w:rFonts w:ascii="Cambria" w:hAnsi="Cambria" w:cs="Arial"/>
        </w:rPr>
        <w:t xml:space="preserve">W przypadku uczniów posiadających orzeczenie o potrzebie indywidualnego nauczania dostosowanie warunków i formy przeprowadzania </w:t>
      </w:r>
      <w:r>
        <w:rPr>
          <w:rFonts w:ascii="Cambria" w:hAnsi="Cambria" w:cs="Arial"/>
        </w:rPr>
        <w:t xml:space="preserve">egzaminu </w:t>
      </w:r>
      <w:r w:rsidRPr="00BA4D9E">
        <w:rPr>
          <w:rFonts w:ascii="Cambria" w:hAnsi="Cambria" w:cs="Arial"/>
        </w:rPr>
        <w:t>do indywidualnych potrzeb psychofizycznych i edukacyjnych ucznia może nastąpić na podstawie tego orzeczenia.</w:t>
      </w:r>
      <w:r>
        <w:rPr>
          <w:rFonts w:ascii="Cambria" w:hAnsi="Cambria" w:cs="Arial"/>
        </w:rPr>
        <w:tab/>
      </w:r>
    </w:p>
    <w:p w:rsidR="00FA5727" w:rsidRPr="00FD3CDB" w:rsidRDefault="00FA5727" w:rsidP="0014097B">
      <w:pPr>
        <w:tabs>
          <w:tab w:val="left" w:pos="426"/>
        </w:tabs>
        <w:autoSpaceDE w:val="0"/>
        <w:autoSpaceDN w:val="0"/>
        <w:adjustRightInd w:val="0"/>
        <w:ind w:left="426"/>
        <w:jc w:val="both"/>
        <w:rPr>
          <w:rFonts w:ascii="Cambria" w:hAnsi="Cambria" w:cs="Arial"/>
        </w:rPr>
      </w:pPr>
    </w:p>
    <w:p w:rsidR="00FA5727" w:rsidRPr="00FD3CDB" w:rsidRDefault="00FA5727" w:rsidP="00FC66DA">
      <w:pPr>
        <w:numPr>
          <w:ilvl w:val="0"/>
          <w:numId w:val="138"/>
        </w:numPr>
        <w:tabs>
          <w:tab w:val="left" w:pos="426"/>
        </w:tabs>
        <w:autoSpaceDE w:val="0"/>
        <w:autoSpaceDN w:val="0"/>
        <w:adjustRightInd w:val="0"/>
        <w:ind w:left="0" w:firstLine="426"/>
        <w:jc w:val="both"/>
        <w:rPr>
          <w:rFonts w:ascii="Cambria" w:hAnsi="Cambria" w:cs="Arial"/>
        </w:rPr>
      </w:pPr>
      <w:r w:rsidRPr="00BA4D9E">
        <w:rPr>
          <w:rFonts w:ascii="Cambria" w:hAnsi="Cambria" w:cs="Arial"/>
        </w:rPr>
        <w:t xml:space="preserve">Opinia powinna być wydana przez poradnię psychologiczno-pedagogiczną, w tym poradnię specjalistyczną, nie później niż do końca września roku szkolnego, w którym jest przeprowadzany </w:t>
      </w:r>
      <w:r>
        <w:rPr>
          <w:rFonts w:ascii="Cambria" w:hAnsi="Cambria" w:cs="Arial"/>
        </w:rPr>
        <w:t>egzamin.</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FD3CDB" w:rsidRDefault="00FA5727" w:rsidP="00FC66DA">
      <w:pPr>
        <w:numPr>
          <w:ilvl w:val="0"/>
          <w:numId w:val="138"/>
        </w:numPr>
        <w:tabs>
          <w:tab w:val="left" w:pos="426"/>
        </w:tabs>
        <w:autoSpaceDE w:val="0"/>
        <w:autoSpaceDN w:val="0"/>
        <w:adjustRightInd w:val="0"/>
        <w:ind w:left="0" w:firstLine="426"/>
        <w:jc w:val="both"/>
        <w:rPr>
          <w:rFonts w:ascii="Cambria" w:hAnsi="Cambria" w:cs="Arial"/>
        </w:rPr>
      </w:pPr>
      <w:r w:rsidRPr="00BA4D9E">
        <w:rPr>
          <w:rFonts w:ascii="Cambria" w:hAnsi="Cambria" w:cs="Arial"/>
        </w:rPr>
        <w:t>Rodzice (prawni opiekunow</w:t>
      </w:r>
      <w:r>
        <w:rPr>
          <w:rFonts w:ascii="Cambria" w:hAnsi="Cambria" w:cs="Arial"/>
        </w:rPr>
        <w:t>ie) ucznia przedkładają opinię Dyrektorowi S</w:t>
      </w:r>
      <w:r w:rsidRPr="00BA4D9E">
        <w:rPr>
          <w:rFonts w:ascii="Cambria" w:hAnsi="Cambria" w:cs="Arial"/>
        </w:rPr>
        <w:t xml:space="preserve">zkoły, w terminie do dnia 15 października roku szkolnego, w którym jest przeprowadzany </w:t>
      </w:r>
      <w:r>
        <w:rPr>
          <w:rFonts w:ascii="Cambria" w:hAnsi="Cambria" w:cs="Arial"/>
        </w:rPr>
        <w:t>egzamin</w:t>
      </w:r>
      <w:r w:rsidRPr="00BA4D9E">
        <w:rPr>
          <w:rFonts w:ascii="Cambria" w:hAnsi="Cambria" w:cs="Arial"/>
        </w:rPr>
        <w:t>.</w:t>
      </w:r>
      <w:r>
        <w:rPr>
          <w:rFonts w:ascii="Cambria" w:hAnsi="Cambria" w:cs="Arial"/>
        </w:rPr>
        <w:tab/>
      </w:r>
    </w:p>
    <w:p w:rsidR="00FA5727" w:rsidRPr="00FD3CDB" w:rsidRDefault="00FA5727" w:rsidP="00FC66DA">
      <w:pPr>
        <w:numPr>
          <w:ilvl w:val="0"/>
          <w:numId w:val="138"/>
        </w:numPr>
        <w:tabs>
          <w:tab w:val="left" w:pos="426"/>
        </w:tabs>
        <w:autoSpaceDE w:val="0"/>
        <w:autoSpaceDN w:val="0"/>
        <w:adjustRightInd w:val="0"/>
        <w:ind w:left="0" w:firstLine="426"/>
        <w:jc w:val="both"/>
        <w:rPr>
          <w:rFonts w:ascii="Cambria" w:hAnsi="Cambria" w:cs="Arial"/>
        </w:rPr>
      </w:pPr>
      <w:r w:rsidRPr="00BA4D9E">
        <w:rPr>
          <w:rFonts w:ascii="Cambria" w:hAnsi="Cambria" w:cs="Arial"/>
        </w:rPr>
        <w:t>Uczniowie chorzy lub niesprawni czasowo, na podstawie</w:t>
      </w:r>
      <w:r>
        <w:rPr>
          <w:rFonts w:ascii="Cambria" w:hAnsi="Cambria" w:cs="Arial"/>
        </w:rPr>
        <w:t xml:space="preserve"> zaświadczenia o stanie zdrowia</w:t>
      </w:r>
      <w:r w:rsidRPr="00BA4D9E">
        <w:rPr>
          <w:rFonts w:ascii="Cambria" w:hAnsi="Cambria" w:cs="Arial"/>
        </w:rPr>
        <w:t xml:space="preserve"> wydanego przez lekarza, mogą przystąpić do </w:t>
      </w:r>
      <w:r>
        <w:rPr>
          <w:rFonts w:ascii="Cambria" w:hAnsi="Cambria" w:cs="Arial"/>
        </w:rPr>
        <w:t xml:space="preserve">egzaminu </w:t>
      </w:r>
      <w:r w:rsidRPr="00BA4D9E">
        <w:rPr>
          <w:rFonts w:ascii="Cambria" w:hAnsi="Cambria" w:cs="Arial"/>
        </w:rPr>
        <w:t>w warunkach i formie odpowiednich ze względu na ich stan zdrowia.</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FD3CDB" w:rsidRDefault="00FA5727" w:rsidP="00FC66DA">
      <w:pPr>
        <w:numPr>
          <w:ilvl w:val="0"/>
          <w:numId w:val="138"/>
        </w:numPr>
        <w:tabs>
          <w:tab w:val="left" w:pos="426"/>
        </w:tabs>
        <w:autoSpaceDE w:val="0"/>
        <w:autoSpaceDN w:val="0"/>
        <w:adjustRightInd w:val="0"/>
        <w:ind w:left="0" w:firstLine="426"/>
        <w:jc w:val="both"/>
        <w:rPr>
          <w:rFonts w:ascii="Cambria" w:hAnsi="Cambria" w:cs="Arial"/>
        </w:rPr>
      </w:pPr>
      <w:r w:rsidRPr="00BA4D9E">
        <w:rPr>
          <w:rFonts w:ascii="Cambria" w:eastAsia="Times New Roman" w:hAnsi="Cambria" w:cs="Arial"/>
          <w:noProof w:val="0"/>
          <w:lang w:eastAsia="pl-PL"/>
        </w:rPr>
        <w:t>Uczeń</w:t>
      </w:r>
      <w:r>
        <w:rPr>
          <w:rFonts w:ascii="Cambria" w:eastAsia="Times New Roman" w:hAnsi="Cambria" w:cs="Arial"/>
          <w:noProof w:val="0"/>
          <w:lang w:eastAsia="pl-PL"/>
        </w:rPr>
        <w:t>,</w:t>
      </w:r>
      <w:r w:rsidRPr="00BA4D9E">
        <w:rPr>
          <w:rFonts w:ascii="Cambria" w:eastAsia="Times New Roman" w:hAnsi="Cambria" w:cs="Arial"/>
          <w:noProof w:val="0"/>
          <w:lang w:eastAsia="pl-PL"/>
        </w:rPr>
        <w:t xml:space="preserve"> który z pr</w:t>
      </w:r>
      <w:r>
        <w:rPr>
          <w:rFonts w:ascii="Cambria" w:eastAsia="Times New Roman" w:hAnsi="Cambria" w:cs="Arial"/>
          <w:noProof w:val="0"/>
          <w:lang w:eastAsia="pl-PL"/>
        </w:rPr>
        <w:t xml:space="preserve">zyczyn losowych lub zdrowotnych </w:t>
      </w:r>
      <w:r w:rsidRPr="00314A24">
        <w:rPr>
          <w:rFonts w:ascii="Cambria" w:eastAsia="Times New Roman" w:hAnsi="Cambria" w:cs="Arial"/>
          <w:noProof w:val="0"/>
          <w:lang w:eastAsia="pl-PL"/>
        </w:rPr>
        <w:t>nie przystąpił do egzaminu lub danej części egzaminu w ustalonym terminie albo</w:t>
      </w:r>
      <w:r>
        <w:rPr>
          <w:rFonts w:ascii="Cambria" w:hAnsi="Cambria" w:cs="Arial"/>
        </w:rPr>
        <w:t xml:space="preserve"> </w:t>
      </w:r>
      <w:r w:rsidRPr="00314A24">
        <w:rPr>
          <w:rFonts w:ascii="Cambria" w:eastAsia="Times New Roman" w:hAnsi="Cambria" w:cs="Arial"/>
          <w:noProof w:val="0"/>
          <w:lang w:eastAsia="pl-PL"/>
        </w:rPr>
        <w:t>przerwał daną część egzaminu</w:t>
      </w:r>
      <w:r>
        <w:rPr>
          <w:rFonts w:ascii="Cambria" w:eastAsia="Times New Roman" w:hAnsi="Cambria" w:cs="Arial"/>
          <w:noProof w:val="0"/>
          <w:lang w:eastAsia="pl-PL"/>
        </w:rPr>
        <w:t xml:space="preserve">, </w:t>
      </w:r>
      <w:r w:rsidRPr="00314A24">
        <w:rPr>
          <w:rFonts w:ascii="Cambria" w:eastAsia="Times New Roman" w:hAnsi="Cambria" w:cs="Arial"/>
          <w:noProof w:val="0"/>
          <w:lang w:eastAsia="pl-PL"/>
        </w:rPr>
        <w:t>przystępuje do egzaminu w dodatkowym terminie ustalonym w harmonogramie przeprowadzania egzaminu w szkole, której jest uczniem.</w:t>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p>
    <w:p w:rsidR="00FA5727" w:rsidRPr="00FD3CDB" w:rsidRDefault="00FA5727" w:rsidP="00FC66DA">
      <w:pPr>
        <w:numPr>
          <w:ilvl w:val="0"/>
          <w:numId w:val="138"/>
        </w:numPr>
        <w:tabs>
          <w:tab w:val="left" w:pos="426"/>
        </w:tabs>
        <w:ind w:left="0" w:firstLine="426"/>
        <w:jc w:val="both"/>
        <w:rPr>
          <w:rFonts w:ascii="Cambria" w:eastAsia="Times New Roman" w:hAnsi="Cambria" w:cs="Arial"/>
          <w:noProof w:val="0"/>
          <w:lang w:eastAsia="pl-PL"/>
        </w:rPr>
      </w:pPr>
      <w:r w:rsidRPr="00BA4D9E">
        <w:rPr>
          <w:rFonts w:ascii="Cambria" w:eastAsia="Times New Roman" w:hAnsi="Cambria" w:cs="Arial"/>
          <w:noProof w:val="0"/>
          <w:lang w:eastAsia="pl-PL"/>
        </w:rPr>
        <w:t xml:space="preserve">Uczeń, który nie przystąpił do </w:t>
      </w:r>
      <w:r>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lub danej części </w:t>
      </w:r>
      <w:r>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w dodatkowym terminie</w:t>
      </w:r>
      <w:r>
        <w:rPr>
          <w:rFonts w:ascii="Cambria" w:eastAsia="Times New Roman" w:hAnsi="Cambria" w:cs="Arial"/>
          <w:noProof w:val="0"/>
          <w:lang w:eastAsia="pl-PL"/>
        </w:rPr>
        <w:t xml:space="preserve"> </w:t>
      </w:r>
      <w:r w:rsidRPr="00BA4D9E">
        <w:rPr>
          <w:rFonts w:ascii="Cambria" w:eastAsia="Times New Roman" w:hAnsi="Cambria" w:cs="Arial"/>
          <w:noProof w:val="0"/>
          <w:lang w:eastAsia="pl-PL"/>
        </w:rPr>
        <w:t xml:space="preserve">powtarza ostatnią klasę odpowiednio szkoły podstawowej oraz przystępuje do </w:t>
      </w:r>
      <w:r>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w następnym roku.</w:t>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p>
    <w:p w:rsidR="00FA5727" w:rsidRPr="00FD3CDB" w:rsidRDefault="00FA5727" w:rsidP="00FC66DA">
      <w:pPr>
        <w:numPr>
          <w:ilvl w:val="0"/>
          <w:numId w:val="138"/>
        </w:numPr>
        <w:tabs>
          <w:tab w:val="left" w:pos="426"/>
        </w:tabs>
        <w:ind w:left="0" w:firstLine="426"/>
        <w:jc w:val="both"/>
        <w:rPr>
          <w:rFonts w:ascii="Cambria" w:eastAsia="Times New Roman" w:hAnsi="Cambria" w:cs="Arial"/>
          <w:noProof w:val="0"/>
          <w:lang w:eastAsia="pl-PL"/>
        </w:rPr>
      </w:pPr>
      <w:r w:rsidRPr="00BA4D9E">
        <w:rPr>
          <w:rFonts w:ascii="Cambria" w:eastAsia="Times New Roman" w:hAnsi="Cambria" w:cs="Arial"/>
          <w:noProof w:val="0"/>
          <w:lang w:eastAsia="pl-PL"/>
        </w:rPr>
        <w:t xml:space="preserve">W szczególnych przypadkach losowych lub zdrowotnych, uniemożliwiających przystąpienie do </w:t>
      </w:r>
      <w:r>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w dodatkowym terminie</w:t>
      </w:r>
      <w:r>
        <w:rPr>
          <w:rFonts w:ascii="Cambria" w:eastAsia="Times New Roman" w:hAnsi="Cambria" w:cs="Arial"/>
          <w:noProof w:val="0"/>
          <w:lang w:eastAsia="pl-PL"/>
        </w:rPr>
        <w:t xml:space="preserve"> dyrektor komisji okręgowej,</w:t>
      </w:r>
      <w:r>
        <w:rPr>
          <w:rFonts w:ascii="Cambria" w:eastAsia="Times New Roman" w:hAnsi="Cambria" w:cs="Arial"/>
          <w:noProof w:val="0"/>
          <w:lang w:eastAsia="pl-PL"/>
        </w:rPr>
        <w:br/>
        <w:t>na udokumentowany wniosek Dyrektora S</w:t>
      </w:r>
      <w:r w:rsidRPr="00BA4D9E">
        <w:rPr>
          <w:rFonts w:ascii="Cambria" w:eastAsia="Times New Roman" w:hAnsi="Cambria" w:cs="Arial"/>
          <w:noProof w:val="0"/>
          <w:lang w:eastAsia="pl-PL"/>
        </w:rPr>
        <w:t xml:space="preserve">zkoły, może zwolnić ucznia z obowiązku przystąpienia do </w:t>
      </w:r>
      <w:r>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 xml:space="preserve">lub danej części </w:t>
      </w:r>
      <w:r>
        <w:rPr>
          <w:rFonts w:ascii="Cambria" w:eastAsia="Times New Roman" w:hAnsi="Cambria" w:cs="Arial"/>
          <w:noProof w:val="0"/>
          <w:lang w:eastAsia="pl-PL"/>
        </w:rPr>
        <w:t>egzaminu. Dyrektor S</w:t>
      </w:r>
      <w:r w:rsidRPr="00BA4D9E">
        <w:rPr>
          <w:rFonts w:ascii="Cambria" w:eastAsia="Times New Roman" w:hAnsi="Cambria" w:cs="Arial"/>
          <w:noProof w:val="0"/>
          <w:lang w:eastAsia="pl-PL"/>
        </w:rPr>
        <w:t xml:space="preserve">zkoły składa wniosek </w:t>
      </w:r>
      <w:r>
        <w:rPr>
          <w:rFonts w:ascii="Cambria" w:eastAsia="Times New Roman" w:hAnsi="Cambria" w:cs="Arial"/>
          <w:noProof w:val="0"/>
          <w:lang w:eastAsia="pl-PL"/>
        </w:rPr>
        <w:br/>
      </w:r>
      <w:r w:rsidRPr="00BA4D9E">
        <w:rPr>
          <w:rFonts w:ascii="Cambria" w:eastAsia="Times New Roman" w:hAnsi="Cambria" w:cs="Arial"/>
          <w:noProof w:val="0"/>
          <w:lang w:eastAsia="pl-PL"/>
        </w:rPr>
        <w:t xml:space="preserve">w porozumieniu z rodzicami (prawnymi opiekunami) ucznia. </w:t>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p>
    <w:p w:rsidR="00FA5727" w:rsidRPr="00FD3CDB" w:rsidRDefault="00FA5727" w:rsidP="00FC66DA">
      <w:pPr>
        <w:numPr>
          <w:ilvl w:val="0"/>
          <w:numId w:val="138"/>
        </w:numPr>
        <w:tabs>
          <w:tab w:val="left" w:pos="426"/>
        </w:tabs>
        <w:ind w:left="0" w:firstLine="426"/>
        <w:jc w:val="both"/>
        <w:rPr>
          <w:rFonts w:ascii="Cambria" w:eastAsia="Times New Roman" w:hAnsi="Cambria" w:cs="Arial"/>
          <w:noProof w:val="0"/>
          <w:lang w:eastAsia="pl-PL"/>
        </w:rPr>
      </w:pPr>
      <w:r w:rsidRPr="00BA4D9E">
        <w:rPr>
          <w:rFonts w:ascii="Cambria" w:eastAsia="Times New Roman" w:hAnsi="Cambria" w:cs="Arial"/>
          <w:noProof w:val="0"/>
          <w:lang w:eastAsia="pl-PL"/>
        </w:rPr>
        <w:t xml:space="preserve">W przypadku, o którym mowa w ust. 16, w zaświadczeniu o szczegółowych wynikach </w:t>
      </w:r>
      <w:r>
        <w:rPr>
          <w:rFonts w:ascii="Cambria" w:eastAsia="Times New Roman" w:hAnsi="Cambria" w:cs="Arial"/>
          <w:noProof w:val="0"/>
          <w:lang w:eastAsia="pl-PL"/>
        </w:rPr>
        <w:t xml:space="preserve">egzaminu </w:t>
      </w:r>
      <w:r w:rsidRPr="00BA4D9E">
        <w:rPr>
          <w:rFonts w:ascii="Cambria" w:eastAsia="Times New Roman" w:hAnsi="Cambria" w:cs="Arial"/>
          <w:noProof w:val="0"/>
          <w:lang w:eastAsia="pl-PL"/>
        </w:rPr>
        <w:t>zamiast wyniku z</w:t>
      </w:r>
      <w:r>
        <w:rPr>
          <w:rFonts w:ascii="Cambria" w:eastAsia="Times New Roman" w:hAnsi="Cambria" w:cs="Arial"/>
          <w:noProof w:val="0"/>
          <w:lang w:eastAsia="pl-PL"/>
        </w:rPr>
        <w:t xml:space="preserve"> egzaminu </w:t>
      </w:r>
      <w:r w:rsidRPr="00BA4D9E">
        <w:rPr>
          <w:rFonts w:ascii="Cambria" w:eastAsia="Times New Roman" w:hAnsi="Cambria" w:cs="Arial"/>
          <w:noProof w:val="0"/>
          <w:lang w:eastAsia="pl-PL"/>
        </w:rPr>
        <w:t xml:space="preserve">z odpowiedniej części </w:t>
      </w:r>
      <w:r>
        <w:rPr>
          <w:rFonts w:ascii="Cambria" w:eastAsia="Times New Roman" w:hAnsi="Cambria" w:cs="Arial"/>
          <w:noProof w:val="0"/>
          <w:lang w:eastAsia="pl-PL"/>
        </w:rPr>
        <w:t xml:space="preserve">egzaminu </w:t>
      </w:r>
      <w:r w:rsidRPr="001A07E8">
        <w:rPr>
          <w:rFonts w:ascii="Cambria" w:eastAsia="Times New Roman" w:hAnsi="Cambria" w:cs="Arial"/>
          <w:noProof w:val="0"/>
          <w:lang w:eastAsia="pl-PL"/>
        </w:rPr>
        <w:t>wpisuje się odpowiednio „</w:t>
      </w:r>
      <w:r w:rsidRPr="00647BBD">
        <w:rPr>
          <w:rFonts w:ascii="Cambria" w:eastAsia="Times New Roman" w:hAnsi="Cambria" w:cs="Arial"/>
          <w:i/>
          <w:noProof w:val="0"/>
          <w:lang w:eastAsia="pl-PL"/>
        </w:rPr>
        <w:t>zwolniony</w:t>
      </w:r>
      <w:r w:rsidRPr="001A07E8">
        <w:rPr>
          <w:rFonts w:ascii="Cambria" w:eastAsia="Times New Roman" w:hAnsi="Cambria" w:cs="Arial"/>
          <w:noProof w:val="0"/>
          <w:lang w:eastAsia="pl-PL"/>
        </w:rPr>
        <w:t>” lub „</w:t>
      </w:r>
      <w:r w:rsidRPr="00647BBD">
        <w:rPr>
          <w:rFonts w:ascii="Cambria" w:eastAsia="Times New Roman" w:hAnsi="Cambria" w:cs="Arial"/>
          <w:i/>
          <w:noProof w:val="0"/>
          <w:lang w:eastAsia="pl-PL"/>
        </w:rPr>
        <w:t>zwolniona”.”</w:t>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r>
        <w:rPr>
          <w:rFonts w:ascii="Cambria" w:eastAsia="Times New Roman" w:hAnsi="Cambria" w:cs="Arial"/>
          <w:noProof w:val="0"/>
          <w:lang w:eastAsia="pl-PL"/>
        </w:rPr>
        <w:tab/>
      </w:r>
    </w:p>
    <w:p w:rsidR="00FA5727" w:rsidRPr="00FD3CDB" w:rsidRDefault="00FA5727" w:rsidP="00FC66DA">
      <w:pPr>
        <w:numPr>
          <w:ilvl w:val="0"/>
          <w:numId w:val="138"/>
        </w:numPr>
        <w:tabs>
          <w:tab w:val="left" w:pos="426"/>
        </w:tabs>
        <w:autoSpaceDE w:val="0"/>
        <w:autoSpaceDN w:val="0"/>
        <w:adjustRightInd w:val="0"/>
        <w:ind w:left="0" w:firstLine="426"/>
        <w:jc w:val="both"/>
        <w:rPr>
          <w:rFonts w:ascii="Cambria" w:hAnsi="Cambria" w:cs="Arial"/>
        </w:rPr>
      </w:pPr>
      <w:r w:rsidRPr="00BA4D9E">
        <w:rPr>
          <w:rFonts w:ascii="Cambria" w:hAnsi="Cambria" w:cs="Arial"/>
        </w:rPr>
        <w:lastRenderedPageBreak/>
        <w:t xml:space="preserve">Uczeń, który jest chory w czasie trwania </w:t>
      </w:r>
      <w:r>
        <w:rPr>
          <w:rFonts w:ascii="Cambria" w:hAnsi="Cambria" w:cs="Arial"/>
        </w:rPr>
        <w:t xml:space="preserve">egzaminu </w:t>
      </w:r>
      <w:r w:rsidRPr="00BA4D9E">
        <w:rPr>
          <w:rFonts w:ascii="Cambria" w:hAnsi="Cambria" w:cs="Arial"/>
        </w:rPr>
        <w:t>może korzystać ze sprzętu medycznego i leków koniecznych ze względu na chorobę.</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C66DA">
      <w:pPr>
        <w:numPr>
          <w:ilvl w:val="0"/>
          <w:numId w:val="138"/>
        </w:numPr>
        <w:tabs>
          <w:tab w:val="left" w:pos="426"/>
        </w:tabs>
        <w:autoSpaceDE w:val="0"/>
        <w:autoSpaceDN w:val="0"/>
        <w:adjustRightInd w:val="0"/>
        <w:ind w:left="0" w:firstLine="426"/>
        <w:jc w:val="both"/>
        <w:rPr>
          <w:rFonts w:ascii="Cambria" w:hAnsi="Cambria" w:cs="Arial"/>
        </w:rPr>
      </w:pPr>
      <w:r w:rsidRPr="00BA4D9E">
        <w:rPr>
          <w:rFonts w:ascii="Cambria" w:hAnsi="Cambria" w:cs="Arial"/>
        </w:rPr>
        <w:t xml:space="preserve">Za dostosowanie warunków i formy przeprowadzania </w:t>
      </w:r>
      <w:r>
        <w:rPr>
          <w:rFonts w:ascii="Cambria" w:hAnsi="Cambria" w:cs="Arial"/>
        </w:rPr>
        <w:t xml:space="preserve">egzaminu </w:t>
      </w:r>
      <w:r w:rsidRPr="00BA4D9E">
        <w:rPr>
          <w:rFonts w:ascii="Cambria" w:hAnsi="Cambria" w:cs="Arial"/>
        </w:rPr>
        <w:t>do potrzeb uczniów odpowiada przewodniczący szkolnego zespołu egzaminacyjnego.</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5B3C77" w:rsidRDefault="00FA5727" w:rsidP="00FC66DA">
      <w:pPr>
        <w:numPr>
          <w:ilvl w:val="0"/>
          <w:numId w:val="138"/>
        </w:numPr>
        <w:tabs>
          <w:tab w:val="left" w:pos="426"/>
        </w:tabs>
        <w:autoSpaceDE w:val="0"/>
        <w:autoSpaceDN w:val="0"/>
        <w:adjustRightInd w:val="0"/>
        <w:ind w:left="0" w:firstLine="426"/>
        <w:jc w:val="both"/>
        <w:rPr>
          <w:rFonts w:ascii="Cambria" w:hAnsi="Cambria" w:cs="Arial"/>
        </w:rPr>
      </w:pPr>
      <w:r w:rsidRPr="005B3C77">
        <w:rPr>
          <w:rFonts w:ascii="Cambria" w:hAnsi="Cambria" w:cs="Arial"/>
        </w:rPr>
        <w:t>Do egzaminu nie przystępują uczniowie z upośledzeniem umysłowym w stopniu umiarkowanym lub znacznym.</w:t>
      </w:r>
    </w:p>
    <w:p w:rsidR="00FA5727" w:rsidRDefault="00FA5727" w:rsidP="00FA5727">
      <w:pPr>
        <w:tabs>
          <w:tab w:val="left" w:pos="426"/>
        </w:tabs>
        <w:autoSpaceDE w:val="0"/>
        <w:autoSpaceDN w:val="0"/>
        <w:adjustRightInd w:val="0"/>
        <w:ind w:left="426"/>
        <w:jc w:val="both"/>
        <w:rPr>
          <w:rFonts w:ascii="Cambria" w:hAnsi="Cambria" w:cs="Arial"/>
        </w:rPr>
      </w:pP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C66DA">
      <w:pPr>
        <w:numPr>
          <w:ilvl w:val="0"/>
          <w:numId w:val="138"/>
        </w:numPr>
        <w:tabs>
          <w:tab w:val="left" w:pos="426"/>
        </w:tabs>
        <w:autoSpaceDE w:val="0"/>
        <w:autoSpaceDN w:val="0"/>
        <w:adjustRightInd w:val="0"/>
        <w:ind w:left="0" w:firstLine="426"/>
        <w:jc w:val="both"/>
        <w:rPr>
          <w:rFonts w:ascii="Cambria" w:hAnsi="Cambria" w:cs="Arial"/>
        </w:rPr>
      </w:pPr>
      <w:r w:rsidRPr="00AA0913">
        <w:rPr>
          <w:rFonts w:ascii="Cambria" w:hAnsi="Cambria" w:cs="Arial"/>
        </w:rPr>
        <w:t>Wynik egzaminu ustala komisja okręgowa na podstawie liczby punktów przyznanych przez egzaminatorów.</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C66DA">
      <w:pPr>
        <w:numPr>
          <w:ilvl w:val="0"/>
          <w:numId w:val="138"/>
        </w:numPr>
        <w:tabs>
          <w:tab w:val="left" w:pos="426"/>
        </w:tabs>
        <w:autoSpaceDE w:val="0"/>
        <w:autoSpaceDN w:val="0"/>
        <w:adjustRightInd w:val="0"/>
        <w:ind w:left="0" w:firstLine="426"/>
        <w:jc w:val="both"/>
        <w:rPr>
          <w:rFonts w:ascii="Cambria" w:hAnsi="Cambria" w:cs="Arial"/>
        </w:rPr>
      </w:pPr>
      <w:r w:rsidRPr="00AA0913">
        <w:rPr>
          <w:rFonts w:ascii="Cambria" w:hAnsi="Cambria" w:cs="Arial"/>
        </w:rPr>
        <w:t xml:space="preserve">Wynik egzaminu nie wpływa na ukończenie szkoły.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BA4D9E" w:rsidRDefault="00FA5727" w:rsidP="00FA5727">
      <w:pPr>
        <w:autoSpaceDE w:val="0"/>
        <w:autoSpaceDN w:val="0"/>
        <w:adjustRightInd w:val="0"/>
        <w:jc w:val="both"/>
        <w:rPr>
          <w:rFonts w:ascii="Cambria" w:hAnsi="Cambria" w:cs="Arial"/>
          <w:i/>
        </w:rPr>
      </w:pPr>
    </w:p>
    <w:p w:rsidR="00FA5727" w:rsidRPr="00BA4D9E" w:rsidRDefault="00FA5727" w:rsidP="00FA5727">
      <w:pPr>
        <w:pStyle w:val="Nagwek3"/>
      </w:pPr>
      <w:bookmarkStart w:id="151" w:name="_Toc499540475"/>
      <w:r>
        <w:t>§ 1</w:t>
      </w:r>
      <w:r w:rsidR="00CF17DF">
        <w:t>07</w:t>
      </w:r>
      <w:r w:rsidRPr="00BA4D9E">
        <w:t>. Świadectwa szkolne i inne druki szkolne</w:t>
      </w:r>
      <w:bookmarkEnd w:id="151"/>
    </w:p>
    <w:p w:rsidR="00FA5727" w:rsidRPr="00BA4D9E" w:rsidRDefault="00FA5727" w:rsidP="00FA5727">
      <w:pPr>
        <w:autoSpaceDE w:val="0"/>
        <w:autoSpaceDN w:val="0"/>
        <w:adjustRightInd w:val="0"/>
        <w:ind w:left="284" w:hanging="284"/>
        <w:rPr>
          <w:rFonts w:ascii="Cambria" w:hAnsi="Cambria" w:cs="Arial"/>
          <w:b/>
          <w:bCs/>
        </w:rPr>
      </w:pPr>
    </w:p>
    <w:p w:rsidR="00FA5727" w:rsidRDefault="00FA5727" w:rsidP="00FA5727">
      <w:pPr>
        <w:numPr>
          <w:ilvl w:val="0"/>
          <w:numId w:val="85"/>
        </w:numPr>
        <w:tabs>
          <w:tab w:val="num" w:pos="360"/>
        </w:tabs>
        <w:ind w:left="0" w:firstLine="426"/>
        <w:jc w:val="both"/>
        <w:rPr>
          <w:rFonts w:ascii="Cambria" w:hAnsi="Cambria" w:cs="Arial"/>
        </w:rPr>
      </w:pPr>
      <w:r w:rsidRPr="00BA4D9E">
        <w:rPr>
          <w:rFonts w:ascii="Cambria" w:hAnsi="Cambria" w:cs="Arial"/>
        </w:rPr>
        <w:t>Po ukończeniu nauki w danej klasie</w:t>
      </w:r>
      <w:r>
        <w:rPr>
          <w:rFonts w:ascii="Cambria" w:hAnsi="Cambria" w:cs="Arial"/>
        </w:rPr>
        <w:t xml:space="preserve"> uczeń </w:t>
      </w:r>
      <w:r w:rsidRPr="00BA4D9E">
        <w:rPr>
          <w:rFonts w:ascii="Cambria" w:hAnsi="Cambria" w:cs="Arial"/>
        </w:rPr>
        <w:t xml:space="preserve">otrzymuje świadectwo szkolne promocyjne potwierdzające uzyskanie lub nieuzyskanie promocji do klasy programowo wyższej. </w:t>
      </w:r>
      <w:r>
        <w:rPr>
          <w:rFonts w:ascii="Cambria" w:hAnsi="Cambria" w:cs="Arial"/>
        </w:rPr>
        <w:tab/>
      </w:r>
      <w:r>
        <w:rPr>
          <w:rFonts w:ascii="Cambria" w:hAnsi="Cambria" w:cs="Arial"/>
        </w:rPr>
        <w:tab/>
      </w:r>
    </w:p>
    <w:p w:rsidR="00FA5727" w:rsidRDefault="00FA5727" w:rsidP="00FA5727">
      <w:pPr>
        <w:numPr>
          <w:ilvl w:val="0"/>
          <w:numId w:val="85"/>
        </w:numPr>
        <w:tabs>
          <w:tab w:val="num" w:pos="360"/>
        </w:tabs>
        <w:ind w:left="0" w:firstLine="426"/>
        <w:jc w:val="both"/>
        <w:rPr>
          <w:rFonts w:ascii="Cambria" w:hAnsi="Cambria" w:cs="Arial"/>
        </w:rPr>
      </w:pPr>
      <w:r w:rsidRPr="00BA4D9E">
        <w:rPr>
          <w:rFonts w:ascii="Cambria" w:hAnsi="Cambria" w:cs="Arial"/>
        </w:rPr>
        <w:t xml:space="preserve">Uczeń </w:t>
      </w:r>
      <w:r>
        <w:rPr>
          <w:rFonts w:ascii="Cambria" w:hAnsi="Cambria" w:cs="Arial"/>
        </w:rPr>
        <w:t xml:space="preserve">klasy programowo najwyższej </w:t>
      </w:r>
      <w:r w:rsidRPr="00BA4D9E">
        <w:rPr>
          <w:rFonts w:ascii="Cambria" w:hAnsi="Cambria" w:cs="Arial"/>
        </w:rPr>
        <w:t xml:space="preserve"> otrzymuje świadectwo ukończenia szkoły.</w:t>
      </w:r>
      <w:r>
        <w:rPr>
          <w:rFonts w:ascii="Cambria" w:hAnsi="Cambria" w:cs="Arial"/>
        </w:rPr>
        <w:t xml:space="preserve"> </w:t>
      </w:r>
      <w:r w:rsidRPr="00FD3CDB">
        <w:rPr>
          <w:rFonts w:ascii="Cambria" w:hAnsi="Cambria" w:cs="Arial"/>
        </w:rPr>
        <w:t>Wzory świadectw określają odrębne przepisy.</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317C6B" w:rsidRDefault="00FA5727" w:rsidP="00FA5727">
      <w:pPr>
        <w:numPr>
          <w:ilvl w:val="0"/>
          <w:numId w:val="85"/>
        </w:numPr>
        <w:tabs>
          <w:tab w:val="num" w:pos="360"/>
        </w:tabs>
        <w:ind w:left="0" w:firstLine="426"/>
        <w:jc w:val="both"/>
        <w:rPr>
          <w:rFonts w:ascii="Cambria" w:hAnsi="Cambria" w:cs="Arial"/>
        </w:rPr>
      </w:pPr>
      <w:r w:rsidRPr="00317C6B">
        <w:rPr>
          <w:rFonts w:ascii="Cambria" w:hAnsi="Cambria" w:cs="Arial"/>
        </w:rPr>
        <w:t>Na świadectwach szkolnych promocyjnych i świadectwach ukończenia szkoły wpisuje się szczególne osiągnięcia ucznia</w:t>
      </w:r>
      <w:r>
        <w:rPr>
          <w:rFonts w:ascii="Cambria" w:hAnsi="Cambria" w:cs="Arial"/>
        </w:rPr>
        <w:t>:</w:t>
      </w:r>
    </w:p>
    <w:p w:rsidR="00FA5727" w:rsidRPr="00524875" w:rsidRDefault="00FA5727" w:rsidP="00FC66DA">
      <w:pPr>
        <w:numPr>
          <w:ilvl w:val="0"/>
          <w:numId w:val="168"/>
        </w:numPr>
        <w:tabs>
          <w:tab w:val="left" w:pos="284"/>
        </w:tabs>
        <w:ind w:left="0" w:firstLine="0"/>
        <w:jc w:val="both"/>
        <w:rPr>
          <w:rFonts w:ascii="Cambria" w:hAnsi="Cambria" w:cs="Arial"/>
          <w:color w:val="000000"/>
        </w:rPr>
      </w:pPr>
      <w:r>
        <w:rPr>
          <w:rFonts w:ascii="Cambria" w:hAnsi="Cambria" w:cs="Arial"/>
          <w:color w:val="000000"/>
        </w:rPr>
        <w:t>d</w:t>
      </w:r>
      <w:r w:rsidRPr="00BA4D9E">
        <w:rPr>
          <w:rFonts w:ascii="Cambria" w:hAnsi="Cambria" w:cs="Arial"/>
          <w:color w:val="000000"/>
        </w:rPr>
        <w:t>o</w:t>
      </w:r>
      <w:r>
        <w:rPr>
          <w:rFonts w:ascii="Cambria" w:hAnsi="Cambria" w:cs="Arial"/>
          <w:color w:val="000000"/>
        </w:rPr>
        <w:t xml:space="preserve"> szczególnych osiągnięć ucznia </w:t>
      </w:r>
      <w:r w:rsidRPr="00BA4D9E">
        <w:rPr>
          <w:rFonts w:ascii="Cambria" w:hAnsi="Cambria" w:cs="Arial"/>
          <w:color w:val="000000"/>
        </w:rPr>
        <w:t xml:space="preserve">zalicza się osiągnięcia określone przez </w:t>
      </w:r>
      <w:r>
        <w:rPr>
          <w:rFonts w:ascii="Cambria" w:hAnsi="Cambria" w:cs="Arial"/>
          <w:color w:val="000000"/>
        </w:rPr>
        <w:t xml:space="preserve">Lubuskiego </w:t>
      </w:r>
      <w:r w:rsidRPr="00BA4D9E">
        <w:rPr>
          <w:rFonts w:ascii="Cambria" w:hAnsi="Cambria" w:cs="Arial"/>
          <w:color w:val="000000"/>
        </w:rPr>
        <w:t>Kuratora Oświaty:</w:t>
      </w:r>
    </w:p>
    <w:p w:rsidR="00FA5727" w:rsidRPr="00524875" w:rsidRDefault="00FA5727" w:rsidP="00FC66DA">
      <w:pPr>
        <w:numPr>
          <w:ilvl w:val="0"/>
          <w:numId w:val="168"/>
        </w:numPr>
        <w:ind w:left="284" w:hanging="284"/>
        <w:jc w:val="both"/>
        <w:rPr>
          <w:rFonts w:ascii="Cambria" w:hAnsi="Cambria" w:cs="Arial"/>
        </w:rPr>
      </w:pPr>
      <w:r>
        <w:rPr>
          <w:rFonts w:ascii="Cambria" w:hAnsi="Cambria" w:cs="Arial"/>
        </w:rPr>
        <w:t xml:space="preserve">na świadectwie </w:t>
      </w:r>
      <w:r w:rsidRPr="00BA4D9E">
        <w:rPr>
          <w:rFonts w:ascii="Cambria" w:hAnsi="Cambria" w:cs="Arial"/>
        </w:rPr>
        <w:t>w części dotyczącej szczególnych osiągnięć ucznia, odnotowuj</w:t>
      </w:r>
      <w:r>
        <w:rPr>
          <w:rFonts w:ascii="Cambria" w:hAnsi="Cambria" w:cs="Arial"/>
        </w:rPr>
        <w:t>e się</w:t>
      </w:r>
      <w:r w:rsidRPr="00BA4D9E">
        <w:rPr>
          <w:rFonts w:ascii="Cambria" w:hAnsi="Cambria" w:cs="Arial"/>
        </w:rPr>
        <w:t>:</w:t>
      </w:r>
    </w:p>
    <w:p w:rsidR="00FA5727" w:rsidRDefault="00FA5727" w:rsidP="00FC66DA">
      <w:pPr>
        <w:numPr>
          <w:ilvl w:val="0"/>
          <w:numId w:val="227"/>
        </w:numPr>
        <w:tabs>
          <w:tab w:val="left" w:pos="284"/>
        </w:tabs>
        <w:jc w:val="both"/>
        <w:rPr>
          <w:rFonts w:ascii="Cambria" w:hAnsi="Cambria" w:cs="Arial"/>
        </w:rPr>
      </w:pPr>
      <w:r w:rsidRPr="006D5C47">
        <w:rPr>
          <w:rFonts w:ascii="Cambria" w:hAnsi="Cambria" w:cs="Arial"/>
        </w:rPr>
        <w:t xml:space="preserve">uzyskane wysokie miejsca – nagradzane lub honorowane zwycięskim tytułem –  </w:t>
      </w:r>
      <w:r>
        <w:rPr>
          <w:rFonts w:ascii="Cambria" w:hAnsi="Cambria" w:cs="Arial"/>
        </w:rPr>
        <w:br/>
      </w:r>
      <w:r w:rsidRPr="006D5C47">
        <w:rPr>
          <w:rFonts w:ascii="Cambria" w:hAnsi="Cambria" w:cs="Arial"/>
        </w:rPr>
        <w:t>w zawodach wiedzy, artystycznych i sportowych organi</w:t>
      </w:r>
      <w:r>
        <w:rPr>
          <w:rFonts w:ascii="Cambria" w:hAnsi="Cambria" w:cs="Arial"/>
        </w:rPr>
        <w:t>zowanych przez Kuratora Oświaty</w:t>
      </w:r>
      <w:r w:rsidRPr="006D5C47">
        <w:rPr>
          <w:rFonts w:ascii="Cambria" w:hAnsi="Cambria" w:cs="Arial"/>
        </w:rPr>
        <w:t xml:space="preserve"> organizowanych co najmniej na szczeblu powiatowym</w:t>
      </w:r>
      <w:r>
        <w:rPr>
          <w:rFonts w:ascii="Cambria" w:hAnsi="Cambria" w:cs="Arial"/>
        </w:rPr>
        <w:t>;</w:t>
      </w:r>
      <w:r w:rsidRPr="006D5C47">
        <w:rPr>
          <w:rFonts w:ascii="Cambria" w:hAnsi="Cambria" w:cs="Arial"/>
        </w:rPr>
        <w:t xml:space="preserve"> </w:t>
      </w:r>
    </w:p>
    <w:p w:rsidR="00FA5727" w:rsidRPr="006D5C47" w:rsidRDefault="00FA5727" w:rsidP="00FC66DA">
      <w:pPr>
        <w:numPr>
          <w:ilvl w:val="0"/>
          <w:numId w:val="227"/>
        </w:numPr>
        <w:tabs>
          <w:tab w:val="left" w:pos="284"/>
        </w:tabs>
        <w:jc w:val="both"/>
        <w:rPr>
          <w:rFonts w:ascii="Cambria" w:hAnsi="Cambria" w:cs="Arial"/>
        </w:rPr>
      </w:pPr>
      <w:r w:rsidRPr="006D5C47">
        <w:rPr>
          <w:rFonts w:ascii="Cambria" w:hAnsi="Cambria" w:cs="Arial"/>
        </w:rPr>
        <w:t xml:space="preserve">osiągnięcia w aktywności na rzecz innych ludzi, </w:t>
      </w:r>
      <w:r>
        <w:rPr>
          <w:rFonts w:ascii="Cambria" w:hAnsi="Cambria" w:cs="Arial"/>
        </w:rPr>
        <w:t>zwłaszcza w formie wolontariatu.</w:t>
      </w:r>
      <w:r>
        <w:rPr>
          <w:rFonts w:ascii="Cambria" w:hAnsi="Cambria" w:cs="Arial"/>
        </w:rPr>
        <w:tab/>
      </w:r>
      <w:r>
        <w:rPr>
          <w:rFonts w:ascii="Cambria" w:hAnsi="Cambria" w:cs="Arial"/>
        </w:rPr>
        <w:tab/>
      </w:r>
    </w:p>
    <w:p w:rsidR="00FA5727" w:rsidRDefault="00FA5727" w:rsidP="00FA5727">
      <w:pPr>
        <w:numPr>
          <w:ilvl w:val="0"/>
          <w:numId w:val="85"/>
        </w:numPr>
        <w:tabs>
          <w:tab w:val="num" w:pos="360"/>
        </w:tabs>
        <w:ind w:left="0" w:firstLine="426"/>
        <w:jc w:val="both"/>
        <w:rPr>
          <w:rFonts w:ascii="Cambria" w:hAnsi="Cambria" w:cs="Arial"/>
        </w:rPr>
      </w:pPr>
      <w:r w:rsidRPr="00BA4D9E">
        <w:rPr>
          <w:rFonts w:ascii="Cambria" w:hAnsi="Cambria" w:cs="Arial"/>
        </w:rPr>
        <w:t>Uczniowi, który jest laureatem konkursu przedmiotowego o zasięgu wojewódzkim                   i ponadwojewódzkim lub laureatem lub finalistą olimpiady przedmiotowe</w:t>
      </w:r>
      <w:r>
        <w:rPr>
          <w:rFonts w:ascii="Cambria" w:hAnsi="Cambria" w:cs="Arial"/>
        </w:rPr>
        <w:t>j</w:t>
      </w:r>
      <w:r w:rsidRPr="00BA4D9E">
        <w:rPr>
          <w:rFonts w:ascii="Cambria" w:hAnsi="Cambria" w:cs="Arial"/>
        </w:rPr>
        <w:t xml:space="preserve"> wpisuje się na świadectwie celując</w:t>
      </w:r>
      <w:r>
        <w:rPr>
          <w:rFonts w:ascii="Cambria" w:hAnsi="Cambria" w:cs="Arial"/>
        </w:rPr>
        <w:t xml:space="preserve">ą końcową ocenę klasyfikacyjną </w:t>
      </w:r>
      <w:r w:rsidRPr="00BA4D9E">
        <w:rPr>
          <w:rFonts w:ascii="Cambria" w:hAnsi="Cambria" w:cs="Arial"/>
        </w:rPr>
        <w:t>nawet, jeśli wcześniej dokonano klasyfikacji na poziomie niższej oceny.</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A5727">
      <w:pPr>
        <w:numPr>
          <w:ilvl w:val="0"/>
          <w:numId w:val="85"/>
        </w:numPr>
        <w:tabs>
          <w:tab w:val="num" w:pos="360"/>
        </w:tabs>
        <w:ind w:left="0" w:firstLine="426"/>
        <w:jc w:val="both"/>
        <w:rPr>
          <w:rFonts w:ascii="Cambria" w:hAnsi="Cambria" w:cs="Arial"/>
        </w:rPr>
      </w:pPr>
      <w:r w:rsidRPr="00317C6B">
        <w:rPr>
          <w:rFonts w:ascii="Cambria" w:hAnsi="Cambria" w:cs="Arial"/>
        </w:rPr>
        <w:t>Uczeń, który przystąpił do egzaminu otrzymuje zaświadczenie.</w:t>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317C6B" w:rsidRDefault="00FA5727" w:rsidP="00FA5727">
      <w:pPr>
        <w:numPr>
          <w:ilvl w:val="0"/>
          <w:numId w:val="85"/>
        </w:numPr>
        <w:tabs>
          <w:tab w:val="num" w:pos="360"/>
        </w:tabs>
        <w:ind w:left="0" w:firstLine="426"/>
        <w:jc w:val="both"/>
        <w:rPr>
          <w:rFonts w:ascii="Cambria" w:hAnsi="Cambria" w:cs="Arial"/>
        </w:rPr>
      </w:pPr>
      <w:r w:rsidRPr="00317C6B">
        <w:rPr>
          <w:rFonts w:ascii="Cambria" w:hAnsi="Cambria" w:cs="Arial"/>
        </w:rPr>
        <w:t>Szkoła, na wniosek ucznia lub rodzica wydaje zaświadczenie dotyczące przebiegu nauczania.</w:t>
      </w:r>
      <w:r w:rsidRPr="00317C6B">
        <w:rPr>
          <w:rFonts w:ascii="Cambria" w:hAnsi="Cambria" w:cs="Arial"/>
        </w:rPr>
        <w:tab/>
      </w:r>
      <w:r w:rsidRPr="00317C6B">
        <w:rPr>
          <w:rFonts w:ascii="Cambria" w:hAnsi="Cambria" w:cs="Arial"/>
        </w:rPr>
        <w:tab/>
      </w:r>
      <w:r w:rsidRPr="00317C6B">
        <w:rPr>
          <w:rFonts w:ascii="Cambria" w:hAnsi="Cambria" w:cs="Arial"/>
        </w:rPr>
        <w:tab/>
      </w:r>
      <w:r w:rsidRPr="00317C6B">
        <w:rPr>
          <w:rFonts w:ascii="Cambria" w:hAnsi="Cambria" w:cs="Arial"/>
        </w:rPr>
        <w:tab/>
      </w:r>
      <w:r w:rsidRPr="00317C6B">
        <w:rPr>
          <w:rFonts w:ascii="Cambria" w:hAnsi="Cambria" w:cs="Arial"/>
        </w:rPr>
        <w:tab/>
      </w:r>
      <w:r w:rsidRPr="00317C6B">
        <w:rPr>
          <w:rFonts w:ascii="Cambria" w:hAnsi="Cambria" w:cs="Arial"/>
        </w:rPr>
        <w:tab/>
      </w:r>
      <w:r w:rsidRPr="00317C6B">
        <w:rPr>
          <w:rFonts w:ascii="Cambria" w:hAnsi="Cambria" w:cs="Arial"/>
        </w:rPr>
        <w:tab/>
      </w:r>
      <w:r w:rsidRPr="00317C6B">
        <w:rPr>
          <w:rFonts w:ascii="Cambria" w:hAnsi="Cambria" w:cs="Arial"/>
        </w:rPr>
        <w:tab/>
      </w:r>
      <w:r w:rsidRPr="00317C6B">
        <w:rPr>
          <w:rFonts w:ascii="Cambria" w:hAnsi="Cambria" w:cs="Arial"/>
        </w:rPr>
        <w:tab/>
      </w:r>
      <w:r w:rsidRPr="00317C6B">
        <w:rPr>
          <w:rFonts w:ascii="Cambria" w:hAnsi="Cambria" w:cs="Arial"/>
        </w:rPr>
        <w:tab/>
      </w:r>
      <w:r w:rsidRPr="00317C6B">
        <w:rPr>
          <w:rFonts w:ascii="Cambria" w:hAnsi="Cambria" w:cs="Arial"/>
        </w:rPr>
        <w:tab/>
      </w:r>
      <w:r w:rsidRPr="00317C6B">
        <w:rPr>
          <w:rFonts w:ascii="Cambria" w:hAnsi="Cambria" w:cs="Arial"/>
        </w:rPr>
        <w:tab/>
      </w:r>
      <w:r w:rsidRPr="00317C6B">
        <w:rPr>
          <w:rFonts w:ascii="Cambria" w:hAnsi="Cambria" w:cs="Arial"/>
        </w:rPr>
        <w:tab/>
      </w:r>
    </w:p>
    <w:p w:rsidR="00FA5727" w:rsidRPr="00317C6B" w:rsidRDefault="00FA5727" w:rsidP="00FA5727">
      <w:pPr>
        <w:numPr>
          <w:ilvl w:val="0"/>
          <w:numId w:val="85"/>
        </w:numPr>
        <w:tabs>
          <w:tab w:val="num" w:pos="360"/>
        </w:tabs>
        <w:ind w:left="0" w:firstLine="426"/>
        <w:jc w:val="both"/>
        <w:rPr>
          <w:rFonts w:ascii="Cambria" w:hAnsi="Cambria" w:cs="Arial"/>
          <w:i/>
        </w:rPr>
      </w:pPr>
      <w:r w:rsidRPr="00BA4D9E">
        <w:rPr>
          <w:rFonts w:ascii="Cambria" w:hAnsi="Cambria" w:cs="Arial"/>
        </w:rPr>
        <w:t>Każdy uczeń szkoły otrzymuje legitymację szkolną, której rodzaj określają odrębne   przepisy. Ważność legitymacji szkolnej potwierdza się w kolejnym roku szkolnym przez umieszczenie daty ważności i pieczęci urzędowej szkoły.</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317C6B" w:rsidRDefault="00FA5727" w:rsidP="00FA5727">
      <w:pPr>
        <w:numPr>
          <w:ilvl w:val="0"/>
          <w:numId w:val="85"/>
        </w:numPr>
        <w:tabs>
          <w:tab w:val="num" w:pos="360"/>
        </w:tabs>
        <w:ind w:left="0" w:firstLine="426"/>
        <w:jc w:val="both"/>
        <w:rPr>
          <w:rFonts w:ascii="Cambria" w:hAnsi="Cambria" w:cs="Arial"/>
          <w:i/>
        </w:rPr>
      </w:pPr>
      <w:r w:rsidRPr="00317C6B">
        <w:rPr>
          <w:rFonts w:ascii="Cambria" w:hAnsi="Cambria" w:cs="Arial"/>
        </w:rPr>
        <w:t xml:space="preserve">Szkoła prowadzi imienną ewidencję wydanych legitymacji, świadectw ukończenia szkoły oraz zaświadczeń.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317C6B" w:rsidRDefault="00FA5727" w:rsidP="00FA5727">
      <w:pPr>
        <w:numPr>
          <w:ilvl w:val="0"/>
          <w:numId w:val="85"/>
        </w:numPr>
        <w:tabs>
          <w:tab w:val="num" w:pos="360"/>
        </w:tabs>
        <w:ind w:left="0" w:firstLine="426"/>
        <w:jc w:val="both"/>
        <w:rPr>
          <w:rFonts w:ascii="Cambria" w:hAnsi="Cambria" w:cs="Arial"/>
          <w:i/>
        </w:rPr>
      </w:pPr>
      <w:r w:rsidRPr="00317C6B">
        <w:rPr>
          <w:rFonts w:ascii="Cambria" w:hAnsi="Cambria" w:cs="Arial"/>
        </w:rPr>
        <w:t xml:space="preserve">Świadectwa szkolne promocyjne, świadectwa ukończenia szkoły i zaświadczenia dotyczące przebiegu nauczania szkoła wydaje na podstawie dokumentacji przebiegu </w:t>
      </w:r>
      <w:r w:rsidRPr="00317C6B">
        <w:rPr>
          <w:rFonts w:ascii="Cambria" w:hAnsi="Cambria" w:cs="Arial"/>
        </w:rPr>
        <w:lastRenderedPageBreak/>
        <w:t>nauczania prowadzonej przez szkołę.</w:t>
      </w:r>
      <w:r w:rsidRPr="00317C6B">
        <w:rPr>
          <w:rFonts w:ascii="Cambria" w:hAnsi="Cambria" w:cs="Arial"/>
        </w:rPr>
        <w:tab/>
      </w:r>
      <w:r w:rsidRPr="00317C6B">
        <w:rPr>
          <w:rFonts w:ascii="Cambria" w:hAnsi="Cambria" w:cs="Arial"/>
        </w:rPr>
        <w:tab/>
      </w:r>
      <w:r w:rsidRPr="00317C6B">
        <w:rPr>
          <w:rFonts w:ascii="Cambria" w:hAnsi="Cambria" w:cs="Arial"/>
        </w:rPr>
        <w:tab/>
      </w:r>
      <w:r w:rsidRPr="00317C6B">
        <w:rPr>
          <w:rFonts w:ascii="Cambria" w:hAnsi="Cambria" w:cs="Arial"/>
        </w:rPr>
        <w:tab/>
      </w:r>
      <w:r w:rsidRPr="00317C6B">
        <w:rPr>
          <w:rFonts w:ascii="Cambria" w:hAnsi="Cambria" w:cs="Arial"/>
        </w:rPr>
        <w:tab/>
      </w:r>
      <w:r w:rsidRPr="00317C6B">
        <w:rPr>
          <w:rFonts w:ascii="Cambria" w:hAnsi="Cambria" w:cs="Arial"/>
        </w:rPr>
        <w:tab/>
      </w:r>
      <w:r w:rsidRPr="00317C6B">
        <w:rPr>
          <w:rFonts w:ascii="Cambria" w:hAnsi="Cambria" w:cs="Arial"/>
        </w:rPr>
        <w:tab/>
      </w:r>
      <w:r w:rsidRPr="00317C6B">
        <w:rPr>
          <w:rFonts w:ascii="Cambria" w:hAnsi="Cambria" w:cs="Arial"/>
        </w:rPr>
        <w:tab/>
      </w:r>
      <w:r w:rsidRPr="00317C6B">
        <w:rPr>
          <w:rFonts w:ascii="Cambria" w:hAnsi="Cambria" w:cs="Arial"/>
        </w:rPr>
        <w:tab/>
      </w:r>
      <w:r w:rsidRPr="00317C6B">
        <w:rPr>
          <w:rFonts w:ascii="Cambria" w:hAnsi="Cambria" w:cs="Arial"/>
        </w:rPr>
        <w:tab/>
      </w:r>
    </w:p>
    <w:p w:rsidR="00FA5727" w:rsidRPr="00FD3CDB" w:rsidRDefault="00FA5727" w:rsidP="00FA5727">
      <w:pPr>
        <w:numPr>
          <w:ilvl w:val="0"/>
          <w:numId w:val="85"/>
        </w:numPr>
        <w:tabs>
          <w:tab w:val="num" w:pos="360"/>
          <w:tab w:val="left" w:pos="851"/>
        </w:tabs>
        <w:ind w:left="0" w:firstLine="426"/>
        <w:jc w:val="both"/>
        <w:rPr>
          <w:rFonts w:ascii="Cambria" w:hAnsi="Cambria" w:cs="Arial"/>
        </w:rPr>
      </w:pPr>
      <w:r w:rsidRPr="00BA4D9E">
        <w:rPr>
          <w:rFonts w:ascii="Cambria" w:hAnsi="Cambria" w:cs="Arial"/>
        </w:rPr>
        <w:t>W przypadku utraty oryginału świadectwa, odpisu,  zaświadczenia  uczeń lub absolwent</w:t>
      </w:r>
      <w:r>
        <w:rPr>
          <w:rFonts w:ascii="Cambria" w:hAnsi="Cambria" w:cs="Arial"/>
        </w:rPr>
        <w:t xml:space="preserve"> może wystąpić odpowiednio  do Dyrektora S</w:t>
      </w:r>
      <w:r w:rsidRPr="00BA4D9E">
        <w:rPr>
          <w:rFonts w:ascii="Cambria" w:hAnsi="Cambria" w:cs="Arial"/>
        </w:rPr>
        <w:t>zkoły, komisji okręgowej lub kuratora oświaty z pisemnym wnioskiem o wydanie duplikatu.</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FD3CDB" w:rsidRDefault="00FA5727" w:rsidP="00FA5727">
      <w:pPr>
        <w:numPr>
          <w:ilvl w:val="0"/>
          <w:numId w:val="85"/>
        </w:numPr>
        <w:tabs>
          <w:tab w:val="num" w:pos="360"/>
          <w:tab w:val="left" w:pos="851"/>
        </w:tabs>
        <w:ind w:left="0" w:firstLine="426"/>
        <w:jc w:val="both"/>
        <w:rPr>
          <w:rFonts w:ascii="Cambria" w:hAnsi="Cambria" w:cs="Arial"/>
        </w:rPr>
      </w:pPr>
      <w:r w:rsidRPr="00BA4D9E">
        <w:rPr>
          <w:rFonts w:ascii="Cambria" w:hAnsi="Cambria" w:cs="Arial"/>
        </w:rPr>
        <w:t>Za wydanie duplikatu świadectwa pobiera się opłatę w wysokości równej kwocie opłaty skarbowej od legalizacji dokumentu. Opłatę wnosi się na rachunek bankowy wskazany przez dyrektora szkoły.</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FD3CDB" w:rsidRDefault="00FA5727" w:rsidP="00FA5727">
      <w:pPr>
        <w:numPr>
          <w:ilvl w:val="0"/>
          <w:numId w:val="85"/>
        </w:numPr>
        <w:tabs>
          <w:tab w:val="num" w:pos="360"/>
          <w:tab w:val="left" w:pos="851"/>
        </w:tabs>
        <w:ind w:left="0" w:firstLine="426"/>
        <w:jc w:val="both"/>
        <w:rPr>
          <w:rFonts w:ascii="Cambria" w:hAnsi="Cambria" w:cs="Arial"/>
        </w:rPr>
      </w:pPr>
      <w:r w:rsidRPr="00BA4D9E">
        <w:rPr>
          <w:rFonts w:ascii="Cambria" w:hAnsi="Cambria" w:cs="Arial"/>
        </w:rPr>
        <w:t>Za wydanie duplikatu legitymacji uczniowskiej pobiera się opłatę w wysokości równej kwocie opłaty skarbowej od poświadczenia własnoręczności podpisu. Opłatę wnosi się na rachunek bankowy wskazany przez dyrektora szkoły.</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Default="00FA5727" w:rsidP="00FA5727">
      <w:pPr>
        <w:numPr>
          <w:ilvl w:val="0"/>
          <w:numId w:val="85"/>
        </w:numPr>
        <w:tabs>
          <w:tab w:val="num" w:pos="360"/>
          <w:tab w:val="left" w:pos="851"/>
          <w:tab w:val="left" w:pos="993"/>
        </w:tabs>
        <w:ind w:left="0" w:firstLine="426"/>
        <w:jc w:val="both"/>
        <w:rPr>
          <w:rFonts w:ascii="Cambria" w:hAnsi="Cambria" w:cs="Arial"/>
        </w:rPr>
      </w:pPr>
      <w:r w:rsidRPr="00BA4D9E">
        <w:rPr>
          <w:rFonts w:ascii="Cambria" w:hAnsi="Cambria" w:cs="Arial"/>
        </w:rPr>
        <w:t>Szkoła nie pobiera opłat za sprostowanie świadectwa szkolnego.</w:t>
      </w:r>
    </w:p>
    <w:p w:rsidR="00FA5727" w:rsidRPr="00A32358" w:rsidRDefault="00FA5727" w:rsidP="00FA5727">
      <w:pPr>
        <w:tabs>
          <w:tab w:val="num" w:pos="426"/>
          <w:tab w:val="left" w:pos="851"/>
        </w:tabs>
        <w:autoSpaceDE w:val="0"/>
        <w:autoSpaceDN w:val="0"/>
        <w:adjustRightInd w:val="0"/>
        <w:jc w:val="both"/>
        <w:rPr>
          <w:rFonts w:ascii="Cambria" w:hAnsi="Cambria" w:cs="Arial"/>
          <w:strike/>
        </w:rPr>
      </w:pPr>
    </w:p>
    <w:p w:rsidR="00FA5727" w:rsidRPr="00D65D96" w:rsidRDefault="00FA5727" w:rsidP="00FA5727">
      <w:pPr>
        <w:tabs>
          <w:tab w:val="left" w:pos="993"/>
        </w:tabs>
        <w:autoSpaceDE w:val="0"/>
        <w:autoSpaceDN w:val="0"/>
        <w:adjustRightInd w:val="0"/>
        <w:jc w:val="both"/>
        <w:rPr>
          <w:rFonts w:ascii="Cambria" w:hAnsi="Cambria" w:cs="Arial"/>
          <w:b/>
          <w:bCs/>
        </w:rPr>
      </w:pPr>
    </w:p>
    <w:p w:rsidR="00FA5727" w:rsidRPr="00D65D96" w:rsidRDefault="00FA5727" w:rsidP="00FA5727">
      <w:pPr>
        <w:pStyle w:val="Nagwek3"/>
      </w:pPr>
      <w:bookmarkStart w:id="152" w:name="_Toc499540476"/>
      <w:r>
        <w:t>§ 1</w:t>
      </w:r>
      <w:r w:rsidR="0094314D">
        <w:t>08</w:t>
      </w:r>
      <w:r w:rsidRPr="00D65D96">
        <w:t>. Promowanie i ukończenie szkoły.</w:t>
      </w:r>
      <w:bookmarkEnd w:id="152"/>
    </w:p>
    <w:p w:rsidR="00FA5727" w:rsidRPr="00D65D96" w:rsidRDefault="00FA5727" w:rsidP="00FA5727">
      <w:pPr>
        <w:tabs>
          <w:tab w:val="left" w:pos="993"/>
        </w:tabs>
        <w:autoSpaceDE w:val="0"/>
        <w:autoSpaceDN w:val="0"/>
        <w:adjustRightInd w:val="0"/>
        <w:ind w:firstLine="567"/>
        <w:rPr>
          <w:rFonts w:ascii="Cambria" w:hAnsi="Cambria" w:cs="Arial"/>
        </w:rPr>
      </w:pPr>
    </w:p>
    <w:p w:rsidR="00FA5727" w:rsidRPr="005B3C77" w:rsidRDefault="00FA5727" w:rsidP="00FC66DA">
      <w:pPr>
        <w:numPr>
          <w:ilvl w:val="0"/>
          <w:numId w:val="119"/>
        </w:numPr>
        <w:tabs>
          <w:tab w:val="num" w:pos="0"/>
          <w:tab w:val="left" w:pos="709"/>
        </w:tabs>
        <w:autoSpaceDE w:val="0"/>
        <w:autoSpaceDN w:val="0"/>
        <w:adjustRightInd w:val="0"/>
        <w:ind w:left="0" w:firstLine="426"/>
        <w:jc w:val="both"/>
        <w:rPr>
          <w:rFonts w:ascii="Cambria" w:hAnsi="Cambria" w:cs="Arial"/>
        </w:rPr>
      </w:pPr>
      <w:r w:rsidRPr="00D65D96">
        <w:rPr>
          <w:rFonts w:ascii="Cambria" w:hAnsi="Cambria" w:cs="Arial"/>
        </w:rPr>
        <w:t xml:space="preserve">Uczeń otrzymuje promocję do klasy programowo wyższej, jeżeli ze wszystkich </w:t>
      </w:r>
      <w:r w:rsidRPr="005B3C77">
        <w:rPr>
          <w:rFonts w:ascii="Cambria" w:hAnsi="Cambria" w:cs="Arial"/>
        </w:rPr>
        <w:t>obowiązkowych</w:t>
      </w:r>
      <w:r w:rsidRPr="00D65D96">
        <w:rPr>
          <w:rFonts w:ascii="Cambria" w:hAnsi="Cambria" w:cs="Arial"/>
        </w:rPr>
        <w:t xml:space="preserve"> zajęć edukacyjnych określonych w  szkolnym  planie  nauczania  uzyskał klasyfikacyjne roczne  oceny  wyższe  od  stopnia niedostat</w:t>
      </w:r>
      <w:r>
        <w:rPr>
          <w:rFonts w:ascii="Cambria" w:hAnsi="Cambria" w:cs="Arial"/>
        </w:rPr>
        <w:t>ecznego z zastrzeżeniem ust. 2.</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FA5727" w:rsidRPr="005B3C77" w:rsidRDefault="00FA5727" w:rsidP="00FC66DA">
      <w:pPr>
        <w:numPr>
          <w:ilvl w:val="0"/>
          <w:numId w:val="119"/>
        </w:numPr>
        <w:tabs>
          <w:tab w:val="left" w:pos="709"/>
        </w:tabs>
        <w:autoSpaceDE w:val="0"/>
        <w:autoSpaceDN w:val="0"/>
        <w:adjustRightInd w:val="0"/>
        <w:ind w:left="0" w:firstLine="426"/>
        <w:jc w:val="both"/>
        <w:rPr>
          <w:rFonts w:ascii="Cambria" w:hAnsi="Cambria" w:cs="Arial"/>
        </w:rPr>
      </w:pPr>
      <w:r w:rsidRPr="005B3C77">
        <w:rPr>
          <w:rFonts w:ascii="Cambria" w:hAnsi="Cambria" w:cs="Arial"/>
        </w:rPr>
        <w:t xml:space="preserve">Rada Pedagogiczna, uwzględniając możliwości edukacyjne ucznia może jeden raz </w:t>
      </w:r>
      <w:r>
        <w:rPr>
          <w:rFonts w:ascii="Cambria" w:hAnsi="Cambria" w:cs="Arial"/>
        </w:rPr>
        <w:br/>
      </w:r>
      <w:r w:rsidRPr="005B3C77">
        <w:rPr>
          <w:rFonts w:ascii="Cambria" w:hAnsi="Cambria" w:cs="Arial"/>
        </w:rPr>
        <w:t xml:space="preserve">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r w:rsidRPr="005B3C77">
        <w:rPr>
          <w:rFonts w:ascii="Cambria" w:hAnsi="Cambria" w:cs="Arial"/>
        </w:rPr>
        <w:tab/>
      </w:r>
      <w:r w:rsidRPr="005B3C77">
        <w:rPr>
          <w:rFonts w:ascii="Cambria" w:hAnsi="Cambria" w:cs="Arial"/>
        </w:rPr>
        <w:tab/>
      </w:r>
      <w:r w:rsidRPr="005B3C77">
        <w:rPr>
          <w:rFonts w:ascii="Cambria" w:hAnsi="Cambria" w:cs="Arial"/>
        </w:rPr>
        <w:tab/>
      </w:r>
      <w:r w:rsidRPr="005B3C77">
        <w:rPr>
          <w:rFonts w:ascii="Cambria" w:hAnsi="Cambria" w:cs="Arial"/>
        </w:rPr>
        <w:tab/>
      </w:r>
      <w:r w:rsidRPr="005B3C77">
        <w:rPr>
          <w:rFonts w:ascii="Cambria" w:hAnsi="Cambria" w:cs="Arial"/>
        </w:rPr>
        <w:tab/>
      </w:r>
      <w:r w:rsidRPr="005B3C77">
        <w:rPr>
          <w:rFonts w:ascii="Cambria" w:hAnsi="Cambria" w:cs="Arial"/>
        </w:rPr>
        <w:tab/>
      </w:r>
      <w:r w:rsidRPr="005B3C77">
        <w:rPr>
          <w:rFonts w:ascii="Cambria" w:hAnsi="Cambria" w:cs="Arial"/>
        </w:rPr>
        <w:tab/>
      </w:r>
    </w:p>
    <w:p w:rsidR="00FA5727" w:rsidRPr="003F6A3B" w:rsidRDefault="00FA5727" w:rsidP="00FA5727">
      <w:pPr>
        <w:tabs>
          <w:tab w:val="left" w:pos="709"/>
        </w:tabs>
        <w:autoSpaceDE w:val="0"/>
        <w:autoSpaceDN w:val="0"/>
        <w:adjustRightInd w:val="0"/>
        <w:ind w:left="567" w:firstLine="426"/>
        <w:jc w:val="both"/>
        <w:rPr>
          <w:rFonts w:ascii="Cambria" w:hAnsi="Cambria" w:cs="Arial"/>
          <w:color w:val="FF0000"/>
        </w:rPr>
      </w:pPr>
      <w:r>
        <w:rPr>
          <w:rFonts w:ascii="Cambria" w:hAnsi="Cambria" w:cs="Arial"/>
          <w:color w:val="FF0000"/>
        </w:rPr>
        <w:tab/>
      </w:r>
      <w:r>
        <w:rPr>
          <w:rFonts w:ascii="Cambria" w:hAnsi="Cambria" w:cs="Arial"/>
          <w:color w:val="FF0000"/>
        </w:rPr>
        <w:tab/>
      </w:r>
      <w:r>
        <w:rPr>
          <w:rFonts w:ascii="Cambria" w:hAnsi="Cambria" w:cs="Arial"/>
          <w:color w:val="FF0000"/>
        </w:rPr>
        <w:tab/>
      </w:r>
      <w:r>
        <w:rPr>
          <w:rFonts w:ascii="Cambria" w:hAnsi="Cambria" w:cs="Arial"/>
          <w:color w:val="FF0000"/>
        </w:rPr>
        <w:tab/>
      </w:r>
      <w:r>
        <w:rPr>
          <w:rFonts w:ascii="Cambria" w:hAnsi="Cambria" w:cs="Arial"/>
          <w:color w:val="FF0000"/>
        </w:rPr>
        <w:tab/>
      </w:r>
      <w:r>
        <w:rPr>
          <w:rFonts w:ascii="Cambria" w:hAnsi="Cambria" w:cs="Arial"/>
          <w:color w:val="FF0000"/>
        </w:rPr>
        <w:tab/>
      </w:r>
      <w:r>
        <w:rPr>
          <w:rFonts w:ascii="Cambria" w:hAnsi="Cambria" w:cs="Arial"/>
          <w:color w:val="FF0000"/>
        </w:rPr>
        <w:tab/>
      </w:r>
      <w:r>
        <w:rPr>
          <w:rFonts w:ascii="Cambria" w:hAnsi="Cambria" w:cs="Arial"/>
          <w:color w:val="FF0000"/>
        </w:rPr>
        <w:tab/>
      </w:r>
      <w:r>
        <w:rPr>
          <w:rFonts w:ascii="Cambria" w:hAnsi="Cambria" w:cs="Arial"/>
          <w:color w:val="FF0000"/>
        </w:rPr>
        <w:tab/>
      </w:r>
    </w:p>
    <w:p w:rsidR="00FA5727" w:rsidRDefault="00FA5727" w:rsidP="00FC66DA">
      <w:pPr>
        <w:numPr>
          <w:ilvl w:val="0"/>
          <w:numId w:val="119"/>
        </w:numPr>
        <w:tabs>
          <w:tab w:val="left" w:pos="709"/>
        </w:tabs>
        <w:autoSpaceDE w:val="0"/>
        <w:autoSpaceDN w:val="0"/>
        <w:adjustRightInd w:val="0"/>
        <w:ind w:left="0" w:firstLine="426"/>
        <w:jc w:val="both"/>
        <w:rPr>
          <w:rFonts w:ascii="Cambria" w:hAnsi="Cambria" w:cs="Arial"/>
        </w:rPr>
      </w:pPr>
      <w:r w:rsidRPr="00D65D96">
        <w:rPr>
          <w:rFonts w:ascii="Cambria" w:hAnsi="Cambria" w:cs="Arial"/>
        </w:rPr>
        <w:t>Uczeń, który w wyniku  klasyfikacji  rocznej  uzyskał z  zajęć  edukacyjnych  średnią  ocen  co najmniej  4,75  o</w:t>
      </w:r>
      <w:r>
        <w:rPr>
          <w:rFonts w:ascii="Cambria" w:hAnsi="Cambria" w:cs="Arial"/>
        </w:rPr>
        <w:t>raz  co  najmniej  bardzo  dobrą</w:t>
      </w:r>
      <w:r w:rsidRPr="00D65D96">
        <w:rPr>
          <w:rFonts w:ascii="Cambria" w:hAnsi="Cambria" w:cs="Arial"/>
        </w:rPr>
        <w:t xml:space="preserve">  ocenę  zachowania,  otrzymuje  promocję  do  klasy  programowo wyższej z wyróżnieniem.</w:t>
      </w:r>
      <w:r w:rsidRPr="003F6A3B">
        <w:rPr>
          <w:rFonts w:ascii="Cambria" w:hAnsi="Cambria" w:cs="Arial"/>
        </w:rPr>
        <w:t xml:space="preserve"> </w:t>
      </w:r>
      <w:r>
        <w:rPr>
          <w:rFonts w:ascii="Cambria" w:hAnsi="Cambria" w:cs="Arial"/>
        </w:rPr>
        <w:tab/>
      </w:r>
    </w:p>
    <w:p w:rsidR="00FA5727" w:rsidRDefault="00FA5727" w:rsidP="00FA5727"/>
    <w:p w:rsidR="0014097B" w:rsidRPr="0014097B" w:rsidRDefault="00FA5727" w:rsidP="00FC66DA">
      <w:pPr>
        <w:numPr>
          <w:ilvl w:val="0"/>
          <w:numId w:val="119"/>
        </w:numPr>
        <w:tabs>
          <w:tab w:val="left" w:pos="709"/>
        </w:tabs>
        <w:autoSpaceDE w:val="0"/>
        <w:autoSpaceDN w:val="0"/>
        <w:adjustRightInd w:val="0"/>
        <w:ind w:left="0" w:firstLine="426"/>
        <w:jc w:val="both"/>
        <w:rPr>
          <w:rFonts w:ascii="Cambria" w:hAnsi="Cambria" w:cs="Arial"/>
        </w:rPr>
      </w:pPr>
      <w:r w:rsidRPr="00FA5727">
        <w:t>U</w:t>
      </w:r>
      <w:r w:rsidRPr="00FA5727">
        <w:rPr>
          <w:rFonts w:ascii="Cambria" w:hAnsi="Cambria"/>
        </w:rPr>
        <w:t xml:space="preserve">czeń kończy szkołę jeżeli  </w:t>
      </w:r>
      <w:r w:rsidR="0014097B">
        <w:rPr>
          <w:rFonts w:ascii="Cambria" w:hAnsi="Cambria"/>
        </w:rPr>
        <w:t>uzyskał pozytywne oceny kwalifikacyjne końcowe ze wszystkich przedmiotów zgodnie z ramowym plan</w:t>
      </w:r>
      <w:r w:rsidR="002B11F5">
        <w:rPr>
          <w:rFonts w:ascii="Cambria" w:hAnsi="Cambria"/>
        </w:rPr>
        <w:t>em nauczania oraz przystąpił do </w:t>
      </w:r>
      <w:r w:rsidR="0014097B">
        <w:rPr>
          <w:rFonts w:ascii="Cambria" w:hAnsi="Cambria"/>
        </w:rPr>
        <w:t xml:space="preserve">egzaminu. </w:t>
      </w:r>
      <w:r w:rsidR="0014097B" w:rsidRPr="00FA5727">
        <w:rPr>
          <w:rFonts w:ascii="Cambria" w:hAnsi="Cambria"/>
        </w:rPr>
        <w:t>Obowiązek przystąpienia do egzaminu ni</w:t>
      </w:r>
      <w:r w:rsidR="002B11F5">
        <w:rPr>
          <w:rFonts w:ascii="Cambria" w:hAnsi="Cambria"/>
        </w:rPr>
        <w:t>e dotyczy uczniów zwolnionych z </w:t>
      </w:r>
      <w:r w:rsidR="0014097B" w:rsidRPr="00FA5727">
        <w:rPr>
          <w:rFonts w:ascii="Cambria" w:hAnsi="Cambria"/>
        </w:rPr>
        <w:t>egzaminu na podstawie odrębnych przepisów.</w:t>
      </w:r>
    </w:p>
    <w:p w:rsidR="0014097B" w:rsidRDefault="0014097B" w:rsidP="0014097B">
      <w:pPr>
        <w:pStyle w:val="Akapitzlist"/>
        <w:rPr>
          <w:rFonts w:ascii="Cambria" w:hAnsi="Cambria"/>
        </w:rPr>
      </w:pPr>
    </w:p>
    <w:p w:rsidR="00FA5727" w:rsidRDefault="00FA5727" w:rsidP="00FA5727">
      <w:pPr>
        <w:pStyle w:val="Nagwek2"/>
      </w:pPr>
    </w:p>
    <w:p w:rsidR="009E62F1" w:rsidRPr="001C13BC" w:rsidRDefault="009A0FC8" w:rsidP="00FA5727">
      <w:pPr>
        <w:pStyle w:val="Nagwek2"/>
      </w:pPr>
      <w:bookmarkStart w:id="153" w:name="_Toc499540477"/>
      <w:r>
        <w:t>Rozdział 2</w:t>
      </w:r>
      <w:r>
        <w:br/>
      </w:r>
      <w:r w:rsidR="009E62F1" w:rsidRPr="001C13BC">
        <w:t>Ocenianie zachowania</w:t>
      </w:r>
      <w:bookmarkEnd w:id="153"/>
    </w:p>
    <w:p w:rsidR="00B03105" w:rsidRPr="00D65D96" w:rsidRDefault="00B03105" w:rsidP="00B03105">
      <w:pPr>
        <w:pStyle w:val="Obszartekstu"/>
        <w:rPr>
          <w:rFonts w:ascii="Cambria" w:hAnsi="Cambria" w:cs="Arial"/>
          <w:b/>
          <w:sz w:val="22"/>
          <w:szCs w:val="22"/>
        </w:rPr>
      </w:pPr>
    </w:p>
    <w:p w:rsidR="009E62F1" w:rsidRPr="006B6386" w:rsidRDefault="004F6513" w:rsidP="006B6386">
      <w:pPr>
        <w:pStyle w:val="Nagwek3"/>
      </w:pPr>
      <w:bookmarkStart w:id="154" w:name="_Toc499540478"/>
      <w:r>
        <w:t xml:space="preserve">§ </w:t>
      </w:r>
      <w:r w:rsidR="00075475">
        <w:t>10</w:t>
      </w:r>
      <w:r w:rsidR="002E77D1">
        <w:t>9</w:t>
      </w:r>
      <w:r w:rsidR="00165482">
        <w:t xml:space="preserve">. </w:t>
      </w:r>
      <w:r w:rsidR="009E62F1">
        <w:t>Założenia ogólne</w:t>
      </w:r>
      <w:bookmarkEnd w:id="154"/>
    </w:p>
    <w:p w:rsidR="00B03105" w:rsidRPr="00D65D96" w:rsidRDefault="00B03105" w:rsidP="00B03105">
      <w:pPr>
        <w:jc w:val="both"/>
        <w:rPr>
          <w:rFonts w:ascii="Cambria" w:hAnsi="Cambria" w:cs="Arial"/>
        </w:rPr>
      </w:pPr>
    </w:p>
    <w:p w:rsidR="00B03105" w:rsidRPr="00F22582" w:rsidRDefault="00B03105" w:rsidP="008A0D07">
      <w:pPr>
        <w:pStyle w:val="Standard"/>
        <w:numPr>
          <w:ilvl w:val="0"/>
          <w:numId w:val="79"/>
        </w:numPr>
        <w:tabs>
          <w:tab w:val="left" w:pos="0"/>
        </w:tabs>
        <w:suppressAutoHyphens/>
        <w:ind w:left="0" w:firstLine="284"/>
        <w:jc w:val="both"/>
        <w:rPr>
          <w:rFonts w:ascii="Cambria" w:hAnsi="Cambria" w:cs="Arial"/>
          <w:sz w:val="22"/>
          <w:szCs w:val="22"/>
        </w:rPr>
      </w:pPr>
      <w:r w:rsidRPr="00F22582">
        <w:rPr>
          <w:rFonts w:ascii="Cambria" w:hAnsi="Cambria" w:cs="Arial"/>
          <w:sz w:val="22"/>
          <w:szCs w:val="22"/>
        </w:rPr>
        <w:t xml:space="preserve">Ocenianie zachowania ucznia polega na rozpoznawaniu przez wychowawcę, nauczycieli i uczniów danej klasy stopnia respektowania przez ucznia zasad współżycia </w:t>
      </w:r>
      <w:r w:rsidR="002B11F5">
        <w:rPr>
          <w:rFonts w:ascii="Cambria" w:hAnsi="Cambria" w:cs="Arial"/>
          <w:sz w:val="22"/>
          <w:szCs w:val="22"/>
        </w:rPr>
        <w:t>społecznego i </w:t>
      </w:r>
      <w:r w:rsidRPr="00F22582">
        <w:rPr>
          <w:rFonts w:ascii="Cambria" w:hAnsi="Cambria" w:cs="Arial"/>
          <w:sz w:val="22"/>
          <w:szCs w:val="22"/>
        </w:rPr>
        <w:t>norm etycznych.</w:t>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p>
    <w:p w:rsidR="00B03105" w:rsidRPr="00D65D96" w:rsidRDefault="00B03105" w:rsidP="008A0D07">
      <w:pPr>
        <w:pStyle w:val="Standard"/>
        <w:numPr>
          <w:ilvl w:val="0"/>
          <w:numId w:val="79"/>
        </w:numPr>
        <w:tabs>
          <w:tab w:val="num" w:pos="284"/>
          <w:tab w:val="left" w:pos="993"/>
        </w:tabs>
        <w:suppressAutoHyphens/>
        <w:ind w:left="0" w:firstLine="284"/>
        <w:jc w:val="both"/>
        <w:rPr>
          <w:rFonts w:ascii="Cambria" w:hAnsi="Cambria" w:cs="Arial"/>
          <w:sz w:val="22"/>
          <w:szCs w:val="22"/>
        </w:rPr>
      </w:pPr>
      <w:r w:rsidRPr="00D65D96">
        <w:rPr>
          <w:rFonts w:ascii="Cambria" w:hAnsi="Cambria" w:cs="Arial"/>
          <w:sz w:val="22"/>
          <w:szCs w:val="22"/>
        </w:rPr>
        <w:t xml:space="preserve">Ocenianie wewnątrzszkolne </w:t>
      </w:r>
      <w:r w:rsidR="002B1299">
        <w:rPr>
          <w:rFonts w:ascii="Cambria" w:hAnsi="Cambria" w:cs="Arial"/>
          <w:sz w:val="22"/>
          <w:szCs w:val="22"/>
        </w:rPr>
        <w:t xml:space="preserve">zachowania </w:t>
      </w:r>
      <w:r w:rsidRPr="00D65D96">
        <w:rPr>
          <w:rFonts w:ascii="Cambria" w:hAnsi="Cambria" w:cs="Arial"/>
          <w:sz w:val="22"/>
          <w:szCs w:val="22"/>
        </w:rPr>
        <w:t>obejmuje:</w:t>
      </w:r>
    </w:p>
    <w:p w:rsidR="00B03105" w:rsidRPr="00D65D96" w:rsidRDefault="00B03105" w:rsidP="00F72ED3">
      <w:pPr>
        <w:numPr>
          <w:ilvl w:val="1"/>
          <w:numId w:val="78"/>
        </w:numPr>
        <w:tabs>
          <w:tab w:val="clear" w:pos="360"/>
          <w:tab w:val="num" w:pos="0"/>
          <w:tab w:val="left" w:pos="284"/>
          <w:tab w:val="left" w:pos="993"/>
        </w:tabs>
        <w:suppressAutoHyphens/>
        <w:ind w:left="0" w:firstLine="0"/>
        <w:jc w:val="both"/>
        <w:rPr>
          <w:rFonts w:ascii="Cambria" w:hAnsi="Cambria" w:cs="Arial"/>
        </w:rPr>
      </w:pPr>
      <w:r w:rsidRPr="00D65D96">
        <w:rPr>
          <w:rFonts w:ascii="Cambria" w:hAnsi="Cambria" w:cs="Arial"/>
        </w:rPr>
        <w:t>ustalanie przez Radę Pedagogiczną warunków i sposobu oceniania zachowania, ocenianie bieżące i ustalanie śródrocznej oraz rocznej oceny klasyfikacyjnej zachowania;</w:t>
      </w:r>
    </w:p>
    <w:p w:rsidR="00B03105" w:rsidRPr="000876A4" w:rsidRDefault="00B03105" w:rsidP="00F72ED3">
      <w:pPr>
        <w:numPr>
          <w:ilvl w:val="1"/>
          <w:numId w:val="78"/>
        </w:numPr>
        <w:tabs>
          <w:tab w:val="clear" w:pos="360"/>
          <w:tab w:val="num" w:pos="0"/>
          <w:tab w:val="left" w:pos="284"/>
          <w:tab w:val="left" w:pos="993"/>
        </w:tabs>
        <w:suppressAutoHyphens/>
        <w:ind w:left="0" w:firstLine="0"/>
        <w:jc w:val="both"/>
        <w:rPr>
          <w:rFonts w:ascii="Cambria" w:hAnsi="Cambria" w:cs="Arial"/>
        </w:rPr>
      </w:pPr>
      <w:r w:rsidRPr="00D65D96">
        <w:rPr>
          <w:rFonts w:ascii="Cambria" w:hAnsi="Cambria" w:cs="Arial"/>
        </w:rPr>
        <w:lastRenderedPageBreak/>
        <w:t>ustalenie warunków i trybu uzyskania wyższej niż przewidywana rocznej oceny klasyfikacyjnej zachowania.</w:t>
      </w:r>
      <w:r w:rsidR="00F22582">
        <w:rPr>
          <w:rFonts w:ascii="Cambria" w:hAnsi="Cambria" w:cs="Arial"/>
        </w:rPr>
        <w:tab/>
      </w:r>
      <w:r w:rsidR="00F22582">
        <w:rPr>
          <w:rFonts w:ascii="Cambria" w:hAnsi="Cambria" w:cs="Arial"/>
        </w:rPr>
        <w:tab/>
      </w:r>
      <w:r w:rsidR="00F22582">
        <w:rPr>
          <w:rFonts w:ascii="Cambria" w:hAnsi="Cambria" w:cs="Arial"/>
        </w:rPr>
        <w:tab/>
      </w:r>
      <w:r w:rsidR="00F22582">
        <w:rPr>
          <w:rFonts w:ascii="Cambria" w:hAnsi="Cambria" w:cs="Arial"/>
        </w:rPr>
        <w:tab/>
      </w:r>
      <w:r w:rsidR="00F22582">
        <w:rPr>
          <w:rFonts w:ascii="Cambria" w:hAnsi="Cambria" w:cs="Arial"/>
        </w:rPr>
        <w:tab/>
      </w:r>
      <w:r w:rsidR="00F22582">
        <w:rPr>
          <w:rFonts w:ascii="Cambria" w:hAnsi="Cambria" w:cs="Arial"/>
        </w:rPr>
        <w:tab/>
      </w:r>
      <w:r w:rsidR="00F22582">
        <w:rPr>
          <w:rFonts w:ascii="Cambria" w:hAnsi="Cambria" w:cs="Arial"/>
        </w:rPr>
        <w:tab/>
      </w:r>
      <w:r w:rsidR="00F22582">
        <w:rPr>
          <w:rFonts w:ascii="Cambria" w:hAnsi="Cambria" w:cs="Arial"/>
        </w:rPr>
        <w:tab/>
      </w:r>
      <w:r w:rsidR="00F22582">
        <w:rPr>
          <w:rFonts w:ascii="Cambria" w:hAnsi="Cambria" w:cs="Arial"/>
        </w:rPr>
        <w:tab/>
      </w:r>
      <w:r w:rsidR="00F22582">
        <w:rPr>
          <w:rFonts w:ascii="Cambria" w:hAnsi="Cambria" w:cs="Arial"/>
        </w:rPr>
        <w:tab/>
      </w:r>
    </w:p>
    <w:p w:rsidR="00B03105" w:rsidRPr="00D65D96" w:rsidRDefault="00B03105" w:rsidP="008A0D07">
      <w:pPr>
        <w:pStyle w:val="Standard"/>
        <w:numPr>
          <w:ilvl w:val="0"/>
          <w:numId w:val="79"/>
        </w:numPr>
        <w:tabs>
          <w:tab w:val="num" w:pos="284"/>
          <w:tab w:val="left" w:pos="993"/>
        </w:tabs>
        <w:suppressAutoHyphens/>
        <w:ind w:left="0" w:firstLine="284"/>
        <w:jc w:val="both"/>
        <w:rPr>
          <w:rFonts w:ascii="Cambria" w:hAnsi="Cambria" w:cs="Arial"/>
          <w:sz w:val="22"/>
          <w:szCs w:val="22"/>
        </w:rPr>
      </w:pPr>
      <w:r w:rsidRPr="00D65D96">
        <w:rPr>
          <w:rFonts w:ascii="Cambria" w:hAnsi="Cambria" w:cs="Arial"/>
          <w:sz w:val="22"/>
          <w:szCs w:val="22"/>
        </w:rPr>
        <w:t>Ocenianie wewnątrzszkolne ma na celu:</w:t>
      </w:r>
    </w:p>
    <w:p w:rsidR="00B03105" w:rsidRPr="00D65D96" w:rsidRDefault="00B03105" w:rsidP="00360835">
      <w:pPr>
        <w:numPr>
          <w:ilvl w:val="1"/>
          <w:numId w:val="80"/>
        </w:numPr>
        <w:tabs>
          <w:tab w:val="clear" w:pos="360"/>
          <w:tab w:val="num" w:pos="0"/>
          <w:tab w:val="left" w:pos="284"/>
          <w:tab w:val="left" w:pos="993"/>
        </w:tabs>
        <w:suppressAutoHyphens/>
        <w:ind w:left="0" w:firstLine="0"/>
        <w:jc w:val="both"/>
        <w:rPr>
          <w:rFonts w:ascii="Cambria" w:hAnsi="Cambria" w:cs="Arial"/>
        </w:rPr>
      </w:pPr>
      <w:r w:rsidRPr="00D65D96">
        <w:rPr>
          <w:rFonts w:ascii="Cambria" w:hAnsi="Cambria" w:cs="Arial"/>
        </w:rPr>
        <w:t>informowanie ucznia o jego zachowaniu oraz o postępach w tym zakresie;</w:t>
      </w:r>
    </w:p>
    <w:p w:rsidR="00B03105" w:rsidRPr="00D65D96" w:rsidRDefault="00B03105" w:rsidP="00360835">
      <w:pPr>
        <w:numPr>
          <w:ilvl w:val="1"/>
          <w:numId w:val="80"/>
        </w:numPr>
        <w:tabs>
          <w:tab w:val="clear" w:pos="360"/>
          <w:tab w:val="num" w:pos="0"/>
          <w:tab w:val="left" w:pos="284"/>
          <w:tab w:val="left" w:pos="993"/>
        </w:tabs>
        <w:suppressAutoHyphens/>
        <w:ind w:left="0" w:firstLine="0"/>
        <w:jc w:val="both"/>
        <w:rPr>
          <w:rFonts w:ascii="Cambria" w:hAnsi="Cambria" w:cs="Arial"/>
        </w:rPr>
      </w:pPr>
      <w:r w:rsidRPr="00D65D96">
        <w:rPr>
          <w:rFonts w:ascii="Cambria" w:hAnsi="Cambria" w:cs="Arial"/>
        </w:rPr>
        <w:t>motywowanie ucznia do dalszych postępów w zachowaniu;</w:t>
      </w:r>
    </w:p>
    <w:p w:rsidR="00B03105" w:rsidRPr="000876A4" w:rsidRDefault="00B03105" w:rsidP="00360835">
      <w:pPr>
        <w:numPr>
          <w:ilvl w:val="1"/>
          <w:numId w:val="80"/>
        </w:numPr>
        <w:tabs>
          <w:tab w:val="clear" w:pos="360"/>
          <w:tab w:val="num" w:pos="0"/>
          <w:tab w:val="left" w:pos="284"/>
          <w:tab w:val="left" w:pos="993"/>
        </w:tabs>
        <w:suppressAutoHyphens/>
        <w:ind w:left="0" w:firstLine="0"/>
        <w:jc w:val="both"/>
        <w:rPr>
          <w:rFonts w:ascii="Cambria" w:hAnsi="Cambria" w:cs="Arial"/>
        </w:rPr>
      </w:pPr>
      <w:r w:rsidRPr="00D65D96">
        <w:rPr>
          <w:rFonts w:ascii="Cambria" w:hAnsi="Cambria" w:cs="Arial"/>
        </w:rPr>
        <w:t xml:space="preserve">dostarczenie rodzicom (prawnym opiekunom) i nauczycielom informacji o postępach </w:t>
      </w:r>
      <w:r w:rsidRPr="00D65D96">
        <w:rPr>
          <w:rFonts w:ascii="Cambria" w:hAnsi="Cambria" w:cs="Arial"/>
        </w:rPr>
        <w:br/>
        <w:t>w zachowaniu się ucznia.</w:t>
      </w:r>
      <w:r w:rsidR="00F22582">
        <w:rPr>
          <w:rFonts w:ascii="Cambria" w:hAnsi="Cambria" w:cs="Arial"/>
        </w:rPr>
        <w:tab/>
      </w:r>
      <w:r w:rsidR="00F22582">
        <w:rPr>
          <w:rFonts w:ascii="Cambria" w:hAnsi="Cambria" w:cs="Arial"/>
        </w:rPr>
        <w:tab/>
      </w:r>
      <w:r w:rsidR="00F22582">
        <w:rPr>
          <w:rFonts w:ascii="Cambria" w:hAnsi="Cambria" w:cs="Arial"/>
        </w:rPr>
        <w:tab/>
      </w:r>
      <w:r w:rsidR="00F22582">
        <w:rPr>
          <w:rFonts w:ascii="Cambria" w:hAnsi="Cambria" w:cs="Arial"/>
        </w:rPr>
        <w:tab/>
      </w:r>
      <w:r w:rsidR="00F22582">
        <w:rPr>
          <w:rFonts w:ascii="Cambria" w:hAnsi="Cambria" w:cs="Arial"/>
        </w:rPr>
        <w:tab/>
      </w:r>
      <w:r w:rsidR="00F22582">
        <w:rPr>
          <w:rFonts w:ascii="Cambria" w:hAnsi="Cambria" w:cs="Arial"/>
        </w:rPr>
        <w:tab/>
      </w:r>
      <w:r w:rsidR="00F22582">
        <w:rPr>
          <w:rFonts w:ascii="Cambria" w:hAnsi="Cambria" w:cs="Arial"/>
        </w:rPr>
        <w:tab/>
      </w:r>
      <w:r w:rsidR="00F22582">
        <w:rPr>
          <w:rFonts w:ascii="Cambria" w:hAnsi="Cambria" w:cs="Arial"/>
        </w:rPr>
        <w:tab/>
      </w:r>
      <w:r w:rsidR="00F22582">
        <w:rPr>
          <w:rFonts w:ascii="Cambria" w:hAnsi="Cambria" w:cs="Arial"/>
        </w:rPr>
        <w:tab/>
      </w:r>
      <w:r w:rsidR="00F22582">
        <w:rPr>
          <w:rFonts w:ascii="Cambria" w:hAnsi="Cambria" w:cs="Arial"/>
        </w:rPr>
        <w:tab/>
      </w:r>
    </w:p>
    <w:p w:rsidR="009B06B5" w:rsidRPr="009B06B5" w:rsidRDefault="009B06B5" w:rsidP="00360835">
      <w:pPr>
        <w:pStyle w:val="Standard"/>
        <w:numPr>
          <w:ilvl w:val="0"/>
          <w:numId w:val="79"/>
        </w:numPr>
        <w:tabs>
          <w:tab w:val="left" w:pos="0"/>
        </w:tabs>
        <w:suppressAutoHyphens/>
        <w:jc w:val="both"/>
        <w:rPr>
          <w:rFonts w:ascii="Cambria" w:hAnsi="Cambria" w:cs="Arial"/>
          <w:sz w:val="22"/>
          <w:szCs w:val="22"/>
        </w:rPr>
      </w:pPr>
      <w:r w:rsidRPr="009B06B5">
        <w:rPr>
          <w:rFonts w:ascii="Cambria" w:hAnsi="Cambria" w:cs="Arial"/>
          <w:sz w:val="22"/>
          <w:szCs w:val="22"/>
        </w:rPr>
        <w:t>Ocena klasyfikacyjna zachowania uwzględnia w szczególności:</w:t>
      </w:r>
    </w:p>
    <w:p w:rsidR="009B06B5" w:rsidRPr="009B06B5" w:rsidRDefault="009B06B5" w:rsidP="00FC66DA">
      <w:pPr>
        <w:pStyle w:val="Standard"/>
        <w:numPr>
          <w:ilvl w:val="0"/>
          <w:numId w:val="166"/>
        </w:numPr>
        <w:tabs>
          <w:tab w:val="left" w:pos="284"/>
        </w:tabs>
        <w:suppressAutoHyphens/>
        <w:jc w:val="both"/>
        <w:rPr>
          <w:rFonts w:ascii="Cambria" w:hAnsi="Cambria" w:cs="Arial"/>
          <w:sz w:val="22"/>
          <w:szCs w:val="22"/>
        </w:rPr>
      </w:pPr>
      <w:r w:rsidRPr="009B06B5">
        <w:rPr>
          <w:rFonts w:ascii="Cambria" w:hAnsi="Cambria" w:cs="Arial"/>
          <w:sz w:val="22"/>
          <w:szCs w:val="22"/>
        </w:rPr>
        <w:t>wywiązywanie się z obowiązków ucznia;</w:t>
      </w:r>
    </w:p>
    <w:p w:rsidR="009B06B5" w:rsidRPr="009B06B5" w:rsidRDefault="009B06B5" w:rsidP="00FC66DA">
      <w:pPr>
        <w:pStyle w:val="Standard"/>
        <w:numPr>
          <w:ilvl w:val="0"/>
          <w:numId w:val="166"/>
        </w:numPr>
        <w:tabs>
          <w:tab w:val="left" w:pos="284"/>
        </w:tabs>
        <w:suppressAutoHyphens/>
        <w:jc w:val="both"/>
        <w:rPr>
          <w:rFonts w:ascii="Cambria" w:hAnsi="Cambria" w:cs="Arial"/>
          <w:sz w:val="22"/>
          <w:szCs w:val="22"/>
        </w:rPr>
      </w:pPr>
      <w:r w:rsidRPr="009B06B5">
        <w:rPr>
          <w:rFonts w:ascii="Cambria" w:hAnsi="Cambria" w:cs="Arial"/>
          <w:sz w:val="22"/>
          <w:szCs w:val="22"/>
        </w:rPr>
        <w:t>postępowanie zgodne z dobrem społeczności szkolnej;</w:t>
      </w:r>
    </w:p>
    <w:p w:rsidR="009B06B5" w:rsidRPr="009B06B5" w:rsidRDefault="009B06B5" w:rsidP="00FC66DA">
      <w:pPr>
        <w:pStyle w:val="Standard"/>
        <w:numPr>
          <w:ilvl w:val="0"/>
          <w:numId w:val="166"/>
        </w:numPr>
        <w:tabs>
          <w:tab w:val="left" w:pos="284"/>
        </w:tabs>
        <w:suppressAutoHyphens/>
        <w:jc w:val="both"/>
        <w:rPr>
          <w:rFonts w:ascii="Cambria" w:hAnsi="Cambria" w:cs="Arial"/>
          <w:sz w:val="22"/>
          <w:szCs w:val="22"/>
        </w:rPr>
      </w:pPr>
      <w:r w:rsidRPr="009B06B5">
        <w:rPr>
          <w:rFonts w:ascii="Cambria" w:hAnsi="Cambria" w:cs="Arial"/>
          <w:sz w:val="22"/>
          <w:szCs w:val="22"/>
        </w:rPr>
        <w:t>dbałość o honor i tradycje szkoły;</w:t>
      </w:r>
    </w:p>
    <w:p w:rsidR="009B06B5" w:rsidRPr="009B06B5" w:rsidRDefault="009B06B5" w:rsidP="00FC66DA">
      <w:pPr>
        <w:pStyle w:val="Standard"/>
        <w:numPr>
          <w:ilvl w:val="0"/>
          <w:numId w:val="166"/>
        </w:numPr>
        <w:tabs>
          <w:tab w:val="left" w:pos="284"/>
        </w:tabs>
        <w:suppressAutoHyphens/>
        <w:jc w:val="both"/>
        <w:rPr>
          <w:rFonts w:ascii="Cambria" w:hAnsi="Cambria" w:cs="Arial"/>
          <w:sz w:val="22"/>
          <w:szCs w:val="22"/>
        </w:rPr>
      </w:pPr>
      <w:r w:rsidRPr="009B06B5">
        <w:rPr>
          <w:rFonts w:ascii="Cambria" w:hAnsi="Cambria" w:cs="Arial"/>
          <w:sz w:val="22"/>
          <w:szCs w:val="22"/>
        </w:rPr>
        <w:t>dbałość o piękno mowy ojczystej;</w:t>
      </w:r>
    </w:p>
    <w:p w:rsidR="009B06B5" w:rsidRPr="009B06B5" w:rsidRDefault="009B06B5" w:rsidP="00FC66DA">
      <w:pPr>
        <w:pStyle w:val="Standard"/>
        <w:numPr>
          <w:ilvl w:val="0"/>
          <w:numId w:val="166"/>
        </w:numPr>
        <w:tabs>
          <w:tab w:val="left" w:pos="284"/>
        </w:tabs>
        <w:suppressAutoHyphens/>
        <w:jc w:val="both"/>
        <w:rPr>
          <w:rFonts w:ascii="Cambria" w:hAnsi="Cambria" w:cs="Arial"/>
          <w:sz w:val="22"/>
          <w:szCs w:val="22"/>
        </w:rPr>
      </w:pPr>
      <w:r w:rsidRPr="009B06B5">
        <w:rPr>
          <w:rFonts w:ascii="Cambria" w:hAnsi="Cambria" w:cs="Arial"/>
          <w:sz w:val="22"/>
          <w:szCs w:val="22"/>
        </w:rPr>
        <w:t>dbałość o bezpieczeństwo i zdrowie własne oraz innych osób;</w:t>
      </w:r>
    </w:p>
    <w:p w:rsidR="009B06B5" w:rsidRPr="009B06B5" w:rsidRDefault="009B06B5" w:rsidP="00FC66DA">
      <w:pPr>
        <w:pStyle w:val="Standard"/>
        <w:numPr>
          <w:ilvl w:val="0"/>
          <w:numId w:val="166"/>
        </w:numPr>
        <w:tabs>
          <w:tab w:val="left" w:pos="284"/>
        </w:tabs>
        <w:suppressAutoHyphens/>
        <w:jc w:val="both"/>
        <w:rPr>
          <w:rFonts w:ascii="Cambria" w:hAnsi="Cambria" w:cs="Arial"/>
          <w:sz w:val="22"/>
          <w:szCs w:val="22"/>
        </w:rPr>
      </w:pPr>
      <w:r w:rsidRPr="009B06B5">
        <w:rPr>
          <w:rFonts w:ascii="Cambria" w:hAnsi="Cambria" w:cs="Arial"/>
          <w:sz w:val="22"/>
          <w:szCs w:val="22"/>
        </w:rPr>
        <w:t>godne, kulturalne zachowanie się w szkole i poza nią;</w:t>
      </w:r>
    </w:p>
    <w:p w:rsidR="009B06B5" w:rsidRPr="009B06B5" w:rsidRDefault="009B06B5" w:rsidP="00FC66DA">
      <w:pPr>
        <w:pStyle w:val="Standard"/>
        <w:numPr>
          <w:ilvl w:val="0"/>
          <w:numId w:val="166"/>
        </w:numPr>
        <w:tabs>
          <w:tab w:val="left" w:pos="284"/>
        </w:tabs>
        <w:suppressAutoHyphens/>
        <w:jc w:val="both"/>
        <w:rPr>
          <w:rFonts w:ascii="Cambria" w:hAnsi="Cambria" w:cs="Arial"/>
          <w:sz w:val="22"/>
          <w:szCs w:val="22"/>
        </w:rPr>
      </w:pPr>
      <w:r w:rsidRPr="009B06B5">
        <w:rPr>
          <w:rFonts w:ascii="Cambria" w:hAnsi="Cambria" w:cs="Arial"/>
          <w:sz w:val="22"/>
          <w:szCs w:val="22"/>
        </w:rPr>
        <w:t>okazywanie szacunku innym osobom;</w:t>
      </w:r>
    </w:p>
    <w:p w:rsidR="009B06B5" w:rsidRPr="000876A4" w:rsidRDefault="009B06B5" w:rsidP="00FC66DA">
      <w:pPr>
        <w:pStyle w:val="Standard"/>
        <w:numPr>
          <w:ilvl w:val="0"/>
          <w:numId w:val="166"/>
        </w:numPr>
        <w:tabs>
          <w:tab w:val="left" w:pos="284"/>
        </w:tabs>
        <w:suppressAutoHyphens/>
        <w:jc w:val="both"/>
        <w:rPr>
          <w:rFonts w:ascii="Cambria" w:hAnsi="Cambria" w:cs="Arial"/>
          <w:sz w:val="22"/>
          <w:szCs w:val="22"/>
        </w:rPr>
      </w:pPr>
      <w:r w:rsidRPr="009B06B5">
        <w:rPr>
          <w:rFonts w:ascii="Cambria" w:hAnsi="Cambria" w:cs="Arial"/>
          <w:sz w:val="22"/>
          <w:szCs w:val="22"/>
        </w:rPr>
        <w:t>dbałość o własny ubiór.</w:t>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p>
    <w:p w:rsidR="00B03105" w:rsidRPr="000876A4" w:rsidRDefault="00B03105" w:rsidP="008A0D07">
      <w:pPr>
        <w:pStyle w:val="Standard"/>
        <w:numPr>
          <w:ilvl w:val="0"/>
          <w:numId w:val="79"/>
        </w:numPr>
        <w:tabs>
          <w:tab w:val="left" w:pos="0"/>
        </w:tabs>
        <w:suppressAutoHyphens/>
        <w:ind w:left="0" w:firstLine="284"/>
        <w:jc w:val="both"/>
        <w:rPr>
          <w:rFonts w:ascii="Cambria" w:hAnsi="Cambria" w:cs="Arial"/>
          <w:sz w:val="22"/>
          <w:szCs w:val="22"/>
        </w:rPr>
      </w:pPr>
      <w:r w:rsidRPr="00D65D96">
        <w:rPr>
          <w:rFonts w:ascii="Cambria" w:hAnsi="Cambria" w:cs="Arial"/>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p>
    <w:p w:rsidR="000876A4" w:rsidRPr="00F72ED3" w:rsidRDefault="00B03105" w:rsidP="00F72ED3">
      <w:pPr>
        <w:pStyle w:val="Standard"/>
        <w:numPr>
          <w:ilvl w:val="0"/>
          <w:numId w:val="79"/>
        </w:numPr>
        <w:tabs>
          <w:tab w:val="left" w:pos="993"/>
        </w:tabs>
        <w:suppressAutoHyphens/>
        <w:ind w:left="0" w:firstLine="284"/>
        <w:jc w:val="both"/>
        <w:rPr>
          <w:rFonts w:ascii="Cambria" w:hAnsi="Cambria" w:cs="Arial"/>
          <w:sz w:val="22"/>
          <w:szCs w:val="22"/>
        </w:rPr>
      </w:pPr>
      <w:r w:rsidRPr="00D65D96">
        <w:rPr>
          <w:rFonts w:ascii="Cambria" w:hAnsi="Cambria" w:cs="Arial"/>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r w:rsidR="000876A4">
        <w:rPr>
          <w:rFonts w:ascii="Cambria" w:hAnsi="Cambria" w:cs="Arial"/>
          <w:sz w:val="22"/>
          <w:szCs w:val="22"/>
        </w:rPr>
        <w:t xml:space="preserve"> </w:t>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22582">
        <w:rPr>
          <w:rFonts w:ascii="Cambria" w:hAnsi="Cambria" w:cs="Arial"/>
          <w:sz w:val="22"/>
          <w:szCs w:val="22"/>
        </w:rPr>
        <w:tab/>
      </w:r>
      <w:r w:rsidR="00F72ED3" w:rsidRPr="004A19D1">
        <w:t>.</w:t>
      </w:r>
      <w:r w:rsidR="004A19D1" w:rsidRPr="00F72ED3">
        <w:rPr>
          <w:rFonts w:ascii="Cambria" w:hAnsi="Cambria" w:cs="Arial"/>
          <w:sz w:val="22"/>
          <w:szCs w:val="22"/>
        </w:rPr>
        <w:tab/>
      </w:r>
      <w:r w:rsidR="004A19D1" w:rsidRPr="00F72ED3">
        <w:rPr>
          <w:rFonts w:ascii="Cambria" w:hAnsi="Cambria" w:cs="Arial"/>
          <w:sz w:val="22"/>
          <w:szCs w:val="22"/>
        </w:rPr>
        <w:tab/>
      </w:r>
      <w:r w:rsidR="004A19D1" w:rsidRPr="00F72ED3">
        <w:rPr>
          <w:rFonts w:ascii="Cambria" w:hAnsi="Cambria" w:cs="Arial"/>
          <w:sz w:val="22"/>
          <w:szCs w:val="22"/>
        </w:rPr>
        <w:tab/>
      </w:r>
      <w:r w:rsidR="004A19D1" w:rsidRPr="00F72ED3">
        <w:rPr>
          <w:rFonts w:ascii="Cambria" w:hAnsi="Cambria" w:cs="Arial"/>
          <w:sz w:val="22"/>
          <w:szCs w:val="22"/>
        </w:rPr>
        <w:tab/>
      </w:r>
      <w:r w:rsidR="004A19D1" w:rsidRPr="00F72ED3">
        <w:rPr>
          <w:rFonts w:ascii="Cambria" w:hAnsi="Cambria" w:cs="Arial"/>
          <w:sz w:val="22"/>
          <w:szCs w:val="22"/>
        </w:rPr>
        <w:tab/>
      </w:r>
      <w:r w:rsidR="004A19D1" w:rsidRPr="00F72ED3">
        <w:rPr>
          <w:rFonts w:ascii="Cambria" w:hAnsi="Cambria" w:cs="Arial"/>
          <w:sz w:val="22"/>
          <w:szCs w:val="22"/>
        </w:rPr>
        <w:tab/>
      </w:r>
      <w:r w:rsidR="004A19D1" w:rsidRPr="00F72ED3">
        <w:rPr>
          <w:rFonts w:ascii="Cambria" w:hAnsi="Cambria" w:cs="Arial"/>
          <w:sz w:val="22"/>
          <w:szCs w:val="22"/>
        </w:rPr>
        <w:tab/>
      </w:r>
      <w:r w:rsidR="004A19D1" w:rsidRPr="00F72ED3">
        <w:rPr>
          <w:rFonts w:ascii="Cambria" w:hAnsi="Cambria" w:cs="Arial"/>
          <w:sz w:val="22"/>
          <w:szCs w:val="22"/>
        </w:rPr>
        <w:tab/>
      </w:r>
    </w:p>
    <w:p w:rsidR="000876A4" w:rsidRPr="004A19D1" w:rsidRDefault="007F7014" w:rsidP="00360835">
      <w:pPr>
        <w:pStyle w:val="Standard"/>
        <w:numPr>
          <w:ilvl w:val="0"/>
          <w:numId w:val="79"/>
        </w:numPr>
        <w:tabs>
          <w:tab w:val="left" w:pos="993"/>
        </w:tabs>
        <w:suppressAutoHyphens/>
        <w:ind w:left="0" w:firstLine="284"/>
        <w:jc w:val="both"/>
        <w:rPr>
          <w:rFonts w:ascii="Cambria" w:hAnsi="Cambria" w:cs="Arial"/>
          <w:sz w:val="22"/>
          <w:szCs w:val="22"/>
        </w:rPr>
      </w:pPr>
      <w:r w:rsidRPr="000876A4">
        <w:rPr>
          <w:rFonts w:ascii="Cambria" w:hAnsi="Cambria" w:cs="Arial"/>
          <w:sz w:val="22"/>
          <w:szCs w:val="22"/>
        </w:rPr>
        <w:t xml:space="preserve">Nie ustala się oceny zachowania w przypadku ucznia, który realizuje obowiązek szkolny </w:t>
      </w:r>
      <w:r w:rsidR="000876A4" w:rsidRPr="000876A4">
        <w:rPr>
          <w:rFonts w:ascii="Cambria" w:hAnsi="Cambria" w:cs="Arial"/>
          <w:sz w:val="22"/>
          <w:szCs w:val="22"/>
        </w:rPr>
        <w:t>lub</w:t>
      </w:r>
      <w:r w:rsidR="005F5768" w:rsidRPr="000876A4">
        <w:rPr>
          <w:rFonts w:ascii="Cambria" w:hAnsi="Cambria" w:cs="Arial"/>
          <w:sz w:val="22"/>
          <w:szCs w:val="22"/>
        </w:rPr>
        <w:t xml:space="preserve"> obowiązek nauki poza szkołą</w:t>
      </w:r>
      <w:r w:rsidR="000876A4" w:rsidRPr="000876A4">
        <w:rPr>
          <w:rFonts w:ascii="Cambria" w:hAnsi="Cambria" w:cs="Arial"/>
          <w:sz w:val="22"/>
          <w:szCs w:val="22"/>
        </w:rPr>
        <w:t>.</w:t>
      </w:r>
      <w:r w:rsidR="004A19D1">
        <w:rPr>
          <w:rFonts w:ascii="Cambria" w:hAnsi="Cambria" w:cs="Arial"/>
          <w:sz w:val="22"/>
          <w:szCs w:val="22"/>
        </w:rPr>
        <w:tab/>
      </w:r>
      <w:r w:rsidR="004A19D1">
        <w:rPr>
          <w:rFonts w:ascii="Cambria" w:hAnsi="Cambria" w:cs="Arial"/>
          <w:sz w:val="22"/>
          <w:szCs w:val="22"/>
        </w:rPr>
        <w:tab/>
      </w:r>
      <w:r w:rsidR="004A19D1">
        <w:rPr>
          <w:rFonts w:ascii="Cambria" w:hAnsi="Cambria" w:cs="Arial"/>
          <w:sz w:val="22"/>
          <w:szCs w:val="22"/>
        </w:rPr>
        <w:tab/>
      </w:r>
      <w:r w:rsidR="004A19D1">
        <w:rPr>
          <w:rFonts w:ascii="Cambria" w:hAnsi="Cambria" w:cs="Arial"/>
          <w:sz w:val="22"/>
          <w:szCs w:val="22"/>
        </w:rPr>
        <w:tab/>
      </w:r>
      <w:r w:rsidR="004A19D1">
        <w:rPr>
          <w:rFonts w:ascii="Cambria" w:hAnsi="Cambria" w:cs="Arial"/>
          <w:sz w:val="22"/>
          <w:szCs w:val="22"/>
        </w:rPr>
        <w:tab/>
      </w:r>
      <w:r w:rsidR="004A19D1">
        <w:rPr>
          <w:rFonts w:ascii="Cambria" w:hAnsi="Cambria" w:cs="Arial"/>
          <w:sz w:val="22"/>
          <w:szCs w:val="22"/>
        </w:rPr>
        <w:tab/>
      </w:r>
      <w:r w:rsidR="004A19D1">
        <w:rPr>
          <w:rFonts w:ascii="Cambria" w:hAnsi="Cambria" w:cs="Arial"/>
          <w:sz w:val="22"/>
          <w:szCs w:val="22"/>
        </w:rPr>
        <w:tab/>
      </w:r>
      <w:r w:rsidR="004A19D1">
        <w:rPr>
          <w:rFonts w:ascii="Cambria" w:hAnsi="Cambria" w:cs="Arial"/>
          <w:sz w:val="22"/>
          <w:szCs w:val="22"/>
        </w:rPr>
        <w:tab/>
      </w:r>
      <w:r w:rsidR="004A19D1" w:rsidRPr="004A19D1">
        <w:rPr>
          <w:rFonts w:ascii="Cambria" w:hAnsi="Cambria" w:cs="Arial"/>
          <w:sz w:val="22"/>
          <w:szCs w:val="22"/>
        </w:rPr>
        <w:tab/>
      </w:r>
    </w:p>
    <w:p w:rsidR="000876A4" w:rsidRPr="004A19D1" w:rsidRDefault="00B03105" w:rsidP="00360835">
      <w:pPr>
        <w:pStyle w:val="Standard"/>
        <w:numPr>
          <w:ilvl w:val="0"/>
          <w:numId w:val="79"/>
        </w:numPr>
        <w:tabs>
          <w:tab w:val="left" w:pos="993"/>
        </w:tabs>
        <w:suppressAutoHyphens/>
        <w:ind w:left="0" w:firstLine="284"/>
        <w:jc w:val="both"/>
        <w:rPr>
          <w:rFonts w:ascii="Cambria" w:hAnsi="Cambria" w:cs="Arial"/>
          <w:sz w:val="22"/>
          <w:szCs w:val="22"/>
        </w:rPr>
      </w:pPr>
      <w:r w:rsidRPr="004A19D1">
        <w:rPr>
          <w:rFonts w:ascii="Cambria" w:hAnsi="Cambria" w:cs="Arial"/>
          <w:sz w:val="22"/>
          <w:szCs w:val="22"/>
        </w:rPr>
        <w:t>Na wniosek ucznia lub jego rodziców (prawnych opiekunów) wychowawca uzasadnia ustaloną ocenę.</w:t>
      </w:r>
      <w:r w:rsidR="004A19D1" w:rsidRPr="004A19D1">
        <w:rPr>
          <w:rFonts w:ascii="Cambria" w:hAnsi="Cambria" w:cs="Arial"/>
          <w:sz w:val="22"/>
          <w:szCs w:val="22"/>
        </w:rPr>
        <w:tab/>
      </w:r>
      <w:r w:rsidR="004A19D1" w:rsidRPr="004A19D1">
        <w:rPr>
          <w:rFonts w:ascii="Cambria" w:hAnsi="Cambria" w:cs="Arial"/>
          <w:sz w:val="22"/>
          <w:szCs w:val="22"/>
        </w:rPr>
        <w:tab/>
      </w:r>
      <w:r w:rsidR="004A19D1" w:rsidRPr="004A19D1">
        <w:rPr>
          <w:rFonts w:ascii="Cambria" w:hAnsi="Cambria" w:cs="Arial"/>
          <w:sz w:val="22"/>
          <w:szCs w:val="22"/>
        </w:rPr>
        <w:tab/>
      </w:r>
      <w:r w:rsidR="004A19D1" w:rsidRPr="004A19D1">
        <w:rPr>
          <w:rFonts w:ascii="Cambria" w:hAnsi="Cambria" w:cs="Arial"/>
          <w:sz w:val="22"/>
          <w:szCs w:val="22"/>
        </w:rPr>
        <w:tab/>
      </w:r>
      <w:r w:rsidR="004A19D1" w:rsidRPr="004A19D1">
        <w:rPr>
          <w:rFonts w:ascii="Cambria" w:hAnsi="Cambria" w:cs="Arial"/>
          <w:sz w:val="22"/>
          <w:szCs w:val="22"/>
        </w:rPr>
        <w:tab/>
      </w:r>
      <w:r w:rsidR="004A19D1" w:rsidRPr="004A19D1">
        <w:rPr>
          <w:rFonts w:ascii="Cambria" w:hAnsi="Cambria" w:cs="Arial"/>
          <w:sz w:val="22"/>
          <w:szCs w:val="22"/>
        </w:rPr>
        <w:tab/>
      </w:r>
      <w:r w:rsidR="004A19D1" w:rsidRPr="004A19D1">
        <w:rPr>
          <w:rFonts w:ascii="Cambria" w:hAnsi="Cambria" w:cs="Arial"/>
          <w:sz w:val="22"/>
          <w:szCs w:val="22"/>
        </w:rPr>
        <w:tab/>
      </w:r>
      <w:r w:rsidR="004A19D1" w:rsidRPr="004A19D1">
        <w:rPr>
          <w:rFonts w:ascii="Cambria" w:hAnsi="Cambria" w:cs="Arial"/>
          <w:sz w:val="22"/>
          <w:szCs w:val="22"/>
        </w:rPr>
        <w:tab/>
      </w:r>
      <w:r w:rsidR="004A19D1" w:rsidRPr="004A19D1">
        <w:rPr>
          <w:rFonts w:ascii="Cambria" w:hAnsi="Cambria" w:cs="Arial"/>
          <w:sz w:val="22"/>
          <w:szCs w:val="22"/>
        </w:rPr>
        <w:tab/>
      </w:r>
      <w:r w:rsidR="004A19D1" w:rsidRPr="004A19D1">
        <w:rPr>
          <w:rFonts w:ascii="Cambria" w:hAnsi="Cambria" w:cs="Arial"/>
          <w:sz w:val="22"/>
          <w:szCs w:val="22"/>
        </w:rPr>
        <w:tab/>
      </w:r>
      <w:r w:rsidR="004A19D1" w:rsidRPr="004A19D1">
        <w:rPr>
          <w:rFonts w:ascii="Cambria" w:hAnsi="Cambria" w:cs="Arial"/>
          <w:sz w:val="22"/>
          <w:szCs w:val="22"/>
        </w:rPr>
        <w:tab/>
      </w:r>
    </w:p>
    <w:p w:rsidR="000876A4" w:rsidRPr="004A19D1" w:rsidRDefault="00780979" w:rsidP="00360835">
      <w:pPr>
        <w:pStyle w:val="Standard"/>
        <w:numPr>
          <w:ilvl w:val="0"/>
          <w:numId w:val="79"/>
        </w:numPr>
        <w:tabs>
          <w:tab w:val="left" w:pos="993"/>
        </w:tabs>
        <w:suppressAutoHyphens/>
        <w:ind w:left="0" w:firstLine="284"/>
        <w:jc w:val="both"/>
        <w:rPr>
          <w:rFonts w:ascii="Cambria" w:hAnsi="Cambria" w:cs="Arial"/>
          <w:sz w:val="22"/>
          <w:szCs w:val="22"/>
        </w:rPr>
      </w:pPr>
      <w:r w:rsidRPr="004A19D1">
        <w:rPr>
          <w:rFonts w:ascii="Cambria" w:hAnsi="Cambria" w:cs="Arial"/>
          <w:sz w:val="22"/>
          <w:szCs w:val="22"/>
        </w:rPr>
        <w:t>Ocena klasyfikacyjna zachowania nie ma wpływu na:</w:t>
      </w:r>
    </w:p>
    <w:p w:rsidR="000876A4" w:rsidRPr="004A19D1" w:rsidRDefault="00780979" w:rsidP="00FC66DA">
      <w:pPr>
        <w:pStyle w:val="Standard"/>
        <w:numPr>
          <w:ilvl w:val="0"/>
          <w:numId w:val="188"/>
        </w:numPr>
        <w:tabs>
          <w:tab w:val="left" w:pos="993"/>
        </w:tabs>
        <w:suppressAutoHyphens/>
        <w:jc w:val="both"/>
        <w:rPr>
          <w:rFonts w:ascii="Cambria" w:hAnsi="Cambria" w:cs="Arial"/>
          <w:sz w:val="22"/>
          <w:szCs w:val="22"/>
        </w:rPr>
      </w:pPr>
      <w:r w:rsidRPr="004A19D1">
        <w:rPr>
          <w:rFonts w:ascii="Cambria" w:hAnsi="Cambria" w:cs="Arial"/>
        </w:rPr>
        <w:t>oceny klasyfikacyjne z zajęć edukacyjnych,</w:t>
      </w:r>
    </w:p>
    <w:p w:rsidR="00780979" w:rsidRPr="004A19D1" w:rsidRDefault="00780979" w:rsidP="00FC66DA">
      <w:pPr>
        <w:pStyle w:val="Standard"/>
        <w:numPr>
          <w:ilvl w:val="0"/>
          <w:numId w:val="188"/>
        </w:numPr>
        <w:tabs>
          <w:tab w:val="left" w:pos="993"/>
        </w:tabs>
        <w:suppressAutoHyphens/>
        <w:jc w:val="both"/>
        <w:rPr>
          <w:rFonts w:ascii="Cambria" w:hAnsi="Cambria" w:cs="Arial"/>
          <w:sz w:val="22"/>
          <w:szCs w:val="22"/>
        </w:rPr>
      </w:pPr>
      <w:r w:rsidRPr="004A19D1">
        <w:rPr>
          <w:rFonts w:ascii="Cambria" w:hAnsi="Cambria" w:cs="Arial"/>
        </w:rPr>
        <w:t>promocję do klasy programowo wyższej lub ukończenie szkoły.</w:t>
      </w:r>
    </w:p>
    <w:p w:rsidR="00B03105" w:rsidRPr="00C627A2" w:rsidRDefault="00B03105" w:rsidP="000876A4">
      <w:pPr>
        <w:pStyle w:val="Standard"/>
        <w:suppressAutoHyphens/>
        <w:rPr>
          <w:rFonts w:ascii="Cambria" w:hAnsi="Cambria" w:cs="Arial"/>
          <w:b/>
          <w:sz w:val="22"/>
          <w:szCs w:val="22"/>
        </w:rPr>
      </w:pPr>
    </w:p>
    <w:p w:rsidR="00C627A2" w:rsidRPr="00F93811" w:rsidRDefault="004A19D1" w:rsidP="004A19D1">
      <w:pPr>
        <w:pStyle w:val="Nagwek3"/>
      </w:pPr>
      <w:bookmarkStart w:id="155" w:name="_Toc499540479"/>
      <w:r w:rsidRPr="004A19D1">
        <w:t>§ 1</w:t>
      </w:r>
      <w:r w:rsidR="002E77D1">
        <w:t>10</w:t>
      </w:r>
      <w:r w:rsidRPr="004A19D1">
        <w:t xml:space="preserve">. </w:t>
      </w:r>
      <w:r w:rsidR="00C627A2" w:rsidRPr="00F93811">
        <w:t>Tryb</w:t>
      </w:r>
      <w:r w:rsidR="00C24BC1" w:rsidRPr="00F93811">
        <w:t xml:space="preserve"> odwołania </w:t>
      </w:r>
      <w:r w:rsidR="00C627A2" w:rsidRPr="00F93811">
        <w:t xml:space="preserve"> i warunki uzyskania wyższej niż przewidywana </w:t>
      </w:r>
      <w:r w:rsidR="008147CA" w:rsidRPr="00F93811">
        <w:t xml:space="preserve"> rocznej </w:t>
      </w:r>
      <w:r w:rsidR="0087663C" w:rsidRPr="00F93811">
        <w:t>oceny</w:t>
      </w:r>
      <w:r w:rsidR="00C627A2" w:rsidRPr="00F93811">
        <w:t xml:space="preserve"> </w:t>
      </w:r>
      <w:r w:rsidR="008147CA" w:rsidRPr="00F93811">
        <w:t xml:space="preserve">klasyfikacyjnej </w:t>
      </w:r>
      <w:r w:rsidR="00C627A2" w:rsidRPr="00F93811">
        <w:t>zachowania</w:t>
      </w:r>
      <w:bookmarkEnd w:id="155"/>
    </w:p>
    <w:p w:rsidR="00B03105" w:rsidRPr="006E1699" w:rsidRDefault="00B03105" w:rsidP="004A19D1">
      <w:pPr>
        <w:pStyle w:val="Nagwek3"/>
        <w:rPr>
          <w:rFonts w:cs="Arial"/>
        </w:rPr>
      </w:pPr>
    </w:p>
    <w:p w:rsidR="00780979" w:rsidRDefault="00B87DBF" w:rsidP="00FC66DA">
      <w:pPr>
        <w:pStyle w:val="Standard"/>
        <w:numPr>
          <w:ilvl w:val="0"/>
          <w:numId w:val="163"/>
        </w:numPr>
        <w:suppressAutoHyphens/>
        <w:ind w:left="0" w:firstLine="426"/>
        <w:jc w:val="both"/>
        <w:rPr>
          <w:rFonts w:ascii="Cambria" w:hAnsi="Cambria" w:cs="Arial"/>
          <w:sz w:val="22"/>
          <w:szCs w:val="22"/>
        </w:rPr>
      </w:pPr>
      <w:r>
        <w:rPr>
          <w:rFonts w:ascii="Cambria" w:hAnsi="Cambria" w:cs="Arial"/>
          <w:sz w:val="22"/>
          <w:szCs w:val="22"/>
        </w:rPr>
        <w:t xml:space="preserve">Rodzice ucznia </w:t>
      </w:r>
      <w:r w:rsidR="00B03105" w:rsidRPr="004F6513">
        <w:rPr>
          <w:rFonts w:ascii="Cambria" w:hAnsi="Cambria" w:cs="Arial"/>
          <w:sz w:val="22"/>
          <w:szCs w:val="22"/>
        </w:rPr>
        <w:t>(prawni opiekunowi</w:t>
      </w:r>
      <w:r w:rsidR="00780979">
        <w:rPr>
          <w:rFonts w:ascii="Cambria" w:hAnsi="Cambria" w:cs="Arial"/>
          <w:sz w:val="22"/>
          <w:szCs w:val="22"/>
        </w:rPr>
        <w:t>e) mogą:</w:t>
      </w:r>
    </w:p>
    <w:p w:rsidR="004A19D1" w:rsidRDefault="00F87930" w:rsidP="00FC66DA">
      <w:pPr>
        <w:pStyle w:val="Standard"/>
        <w:numPr>
          <w:ilvl w:val="0"/>
          <w:numId w:val="164"/>
        </w:numPr>
        <w:tabs>
          <w:tab w:val="left" w:pos="284"/>
        </w:tabs>
        <w:suppressAutoHyphens/>
        <w:ind w:left="0" w:firstLine="0"/>
        <w:jc w:val="both"/>
        <w:rPr>
          <w:rFonts w:ascii="Cambria" w:hAnsi="Cambria" w:cs="Arial"/>
          <w:sz w:val="22"/>
          <w:szCs w:val="22"/>
        </w:rPr>
      </w:pPr>
      <w:r>
        <w:rPr>
          <w:rFonts w:ascii="Cambria" w:hAnsi="Cambria" w:cs="Arial"/>
          <w:sz w:val="22"/>
          <w:szCs w:val="22"/>
        </w:rPr>
        <w:t xml:space="preserve">zgłosić </w:t>
      </w:r>
      <w:r w:rsidR="002F4BDE">
        <w:rPr>
          <w:rFonts w:ascii="Cambria" w:hAnsi="Cambria" w:cs="Arial"/>
          <w:sz w:val="22"/>
          <w:szCs w:val="22"/>
        </w:rPr>
        <w:t>zastrzeżenia,</w:t>
      </w:r>
      <w:r>
        <w:rPr>
          <w:rFonts w:ascii="Cambria" w:hAnsi="Cambria" w:cs="Arial"/>
          <w:sz w:val="22"/>
          <w:szCs w:val="22"/>
        </w:rPr>
        <w:t xml:space="preserve"> </w:t>
      </w:r>
      <w:r w:rsidR="00B03105" w:rsidRPr="004F6513">
        <w:rPr>
          <w:rFonts w:ascii="Cambria" w:hAnsi="Cambria" w:cs="Arial"/>
          <w:sz w:val="22"/>
          <w:szCs w:val="22"/>
        </w:rPr>
        <w:t>jeśli uznają, że roczna ocena klasyfikacyjna zachowania została ustalona niezgodnie z przepisami prawa dotycz</w:t>
      </w:r>
      <w:r w:rsidR="002F4BDE">
        <w:rPr>
          <w:rFonts w:ascii="Cambria" w:hAnsi="Cambria" w:cs="Arial"/>
          <w:sz w:val="22"/>
          <w:szCs w:val="22"/>
        </w:rPr>
        <w:t>ącymi trybu ustalania tej oceny;</w:t>
      </w:r>
    </w:p>
    <w:p w:rsidR="00F430F7" w:rsidRPr="004A19D1" w:rsidRDefault="005A3437" w:rsidP="00FC66DA">
      <w:pPr>
        <w:pStyle w:val="Standard"/>
        <w:numPr>
          <w:ilvl w:val="0"/>
          <w:numId w:val="164"/>
        </w:numPr>
        <w:tabs>
          <w:tab w:val="left" w:pos="284"/>
        </w:tabs>
        <w:suppressAutoHyphens/>
        <w:ind w:left="0" w:firstLine="0"/>
        <w:jc w:val="both"/>
        <w:rPr>
          <w:rFonts w:ascii="Cambria" w:hAnsi="Cambria" w:cs="Arial"/>
          <w:sz w:val="22"/>
          <w:szCs w:val="22"/>
        </w:rPr>
      </w:pPr>
      <w:r w:rsidRPr="004A19D1">
        <w:rPr>
          <w:rFonts w:ascii="Cambria" w:hAnsi="Cambria" w:cs="Arial"/>
        </w:rPr>
        <w:t xml:space="preserve">wnioskować o podwyższenie przewidywanej rocznej oceny klasyfikacyjnej </w:t>
      </w:r>
      <w:r w:rsidR="002F4BDE">
        <w:rPr>
          <w:rFonts w:ascii="Cambria" w:hAnsi="Cambria" w:cs="Arial"/>
        </w:rPr>
        <w:br/>
      </w:r>
      <w:r w:rsidRPr="004A19D1">
        <w:rPr>
          <w:rFonts w:ascii="Cambria" w:hAnsi="Cambria" w:cs="Arial"/>
        </w:rPr>
        <w:t>z zachowania o jeden stopień.</w:t>
      </w:r>
      <w:r w:rsidR="004A19D1" w:rsidRPr="004A19D1">
        <w:rPr>
          <w:rFonts w:ascii="Cambria" w:hAnsi="Cambria" w:cs="Arial"/>
        </w:rPr>
        <w:tab/>
      </w:r>
      <w:r w:rsidR="004A19D1" w:rsidRPr="004A19D1">
        <w:rPr>
          <w:rFonts w:ascii="Cambria" w:hAnsi="Cambria" w:cs="Arial"/>
        </w:rPr>
        <w:tab/>
      </w:r>
      <w:r w:rsidR="004A19D1" w:rsidRPr="004A19D1">
        <w:rPr>
          <w:rFonts w:ascii="Cambria" w:hAnsi="Cambria" w:cs="Arial"/>
        </w:rPr>
        <w:tab/>
      </w:r>
      <w:r w:rsidR="004A19D1" w:rsidRPr="004A19D1">
        <w:rPr>
          <w:rFonts w:ascii="Cambria" w:hAnsi="Cambria" w:cs="Arial"/>
        </w:rPr>
        <w:tab/>
      </w:r>
      <w:r w:rsidR="004A19D1" w:rsidRPr="004A19D1">
        <w:rPr>
          <w:rFonts w:ascii="Cambria" w:hAnsi="Cambria" w:cs="Arial"/>
        </w:rPr>
        <w:tab/>
      </w:r>
      <w:r w:rsidR="004A19D1" w:rsidRPr="004A19D1">
        <w:rPr>
          <w:rFonts w:ascii="Cambria" w:hAnsi="Cambria" w:cs="Arial"/>
        </w:rPr>
        <w:tab/>
      </w:r>
      <w:r w:rsidR="004A19D1" w:rsidRPr="004A19D1">
        <w:rPr>
          <w:rFonts w:ascii="Cambria" w:hAnsi="Cambria" w:cs="Arial"/>
        </w:rPr>
        <w:tab/>
      </w:r>
      <w:r w:rsidR="004A19D1" w:rsidRPr="004A19D1">
        <w:rPr>
          <w:rFonts w:ascii="Cambria" w:hAnsi="Cambria" w:cs="Arial"/>
        </w:rPr>
        <w:tab/>
      </w:r>
      <w:r w:rsidR="004A19D1" w:rsidRPr="004A19D1">
        <w:rPr>
          <w:rFonts w:ascii="Cambria" w:hAnsi="Cambria" w:cs="Arial"/>
        </w:rPr>
        <w:tab/>
      </w:r>
    </w:p>
    <w:p w:rsidR="001574AE" w:rsidRDefault="001574AE" w:rsidP="00FC66DA">
      <w:pPr>
        <w:pStyle w:val="Standard"/>
        <w:numPr>
          <w:ilvl w:val="0"/>
          <w:numId w:val="163"/>
        </w:numPr>
        <w:suppressAutoHyphens/>
        <w:ind w:left="0" w:firstLine="426"/>
        <w:jc w:val="both"/>
        <w:rPr>
          <w:rFonts w:ascii="Cambria" w:hAnsi="Cambria" w:cs="Arial"/>
          <w:sz w:val="22"/>
          <w:szCs w:val="22"/>
        </w:rPr>
      </w:pPr>
      <w:r>
        <w:rPr>
          <w:rFonts w:ascii="Cambria" w:hAnsi="Cambria" w:cs="Arial"/>
          <w:sz w:val="22"/>
          <w:szCs w:val="22"/>
        </w:rPr>
        <w:t>W</w:t>
      </w:r>
      <w:r w:rsidR="00F87930" w:rsidRPr="00F430F7">
        <w:rPr>
          <w:rFonts w:ascii="Cambria" w:hAnsi="Cambria" w:cs="Arial"/>
          <w:sz w:val="22"/>
          <w:szCs w:val="22"/>
        </w:rPr>
        <w:t xml:space="preserve">niosek o ponowne rozpatrzenie oceny zachowania </w:t>
      </w:r>
      <w:r w:rsidR="00DC1312" w:rsidRPr="00F430F7">
        <w:rPr>
          <w:rFonts w:ascii="Cambria" w:hAnsi="Cambria" w:cs="Arial"/>
          <w:sz w:val="22"/>
          <w:szCs w:val="22"/>
        </w:rPr>
        <w:t xml:space="preserve">składa rodzic (opiekun) </w:t>
      </w:r>
      <w:r>
        <w:rPr>
          <w:rFonts w:ascii="Cambria" w:hAnsi="Cambria" w:cs="Arial"/>
          <w:sz w:val="22"/>
          <w:szCs w:val="22"/>
        </w:rPr>
        <w:br/>
      </w:r>
      <w:r w:rsidR="00F87930" w:rsidRPr="00F430F7">
        <w:rPr>
          <w:rFonts w:ascii="Cambria" w:hAnsi="Cambria" w:cs="Arial"/>
          <w:sz w:val="22"/>
          <w:szCs w:val="22"/>
        </w:rPr>
        <w:t xml:space="preserve">w formie pisemnej do wychowawcy klasy w terminie 7 dni od otrzymania informacji </w:t>
      </w:r>
      <w:r w:rsidR="004A19D1">
        <w:rPr>
          <w:rFonts w:ascii="Cambria" w:hAnsi="Cambria" w:cs="Arial"/>
          <w:sz w:val="22"/>
          <w:szCs w:val="22"/>
        </w:rPr>
        <w:br/>
      </w:r>
      <w:r>
        <w:rPr>
          <w:rFonts w:ascii="Cambria" w:hAnsi="Cambria" w:cs="Arial"/>
          <w:sz w:val="22"/>
          <w:szCs w:val="22"/>
        </w:rPr>
        <w:lastRenderedPageBreak/>
        <w:t>o proponowanej ocenie. Z</w:t>
      </w:r>
      <w:r w:rsidR="00F87930" w:rsidRPr="001574AE">
        <w:rPr>
          <w:rFonts w:ascii="Cambria" w:hAnsi="Cambria" w:cs="Arial"/>
          <w:sz w:val="22"/>
          <w:szCs w:val="22"/>
        </w:rPr>
        <w:t>a datę poinformowania rodzica (opiekuna) przyjm</w:t>
      </w:r>
      <w:r w:rsidR="009D5CD7" w:rsidRPr="001574AE">
        <w:rPr>
          <w:rFonts w:ascii="Cambria" w:hAnsi="Cambria" w:cs="Arial"/>
          <w:sz w:val="22"/>
          <w:szCs w:val="22"/>
        </w:rPr>
        <w:t xml:space="preserve">uje się datę zebrania rodziców </w:t>
      </w:r>
      <w:r w:rsidR="00F87930" w:rsidRPr="001574AE">
        <w:rPr>
          <w:rFonts w:ascii="Cambria" w:hAnsi="Cambria" w:cs="Arial"/>
          <w:sz w:val="22"/>
          <w:szCs w:val="22"/>
        </w:rPr>
        <w:t xml:space="preserve">z </w:t>
      </w:r>
      <w:r w:rsidR="00C83613">
        <w:rPr>
          <w:rFonts w:ascii="Cambria" w:hAnsi="Cambria" w:cs="Arial"/>
          <w:sz w:val="22"/>
          <w:szCs w:val="22"/>
        </w:rPr>
        <w:t>wychowawcą w danej klasie.</w:t>
      </w:r>
      <w:r w:rsidR="00C83613">
        <w:rPr>
          <w:rFonts w:ascii="Cambria" w:hAnsi="Cambria" w:cs="Arial"/>
          <w:sz w:val="22"/>
          <w:szCs w:val="22"/>
        </w:rPr>
        <w:tab/>
      </w:r>
      <w:r w:rsidR="00C83613">
        <w:rPr>
          <w:rFonts w:ascii="Cambria" w:hAnsi="Cambria" w:cs="Arial"/>
          <w:sz w:val="22"/>
          <w:szCs w:val="22"/>
        </w:rPr>
        <w:tab/>
      </w:r>
      <w:r w:rsidR="00C83613">
        <w:rPr>
          <w:rFonts w:ascii="Cambria" w:hAnsi="Cambria" w:cs="Arial"/>
          <w:sz w:val="22"/>
          <w:szCs w:val="22"/>
        </w:rPr>
        <w:tab/>
      </w:r>
      <w:r w:rsidR="00C83613">
        <w:rPr>
          <w:rFonts w:ascii="Cambria" w:hAnsi="Cambria" w:cs="Arial"/>
          <w:sz w:val="22"/>
          <w:szCs w:val="22"/>
        </w:rPr>
        <w:tab/>
      </w:r>
      <w:r w:rsidR="00C83613">
        <w:rPr>
          <w:rFonts w:ascii="Cambria" w:hAnsi="Cambria" w:cs="Arial"/>
          <w:sz w:val="22"/>
          <w:szCs w:val="22"/>
        </w:rPr>
        <w:tab/>
      </w:r>
      <w:r w:rsidR="00C83613">
        <w:rPr>
          <w:rFonts w:ascii="Cambria" w:hAnsi="Cambria" w:cs="Arial"/>
          <w:sz w:val="22"/>
          <w:szCs w:val="22"/>
        </w:rPr>
        <w:tab/>
      </w:r>
      <w:r w:rsidR="00C83613">
        <w:rPr>
          <w:rFonts w:ascii="Cambria" w:hAnsi="Cambria" w:cs="Arial"/>
          <w:sz w:val="22"/>
          <w:szCs w:val="22"/>
        </w:rPr>
        <w:tab/>
      </w:r>
    </w:p>
    <w:p w:rsidR="004A19D1" w:rsidRDefault="001574AE" w:rsidP="00FC66DA">
      <w:pPr>
        <w:pStyle w:val="Standard"/>
        <w:numPr>
          <w:ilvl w:val="0"/>
          <w:numId w:val="163"/>
        </w:numPr>
        <w:suppressAutoHyphens/>
        <w:ind w:left="0" w:firstLine="426"/>
        <w:jc w:val="both"/>
        <w:rPr>
          <w:rFonts w:ascii="Cambria" w:hAnsi="Cambria" w:cs="Arial"/>
          <w:sz w:val="22"/>
          <w:szCs w:val="22"/>
        </w:rPr>
      </w:pPr>
      <w:r w:rsidRPr="004A19D1">
        <w:rPr>
          <w:rFonts w:ascii="Cambria" w:hAnsi="Cambria" w:cs="Arial"/>
          <w:sz w:val="22"/>
          <w:szCs w:val="22"/>
        </w:rPr>
        <w:t>D</w:t>
      </w:r>
      <w:r w:rsidR="00F87930" w:rsidRPr="004A19D1">
        <w:rPr>
          <w:rFonts w:ascii="Cambria" w:hAnsi="Cambria" w:cs="Arial"/>
          <w:sz w:val="22"/>
          <w:szCs w:val="22"/>
        </w:rPr>
        <w:t>yrektor ustala w ciągu 2 tygodni termin rozmowy wyjaśniającej, w której uczestniczą rodzice (o</w:t>
      </w:r>
      <w:r w:rsidR="004A19D1">
        <w:rPr>
          <w:rFonts w:ascii="Cambria" w:hAnsi="Cambria" w:cs="Arial"/>
          <w:sz w:val="22"/>
          <w:szCs w:val="22"/>
        </w:rPr>
        <w:t>piekunowie) ucznia i wychowawca.</w:t>
      </w:r>
      <w:r w:rsidR="004A19D1">
        <w:rPr>
          <w:rFonts w:ascii="Cambria" w:hAnsi="Cambria" w:cs="Arial"/>
          <w:sz w:val="22"/>
          <w:szCs w:val="22"/>
        </w:rPr>
        <w:tab/>
      </w:r>
      <w:r w:rsidR="004A19D1">
        <w:rPr>
          <w:rFonts w:ascii="Cambria" w:hAnsi="Cambria" w:cs="Arial"/>
          <w:sz w:val="22"/>
          <w:szCs w:val="22"/>
        </w:rPr>
        <w:tab/>
      </w:r>
      <w:r w:rsidR="004A19D1">
        <w:rPr>
          <w:rFonts w:ascii="Cambria" w:hAnsi="Cambria" w:cs="Arial"/>
          <w:sz w:val="22"/>
          <w:szCs w:val="22"/>
        </w:rPr>
        <w:tab/>
      </w:r>
      <w:r w:rsidR="004A19D1">
        <w:rPr>
          <w:rFonts w:ascii="Cambria" w:hAnsi="Cambria" w:cs="Arial"/>
          <w:sz w:val="22"/>
          <w:szCs w:val="22"/>
        </w:rPr>
        <w:tab/>
      </w:r>
      <w:r w:rsidR="004A19D1">
        <w:rPr>
          <w:rFonts w:ascii="Cambria" w:hAnsi="Cambria" w:cs="Arial"/>
          <w:sz w:val="22"/>
          <w:szCs w:val="22"/>
        </w:rPr>
        <w:tab/>
      </w:r>
      <w:r w:rsidR="004A19D1">
        <w:rPr>
          <w:rFonts w:ascii="Cambria" w:hAnsi="Cambria" w:cs="Arial"/>
          <w:sz w:val="22"/>
          <w:szCs w:val="22"/>
        </w:rPr>
        <w:tab/>
      </w:r>
      <w:r w:rsidR="004A19D1">
        <w:rPr>
          <w:rFonts w:ascii="Cambria" w:hAnsi="Cambria" w:cs="Arial"/>
          <w:sz w:val="22"/>
          <w:szCs w:val="22"/>
        </w:rPr>
        <w:tab/>
      </w:r>
    </w:p>
    <w:p w:rsidR="004A19D1" w:rsidRDefault="00B03105" w:rsidP="00FC66DA">
      <w:pPr>
        <w:pStyle w:val="Standard"/>
        <w:numPr>
          <w:ilvl w:val="0"/>
          <w:numId w:val="163"/>
        </w:numPr>
        <w:suppressAutoHyphens/>
        <w:ind w:left="0" w:firstLine="426"/>
        <w:jc w:val="both"/>
        <w:rPr>
          <w:rFonts w:ascii="Cambria" w:hAnsi="Cambria" w:cs="Arial"/>
          <w:sz w:val="22"/>
          <w:szCs w:val="22"/>
        </w:rPr>
      </w:pPr>
      <w:r w:rsidRPr="004A19D1">
        <w:rPr>
          <w:rFonts w:ascii="Cambria" w:hAnsi="Cambria" w:cs="Arial"/>
          <w:sz w:val="22"/>
          <w:szCs w:val="22"/>
        </w:rPr>
        <w:t xml:space="preserve">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t>
      </w:r>
      <w:r w:rsidR="004A19D1">
        <w:rPr>
          <w:rFonts w:ascii="Cambria" w:hAnsi="Cambria" w:cs="Arial"/>
          <w:sz w:val="22"/>
          <w:szCs w:val="22"/>
        </w:rPr>
        <w:tab/>
      </w:r>
      <w:r w:rsidR="004A19D1">
        <w:rPr>
          <w:rFonts w:ascii="Cambria" w:hAnsi="Cambria" w:cs="Arial"/>
          <w:sz w:val="22"/>
          <w:szCs w:val="22"/>
        </w:rPr>
        <w:tab/>
      </w:r>
      <w:r w:rsidR="004A19D1">
        <w:rPr>
          <w:rFonts w:ascii="Cambria" w:hAnsi="Cambria" w:cs="Arial"/>
          <w:sz w:val="22"/>
          <w:szCs w:val="22"/>
        </w:rPr>
        <w:tab/>
      </w:r>
      <w:r w:rsidR="004A19D1">
        <w:rPr>
          <w:rFonts w:ascii="Cambria" w:hAnsi="Cambria" w:cs="Arial"/>
          <w:sz w:val="22"/>
          <w:szCs w:val="22"/>
        </w:rPr>
        <w:tab/>
      </w:r>
      <w:r w:rsidR="004A19D1">
        <w:rPr>
          <w:rFonts w:ascii="Cambria" w:hAnsi="Cambria" w:cs="Arial"/>
          <w:sz w:val="22"/>
          <w:szCs w:val="22"/>
        </w:rPr>
        <w:tab/>
      </w:r>
      <w:r w:rsidR="004A19D1">
        <w:rPr>
          <w:rFonts w:ascii="Cambria" w:hAnsi="Cambria" w:cs="Arial"/>
          <w:sz w:val="22"/>
          <w:szCs w:val="22"/>
        </w:rPr>
        <w:tab/>
      </w:r>
      <w:r w:rsidR="004A19D1">
        <w:rPr>
          <w:rFonts w:ascii="Cambria" w:hAnsi="Cambria" w:cs="Arial"/>
          <w:sz w:val="22"/>
          <w:szCs w:val="22"/>
        </w:rPr>
        <w:tab/>
      </w:r>
      <w:r w:rsidR="004A19D1">
        <w:rPr>
          <w:rFonts w:ascii="Cambria" w:hAnsi="Cambria" w:cs="Arial"/>
          <w:sz w:val="22"/>
          <w:szCs w:val="22"/>
        </w:rPr>
        <w:tab/>
      </w:r>
      <w:r w:rsidR="004A19D1">
        <w:rPr>
          <w:rFonts w:ascii="Cambria" w:hAnsi="Cambria" w:cs="Arial"/>
          <w:sz w:val="22"/>
          <w:szCs w:val="22"/>
        </w:rPr>
        <w:tab/>
      </w:r>
      <w:r w:rsidR="004A19D1">
        <w:rPr>
          <w:rFonts w:ascii="Cambria" w:hAnsi="Cambria" w:cs="Arial"/>
          <w:sz w:val="22"/>
          <w:szCs w:val="22"/>
        </w:rPr>
        <w:tab/>
      </w:r>
      <w:r w:rsidR="004A19D1">
        <w:rPr>
          <w:rFonts w:ascii="Cambria" w:hAnsi="Cambria" w:cs="Arial"/>
          <w:sz w:val="22"/>
          <w:szCs w:val="22"/>
        </w:rPr>
        <w:tab/>
      </w:r>
    </w:p>
    <w:p w:rsidR="00B03105" w:rsidRPr="004A19D1" w:rsidRDefault="00B03105" w:rsidP="00FC66DA">
      <w:pPr>
        <w:pStyle w:val="Standard"/>
        <w:numPr>
          <w:ilvl w:val="0"/>
          <w:numId w:val="163"/>
        </w:numPr>
        <w:suppressAutoHyphens/>
        <w:ind w:left="0" w:firstLine="426"/>
        <w:jc w:val="both"/>
        <w:rPr>
          <w:rFonts w:ascii="Cambria" w:hAnsi="Cambria" w:cs="Arial"/>
          <w:sz w:val="22"/>
          <w:szCs w:val="22"/>
        </w:rPr>
      </w:pPr>
      <w:r w:rsidRPr="004A19D1">
        <w:rPr>
          <w:rFonts w:ascii="Cambria" w:hAnsi="Cambria" w:cs="Arial"/>
          <w:sz w:val="22"/>
          <w:szCs w:val="22"/>
        </w:rPr>
        <w:t xml:space="preserve">W </w:t>
      </w:r>
      <w:r w:rsidR="002F4BDE" w:rsidRPr="004A19D1">
        <w:rPr>
          <w:rFonts w:ascii="Cambria" w:hAnsi="Cambria" w:cs="Arial"/>
          <w:sz w:val="22"/>
          <w:szCs w:val="22"/>
        </w:rPr>
        <w:t>skład komisji</w:t>
      </w:r>
      <w:r w:rsidRPr="004A19D1">
        <w:rPr>
          <w:rFonts w:ascii="Cambria" w:hAnsi="Cambria" w:cs="Arial"/>
          <w:sz w:val="22"/>
          <w:szCs w:val="22"/>
        </w:rPr>
        <w:t xml:space="preserve"> wchodzą:</w:t>
      </w:r>
    </w:p>
    <w:p w:rsidR="00B03105" w:rsidRDefault="00B03105" w:rsidP="00FC66DA">
      <w:pPr>
        <w:numPr>
          <w:ilvl w:val="0"/>
          <w:numId w:val="352"/>
        </w:numPr>
        <w:tabs>
          <w:tab w:val="left" w:pos="284"/>
        </w:tabs>
        <w:suppressAutoHyphens/>
        <w:jc w:val="both"/>
        <w:rPr>
          <w:rFonts w:ascii="Cambria" w:hAnsi="Cambria" w:cs="Arial"/>
        </w:rPr>
      </w:pPr>
      <w:r w:rsidRPr="004F6513">
        <w:rPr>
          <w:rFonts w:ascii="Cambria" w:hAnsi="Cambria" w:cs="Arial"/>
        </w:rPr>
        <w:t>dyrektor jako przewodniczący komisji;</w:t>
      </w:r>
    </w:p>
    <w:p w:rsidR="000876A4" w:rsidRPr="004F6513" w:rsidRDefault="000876A4" w:rsidP="00FC66DA">
      <w:pPr>
        <w:numPr>
          <w:ilvl w:val="0"/>
          <w:numId w:val="352"/>
        </w:numPr>
        <w:tabs>
          <w:tab w:val="left" w:pos="284"/>
        </w:tabs>
        <w:suppressAutoHyphens/>
        <w:jc w:val="both"/>
        <w:rPr>
          <w:rFonts w:ascii="Cambria" w:hAnsi="Cambria" w:cs="Arial"/>
        </w:rPr>
      </w:pPr>
      <w:r>
        <w:rPr>
          <w:rFonts w:ascii="Cambria" w:hAnsi="Cambria" w:cs="Arial"/>
        </w:rPr>
        <w:t>wskazany przez dyrektora sz</w:t>
      </w:r>
      <w:r w:rsidR="00A143EE">
        <w:rPr>
          <w:rFonts w:ascii="Cambria" w:hAnsi="Cambria" w:cs="Arial"/>
        </w:rPr>
        <w:t>koły nauczyciel prowadzacy zajęcia</w:t>
      </w:r>
      <w:r>
        <w:rPr>
          <w:rFonts w:ascii="Cambria" w:hAnsi="Cambria" w:cs="Arial"/>
        </w:rPr>
        <w:t xml:space="preserve"> edukacyjne w danej klasie</w:t>
      </w:r>
      <w:r w:rsidR="002F4BDE">
        <w:rPr>
          <w:rFonts w:ascii="Cambria" w:hAnsi="Cambria" w:cs="Arial"/>
        </w:rPr>
        <w:t>;</w:t>
      </w:r>
    </w:p>
    <w:p w:rsidR="00B03105" w:rsidRPr="004F6513" w:rsidRDefault="000876A4" w:rsidP="00FC66DA">
      <w:pPr>
        <w:numPr>
          <w:ilvl w:val="0"/>
          <w:numId w:val="352"/>
        </w:numPr>
        <w:tabs>
          <w:tab w:val="left" w:pos="284"/>
        </w:tabs>
        <w:suppressAutoHyphens/>
        <w:jc w:val="both"/>
        <w:rPr>
          <w:rFonts w:ascii="Cambria" w:hAnsi="Cambria" w:cs="Arial"/>
        </w:rPr>
      </w:pPr>
      <w:r>
        <w:rPr>
          <w:rFonts w:ascii="Cambria" w:hAnsi="Cambria" w:cs="Arial"/>
        </w:rPr>
        <w:t>wychowawca klasy</w:t>
      </w:r>
      <w:r w:rsidR="002F4BDE">
        <w:rPr>
          <w:rFonts w:ascii="Cambria" w:hAnsi="Cambria" w:cs="Arial"/>
        </w:rPr>
        <w:t>;</w:t>
      </w:r>
    </w:p>
    <w:p w:rsidR="002A157E" w:rsidRDefault="002A157E" w:rsidP="00FC66DA">
      <w:pPr>
        <w:numPr>
          <w:ilvl w:val="0"/>
          <w:numId w:val="352"/>
        </w:numPr>
        <w:tabs>
          <w:tab w:val="left" w:pos="284"/>
        </w:tabs>
        <w:suppressAutoHyphens/>
        <w:jc w:val="both"/>
        <w:rPr>
          <w:rFonts w:ascii="Cambria" w:hAnsi="Cambria" w:cs="Arial"/>
        </w:rPr>
      </w:pPr>
      <w:r>
        <w:rPr>
          <w:rFonts w:ascii="Cambria" w:hAnsi="Cambria" w:cs="Arial"/>
        </w:rPr>
        <w:t>Szkolny Rzecznik Praw Ucznia</w:t>
      </w:r>
      <w:r w:rsidR="002F4BDE">
        <w:rPr>
          <w:rFonts w:ascii="Cambria" w:hAnsi="Cambria" w:cs="Arial"/>
        </w:rPr>
        <w:t>;</w:t>
      </w:r>
    </w:p>
    <w:p w:rsidR="00A143EE" w:rsidRDefault="002F4BDE" w:rsidP="00FC66DA">
      <w:pPr>
        <w:numPr>
          <w:ilvl w:val="0"/>
          <w:numId w:val="352"/>
        </w:numPr>
        <w:tabs>
          <w:tab w:val="left" w:pos="284"/>
        </w:tabs>
        <w:suppressAutoHyphens/>
        <w:jc w:val="both"/>
        <w:rPr>
          <w:rFonts w:ascii="Cambria" w:hAnsi="Cambria" w:cs="Arial"/>
        </w:rPr>
      </w:pPr>
      <w:r>
        <w:rPr>
          <w:rFonts w:ascii="Cambria" w:hAnsi="Cambria" w:cs="Arial"/>
        </w:rPr>
        <w:t>p</w:t>
      </w:r>
      <w:r w:rsidR="00A143EE">
        <w:rPr>
          <w:rFonts w:ascii="Cambria" w:hAnsi="Cambria" w:cs="Arial"/>
        </w:rPr>
        <w:t>rzedstawiciel Samorządu Uczniowskiego</w:t>
      </w:r>
      <w:r>
        <w:rPr>
          <w:rFonts w:ascii="Cambria" w:hAnsi="Cambria" w:cs="Arial"/>
        </w:rPr>
        <w:t>;</w:t>
      </w:r>
    </w:p>
    <w:p w:rsidR="00A143EE" w:rsidRDefault="002F4BDE" w:rsidP="00FC66DA">
      <w:pPr>
        <w:numPr>
          <w:ilvl w:val="0"/>
          <w:numId w:val="352"/>
        </w:numPr>
        <w:tabs>
          <w:tab w:val="left" w:pos="284"/>
        </w:tabs>
        <w:suppressAutoHyphens/>
        <w:jc w:val="both"/>
        <w:rPr>
          <w:rFonts w:ascii="Cambria" w:hAnsi="Cambria" w:cs="Arial"/>
        </w:rPr>
      </w:pPr>
      <w:r>
        <w:rPr>
          <w:rFonts w:ascii="Cambria" w:hAnsi="Cambria" w:cs="Arial"/>
        </w:rPr>
        <w:t>p</w:t>
      </w:r>
      <w:r w:rsidR="00A143EE">
        <w:rPr>
          <w:rFonts w:ascii="Cambria" w:hAnsi="Cambria" w:cs="Arial"/>
        </w:rPr>
        <w:t>rzedstawiciel Rady Rodziców</w:t>
      </w:r>
      <w:r w:rsidR="004A19D1">
        <w:rPr>
          <w:rFonts w:ascii="Cambria" w:hAnsi="Cambria" w:cs="Arial"/>
        </w:rPr>
        <w:t>.</w:t>
      </w:r>
    </w:p>
    <w:p w:rsidR="00B03105" w:rsidRPr="00C24BC1" w:rsidRDefault="00B03105" w:rsidP="00FC66DA">
      <w:pPr>
        <w:pStyle w:val="Akapitzlist"/>
        <w:numPr>
          <w:ilvl w:val="0"/>
          <w:numId w:val="163"/>
        </w:numPr>
        <w:spacing w:before="240" w:after="0"/>
        <w:ind w:firstLine="66"/>
        <w:jc w:val="both"/>
        <w:rPr>
          <w:rFonts w:ascii="Cambria" w:hAnsi="Cambria" w:cs="Arial"/>
        </w:rPr>
      </w:pPr>
      <w:r w:rsidRPr="00C24BC1">
        <w:rPr>
          <w:rFonts w:ascii="Cambria" w:hAnsi="Cambria" w:cs="Arial"/>
        </w:rPr>
        <w:t>Z prac komisji sporządza się protokół zawierający w szczególności:</w:t>
      </w:r>
    </w:p>
    <w:p w:rsidR="00B03105" w:rsidRPr="004F6513" w:rsidRDefault="00B03105" w:rsidP="00FC66DA">
      <w:pPr>
        <w:numPr>
          <w:ilvl w:val="2"/>
          <w:numId w:val="165"/>
        </w:numPr>
        <w:suppressAutoHyphens/>
        <w:ind w:left="283"/>
        <w:jc w:val="both"/>
        <w:rPr>
          <w:rFonts w:ascii="Cambria" w:hAnsi="Cambria" w:cs="Arial"/>
        </w:rPr>
      </w:pPr>
      <w:r w:rsidRPr="004F6513">
        <w:rPr>
          <w:rFonts w:ascii="Cambria" w:hAnsi="Cambria" w:cs="Arial"/>
        </w:rPr>
        <w:t>skład komisji;</w:t>
      </w:r>
    </w:p>
    <w:p w:rsidR="00B03105" w:rsidRPr="004F6513" w:rsidRDefault="00B03105" w:rsidP="00FC66DA">
      <w:pPr>
        <w:numPr>
          <w:ilvl w:val="2"/>
          <w:numId w:val="165"/>
        </w:numPr>
        <w:suppressAutoHyphens/>
        <w:ind w:left="283"/>
        <w:jc w:val="both"/>
        <w:rPr>
          <w:rFonts w:ascii="Cambria" w:hAnsi="Cambria" w:cs="Arial"/>
        </w:rPr>
      </w:pPr>
      <w:r w:rsidRPr="004F6513">
        <w:rPr>
          <w:rFonts w:ascii="Cambria" w:hAnsi="Cambria" w:cs="Arial"/>
        </w:rPr>
        <w:t>termin posiedzenia komisji;</w:t>
      </w:r>
    </w:p>
    <w:p w:rsidR="00B03105" w:rsidRPr="004F6513" w:rsidRDefault="00B03105" w:rsidP="00FC66DA">
      <w:pPr>
        <w:numPr>
          <w:ilvl w:val="2"/>
          <w:numId w:val="165"/>
        </w:numPr>
        <w:suppressAutoHyphens/>
        <w:ind w:left="283"/>
        <w:jc w:val="both"/>
        <w:rPr>
          <w:rFonts w:ascii="Cambria" w:hAnsi="Cambria" w:cs="Arial"/>
        </w:rPr>
      </w:pPr>
      <w:r w:rsidRPr="004F6513">
        <w:rPr>
          <w:rFonts w:ascii="Cambria" w:hAnsi="Cambria" w:cs="Arial"/>
        </w:rPr>
        <w:t>wynik głosowania;</w:t>
      </w:r>
    </w:p>
    <w:p w:rsidR="00B03105" w:rsidRPr="004F6513" w:rsidRDefault="00B03105" w:rsidP="00FC66DA">
      <w:pPr>
        <w:numPr>
          <w:ilvl w:val="2"/>
          <w:numId w:val="165"/>
        </w:numPr>
        <w:suppressAutoHyphens/>
        <w:ind w:left="283"/>
        <w:jc w:val="both"/>
        <w:rPr>
          <w:rFonts w:ascii="Cambria" w:hAnsi="Cambria" w:cs="Arial"/>
        </w:rPr>
      </w:pPr>
      <w:r w:rsidRPr="004F6513">
        <w:rPr>
          <w:rFonts w:ascii="Cambria" w:hAnsi="Cambria" w:cs="Arial"/>
        </w:rPr>
        <w:t>ustaloną ocenę zachowania wraz z uzasadnieniem.</w:t>
      </w:r>
    </w:p>
    <w:p w:rsidR="00B03105" w:rsidRPr="00C24BC1" w:rsidRDefault="00B03105" w:rsidP="004A19D1">
      <w:pPr>
        <w:pStyle w:val="Tekstpodstawowywcity"/>
        <w:spacing w:after="0"/>
        <w:jc w:val="left"/>
        <w:rPr>
          <w:rFonts w:ascii="Cambria" w:hAnsi="Cambria" w:cs="Arial"/>
          <w:b/>
          <w:color w:val="FF0000"/>
        </w:rPr>
      </w:pPr>
      <w:r w:rsidRPr="004F6513">
        <w:rPr>
          <w:rFonts w:ascii="Cambria" w:hAnsi="Cambria" w:cs="Arial"/>
        </w:rPr>
        <w:t>Protokół stanowi załącznik do arkusza ocen uczni</w:t>
      </w:r>
      <w:r w:rsidRPr="00C83613">
        <w:rPr>
          <w:rFonts w:ascii="Cambria" w:hAnsi="Cambria" w:cs="Arial"/>
        </w:rPr>
        <w:t>a</w:t>
      </w:r>
      <w:r w:rsidR="00C24BC1" w:rsidRPr="00C83613">
        <w:rPr>
          <w:rFonts w:ascii="Cambria" w:hAnsi="Cambria" w:cs="Arial"/>
          <w:b/>
        </w:rPr>
        <w:t>.</w:t>
      </w:r>
    </w:p>
    <w:p w:rsidR="00C24BC1" w:rsidRPr="008C0F03" w:rsidRDefault="00C24BC1" w:rsidP="00FC66DA">
      <w:pPr>
        <w:pStyle w:val="Akapitzlist"/>
        <w:numPr>
          <w:ilvl w:val="0"/>
          <w:numId w:val="163"/>
        </w:numPr>
        <w:spacing w:before="240" w:line="240" w:lineRule="auto"/>
        <w:ind w:left="0" w:firstLine="426"/>
        <w:jc w:val="both"/>
        <w:rPr>
          <w:rFonts w:ascii="Cambria" w:hAnsi="Cambria" w:cs="Arial"/>
        </w:rPr>
      </w:pPr>
      <w:r w:rsidRPr="008C0F03">
        <w:rPr>
          <w:rFonts w:ascii="Cambria" w:hAnsi="Cambria" w:cs="Arial"/>
        </w:rPr>
        <w:t>Ustalona przez komisję roczna ocena klasyfikacyjna zachowania jest ostateczna i nie może być niższa od oceny proponowanej przez wychowawcę.</w:t>
      </w:r>
    </w:p>
    <w:p w:rsidR="00B03105" w:rsidRPr="00D65D96" w:rsidRDefault="00B03105" w:rsidP="00B03105">
      <w:pPr>
        <w:rPr>
          <w:rFonts w:ascii="Cambria" w:hAnsi="Cambria" w:cs="Arial"/>
          <w:bCs/>
        </w:rPr>
      </w:pPr>
    </w:p>
    <w:p w:rsidR="0070097B" w:rsidRDefault="00B03105" w:rsidP="00924C28">
      <w:pPr>
        <w:pStyle w:val="Nagwek3"/>
        <w:rPr>
          <w:color w:val="FF0000"/>
        </w:rPr>
      </w:pPr>
      <w:bookmarkStart w:id="156" w:name="_Hlk496727974"/>
      <w:bookmarkStart w:id="157" w:name="_Toc499540480"/>
      <w:r>
        <w:t xml:space="preserve">§ </w:t>
      </w:r>
      <w:bookmarkEnd w:id="156"/>
      <w:r w:rsidR="004A19D1">
        <w:t>1</w:t>
      </w:r>
      <w:r w:rsidR="002E77D1">
        <w:t>11</w:t>
      </w:r>
      <w:r w:rsidR="004A19D1">
        <w:t>.</w:t>
      </w:r>
      <w:r w:rsidRPr="00D65D96">
        <w:t xml:space="preserve"> </w:t>
      </w:r>
      <w:r w:rsidR="00185C68">
        <w:t xml:space="preserve">Zasady oceniania </w:t>
      </w:r>
      <w:r w:rsidR="0070097B">
        <w:t xml:space="preserve"> zachowania uczniów klas I-III</w:t>
      </w:r>
      <w:bookmarkEnd w:id="157"/>
      <w:r w:rsidR="00634EBC">
        <w:t xml:space="preserve"> </w:t>
      </w:r>
    </w:p>
    <w:p w:rsidR="004877E9" w:rsidRPr="004877E9" w:rsidRDefault="004877E9" w:rsidP="004877E9"/>
    <w:p w:rsidR="004A19D1" w:rsidRDefault="00B0169F" w:rsidP="00FC66DA">
      <w:pPr>
        <w:pStyle w:val="Akapitzlist"/>
        <w:numPr>
          <w:ilvl w:val="0"/>
          <w:numId w:val="189"/>
        </w:numPr>
        <w:spacing w:line="240" w:lineRule="auto"/>
        <w:ind w:left="0" w:firstLine="426"/>
        <w:jc w:val="both"/>
        <w:rPr>
          <w:rFonts w:ascii="Cambria" w:hAnsi="Cambria"/>
          <w:bCs/>
        </w:rPr>
      </w:pPr>
      <w:r w:rsidRPr="00B0169F">
        <w:rPr>
          <w:rFonts w:ascii="Cambria" w:hAnsi="Cambria"/>
          <w:bCs/>
        </w:rPr>
        <w:t xml:space="preserve">Ocenianie zachowania </w:t>
      </w:r>
      <w:r w:rsidR="00DB46D1" w:rsidRPr="00B0169F">
        <w:rPr>
          <w:rFonts w:ascii="Cambria" w:hAnsi="Cambria"/>
          <w:bCs/>
        </w:rPr>
        <w:t xml:space="preserve">ucznia </w:t>
      </w:r>
      <w:r w:rsidR="00DB46D1">
        <w:rPr>
          <w:rFonts w:ascii="Cambria" w:hAnsi="Cambria"/>
          <w:bCs/>
        </w:rPr>
        <w:t>w</w:t>
      </w:r>
      <w:r>
        <w:rPr>
          <w:rFonts w:ascii="Cambria" w:hAnsi="Cambria"/>
          <w:bCs/>
        </w:rPr>
        <w:t xml:space="preserve"> edukacji wczesnoszkolnej </w:t>
      </w:r>
      <w:r w:rsidRPr="00B0169F">
        <w:rPr>
          <w:rFonts w:ascii="Cambria" w:hAnsi="Cambria"/>
          <w:bCs/>
        </w:rPr>
        <w:t>polega na rozpoznawaniu przez wychowawcę klasy,</w:t>
      </w:r>
      <w:r>
        <w:rPr>
          <w:rFonts w:ascii="Cambria" w:hAnsi="Cambria"/>
          <w:bCs/>
        </w:rPr>
        <w:t xml:space="preserve"> </w:t>
      </w:r>
      <w:r w:rsidRPr="00B0169F">
        <w:rPr>
          <w:rFonts w:ascii="Cambria" w:hAnsi="Cambria"/>
          <w:bCs/>
        </w:rPr>
        <w:t>nauczycieli, wychowawców świetlicy oraz uczniów danej klasy stopnia respektowania przez</w:t>
      </w:r>
      <w:r>
        <w:rPr>
          <w:rFonts w:ascii="Cambria" w:hAnsi="Cambria"/>
          <w:bCs/>
        </w:rPr>
        <w:t xml:space="preserve"> </w:t>
      </w:r>
      <w:r w:rsidRPr="00B0169F">
        <w:rPr>
          <w:rFonts w:ascii="Cambria" w:hAnsi="Cambria"/>
          <w:bCs/>
        </w:rPr>
        <w:t>ucznia zasad współżycia społecznego i norm etycznych oraz obowiązków ucznia określonych w statucie szkoły.</w:t>
      </w:r>
      <w:r w:rsidR="004A19D1">
        <w:rPr>
          <w:rFonts w:ascii="Cambria" w:hAnsi="Cambria"/>
          <w:bCs/>
        </w:rPr>
        <w:tab/>
      </w:r>
      <w:r w:rsidR="004A19D1">
        <w:rPr>
          <w:rFonts w:ascii="Cambria" w:hAnsi="Cambria"/>
          <w:bCs/>
        </w:rPr>
        <w:tab/>
      </w:r>
      <w:r w:rsidR="004A19D1">
        <w:rPr>
          <w:rFonts w:ascii="Cambria" w:hAnsi="Cambria"/>
          <w:bCs/>
        </w:rPr>
        <w:tab/>
      </w:r>
      <w:r w:rsidR="004A19D1">
        <w:rPr>
          <w:rFonts w:ascii="Cambria" w:hAnsi="Cambria"/>
          <w:bCs/>
        </w:rPr>
        <w:tab/>
      </w:r>
      <w:r w:rsidR="004A19D1">
        <w:rPr>
          <w:rFonts w:ascii="Cambria" w:hAnsi="Cambria"/>
          <w:bCs/>
        </w:rPr>
        <w:tab/>
      </w:r>
      <w:r w:rsidR="004A19D1">
        <w:rPr>
          <w:rFonts w:ascii="Cambria" w:hAnsi="Cambria"/>
          <w:bCs/>
        </w:rPr>
        <w:tab/>
      </w:r>
      <w:r w:rsidR="004A19D1">
        <w:rPr>
          <w:rFonts w:ascii="Cambria" w:hAnsi="Cambria"/>
          <w:bCs/>
        </w:rPr>
        <w:tab/>
      </w:r>
    </w:p>
    <w:p w:rsidR="00411FA4" w:rsidRDefault="008C2537" w:rsidP="00FC66DA">
      <w:pPr>
        <w:pStyle w:val="Akapitzlist"/>
        <w:numPr>
          <w:ilvl w:val="0"/>
          <w:numId w:val="189"/>
        </w:numPr>
        <w:spacing w:after="0"/>
        <w:ind w:left="0" w:firstLine="426"/>
        <w:jc w:val="both"/>
        <w:rPr>
          <w:rFonts w:ascii="Cambria" w:hAnsi="Cambria"/>
          <w:bCs/>
        </w:rPr>
      </w:pPr>
      <w:r w:rsidRPr="004A19D1">
        <w:rPr>
          <w:rFonts w:ascii="Cambria" w:hAnsi="Cambria"/>
          <w:bCs/>
        </w:rPr>
        <w:t xml:space="preserve">W klasach I—III śródroczne i roczne </w:t>
      </w:r>
      <w:r w:rsidR="008A44DD" w:rsidRPr="004A19D1">
        <w:rPr>
          <w:rFonts w:ascii="Cambria" w:hAnsi="Cambria"/>
          <w:bCs/>
        </w:rPr>
        <w:t xml:space="preserve">oceny klasyfikacyjne zachowania </w:t>
      </w:r>
      <w:r w:rsidRPr="004A19D1">
        <w:rPr>
          <w:rFonts w:ascii="Cambria" w:hAnsi="Cambria"/>
          <w:bCs/>
        </w:rPr>
        <w:t>są ocenami opisowymi.</w:t>
      </w:r>
      <w:r w:rsidR="00411FA4">
        <w:rPr>
          <w:rFonts w:ascii="Cambria" w:hAnsi="Cambria"/>
          <w:bCs/>
        </w:rPr>
        <w:tab/>
      </w:r>
      <w:r w:rsidR="00411FA4">
        <w:rPr>
          <w:rFonts w:ascii="Cambria" w:hAnsi="Cambria"/>
          <w:bCs/>
        </w:rPr>
        <w:tab/>
      </w:r>
      <w:r w:rsidR="00411FA4">
        <w:rPr>
          <w:rFonts w:ascii="Cambria" w:hAnsi="Cambria"/>
          <w:bCs/>
        </w:rPr>
        <w:tab/>
      </w:r>
      <w:r w:rsidR="00411FA4">
        <w:rPr>
          <w:rFonts w:ascii="Cambria" w:hAnsi="Cambria"/>
          <w:bCs/>
        </w:rPr>
        <w:tab/>
      </w:r>
      <w:r w:rsidR="00411FA4">
        <w:rPr>
          <w:rFonts w:ascii="Cambria" w:hAnsi="Cambria"/>
          <w:bCs/>
        </w:rPr>
        <w:tab/>
      </w:r>
      <w:r w:rsidR="00411FA4">
        <w:rPr>
          <w:rFonts w:ascii="Cambria" w:hAnsi="Cambria"/>
          <w:bCs/>
        </w:rPr>
        <w:tab/>
      </w:r>
      <w:r w:rsidR="00411FA4">
        <w:rPr>
          <w:rFonts w:ascii="Cambria" w:hAnsi="Cambria"/>
          <w:bCs/>
        </w:rPr>
        <w:tab/>
      </w:r>
      <w:r w:rsidR="00411FA4">
        <w:rPr>
          <w:rFonts w:ascii="Cambria" w:hAnsi="Cambria"/>
          <w:bCs/>
        </w:rPr>
        <w:tab/>
      </w:r>
      <w:r w:rsidR="00411FA4">
        <w:rPr>
          <w:rFonts w:ascii="Cambria" w:hAnsi="Cambria"/>
          <w:bCs/>
        </w:rPr>
        <w:tab/>
      </w:r>
      <w:r w:rsidR="00411FA4">
        <w:rPr>
          <w:rFonts w:ascii="Cambria" w:hAnsi="Cambria"/>
          <w:bCs/>
        </w:rPr>
        <w:tab/>
      </w:r>
      <w:r w:rsidR="00411FA4">
        <w:rPr>
          <w:rFonts w:ascii="Cambria" w:hAnsi="Cambria"/>
          <w:bCs/>
        </w:rPr>
        <w:tab/>
      </w:r>
      <w:r w:rsidR="00411FA4">
        <w:rPr>
          <w:rFonts w:ascii="Cambria" w:hAnsi="Cambria"/>
          <w:bCs/>
        </w:rPr>
        <w:tab/>
      </w:r>
      <w:r w:rsidR="00411FA4">
        <w:rPr>
          <w:rFonts w:ascii="Cambria" w:hAnsi="Cambria"/>
          <w:bCs/>
        </w:rPr>
        <w:tab/>
      </w:r>
    </w:p>
    <w:p w:rsidR="00411FA4" w:rsidRDefault="00411FA4" w:rsidP="00FC66DA">
      <w:pPr>
        <w:pStyle w:val="Akapitzlist"/>
        <w:numPr>
          <w:ilvl w:val="0"/>
          <w:numId w:val="189"/>
        </w:numPr>
        <w:spacing w:after="0"/>
        <w:ind w:firstLine="66"/>
        <w:jc w:val="both"/>
        <w:rPr>
          <w:rFonts w:ascii="Cambria" w:hAnsi="Cambria"/>
          <w:bCs/>
        </w:rPr>
      </w:pPr>
      <w:r>
        <w:rPr>
          <w:rFonts w:ascii="Cambria" w:hAnsi="Cambria"/>
          <w:bCs/>
        </w:rPr>
        <w:t>Ocenę z zachowania ustala się w</w:t>
      </w:r>
      <w:r w:rsidR="00DB46D1">
        <w:rPr>
          <w:rFonts w:ascii="Cambria" w:hAnsi="Cambria"/>
          <w:bCs/>
        </w:rPr>
        <w:t>g</w:t>
      </w:r>
      <w:r>
        <w:rPr>
          <w:rFonts w:ascii="Cambria" w:hAnsi="Cambria"/>
          <w:bCs/>
        </w:rPr>
        <w:t xml:space="preserve"> następującej skali:</w:t>
      </w:r>
    </w:p>
    <w:p w:rsidR="00411FA4" w:rsidRDefault="00411FA4" w:rsidP="00FC66DA">
      <w:pPr>
        <w:pStyle w:val="Akapitzlist"/>
        <w:numPr>
          <w:ilvl w:val="0"/>
          <w:numId w:val="351"/>
        </w:numPr>
        <w:spacing w:after="0"/>
        <w:jc w:val="both"/>
        <w:rPr>
          <w:rFonts w:ascii="Cambria" w:hAnsi="Cambria"/>
          <w:bCs/>
        </w:rPr>
      </w:pPr>
      <w:r>
        <w:rPr>
          <w:rFonts w:ascii="Cambria" w:hAnsi="Cambria"/>
          <w:bCs/>
        </w:rPr>
        <w:t>As (A);</w:t>
      </w:r>
    </w:p>
    <w:p w:rsidR="00411FA4" w:rsidRDefault="00411FA4" w:rsidP="00FC66DA">
      <w:pPr>
        <w:pStyle w:val="Akapitzlist"/>
        <w:numPr>
          <w:ilvl w:val="0"/>
          <w:numId w:val="351"/>
        </w:numPr>
        <w:spacing w:after="0"/>
        <w:jc w:val="both"/>
        <w:rPr>
          <w:rFonts w:ascii="Cambria" w:hAnsi="Cambria"/>
          <w:bCs/>
        </w:rPr>
      </w:pPr>
      <w:r>
        <w:rPr>
          <w:rFonts w:ascii="Cambria" w:hAnsi="Cambria"/>
          <w:bCs/>
        </w:rPr>
        <w:t>Wspaniale (W);</w:t>
      </w:r>
    </w:p>
    <w:p w:rsidR="00411FA4" w:rsidRDefault="00411FA4" w:rsidP="00FC66DA">
      <w:pPr>
        <w:pStyle w:val="Akapitzlist"/>
        <w:numPr>
          <w:ilvl w:val="0"/>
          <w:numId w:val="351"/>
        </w:numPr>
        <w:spacing w:after="0"/>
        <w:jc w:val="both"/>
        <w:rPr>
          <w:rFonts w:ascii="Cambria" w:hAnsi="Cambria"/>
          <w:bCs/>
        </w:rPr>
      </w:pPr>
      <w:r>
        <w:rPr>
          <w:rFonts w:ascii="Cambria" w:hAnsi="Cambria"/>
          <w:bCs/>
        </w:rPr>
        <w:t xml:space="preserve">Dobrze </w:t>
      </w:r>
      <w:r w:rsidR="00185C68">
        <w:rPr>
          <w:rFonts w:ascii="Cambria" w:hAnsi="Cambria"/>
          <w:bCs/>
        </w:rPr>
        <w:t>(D</w:t>
      </w:r>
      <w:r>
        <w:rPr>
          <w:rFonts w:ascii="Cambria" w:hAnsi="Cambria"/>
          <w:bCs/>
        </w:rPr>
        <w:t>);</w:t>
      </w:r>
    </w:p>
    <w:p w:rsidR="00411FA4" w:rsidRDefault="00411FA4" w:rsidP="00FC66DA">
      <w:pPr>
        <w:pStyle w:val="Akapitzlist"/>
        <w:numPr>
          <w:ilvl w:val="0"/>
          <w:numId w:val="351"/>
        </w:numPr>
        <w:spacing w:after="0"/>
        <w:jc w:val="both"/>
        <w:rPr>
          <w:rFonts w:ascii="Cambria" w:hAnsi="Cambria"/>
          <w:bCs/>
        </w:rPr>
      </w:pPr>
      <w:r>
        <w:rPr>
          <w:rFonts w:ascii="Cambria" w:hAnsi="Cambria"/>
          <w:bCs/>
        </w:rPr>
        <w:t>Popracuj (P);</w:t>
      </w:r>
    </w:p>
    <w:p w:rsidR="00411FA4" w:rsidRDefault="00411FA4" w:rsidP="00FC66DA">
      <w:pPr>
        <w:pStyle w:val="Akapitzlist"/>
        <w:numPr>
          <w:ilvl w:val="0"/>
          <w:numId w:val="351"/>
        </w:numPr>
        <w:spacing w:after="0"/>
        <w:jc w:val="both"/>
        <w:rPr>
          <w:rFonts w:ascii="Cambria" w:hAnsi="Cambria"/>
          <w:bCs/>
        </w:rPr>
      </w:pPr>
      <w:r>
        <w:rPr>
          <w:rFonts w:ascii="Cambria" w:hAnsi="Cambria"/>
          <w:bCs/>
        </w:rPr>
        <w:t>Nie radzisz sobie(N).</w:t>
      </w:r>
    </w:p>
    <w:p w:rsidR="004A19D1" w:rsidRDefault="004A19D1" w:rsidP="00411FA4">
      <w:pPr>
        <w:pStyle w:val="Akapitzlist"/>
        <w:spacing w:line="240" w:lineRule="auto"/>
        <w:ind w:left="426"/>
        <w:jc w:val="both"/>
        <w:rPr>
          <w:rFonts w:ascii="Cambria" w:hAnsi="Cambria"/>
          <w:bCs/>
        </w:rPr>
      </w:pPr>
    </w:p>
    <w:p w:rsidR="0070537F" w:rsidRPr="004A19D1" w:rsidRDefault="00B0169F" w:rsidP="00FC66DA">
      <w:pPr>
        <w:pStyle w:val="Akapitzlist"/>
        <w:numPr>
          <w:ilvl w:val="0"/>
          <w:numId w:val="189"/>
        </w:numPr>
        <w:ind w:left="0" w:firstLine="426"/>
        <w:jc w:val="both"/>
        <w:rPr>
          <w:rFonts w:ascii="Cambria" w:hAnsi="Cambria"/>
          <w:bCs/>
        </w:rPr>
      </w:pPr>
      <w:r w:rsidRPr="004A19D1">
        <w:rPr>
          <w:rFonts w:ascii="Cambria" w:hAnsi="Cambria"/>
          <w:bCs/>
        </w:rPr>
        <w:t>P</w:t>
      </w:r>
      <w:r w:rsidR="0070537F" w:rsidRPr="004A19D1">
        <w:rPr>
          <w:rFonts w:ascii="Cambria" w:hAnsi="Cambria"/>
          <w:bCs/>
        </w:rPr>
        <w:t>rzy ocenie zachowania bierze się pod uwagę:</w:t>
      </w:r>
    </w:p>
    <w:p w:rsidR="008C2537" w:rsidRPr="004A19D1" w:rsidRDefault="00C83613" w:rsidP="00FC66DA">
      <w:pPr>
        <w:pStyle w:val="Akapitzlist"/>
        <w:numPr>
          <w:ilvl w:val="0"/>
          <w:numId w:val="337"/>
        </w:numPr>
        <w:spacing w:line="240" w:lineRule="auto"/>
        <w:jc w:val="both"/>
        <w:rPr>
          <w:rFonts w:ascii="Cambria" w:hAnsi="Cambria"/>
          <w:bCs/>
        </w:rPr>
      </w:pPr>
      <w:r>
        <w:rPr>
          <w:rFonts w:ascii="Cambria" w:hAnsi="Cambria"/>
          <w:bCs/>
        </w:rPr>
        <w:t>z</w:t>
      </w:r>
      <w:r w:rsidR="00A143EE" w:rsidRPr="004A19D1">
        <w:rPr>
          <w:rFonts w:ascii="Cambria" w:hAnsi="Cambria"/>
          <w:bCs/>
        </w:rPr>
        <w:t>achowanie w środowisku szkolnym</w:t>
      </w:r>
      <w:r>
        <w:rPr>
          <w:rFonts w:ascii="Cambria" w:hAnsi="Cambria"/>
          <w:bCs/>
        </w:rPr>
        <w:t>;</w:t>
      </w:r>
    </w:p>
    <w:p w:rsidR="00A143EE" w:rsidRPr="004A19D1" w:rsidRDefault="00A143EE" w:rsidP="00FC66DA">
      <w:pPr>
        <w:pStyle w:val="Akapitzlist"/>
        <w:numPr>
          <w:ilvl w:val="0"/>
          <w:numId w:val="337"/>
        </w:numPr>
        <w:spacing w:line="240" w:lineRule="auto"/>
        <w:jc w:val="both"/>
        <w:rPr>
          <w:rFonts w:ascii="Cambria" w:hAnsi="Cambria"/>
          <w:bCs/>
        </w:rPr>
      </w:pPr>
      <w:r w:rsidRPr="004A19D1">
        <w:rPr>
          <w:rFonts w:ascii="Cambria" w:hAnsi="Cambria"/>
          <w:bCs/>
        </w:rPr>
        <w:t>stosunek do obowiązków i nawyki pracy</w:t>
      </w:r>
      <w:r w:rsidR="00C83613">
        <w:rPr>
          <w:rFonts w:ascii="Cambria" w:hAnsi="Cambria"/>
          <w:bCs/>
        </w:rPr>
        <w:t>;</w:t>
      </w:r>
    </w:p>
    <w:p w:rsidR="00B60CFD" w:rsidRPr="00616CBE" w:rsidRDefault="00A143EE" w:rsidP="00616CBE">
      <w:pPr>
        <w:pStyle w:val="Akapitzlist"/>
        <w:numPr>
          <w:ilvl w:val="0"/>
          <w:numId w:val="337"/>
        </w:numPr>
        <w:spacing w:line="240" w:lineRule="auto"/>
        <w:jc w:val="both"/>
        <w:rPr>
          <w:rFonts w:ascii="Cambria" w:hAnsi="Cambria"/>
          <w:bCs/>
        </w:rPr>
      </w:pPr>
      <w:r w:rsidRPr="004A19D1">
        <w:rPr>
          <w:rFonts w:ascii="Cambria" w:hAnsi="Cambria"/>
          <w:bCs/>
        </w:rPr>
        <w:t>bezpieczeństwo i higienę</w:t>
      </w:r>
      <w:r w:rsidR="00D53605">
        <w:rPr>
          <w:rFonts w:ascii="Cambria" w:hAnsi="Cambria"/>
          <w:bCs/>
        </w:rPr>
        <w:t>.</w:t>
      </w:r>
      <w:r w:rsidR="00D53605">
        <w:rPr>
          <w:rFonts w:ascii="Cambria" w:hAnsi="Cambria"/>
          <w:bCs/>
        </w:rPr>
        <w:tab/>
      </w:r>
      <w:r w:rsidR="00CC00E6" w:rsidRPr="00616CBE">
        <w:rPr>
          <w:rFonts w:ascii="Cambria" w:hAnsi="Cambria"/>
          <w:bCs/>
        </w:rPr>
        <w:tab/>
      </w:r>
      <w:r w:rsidR="00D53605" w:rsidRPr="00616CBE">
        <w:rPr>
          <w:rFonts w:ascii="Cambria" w:hAnsi="Cambria"/>
          <w:bCs/>
        </w:rPr>
        <w:tab/>
      </w:r>
      <w:r w:rsidR="00D53605" w:rsidRPr="00616CBE">
        <w:rPr>
          <w:rFonts w:ascii="Cambria" w:hAnsi="Cambria"/>
          <w:bCs/>
        </w:rPr>
        <w:tab/>
      </w:r>
      <w:r w:rsidR="00D53605" w:rsidRPr="00616CBE">
        <w:rPr>
          <w:rFonts w:ascii="Cambria" w:hAnsi="Cambria"/>
          <w:bCs/>
        </w:rPr>
        <w:tab/>
      </w:r>
      <w:r w:rsidR="00D53605" w:rsidRPr="00616CBE">
        <w:rPr>
          <w:rFonts w:ascii="Cambria" w:hAnsi="Cambria"/>
          <w:bCs/>
        </w:rPr>
        <w:tab/>
      </w:r>
      <w:r w:rsidR="00D53605" w:rsidRPr="00616CBE">
        <w:rPr>
          <w:rFonts w:ascii="Cambria" w:hAnsi="Cambria"/>
          <w:bCs/>
        </w:rPr>
        <w:tab/>
      </w:r>
      <w:r w:rsidR="00D53605" w:rsidRPr="00616CBE">
        <w:rPr>
          <w:rFonts w:ascii="Cambria" w:hAnsi="Cambria"/>
          <w:bCs/>
        </w:rPr>
        <w:tab/>
      </w:r>
      <w:r w:rsidR="00D53605" w:rsidRPr="00616CBE">
        <w:rPr>
          <w:rFonts w:ascii="Cambria" w:hAnsi="Cambria"/>
          <w:bCs/>
        </w:rPr>
        <w:tab/>
      </w:r>
    </w:p>
    <w:p w:rsidR="00F44A7F" w:rsidRDefault="00F44A7F" w:rsidP="00411FA4">
      <w:pPr>
        <w:pStyle w:val="Nagwek3"/>
      </w:pPr>
      <w:bookmarkStart w:id="158" w:name="_Toc499540481"/>
      <w:r w:rsidRPr="00F44A7F">
        <w:lastRenderedPageBreak/>
        <w:t>§ 1</w:t>
      </w:r>
      <w:r w:rsidR="002E77D1">
        <w:t>12</w:t>
      </w:r>
      <w:r w:rsidRPr="00F44A7F">
        <w:t xml:space="preserve">. Szczegółowe kryteria oceny zachowania ucznia w klasach </w:t>
      </w:r>
      <w:r>
        <w:t>I-III</w:t>
      </w:r>
      <w:bookmarkEnd w:id="158"/>
    </w:p>
    <w:p w:rsidR="00CC00E6" w:rsidRPr="00CC00E6" w:rsidRDefault="00CC00E6" w:rsidP="00CC00E6"/>
    <w:p w:rsidR="00DC03DB" w:rsidRPr="00411FA4" w:rsidRDefault="00411FA4" w:rsidP="00FC66DA">
      <w:pPr>
        <w:pStyle w:val="Akapitzlist"/>
        <w:numPr>
          <w:ilvl w:val="0"/>
          <w:numId w:val="345"/>
        </w:numPr>
        <w:ind w:hanging="294"/>
        <w:rPr>
          <w:rFonts w:ascii="Cambria" w:hAnsi="Cambria"/>
          <w:b/>
        </w:rPr>
      </w:pPr>
      <w:r w:rsidRPr="00411FA4">
        <w:rPr>
          <w:rFonts w:ascii="Cambria" w:hAnsi="Cambria"/>
          <w:b/>
        </w:rPr>
        <w:t>Ocenę</w:t>
      </w:r>
      <w:r w:rsidR="00DC03DB" w:rsidRPr="00411FA4">
        <w:rPr>
          <w:rFonts w:ascii="Cambria" w:hAnsi="Cambria"/>
          <w:b/>
        </w:rPr>
        <w:t xml:space="preserve"> As </w:t>
      </w:r>
      <w:r w:rsidR="00DB46D1">
        <w:rPr>
          <w:rFonts w:ascii="Cambria" w:hAnsi="Cambria"/>
          <w:b/>
        </w:rPr>
        <w:t xml:space="preserve">(A) </w:t>
      </w:r>
      <w:r w:rsidR="00DC03DB" w:rsidRPr="00411FA4">
        <w:rPr>
          <w:rFonts w:ascii="Cambria" w:hAnsi="Cambria"/>
          <w:b/>
        </w:rPr>
        <w:t>otrzymuje uczeń, który:</w:t>
      </w:r>
    </w:p>
    <w:p w:rsidR="00DB46D1" w:rsidRDefault="00DB46D1" w:rsidP="00FC66DA">
      <w:pPr>
        <w:pStyle w:val="Akapitzlist"/>
        <w:numPr>
          <w:ilvl w:val="0"/>
          <w:numId w:val="346"/>
        </w:numPr>
        <w:tabs>
          <w:tab w:val="left" w:pos="284"/>
        </w:tabs>
        <w:spacing w:line="240" w:lineRule="auto"/>
        <w:ind w:left="0" w:firstLine="0"/>
        <w:jc w:val="both"/>
        <w:rPr>
          <w:rFonts w:ascii="Cambria" w:hAnsi="Cambria"/>
        </w:rPr>
      </w:pPr>
      <w:r w:rsidRPr="00DB46D1">
        <w:rPr>
          <w:rFonts w:ascii="Cambria" w:hAnsi="Cambria"/>
        </w:rPr>
        <w:t xml:space="preserve">w zakresie zachowania w </w:t>
      </w:r>
      <w:r w:rsidR="00DC03DB" w:rsidRPr="00DB46D1">
        <w:rPr>
          <w:rFonts w:ascii="Cambria" w:hAnsi="Cambria"/>
        </w:rPr>
        <w:t xml:space="preserve"> środowisku szkolnym zawsze dba o czystość i wygląd własności szkolnej, cudzej i otoczenia szkoły, nie niszczy ich,  zawsze reaguje na negatywne zachowania innych uczniów, zgłasza je nauczycielowi,  nigdy nie korzysta z telefonów komórkowych </w:t>
      </w:r>
      <w:r w:rsidRPr="00DB46D1">
        <w:rPr>
          <w:rFonts w:ascii="Cambria" w:hAnsi="Cambria"/>
        </w:rPr>
        <w:br/>
      </w:r>
      <w:r w:rsidR="00DC03DB" w:rsidRPr="00DB46D1">
        <w:rPr>
          <w:rFonts w:ascii="Cambria" w:hAnsi="Cambria"/>
        </w:rPr>
        <w:t>w czasie przerwy i lekcji, respektuje zasady zawarte w Kodeksie klasowym , nigdy nie stosuje przemocy, agresji słownej i fizycznej, jest tolerancyjny i stosuje zwroty grzecznościowe, nigdy nie używa wulgaryzmów, nie kłamie, zawsze rzetelnie pełni obowiązki dyżurnego klasy,</w:t>
      </w:r>
      <w:r w:rsidR="00CC52BF" w:rsidRPr="00DB46D1">
        <w:rPr>
          <w:rFonts w:ascii="Cambria" w:hAnsi="Cambria"/>
        </w:rPr>
        <w:t xml:space="preserve"> </w:t>
      </w:r>
      <w:r w:rsidR="00DC03DB" w:rsidRPr="00DB46D1">
        <w:rPr>
          <w:rFonts w:ascii="Cambria" w:hAnsi="Cambria"/>
        </w:rPr>
        <w:t>wywiązuje się</w:t>
      </w:r>
      <w:r w:rsidRPr="00DB46D1">
        <w:rPr>
          <w:rFonts w:ascii="Cambria" w:hAnsi="Cambria"/>
        </w:rPr>
        <w:t xml:space="preserve"> </w:t>
      </w:r>
      <w:r w:rsidR="00DC03DB" w:rsidRPr="00DB46D1">
        <w:rPr>
          <w:rFonts w:ascii="Cambria" w:hAnsi="Cambria"/>
        </w:rPr>
        <w:t>z powierzonych mu zadań i udziela pomocy w nauce potrzebującym kolegom.</w:t>
      </w:r>
    </w:p>
    <w:p w:rsidR="00DC03DB" w:rsidRPr="00DB46D1" w:rsidRDefault="00DB46D1" w:rsidP="00FC66DA">
      <w:pPr>
        <w:pStyle w:val="Akapitzlist"/>
        <w:numPr>
          <w:ilvl w:val="0"/>
          <w:numId w:val="346"/>
        </w:numPr>
        <w:tabs>
          <w:tab w:val="left" w:pos="284"/>
        </w:tabs>
        <w:spacing w:line="240" w:lineRule="auto"/>
        <w:ind w:left="0" w:firstLine="0"/>
        <w:jc w:val="both"/>
        <w:rPr>
          <w:rFonts w:ascii="Cambria" w:hAnsi="Cambria"/>
        </w:rPr>
      </w:pPr>
      <w:r w:rsidRPr="00DB46D1">
        <w:rPr>
          <w:rFonts w:ascii="Cambria" w:hAnsi="Cambria"/>
        </w:rPr>
        <w:t>w</w:t>
      </w:r>
      <w:r w:rsidR="00DC03DB" w:rsidRPr="00DB46D1">
        <w:rPr>
          <w:rFonts w:ascii="Cambria" w:hAnsi="Cambria"/>
        </w:rPr>
        <w:t xml:space="preserve"> zakresie stosunku do obowiązków szkolnych zawsze systematycznie uczęszcza na zajęcia, nigdy nie spóźnia się i  terminowo usprawiedliwia nieobecności (nie ma godzin nieusprawiedliwione w miesiącu), zawsze odrabia zadania domowe, przynosi potrzebne przybory i materiały, posiada odpowiedni strój na wychowanie fizyczne (biała koszulka, ciemne spodenki), uzupełnia braki powstałe w wyniku swojej nieobecności na zajęciach, bardzo często bierze udział konkursach i zawodach, angażuje się w dodatkowe prace na rzecz szkoły i reprezentuje szkołę w środowisku lokalnym, nigdy nie przeszkadza innym podczas lekcji oraz zawsze aktywnie i zgodnie pracuje</w:t>
      </w:r>
      <w:r w:rsidR="00CE3661" w:rsidRPr="00DB46D1">
        <w:rPr>
          <w:rFonts w:ascii="Cambria" w:hAnsi="Cambria"/>
        </w:rPr>
        <w:t xml:space="preserve"> </w:t>
      </w:r>
      <w:r w:rsidR="00DC03DB" w:rsidRPr="00DB46D1">
        <w:rPr>
          <w:rFonts w:ascii="Cambria" w:hAnsi="Cambria"/>
        </w:rPr>
        <w:t>w grupie, pracuje samodzielnie.</w:t>
      </w:r>
    </w:p>
    <w:p w:rsidR="00DC03DB" w:rsidRPr="00411FA4" w:rsidRDefault="00DB46D1" w:rsidP="00FC66DA">
      <w:pPr>
        <w:pStyle w:val="Akapitzlist"/>
        <w:numPr>
          <w:ilvl w:val="0"/>
          <w:numId w:val="346"/>
        </w:numPr>
        <w:tabs>
          <w:tab w:val="left" w:pos="284"/>
        </w:tabs>
        <w:spacing w:line="240" w:lineRule="auto"/>
        <w:ind w:left="0" w:firstLine="0"/>
        <w:jc w:val="both"/>
        <w:rPr>
          <w:rFonts w:ascii="Cambria" w:hAnsi="Cambria"/>
        </w:rPr>
      </w:pPr>
      <w:r>
        <w:rPr>
          <w:rFonts w:ascii="Cambria" w:hAnsi="Cambria"/>
        </w:rPr>
        <w:t>w</w:t>
      </w:r>
      <w:r w:rsidR="00DC03DB" w:rsidRPr="00411FA4">
        <w:rPr>
          <w:rFonts w:ascii="Cambria" w:hAnsi="Cambria"/>
        </w:rPr>
        <w:t xml:space="preserve"> obszarze bezpieczeństwo i higiena: przestrzega zapisy </w:t>
      </w:r>
      <w:r w:rsidR="00CE3661" w:rsidRPr="00411FA4">
        <w:rPr>
          <w:rFonts w:ascii="Cambria" w:hAnsi="Cambria"/>
        </w:rPr>
        <w:t>statutu Kodeksu</w:t>
      </w:r>
      <w:r w:rsidR="00DC03DB" w:rsidRPr="00411FA4">
        <w:rPr>
          <w:rFonts w:ascii="Cambria" w:hAnsi="Cambria"/>
        </w:rPr>
        <w:t xml:space="preserve"> klasowego zawsze dba o higienę osobistą i o porządek w szkole i jej otoczeniu, zawsze bezpiecznie zachowuje się w szkole podczas przerw i </w:t>
      </w:r>
      <w:r w:rsidR="00CE3661" w:rsidRPr="00411FA4">
        <w:rPr>
          <w:rFonts w:ascii="Cambria" w:hAnsi="Cambria"/>
        </w:rPr>
        <w:t>zajęć, zna</w:t>
      </w:r>
      <w:r w:rsidR="00DC03DB" w:rsidRPr="00411FA4">
        <w:rPr>
          <w:rFonts w:ascii="Cambria" w:hAnsi="Cambria"/>
        </w:rPr>
        <w:t xml:space="preserve"> i stosuje zasady bezpieczeństwa w czasie wyciec</w:t>
      </w:r>
      <w:r w:rsidR="009F7A02" w:rsidRPr="00411FA4">
        <w:rPr>
          <w:rFonts w:ascii="Cambria" w:hAnsi="Cambria"/>
        </w:rPr>
        <w:t>zek szkolnych</w:t>
      </w:r>
      <w:r w:rsidR="00DC03DB" w:rsidRPr="00411FA4">
        <w:rPr>
          <w:rFonts w:ascii="Cambria" w:hAnsi="Cambria"/>
        </w:rPr>
        <w:t>, zawsze bezpośrednio po zajęciach udaje się do domu, świetlicy szkolnej lub na autobus</w:t>
      </w:r>
      <w:r w:rsidR="00CC00E6" w:rsidRPr="00411FA4">
        <w:rPr>
          <w:rFonts w:ascii="Cambria" w:hAnsi="Cambria"/>
        </w:rPr>
        <w:t>.</w:t>
      </w:r>
      <w:r w:rsidR="00CC00E6" w:rsidRPr="00411FA4">
        <w:rPr>
          <w:rFonts w:ascii="Cambria" w:hAnsi="Cambria"/>
        </w:rPr>
        <w:tab/>
      </w:r>
      <w:r w:rsidR="00CC00E6" w:rsidRPr="00411FA4">
        <w:rPr>
          <w:rFonts w:ascii="Cambria" w:hAnsi="Cambria"/>
        </w:rPr>
        <w:tab/>
      </w:r>
      <w:r w:rsidR="00CC00E6" w:rsidRPr="00411FA4">
        <w:rPr>
          <w:rFonts w:ascii="Cambria" w:hAnsi="Cambria"/>
        </w:rPr>
        <w:tab/>
      </w:r>
      <w:r w:rsidR="00CC00E6" w:rsidRPr="00411FA4">
        <w:rPr>
          <w:rFonts w:ascii="Cambria" w:hAnsi="Cambria"/>
        </w:rPr>
        <w:tab/>
      </w:r>
      <w:r w:rsidR="00CC00E6" w:rsidRPr="00411FA4">
        <w:rPr>
          <w:rFonts w:ascii="Cambria" w:hAnsi="Cambria"/>
        </w:rPr>
        <w:tab/>
      </w:r>
      <w:r w:rsidR="00CC00E6" w:rsidRPr="00411FA4">
        <w:rPr>
          <w:rFonts w:ascii="Cambria" w:hAnsi="Cambria"/>
        </w:rPr>
        <w:tab/>
      </w:r>
      <w:r w:rsidR="00CC00E6" w:rsidRPr="00411FA4">
        <w:rPr>
          <w:rFonts w:ascii="Cambria" w:hAnsi="Cambria"/>
        </w:rPr>
        <w:tab/>
      </w:r>
      <w:r w:rsidR="00CC00E6" w:rsidRPr="00411FA4">
        <w:rPr>
          <w:rFonts w:ascii="Cambria" w:hAnsi="Cambria"/>
        </w:rPr>
        <w:tab/>
      </w:r>
      <w:r w:rsidR="00CC00E6" w:rsidRPr="00411FA4">
        <w:rPr>
          <w:rFonts w:ascii="Cambria" w:hAnsi="Cambria"/>
        </w:rPr>
        <w:tab/>
      </w:r>
      <w:r w:rsidR="00CC00E6" w:rsidRPr="00411FA4">
        <w:rPr>
          <w:rFonts w:ascii="Cambria" w:hAnsi="Cambria"/>
        </w:rPr>
        <w:tab/>
      </w:r>
      <w:r w:rsidR="00CC00E6" w:rsidRPr="00411FA4">
        <w:rPr>
          <w:rFonts w:ascii="Cambria" w:hAnsi="Cambria"/>
        </w:rPr>
        <w:tab/>
      </w:r>
      <w:r w:rsidR="00CC00E6" w:rsidRPr="00411FA4">
        <w:rPr>
          <w:rFonts w:ascii="Cambria" w:hAnsi="Cambria"/>
        </w:rPr>
        <w:tab/>
      </w:r>
    </w:p>
    <w:p w:rsidR="00DC03DB" w:rsidRPr="00DB46D1" w:rsidRDefault="00DC03DB" w:rsidP="00FC66DA">
      <w:pPr>
        <w:pStyle w:val="Akapitzlist"/>
        <w:numPr>
          <w:ilvl w:val="0"/>
          <w:numId w:val="345"/>
        </w:numPr>
        <w:ind w:hanging="294"/>
        <w:rPr>
          <w:rFonts w:ascii="Cambria" w:hAnsi="Cambria"/>
          <w:b/>
        </w:rPr>
      </w:pPr>
      <w:r w:rsidRPr="00DB46D1">
        <w:rPr>
          <w:rFonts w:ascii="Cambria" w:hAnsi="Cambria"/>
          <w:b/>
        </w:rPr>
        <w:t xml:space="preserve">Ocenę Wspaniale </w:t>
      </w:r>
      <w:r w:rsidR="00DB46D1">
        <w:rPr>
          <w:rFonts w:ascii="Cambria" w:hAnsi="Cambria"/>
          <w:b/>
        </w:rPr>
        <w:t xml:space="preserve">(W) </w:t>
      </w:r>
      <w:r w:rsidRPr="00DB46D1">
        <w:rPr>
          <w:rFonts w:ascii="Cambria" w:hAnsi="Cambria"/>
          <w:b/>
        </w:rPr>
        <w:t xml:space="preserve">otrzymuje </w:t>
      </w:r>
      <w:r w:rsidR="00CC00E6" w:rsidRPr="00DB46D1">
        <w:rPr>
          <w:rFonts w:ascii="Cambria" w:hAnsi="Cambria"/>
          <w:b/>
        </w:rPr>
        <w:t>uczeń</w:t>
      </w:r>
      <w:r w:rsidRPr="00DB46D1">
        <w:rPr>
          <w:rFonts w:ascii="Cambria" w:hAnsi="Cambria"/>
          <w:b/>
        </w:rPr>
        <w:t xml:space="preserve">, który: </w:t>
      </w:r>
    </w:p>
    <w:p w:rsidR="00DC03DB" w:rsidRPr="00411FA4" w:rsidRDefault="00DC03DB" w:rsidP="00FC66DA">
      <w:pPr>
        <w:pStyle w:val="Akapitzlist"/>
        <w:numPr>
          <w:ilvl w:val="0"/>
          <w:numId w:val="347"/>
        </w:numPr>
        <w:tabs>
          <w:tab w:val="left" w:pos="284"/>
        </w:tabs>
        <w:spacing w:line="240" w:lineRule="auto"/>
        <w:ind w:left="0" w:firstLine="0"/>
        <w:jc w:val="both"/>
        <w:rPr>
          <w:rFonts w:ascii="Cambria" w:hAnsi="Cambria"/>
        </w:rPr>
      </w:pPr>
      <w:r w:rsidRPr="00411FA4">
        <w:rPr>
          <w:rFonts w:ascii="Cambria" w:hAnsi="Cambria"/>
        </w:rPr>
        <w:t>w środowisku szkolnym  dba o czystość i wygląd własności szkolnej, cudzej i otoczenia szkoły, nie niszczy ich, bardzo często reaguje na negatywne zachowania innych uczniów, zgłasza je nauczycielowi, nigdy nie korzysta z telefonów komórkowych w czasie przerwy</w:t>
      </w:r>
      <w:r w:rsidR="00411FA4">
        <w:rPr>
          <w:rFonts w:ascii="Cambria" w:hAnsi="Cambria"/>
        </w:rPr>
        <w:br/>
      </w:r>
      <w:r w:rsidRPr="00411FA4">
        <w:rPr>
          <w:rFonts w:ascii="Cambria" w:hAnsi="Cambria"/>
        </w:rPr>
        <w:t>i lekcji, respektuje zasady zawarte w Kodeksie klasowym i Kodeksie Kornelowca,  nigdy nie stosuje przemocy, agresji słownej i fizycznej,- umiejętnie opanowuje emocje tj. gniew, złość, kłótliwość, - jest tolerancyjny i stosuje zwroty grzecznościowe, nigdy nie</w:t>
      </w:r>
      <w:r w:rsidR="00B91767" w:rsidRPr="00411FA4">
        <w:rPr>
          <w:rFonts w:ascii="Cambria" w:hAnsi="Cambria"/>
        </w:rPr>
        <w:t xml:space="preserve"> używa wulgaryzmów, nie kłamie,</w:t>
      </w:r>
      <w:r w:rsidRPr="00411FA4">
        <w:rPr>
          <w:rFonts w:ascii="Cambria" w:hAnsi="Cambria"/>
        </w:rPr>
        <w:t xml:space="preserve"> zawsze podczas uroczystości szkolnych ubrany jest w strój galowy,  godnie reprezentuje szkołę w środowisku i dba o jej dobre imię, rzetelnie pełni obowiązki dyżurnego klasy, bardzo dobrze wywiązuje się z powierzonych mu zadań i udziela pomocy</w:t>
      </w:r>
      <w:r w:rsidR="00DB46D1">
        <w:rPr>
          <w:rFonts w:ascii="Cambria" w:hAnsi="Cambria"/>
        </w:rPr>
        <w:t xml:space="preserve"> w nauce potrzebującym kolegom;</w:t>
      </w:r>
    </w:p>
    <w:p w:rsidR="00DC03DB" w:rsidRPr="00411FA4" w:rsidRDefault="00DB46D1" w:rsidP="00FC66DA">
      <w:pPr>
        <w:pStyle w:val="Akapitzlist"/>
        <w:numPr>
          <w:ilvl w:val="0"/>
          <w:numId w:val="347"/>
        </w:numPr>
        <w:tabs>
          <w:tab w:val="left" w:pos="284"/>
        </w:tabs>
        <w:spacing w:line="240" w:lineRule="auto"/>
        <w:ind w:left="0" w:firstLine="0"/>
        <w:jc w:val="both"/>
        <w:rPr>
          <w:rFonts w:ascii="Cambria" w:hAnsi="Cambria"/>
        </w:rPr>
      </w:pPr>
      <w:r>
        <w:rPr>
          <w:rFonts w:ascii="Cambria" w:hAnsi="Cambria"/>
        </w:rPr>
        <w:t>w</w:t>
      </w:r>
      <w:r w:rsidR="00B91767" w:rsidRPr="00411FA4">
        <w:rPr>
          <w:rFonts w:ascii="Cambria" w:hAnsi="Cambria"/>
        </w:rPr>
        <w:t xml:space="preserve"> zakresie s</w:t>
      </w:r>
      <w:r w:rsidR="00DC03DB" w:rsidRPr="00411FA4">
        <w:rPr>
          <w:rFonts w:ascii="Cambria" w:hAnsi="Cambria"/>
        </w:rPr>
        <w:t>tosunk</w:t>
      </w:r>
      <w:r w:rsidR="00B91767" w:rsidRPr="00411FA4">
        <w:rPr>
          <w:rFonts w:ascii="Cambria" w:hAnsi="Cambria"/>
        </w:rPr>
        <w:t>u</w:t>
      </w:r>
      <w:r w:rsidR="00DC03DB" w:rsidRPr="00411FA4">
        <w:rPr>
          <w:rFonts w:ascii="Cambria" w:hAnsi="Cambria"/>
        </w:rPr>
        <w:t xml:space="preserve"> do obowiązków i nawyki w pracy zawsze systematycznie uczęszcza na zajęcia, nigdy nie spóźnia się i  terminowo usprawi</w:t>
      </w:r>
      <w:r w:rsidR="009F7A02" w:rsidRPr="00411FA4">
        <w:rPr>
          <w:rFonts w:ascii="Cambria" w:hAnsi="Cambria"/>
        </w:rPr>
        <w:t xml:space="preserve">edliwia nieobecności (1 godzina </w:t>
      </w:r>
      <w:r w:rsidR="00DC03DB" w:rsidRPr="00411FA4">
        <w:rPr>
          <w:rFonts w:ascii="Cambria" w:hAnsi="Cambria"/>
        </w:rPr>
        <w:t>nieusprawiedliwiona w miesiącu lub 2 spóźnienia) zawsze odrabia zadania domowe, przynosi potrzebne przybory i materiały, posiada odpowiedni strój na wychowanie fizyczne, uzupełnia braki powstałe w wyniku swojej nieobecności na zajęciach</w:t>
      </w:r>
      <w:r w:rsidR="00B91767" w:rsidRPr="00411FA4">
        <w:rPr>
          <w:rFonts w:ascii="Cambria" w:hAnsi="Cambria"/>
        </w:rPr>
        <w:t xml:space="preserve">, </w:t>
      </w:r>
      <w:r w:rsidR="00DC03DB" w:rsidRPr="00411FA4">
        <w:rPr>
          <w:rFonts w:ascii="Cambria" w:hAnsi="Cambria"/>
        </w:rPr>
        <w:t xml:space="preserve"> bardzo często bierze udział konkursach i zawodach, angażuje się w do</w:t>
      </w:r>
      <w:r w:rsidR="002B11F5">
        <w:rPr>
          <w:rFonts w:ascii="Cambria" w:hAnsi="Cambria"/>
        </w:rPr>
        <w:t>datkowe prace na rzecz szkoły i </w:t>
      </w:r>
      <w:r w:rsidR="00DC03DB" w:rsidRPr="00411FA4">
        <w:rPr>
          <w:rFonts w:ascii="Cambria" w:hAnsi="Cambria"/>
        </w:rPr>
        <w:t>reprezentu</w:t>
      </w:r>
      <w:r w:rsidR="00B91767" w:rsidRPr="00411FA4">
        <w:rPr>
          <w:rFonts w:ascii="Cambria" w:hAnsi="Cambria"/>
        </w:rPr>
        <w:t xml:space="preserve">je szkołę w środowisku lokalnym, </w:t>
      </w:r>
      <w:r w:rsidR="00DC03DB" w:rsidRPr="00411FA4">
        <w:rPr>
          <w:rFonts w:ascii="Cambria" w:hAnsi="Cambria"/>
        </w:rPr>
        <w:t xml:space="preserve">bardzo </w:t>
      </w:r>
      <w:r w:rsidR="002B11F5">
        <w:rPr>
          <w:rFonts w:ascii="Cambria" w:hAnsi="Cambria"/>
        </w:rPr>
        <w:t>często wykonuje prace i zadania </w:t>
      </w:r>
      <w:r w:rsidR="00DC03DB" w:rsidRPr="00411FA4">
        <w:rPr>
          <w:rFonts w:ascii="Cambria" w:hAnsi="Cambria"/>
        </w:rPr>
        <w:t>polecone przez nauczyciela,  jego prace i z</w:t>
      </w:r>
      <w:r w:rsidR="002B11F5">
        <w:rPr>
          <w:rFonts w:ascii="Cambria" w:hAnsi="Cambria"/>
        </w:rPr>
        <w:t>adania są wykonane  starannie i </w:t>
      </w:r>
      <w:r w:rsidR="00DC03DB" w:rsidRPr="00411FA4">
        <w:rPr>
          <w:rFonts w:ascii="Cambria" w:hAnsi="Cambria"/>
        </w:rPr>
        <w:t>dokładnie, nie przeszkadza innym podczas lekcji oraz bardzo często aktywnie i zgodnie pracuje</w:t>
      </w:r>
      <w:r w:rsidR="002B11F5">
        <w:rPr>
          <w:rFonts w:ascii="Cambria" w:hAnsi="Cambria"/>
        </w:rPr>
        <w:t xml:space="preserve"> w </w:t>
      </w:r>
      <w:r>
        <w:rPr>
          <w:rFonts w:ascii="Cambria" w:hAnsi="Cambria"/>
        </w:rPr>
        <w:t>grupie, pracuje samodzielnie;</w:t>
      </w:r>
      <w:r w:rsidR="00DC03DB" w:rsidRPr="00411FA4">
        <w:rPr>
          <w:rFonts w:ascii="Cambria" w:hAnsi="Cambria"/>
        </w:rPr>
        <w:t xml:space="preserve"> </w:t>
      </w:r>
    </w:p>
    <w:p w:rsidR="00DC03DB" w:rsidRPr="00411FA4" w:rsidRDefault="00DB46D1" w:rsidP="00FC66DA">
      <w:pPr>
        <w:pStyle w:val="Akapitzlist"/>
        <w:numPr>
          <w:ilvl w:val="0"/>
          <w:numId w:val="347"/>
        </w:numPr>
        <w:tabs>
          <w:tab w:val="left" w:pos="284"/>
        </w:tabs>
        <w:spacing w:line="240" w:lineRule="auto"/>
        <w:ind w:left="0" w:firstLine="0"/>
        <w:jc w:val="both"/>
        <w:rPr>
          <w:rFonts w:ascii="Cambria" w:hAnsi="Cambria"/>
        </w:rPr>
      </w:pPr>
      <w:r>
        <w:rPr>
          <w:rFonts w:ascii="Cambria" w:hAnsi="Cambria"/>
        </w:rPr>
        <w:t>w</w:t>
      </w:r>
      <w:r w:rsidR="00B91767" w:rsidRPr="00411FA4">
        <w:rPr>
          <w:rFonts w:ascii="Cambria" w:hAnsi="Cambria"/>
        </w:rPr>
        <w:t xml:space="preserve"> obszarze </w:t>
      </w:r>
      <w:r w:rsidR="00DC03DB" w:rsidRPr="00411FA4">
        <w:rPr>
          <w:rFonts w:ascii="Cambria" w:hAnsi="Cambria"/>
        </w:rPr>
        <w:t xml:space="preserve">Bezpieczeństwo i higiena zawsze dba o schludny wygląd i właściwy strój </w:t>
      </w:r>
      <w:r w:rsidRPr="00411FA4">
        <w:rPr>
          <w:rFonts w:ascii="Cambria" w:hAnsi="Cambria"/>
        </w:rPr>
        <w:t>szkolny, przestrzega</w:t>
      </w:r>
      <w:r w:rsidR="00DC03DB" w:rsidRPr="00411FA4">
        <w:rPr>
          <w:rFonts w:ascii="Cambria" w:hAnsi="Cambria"/>
        </w:rPr>
        <w:t xml:space="preserve"> z</w:t>
      </w:r>
      <w:r w:rsidR="00B91767" w:rsidRPr="00411FA4">
        <w:rPr>
          <w:rFonts w:ascii="Cambria" w:hAnsi="Cambria"/>
        </w:rPr>
        <w:t xml:space="preserve">apisy statutu Kodeksu </w:t>
      </w:r>
      <w:r w:rsidRPr="00411FA4">
        <w:rPr>
          <w:rFonts w:ascii="Cambria" w:hAnsi="Cambria"/>
        </w:rPr>
        <w:t>klasowego, raczej</w:t>
      </w:r>
      <w:r w:rsidR="00DC03DB" w:rsidRPr="00411FA4">
        <w:rPr>
          <w:rFonts w:ascii="Cambria" w:hAnsi="Cambria"/>
        </w:rPr>
        <w:t xml:space="preserve"> zawsze dba o higienę osobistą i o po</w:t>
      </w:r>
      <w:r w:rsidR="00B91767" w:rsidRPr="00411FA4">
        <w:rPr>
          <w:rFonts w:ascii="Cambria" w:hAnsi="Cambria"/>
        </w:rPr>
        <w:t>rządek w szkole i jej otoczeniu,</w:t>
      </w:r>
      <w:r w:rsidR="00DC03DB" w:rsidRPr="00411FA4">
        <w:rPr>
          <w:rFonts w:ascii="Cambria" w:hAnsi="Cambria"/>
        </w:rPr>
        <w:t xml:space="preserve"> szanuje zieleń- zaw</w:t>
      </w:r>
      <w:r w:rsidR="002B11F5">
        <w:rPr>
          <w:rFonts w:ascii="Cambria" w:hAnsi="Cambria"/>
        </w:rPr>
        <w:t>sze bezpiecznie zachowuje się w </w:t>
      </w:r>
      <w:r w:rsidR="00DC03DB" w:rsidRPr="00411FA4">
        <w:rPr>
          <w:rFonts w:ascii="Cambria" w:hAnsi="Cambria"/>
        </w:rPr>
        <w:t>szkole podczas przerw i zajęć</w:t>
      </w:r>
      <w:r w:rsidR="00B91767" w:rsidRPr="00411FA4">
        <w:rPr>
          <w:rFonts w:ascii="Cambria" w:hAnsi="Cambria"/>
        </w:rPr>
        <w:t xml:space="preserve">, </w:t>
      </w:r>
      <w:r w:rsidR="00DC03DB" w:rsidRPr="00411FA4">
        <w:rPr>
          <w:rFonts w:ascii="Cambria" w:hAnsi="Cambria"/>
        </w:rPr>
        <w:t>zna i stosuje zasady bezpieczeństwa w czasie wycieczek szkolnych</w:t>
      </w:r>
      <w:r w:rsidR="00B91767" w:rsidRPr="00411FA4">
        <w:rPr>
          <w:rFonts w:ascii="Cambria" w:hAnsi="Cambria"/>
        </w:rPr>
        <w:t xml:space="preserve">, </w:t>
      </w:r>
      <w:r w:rsidR="00DC03DB" w:rsidRPr="00411FA4">
        <w:rPr>
          <w:rFonts w:ascii="Cambria" w:hAnsi="Cambria"/>
        </w:rPr>
        <w:t>zawsze bezpośrednio po zajęciach udaje się do domu, świetlicy szkolnej</w:t>
      </w:r>
      <w:r w:rsidR="009F7A02" w:rsidRPr="00411FA4">
        <w:rPr>
          <w:rFonts w:ascii="Cambria" w:hAnsi="Cambria"/>
        </w:rPr>
        <w:t>.</w:t>
      </w:r>
      <w:r w:rsidR="00411FA4">
        <w:rPr>
          <w:rFonts w:ascii="Cambria" w:hAnsi="Cambria"/>
        </w:rPr>
        <w:tab/>
      </w:r>
      <w:r w:rsidR="00411FA4">
        <w:rPr>
          <w:rFonts w:ascii="Cambria" w:hAnsi="Cambria"/>
        </w:rPr>
        <w:tab/>
      </w:r>
      <w:r w:rsidR="00411FA4">
        <w:rPr>
          <w:rFonts w:ascii="Cambria" w:hAnsi="Cambria"/>
        </w:rPr>
        <w:tab/>
      </w:r>
      <w:r w:rsidR="009F7A02" w:rsidRPr="00411FA4">
        <w:rPr>
          <w:rFonts w:ascii="Cambria" w:hAnsi="Cambria"/>
        </w:rPr>
        <w:tab/>
      </w:r>
      <w:r w:rsidR="00CC00E6" w:rsidRPr="00411FA4">
        <w:rPr>
          <w:rFonts w:ascii="Cambria" w:hAnsi="Cambria"/>
        </w:rPr>
        <w:tab/>
      </w:r>
    </w:p>
    <w:p w:rsidR="00DC03DB" w:rsidRPr="00411FA4" w:rsidRDefault="00DB46D1" w:rsidP="00FC66DA">
      <w:pPr>
        <w:pStyle w:val="Akapitzlist"/>
        <w:numPr>
          <w:ilvl w:val="0"/>
          <w:numId w:val="345"/>
        </w:numPr>
        <w:ind w:hanging="294"/>
        <w:rPr>
          <w:rFonts w:ascii="Cambria" w:hAnsi="Cambria"/>
        </w:rPr>
      </w:pPr>
      <w:r>
        <w:rPr>
          <w:rFonts w:ascii="Cambria" w:hAnsi="Cambria"/>
          <w:b/>
        </w:rPr>
        <w:t>Ocenę</w:t>
      </w:r>
      <w:r w:rsidR="00DC03DB" w:rsidRPr="00411FA4">
        <w:rPr>
          <w:rFonts w:ascii="Cambria" w:hAnsi="Cambria"/>
        </w:rPr>
        <w:t xml:space="preserve"> </w:t>
      </w:r>
      <w:r w:rsidR="00DC03DB" w:rsidRPr="00411FA4">
        <w:rPr>
          <w:rFonts w:ascii="Cambria" w:hAnsi="Cambria"/>
          <w:b/>
        </w:rPr>
        <w:t>Dobrze</w:t>
      </w:r>
      <w:r w:rsidR="00FD2EB3" w:rsidRPr="00411FA4">
        <w:rPr>
          <w:rFonts w:ascii="Cambria" w:hAnsi="Cambria"/>
          <w:b/>
        </w:rPr>
        <w:t xml:space="preserve"> </w:t>
      </w:r>
      <w:r>
        <w:rPr>
          <w:rFonts w:ascii="Cambria" w:hAnsi="Cambria"/>
          <w:b/>
        </w:rPr>
        <w:t xml:space="preserve">(D) </w:t>
      </w:r>
      <w:r w:rsidR="00FD2EB3" w:rsidRPr="00411FA4">
        <w:rPr>
          <w:rFonts w:ascii="Cambria" w:hAnsi="Cambria"/>
          <w:b/>
        </w:rPr>
        <w:t>otrzymuje uczeń, który</w:t>
      </w:r>
      <w:r>
        <w:rPr>
          <w:rFonts w:ascii="Cambria" w:hAnsi="Cambria"/>
          <w:b/>
        </w:rPr>
        <w:t>:</w:t>
      </w:r>
    </w:p>
    <w:p w:rsidR="00FD2EB3" w:rsidRPr="00411FA4" w:rsidRDefault="00DB46D1" w:rsidP="00FC66DA">
      <w:pPr>
        <w:pStyle w:val="Akapitzlist"/>
        <w:numPr>
          <w:ilvl w:val="0"/>
          <w:numId w:val="348"/>
        </w:numPr>
        <w:tabs>
          <w:tab w:val="left" w:pos="284"/>
        </w:tabs>
        <w:spacing w:line="240" w:lineRule="auto"/>
        <w:ind w:left="0" w:firstLine="0"/>
        <w:jc w:val="both"/>
        <w:rPr>
          <w:rFonts w:ascii="Cambria" w:hAnsi="Cambria"/>
        </w:rPr>
      </w:pPr>
      <w:r>
        <w:rPr>
          <w:rFonts w:ascii="Cambria" w:hAnsi="Cambria"/>
        </w:rPr>
        <w:t>w</w:t>
      </w:r>
      <w:r w:rsidR="00B91767" w:rsidRPr="00411FA4">
        <w:rPr>
          <w:rFonts w:ascii="Cambria" w:hAnsi="Cambria"/>
        </w:rPr>
        <w:t xml:space="preserve"> zakresie </w:t>
      </w:r>
      <w:r>
        <w:rPr>
          <w:rFonts w:ascii="Cambria" w:hAnsi="Cambria"/>
        </w:rPr>
        <w:t>z</w:t>
      </w:r>
      <w:r w:rsidR="00B91767" w:rsidRPr="00411FA4">
        <w:rPr>
          <w:rFonts w:ascii="Cambria" w:hAnsi="Cambria"/>
        </w:rPr>
        <w:t xml:space="preserve">achowanie w środowisku szkolnym często dba o czystość i wygląd własności szkolnej, cudzej i otoczenia szkoły, nie niszczy ich,  raczej reaguje na negatywne zachowania </w:t>
      </w:r>
      <w:r w:rsidR="00B91767" w:rsidRPr="00411FA4">
        <w:rPr>
          <w:rFonts w:ascii="Cambria" w:hAnsi="Cambria"/>
        </w:rPr>
        <w:lastRenderedPageBreak/>
        <w:t xml:space="preserve">innych uczniów, zgłasza je nauczycielowi, raczej nie korzysta z telefonów komórkowych </w:t>
      </w:r>
      <w:r w:rsidR="00411FA4">
        <w:rPr>
          <w:rFonts w:ascii="Cambria" w:hAnsi="Cambria"/>
        </w:rPr>
        <w:br/>
      </w:r>
      <w:r w:rsidR="00B91767" w:rsidRPr="00411FA4">
        <w:rPr>
          <w:rFonts w:ascii="Cambria" w:hAnsi="Cambria"/>
        </w:rPr>
        <w:t xml:space="preserve">w czasie przerwy i lekcji(telefon jest wyłączony), stara się respektować zasady zawarte </w:t>
      </w:r>
      <w:r w:rsidR="00411FA4">
        <w:rPr>
          <w:rFonts w:ascii="Cambria" w:hAnsi="Cambria"/>
        </w:rPr>
        <w:br/>
      </w:r>
      <w:r w:rsidR="00B91767" w:rsidRPr="00411FA4">
        <w:rPr>
          <w:rFonts w:ascii="Cambria" w:hAnsi="Cambria"/>
        </w:rPr>
        <w:t xml:space="preserve">w Kodeksie klasowym, dosyć często nie stosuje przemocy, agresji słownej i fizycznej, umiejętnie opanowuje emocje tj. gniew, złość, kłótliwość, raczej jest  tolerancyjny i stara się stosować zwroty grzecznościowe, raczej nie używa wulgaryzmów, nie kłamie, zazwyczaj podczas uroczystości szkolnych ubrany jest w strój galowy, dobrze reprezentuje szkołę </w:t>
      </w:r>
      <w:r w:rsidR="00411FA4">
        <w:rPr>
          <w:rFonts w:ascii="Cambria" w:hAnsi="Cambria"/>
        </w:rPr>
        <w:br/>
      </w:r>
      <w:r w:rsidR="00B91767" w:rsidRPr="00411FA4">
        <w:rPr>
          <w:rFonts w:ascii="Cambria" w:hAnsi="Cambria"/>
        </w:rPr>
        <w:t>w środowisku i dba o jej dobre imię, dobrze pełni obowiązki dyżurnego klasy,  raczej wywiązuje się z powierzonych mu zadań i udziela pomoc</w:t>
      </w:r>
      <w:r>
        <w:rPr>
          <w:rFonts w:ascii="Cambria" w:hAnsi="Cambria"/>
        </w:rPr>
        <w:t>y w nauce potrzebującym kolegom;</w:t>
      </w:r>
      <w:r w:rsidR="00B91767" w:rsidRPr="00411FA4">
        <w:rPr>
          <w:rFonts w:ascii="Cambria" w:hAnsi="Cambria"/>
        </w:rPr>
        <w:t xml:space="preserve"> </w:t>
      </w:r>
    </w:p>
    <w:p w:rsidR="00FD2EB3" w:rsidRPr="00411FA4" w:rsidRDefault="00FD2EB3" w:rsidP="00FC66DA">
      <w:pPr>
        <w:pStyle w:val="Akapitzlist"/>
        <w:numPr>
          <w:ilvl w:val="0"/>
          <w:numId w:val="348"/>
        </w:numPr>
        <w:tabs>
          <w:tab w:val="left" w:pos="284"/>
        </w:tabs>
        <w:spacing w:line="240" w:lineRule="auto"/>
        <w:ind w:left="0" w:firstLine="0"/>
        <w:jc w:val="both"/>
        <w:rPr>
          <w:rFonts w:ascii="Cambria" w:hAnsi="Cambria"/>
        </w:rPr>
      </w:pPr>
      <w:r w:rsidRPr="00411FA4">
        <w:rPr>
          <w:rFonts w:ascii="Cambria" w:hAnsi="Cambria"/>
        </w:rPr>
        <w:t>w zakresie obowiązków szkolnych dosyć systematycznie uczęszcza na zajęcia, ma pojedyncze spóźnienia i  często terminowo usprawiedliwia nieobecności, często odrabia zadania domowe, przynosi potrzebne przybory i materiały, raczej posiada odpowiedni strój na wychowanie fizyczne i  uzupełnia braki powstałe w wyniku swojej nieobecności na zajęciach, zdarza się, że bierze udział konkursach i zawodach, czasami angażuje się w dodatkowe prace na rzecz szkoły i reprezentuje szkołę w środowisku lokalnym, dosyć często wykonuje prace</w:t>
      </w:r>
      <w:r w:rsidR="002B11F5">
        <w:rPr>
          <w:rFonts w:ascii="Cambria" w:hAnsi="Cambria"/>
        </w:rPr>
        <w:t xml:space="preserve"> </w:t>
      </w:r>
      <w:r w:rsidRPr="00411FA4">
        <w:rPr>
          <w:rFonts w:ascii="Cambria" w:hAnsi="Cambria"/>
        </w:rPr>
        <w:t>i zadania polecone przez nauczyciela,  jego prace i zadania są wykonane  raczej starannie, choć nie zawsze dokładnie, raczej nie przeszkadza innym pod</w:t>
      </w:r>
      <w:r w:rsidR="002B11F5">
        <w:rPr>
          <w:rFonts w:ascii="Cambria" w:hAnsi="Cambria"/>
        </w:rPr>
        <w:t>czas lekcji, czasami aktywnie i </w:t>
      </w:r>
      <w:r w:rsidRPr="00411FA4">
        <w:rPr>
          <w:rFonts w:ascii="Cambria" w:hAnsi="Cambria"/>
        </w:rPr>
        <w:t xml:space="preserve">zgodnie pracuje w grupie, </w:t>
      </w:r>
      <w:r w:rsidR="00DB46D1">
        <w:rPr>
          <w:rFonts w:ascii="Cambria" w:hAnsi="Cambria"/>
        </w:rPr>
        <w:t>przeważnie pracuje samodzielnie;</w:t>
      </w:r>
      <w:r w:rsidRPr="00411FA4">
        <w:rPr>
          <w:rFonts w:ascii="Cambria" w:hAnsi="Cambria"/>
        </w:rPr>
        <w:t xml:space="preserve"> </w:t>
      </w:r>
    </w:p>
    <w:p w:rsidR="00B91767" w:rsidRPr="00411FA4" w:rsidRDefault="009F7A02" w:rsidP="00FC66DA">
      <w:pPr>
        <w:pStyle w:val="Akapitzlist"/>
        <w:numPr>
          <w:ilvl w:val="0"/>
          <w:numId w:val="348"/>
        </w:numPr>
        <w:tabs>
          <w:tab w:val="left" w:pos="284"/>
        </w:tabs>
        <w:spacing w:line="240" w:lineRule="auto"/>
        <w:ind w:left="0" w:firstLine="0"/>
        <w:jc w:val="both"/>
        <w:rPr>
          <w:rFonts w:ascii="Cambria" w:hAnsi="Cambria"/>
        </w:rPr>
      </w:pPr>
      <w:r w:rsidRPr="00411FA4">
        <w:rPr>
          <w:rFonts w:ascii="Cambria" w:hAnsi="Cambria"/>
        </w:rPr>
        <w:t>w</w:t>
      </w:r>
      <w:r w:rsidR="00FD2EB3" w:rsidRPr="00411FA4">
        <w:rPr>
          <w:rFonts w:ascii="Cambria" w:hAnsi="Cambria"/>
        </w:rPr>
        <w:t xml:space="preserve"> zakresie </w:t>
      </w:r>
      <w:r w:rsidR="00DB46D1">
        <w:rPr>
          <w:rFonts w:ascii="Cambria" w:hAnsi="Cambria"/>
        </w:rPr>
        <w:t>be</w:t>
      </w:r>
      <w:r w:rsidR="00FD2EB3" w:rsidRPr="00411FA4">
        <w:rPr>
          <w:rFonts w:ascii="Cambria" w:hAnsi="Cambria"/>
        </w:rPr>
        <w:t xml:space="preserve">zpieczeństwo i higiena zazwyczaj dba o </w:t>
      </w:r>
      <w:r w:rsidR="002B11F5">
        <w:rPr>
          <w:rFonts w:ascii="Cambria" w:hAnsi="Cambria"/>
        </w:rPr>
        <w:t>higienę osobistą i o porządek w </w:t>
      </w:r>
      <w:r w:rsidR="00FD2EB3" w:rsidRPr="00411FA4">
        <w:rPr>
          <w:rFonts w:ascii="Cambria" w:hAnsi="Cambria"/>
        </w:rPr>
        <w:t>szkole i jej otoczeniu- raczej szanuje zieleń- przeważ</w:t>
      </w:r>
      <w:r w:rsidR="002B11F5">
        <w:rPr>
          <w:rFonts w:ascii="Cambria" w:hAnsi="Cambria"/>
        </w:rPr>
        <w:t>nie bezpiecznie zachowuje się w </w:t>
      </w:r>
      <w:r w:rsidR="00FD2EB3" w:rsidRPr="00411FA4">
        <w:rPr>
          <w:rFonts w:ascii="Cambria" w:hAnsi="Cambria"/>
        </w:rPr>
        <w:t>szkole podczas przerw i zajęć zna i raczej stosuje zasady bezpieczeństwa w czasie wycieczek szkolnych, zazwyczaj bezpośrednio po zajęciach udaje się do domu, świetlicy szkolnej</w:t>
      </w:r>
      <w:r w:rsidRPr="00411FA4">
        <w:rPr>
          <w:rFonts w:ascii="Cambria" w:hAnsi="Cambria"/>
        </w:rPr>
        <w:t>.</w:t>
      </w:r>
    </w:p>
    <w:p w:rsidR="00B91767" w:rsidRPr="00411FA4" w:rsidRDefault="00B91767" w:rsidP="00B91767">
      <w:pPr>
        <w:rPr>
          <w:rFonts w:ascii="Cambria" w:hAnsi="Cambria"/>
        </w:rPr>
      </w:pPr>
    </w:p>
    <w:p w:rsidR="00DC03DB" w:rsidRPr="00DB46D1" w:rsidRDefault="00DB46D1" w:rsidP="00FC66DA">
      <w:pPr>
        <w:pStyle w:val="Akapitzlist"/>
        <w:numPr>
          <w:ilvl w:val="0"/>
          <w:numId w:val="345"/>
        </w:numPr>
        <w:ind w:hanging="294"/>
        <w:rPr>
          <w:rFonts w:ascii="Cambria" w:hAnsi="Cambria"/>
          <w:b/>
        </w:rPr>
      </w:pPr>
      <w:r w:rsidRPr="00DB46D1">
        <w:rPr>
          <w:rFonts w:ascii="Cambria" w:hAnsi="Cambria"/>
          <w:b/>
        </w:rPr>
        <w:t>Ocenę</w:t>
      </w:r>
      <w:r w:rsidR="00DC03DB" w:rsidRPr="00DB46D1">
        <w:rPr>
          <w:rFonts w:ascii="Cambria" w:hAnsi="Cambria"/>
          <w:b/>
        </w:rPr>
        <w:t xml:space="preserve"> Popracuj</w:t>
      </w:r>
      <w:r>
        <w:rPr>
          <w:rFonts w:ascii="Cambria" w:hAnsi="Cambria"/>
          <w:b/>
        </w:rPr>
        <w:t xml:space="preserve"> (P)</w:t>
      </w:r>
      <w:r w:rsidR="00FD2EB3" w:rsidRPr="00DB46D1">
        <w:rPr>
          <w:rFonts w:ascii="Cambria" w:hAnsi="Cambria"/>
          <w:b/>
        </w:rPr>
        <w:t xml:space="preserve"> otrzymuje uczeń, który</w:t>
      </w:r>
      <w:r w:rsidRPr="00DB46D1">
        <w:rPr>
          <w:rFonts w:ascii="Cambria" w:hAnsi="Cambria"/>
          <w:b/>
        </w:rPr>
        <w:t>:</w:t>
      </w:r>
    </w:p>
    <w:p w:rsidR="00FD2EB3" w:rsidRPr="00411FA4" w:rsidRDefault="00DB46D1" w:rsidP="00FC66DA">
      <w:pPr>
        <w:pStyle w:val="Akapitzlist"/>
        <w:numPr>
          <w:ilvl w:val="0"/>
          <w:numId w:val="349"/>
        </w:numPr>
        <w:tabs>
          <w:tab w:val="left" w:pos="284"/>
        </w:tabs>
        <w:ind w:left="0" w:firstLine="0"/>
        <w:jc w:val="both"/>
        <w:rPr>
          <w:rFonts w:ascii="Cambria" w:hAnsi="Cambria"/>
        </w:rPr>
      </w:pPr>
      <w:r>
        <w:rPr>
          <w:rFonts w:ascii="Cambria" w:hAnsi="Cambria"/>
        </w:rPr>
        <w:t>w zakresie z</w:t>
      </w:r>
      <w:r w:rsidR="00FD2EB3" w:rsidRPr="00411FA4">
        <w:rPr>
          <w:rFonts w:ascii="Cambria" w:hAnsi="Cambria"/>
        </w:rPr>
        <w:t xml:space="preserve">achowanie w środowisku </w:t>
      </w:r>
      <w:r w:rsidRPr="00411FA4">
        <w:rPr>
          <w:rFonts w:ascii="Cambria" w:hAnsi="Cambria"/>
        </w:rPr>
        <w:t>szkolnym rzadko</w:t>
      </w:r>
      <w:r w:rsidR="00FD2EB3" w:rsidRPr="00411FA4">
        <w:rPr>
          <w:rFonts w:ascii="Cambria" w:hAnsi="Cambria"/>
        </w:rPr>
        <w:t xml:space="preserve"> dba o czystość i wygląd własności szkolnej, cudzej i otoczenia szkoły, zdarza się, że nie niszczy je, bardzo rzadko reaguje na negatywne zachowania innych uczniów i raczej nie zgłasza ich nauczycielowi, rzadko respektuje zasady zawarte w Kodeksie klasowym, czasami korzysta z telefonów komórkowych w czasie przerwy i lekcji, dosyć często stosuje przemoc, agresję </w:t>
      </w:r>
      <w:r w:rsidR="002B11F5">
        <w:rPr>
          <w:rFonts w:ascii="Cambria" w:hAnsi="Cambria"/>
        </w:rPr>
        <w:t>słowną i </w:t>
      </w:r>
      <w:r>
        <w:rPr>
          <w:rFonts w:ascii="Cambria" w:hAnsi="Cambria"/>
        </w:rPr>
        <w:t>fizyczną;</w:t>
      </w:r>
    </w:p>
    <w:p w:rsidR="00FD2EB3" w:rsidRPr="00411FA4" w:rsidRDefault="00DB46D1" w:rsidP="00FC66DA">
      <w:pPr>
        <w:pStyle w:val="Akapitzlist"/>
        <w:numPr>
          <w:ilvl w:val="0"/>
          <w:numId w:val="349"/>
        </w:numPr>
        <w:tabs>
          <w:tab w:val="left" w:pos="284"/>
        </w:tabs>
        <w:spacing w:line="240" w:lineRule="auto"/>
        <w:ind w:left="0" w:firstLine="0"/>
        <w:jc w:val="both"/>
        <w:rPr>
          <w:rFonts w:ascii="Cambria" w:hAnsi="Cambria"/>
        </w:rPr>
      </w:pPr>
      <w:r>
        <w:rPr>
          <w:rFonts w:ascii="Cambria" w:hAnsi="Cambria"/>
        </w:rPr>
        <w:t>w zakresie s</w:t>
      </w:r>
      <w:r w:rsidR="00FD2EB3" w:rsidRPr="00411FA4">
        <w:rPr>
          <w:rFonts w:ascii="Cambria" w:hAnsi="Cambria"/>
        </w:rPr>
        <w:t>tosunek do obowiązków i nawyki w pracy: mało systematycznie uczęszcza na zajęcia, spóźnia się dosyć często i  prawie nigdy terminowo nie usprawiedliwia nieobecności, rzadko odrabia zadania domowe,  często nie przynosi potrzebnych przyborów i materiałów, rzadko posiada odpowiedni strój na wychowanie fizyczne, raczej nie uzupełnia braków powstałych w wyniku swojej nieobecności na zajęciach , prawie nigdy nie bierze udziału konkursach i zawodach, nie angażuje się w dodatkowe prace na rzecz szkoły i nie reprezentuje szkoły w środowisku lokalnym,  rzadko wykonuje prace i zadania polecone przez nauczyciela,  jego prace i zadania są wykonane  mało starannie i niedokładnie,  przeszkadza innym podczas lekcji oraz rzadko aktywnie i zgodnie pracuje w g</w:t>
      </w:r>
      <w:r>
        <w:rPr>
          <w:rFonts w:ascii="Cambria" w:hAnsi="Cambria"/>
        </w:rPr>
        <w:t>rupie, nie pracuje samodzielnie;</w:t>
      </w:r>
      <w:r w:rsidR="00FD2EB3" w:rsidRPr="00411FA4">
        <w:rPr>
          <w:rFonts w:ascii="Cambria" w:hAnsi="Cambria"/>
        </w:rPr>
        <w:t xml:space="preserve"> </w:t>
      </w:r>
    </w:p>
    <w:p w:rsidR="001163DA" w:rsidRDefault="00DB46D1" w:rsidP="00FC66DA">
      <w:pPr>
        <w:pStyle w:val="Akapitzlist"/>
        <w:numPr>
          <w:ilvl w:val="0"/>
          <w:numId w:val="349"/>
        </w:numPr>
        <w:tabs>
          <w:tab w:val="left" w:pos="284"/>
        </w:tabs>
        <w:spacing w:line="240" w:lineRule="auto"/>
        <w:ind w:left="0" w:firstLine="0"/>
        <w:jc w:val="both"/>
        <w:rPr>
          <w:rFonts w:ascii="Cambria" w:hAnsi="Cambria"/>
        </w:rPr>
      </w:pPr>
      <w:r>
        <w:rPr>
          <w:rFonts w:ascii="Cambria" w:hAnsi="Cambria"/>
        </w:rPr>
        <w:t>w zakresie b</w:t>
      </w:r>
      <w:r w:rsidR="00FD2EB3" w:rsidRPr="00411FA4">
        <w:rPr>
          <w:rFonts w:ascii="Cambria" w:hAnsi="Cambria"/>
        </w:rPr>
        <w:t>ezpieczeństwo i higiena: mało dba o higienę o</w:t>
      </w:r>
      <w:r w:rsidR="002B11F5">
        <w:rPr>
          <w:rFonts w:ascii="Cambria" w:hAnsi="Cambria"/>
        </w:rPr>
        <w:t>sobistą i o porządek w szkole i </w:t>
      </w:r>
      <w:r w:rsidR="00FD2EB3" w:rsidRPr="00411FA4">
        <w:rPr>
          <w:rFonts w:ascii="Cambria" w:hAnsi="Cambria"/>
        </w:rPr>
        <w:t xml:space="preserve">jej otoczeniu rzadko przestrzega zapisów Kodeksu </w:t>
      </w:r>
      <w:r w:rsidRPr="00411FA4">
        <w:rPr>
          <w:rFonts w:ascii="Cambria" w:hAnsi="Cambria"/>
        </w:rPr>
        <w:t>klasowego, rzadko</w:t>
      </w:r>
      <w:r w:rsidR="00FD2EB3" w:rsidRPr="00411FA4">
        <w:rPr>
          <w:rFonts w:ascii="Cambria" w:hAnsi="Cambria"/>
        </w:rPr>
        <w:t xml:space="preserve"> bezpiecznie zachowuje się w szkole podczas przerw i </w:t>
      </w:r>
      <w:r w:rsidRPr="00411FA4">
        <w:rPr>
          <w:rFonts w:ascii="Cambria" w:hAnsi="Cambria"/>
        </w:rPr>
        <w:t>zajęć, raczej</w:t>
      </w:r>
      <w:r w:rsidR="00FD2EB3" w:rsidRPr="00411FA4">
        <w:rPr>
          <w:rFonts w:ascii="Cambria" w:hAnsi="Cambria"/>
        </w:rPr>
        <w:t xml:space="preserve"> słabo zna i rzadko stosuje zasady </w:t>
      </w:r>
      <w:r w:rsidRPr="00411FA4">
        <w:rPr>
          <w:rFonts w:ascii="Cambria" w:hAnsi="Cambria"/>
        </w:rPr>
        <w:t>bezpieczeństwa w</w:t>
      </w:r>
      <w:r w:rsidR="00FD2EB3" w:rsidRPr="00411FA4">
        <w:rPr>
          <w:rFonts w:ascii="Cambria" w:hAnsi="Cambria"/>
        </w:rPr>
        <w:t xml:space="preserve"> czasie wycieczek szkolnych, rzadko bezpośrednio po zajęciach udaje się do domu, świetlicy szkolnej</w:t>
      </w:r>
      <w:r w:rsidR="009F7A02" w:rsidRPr="00411FA4">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p>
    <w:p w:rsidR="001163DA" w:rsidRDefault="001163DA" w:rsidP="001163DA">
      <w:pPr>
        <w:tabs>
          <w:tab w:val="left" w:pos="284"/>
        </w:tabs>
        <w:jc w:val="both"/>
        <w:rPr>
          <w:rFonts w:ascii="Cambria" w:hAnsi="Cambria"/>
        </w:rPr>
      </w:pPr>
    </w:p>
    <w:p w:rsidR="00FD2EB3" w:rsidRPr="001163DA" w:rsidRDefault="00DB46D1" w:rsidP="001163DA">
      <w:pPr>
        <w:tabs>
          <w:tab w:val="left" w:pos="284"/>
        </w:tabs>
        <w:jc w:val="both"/>
        <w:rPr>
          <w:rFonts w:ascii="Cambria" w:hAnsi="Cambria"/>
        </w:rPr>
      </w:pPr>
      <w:r w:rsidRPr="001163DA">
        <w:rPr>
          <w:rFonts w:ascii="Cambria" w:hAnsi="Cambria"/>
        </w:rPr>
        <w:tab/>
      </w:r>
      <w:r w:rsidRPr="001163DA">
        <w:rPr>
          <w:rFonts w:ascii="Cambria" w:hAnsi="Cambria"/>
        </w:rPr>
        <w:tab/>
      </w:r>
      <w:r w:rsidRPr="001163DA">
        <w:rPr>
          <w:rFonts w:ascii="Cambria" w:hAnsi="Cambria"/>
        </w:rPr>
        <w:tab/>
      </w:r>
      <w:r w:rsidRPr="001163DA">
        <w:rPr>
          <w:rFonts w:ascii="Cambria" w:hAnsi="Cambria"/>
        </w:rPr>
        <w:tab/>
      </w:r>
      <w:r w:rsidRPr="001163DA">
        <w:rPr>
          <w:rFonts w:ascii="Cambria" w:hAnsi="Cambria"/>
        </w:rPr>
        <w:tab/>
      </w:r>
      <w:r w:rsidRPr="001163DA">
        <w:rPr>
          <w:rFonts w:ascii="Cambria" w:hAnsi="Cambria"/>
        </w:rPr>
        <w:tab/>
      </w:r>
      <w:r w:rsidR="009F7A02" w:rsidRPr="001163DA">
        <w:rPr>
          <w:rFonts w:ascii="Cambria" w:hAnsi="Cambria"/>
        </w:rPr>
        <w:tab/>
      </w:r>
      <w:r w:rsidR="009F7A02" w:rsidRPr="001163DA">
        <w:rPr>
          <w:rFonts w:ascii="Cambria" w:hAnsi="Cambria"/>
        </w:rPr>
        <w:tab/>
      </w:r>
      <w:r w:rsidR="009F7A02" w:rsidRPr="001163DA">
        <w:rPr>
          <w:rFonts w:ascii="Cambria" w:hAnsi="Cambria"/>
        </w:rPr>
        <w:tab/>
      </w:r>
    </w:p>
    <w:p w:rsidR="00FD2EB3" w:rsidRPr="00411FA4" w:rsidRDefault="00FD2EB3" w:rsidP="00FC66DA">
      <w:pPr>
        <w:pStyle w:val="Akapitzlist"/>
        <w:numPr>
          <w:ilvl w:val="0"/>
          <w:numId w:val="345"/>
        </w:numPr>
        <w:tabs>
          <w:tab w:val="left" w:pos="284"/>
        </w:tabs>
        <w:ind w:hanging="294"/>
        <w:rPr>
          <w:rFonts w:ascii="Cambria" w:hAnsi="Cambria"/>
          <w:b/>
        </w:rPr>
      </w:pPr>
      <w:r w:rsidRPr="00411FA4">
        <w:rPr>
          <w:rFonts w:ascii="Cambria" w:hAnsi="Cambria"/>
          <w:b/>
        </w:rPr>
        <w:t xml:space="preserve">Ocenę Nie radzisz sobie (N) otrzymuje uczeń, który: </w:t>
      </w:r>
    </w:p>
    <w:p w:rsidR="00DB46D1" w:rsidRDefault="00DB46D1" w:rsidP="00FC66DA">
      <w:pPr>
        <w:pStyle w:val="Akapitzlist"/>
        <w:numPr>
          <w:ilvl w:val="0"/>
          <w:numId w:val="350"/>
        </w:numPr>
        <w:tabs>
          <w:tab w:val="left" w:pos="284"/>
        </w:tabs>
        <w:spacing w:line="240" w:lineRule="auto"/>
        <w:ind w:left="0" w:firstLine="0"/>
        <w:jc w:val="both"/>
        <w:rPr>
          <w:rFonts w:ascii="Cambria" w:hAnsi="Cambria"/>
        </w:rPr>
      </w:pPr>
      <w:r>
        <w:rPr>
          <w:rFonts w:ascii="Cambria" w:hAnsi="Cambria"/>
        </w:rPr>
        <w:t xml:space="preserve">w zakresie zachowania </w:t>
      </w:r>
      <w:r w:rsidR="00FD2EB3" w:rsidRPr="00411FA4">
        <w:rPr>
          <w:rFonts w:ascii="Cambria" w:hAnsi="Cambria"/>
        </w:rPr>
        <w:t>w środowisku szkolnym raczej nigdy nie dba o czystość i wygląd własności szkolnej, cudzej i otoczenia szkoły, często zdarza się, że je niszczy, nigdy nie reaguje na negatywne zachowania innych uczniów i nie zgłasza ich nauczycielowi, korzysta z telefonów komórkowych w czasie przerwy i lekcji, n</w:t>
      </w:r>
      <w:r w:rsidR="002B11F5">
        <w:rPr>
          <w:rFonts w:ascii="Cambria" w:hAnsi="Cambria"/>
        </w:rPr>
        <w:t>ie respektuje zasad zawartych w </w:t>
      </w:r>
      <w:r w:rsidR="00FD2EB3" w:rsidRPr="00411FA4">
        <w:rPr>
          <w:rFonts w:ascii="Cambria" w:hAnsi="Cambria"/>
        </w:rPr>
        <w:t xml:space="preserve">Kodeksie klasowym, często stosuje przemoc, agresję słowną i fizyczną, nie potrafi opanować emocji tj. gniew, złość, kłótliwość, nie jest tolerancyjny i prawie nigdy nie stosuje zwrotów grzecznościowych, używa </w:t>
      </w:r>
      <w:r w:rsidR="00FD2EB3" w:rsidRPr="00411FA4">
        <w:rPr>
          <w:rFonts w:ascii="Cambria" w:hAnsi="Cambria"/>
        </w:rPr>
        <w:lastRenderedPageBreak/>
        <w:t>wulgaryzmów i często kłamie, raczej nigdy nie reprezentuje godnie szkoły w środowisku i nie dba o jej dobre imię,  raczej nigdy nie pełni rzetelnie obowiązki dyżurnego klasy,</w:t>
      </w:r>
      <w:r w:rsidR="009F7A02" w:rsidRPr="00411FA4">
        <w:rPr>
          <w:rFonts w:ascii="Cambria" w:hAnsi="Cambria"/>
        </w:rPr>
        <w:t xml:space="preserve"> </w:t>
      </w:r>
      <w:r w:rsidR="00FD2EB3" w:rsidRPr="00411FA4">
        <w:rPr>
          <w:rFonts w:ascii="Cambria" w:hAnsi="Cambria"/>
        </w:rPr>
        <w:t>prawie nigdy nie wywiązu</w:t>
      </w:r>
      <w:r>
        <w:rPr>
          <w:rFonts w:ascii="Cambria" w:hAnsi="Cambria"/>
        </w:rPr>
        <w:t>je się z powierzonych mu zadań;</w:t>
      </w:r>
    </w:p>
    <w:p w:rsidR="00FD2EB3" w:rsidRPr="00DB46D1" w:rsidRDefault="00DB46D1" w:rsidP="00FC66DA">
      <w:pPr>
        <w:pStyle w:val="Akapitzlist"/>
        <w:numPr>
          <w:ilvl w:val="0"/>
          <w:numId w:val="350"/>
        </w:numPr>
        <w:tabs>
          <w:tab w:val="left" w:pos="284"/>
        </w:tabs>
        <w:spacing w:line="240" w:lineRule="auto"/>
        <w:ind w:left="0" w:firstLine="0"/>
        <w:jc w:val="both"/>
        <w:rPr>
          <w:rFonts w:ascii="Cambria" w:hAnsi="Cambria"/>
        </w:rPr>
      </w:pPr>
      <w:r>
        <w:rPr>
          <w:rFonts w:ascii="Cambria" w:hAnsi="Cambria"/>
        </w:rPr>
        <w:t>w zakresie s</w:t>
      </w:r>
      <w:r w:rsidR="00FD2EB3" w:rsidRPr="00DB46D1">
        <w:rPr>
          <w:rFonts w:ascii="Cambria" w:hAnsi="Cambria"/>
        </w:rPr>
        <w:t xml:space="preserve">tosunek </w:t>
      </w:r>
      <w:r w:rsidR="009F7A02" w:rsidRPr="00DB46D1">
        <w:rPr>
          <w:rFonts w:ascii="Cambria" w:hAnsi="Cambria"/>
        </w:rPr>
        <w:t xml:space="preserve">do obowiązków i nawyki w pracy: </w:t>
      </w:r>
      <w:r w:rsidR="00FD2EB3" w:rsidRPr="00DB46D1">
        <w:rPr>
          <w:rFonts w:ascii="Cambria" w:hAnsi="Cambria"/>
        </w:rPr>
        <w:t>niesystematycznie uczęszcza na zajęcia, często spóźnia się i  nigdy terminowo nie usprawiedliwia nieobecności,</w:t>
      </w:r>
      <w:r w:rsidR="009F7A02" w:rsidRPr="00DB46D1">
        <w:rPr>
          <w:rFonts w:ascii="Cambria" w:hAnsi="Cambria"/>
        </w:rPr>
        <w:t xml:space="preserve"> </w:t>
      </w:r>
      <w:r w:rsidR="00FD2EB3" w:rsidRPr="00DB46D1">
        <w:rPr>
          <w:rFonts w:ascii="Cambria" w:hAnsi="Cambria"/>
        </w:rPr>
        <w:t>bardzo rzadko odrabia zadania domowe, przynosi potrzebne przybory i materiały, nie posiada odpowiedniego stroju na wychowanie fizyczne, prawie nigdy nie uzupełnia braków powstałych w wyniku s</w:t>
      </w:r>
      <w:r w:rsidR="009F7A02" w:rsidRPr="00DB46D1">
        <w:rPr>
          <w:rFonts w:ascii="Cambria" w:hAnsi="Cambria"/>
        </w:rPr>
        <w:t xml:space="preserve">wojej nieobecności na zajęciach, </w:t>
      </w:r>
      <w:r w:rsidR="00FD2EB3" w:rsidRPr="00DB46D1">
        <w:rPr>
          <w:rFonts w:ascii="Cambria" w:hAnsi="Cambria"/>
        </w:rPr>
        <w:t xml:space="preserve">nie bierze udziału konkursach </w:t>
      </w:r>
      <w:r>
        <w:rPr>
          <w:rFonts w:ascii="Cambria" w:hAnsi="Cambria"/>
        </w:rPr>
        <w:br/>
      </w:r>
      <w:r w:rsidR="00FD2EB3" w:rsidRPr="00DB46D1">
        <w:rPr>
          <w:rFonts w:ascii="Cambria" w:hAnsi="Cambria"/>
        </w:rPr>
        <w:t>i zawodach i nie angażuje się w dodatkowe prace na rzecz szkoły</w:t>
      </w:r>
      <w:r w:rsidR="009F7A02" w:rsidRPr="00DB46D1">
        <w:rPr>
          <w:rFonts w:ascii="Cambria" w:hAnsi="Cambria"/>
        </w:rPr>
        <w:t xml:space="preserve">, </w:t>
      </w:r>
      <w:r w:rsidR="00FD2EB3" w:rsidRPr="00DB46D1">
        <w:rPr>
          <w:rFonts w:ascii="Cambria" w:hAnsi="Cambria"/>
        </w:rPr>
        <w:t xml:space="preserve">prawie nigdy nie wykonuje prac i zadań poleconych przez nauczyciela,  jego prace i zadania są wykonane  są nieestetycznie i mało czytelnie, często przeszkadza innym podczas lekcji oraz nigdy aktywnie i zgodnie nie pracuje w grupie, pracuje niesamodzielnie. </w:t>
      </w:r>
    </w:p>
    <w:p w:rsidR="00DC03DB" w:rsidRDefault="00DB46D1" w:rsidP="00FC66DA">
      <w:pPr>
        <w:pStyle w:val="Akapitzlist"/>
        <w:numPr>
          <w:ilvl w:val="0"/>
          <w:numId w:val="350"/>
        </w:numPr>
        <w:tabs>
          <w:tab w:val="left" w:pos="284"/>
        </w:tabs>
        <w:spacing w:line="240" w:lineRule="auto"/>
        <w:ind w:left="0" w:firstLine="0"/>
        <w:jc w:val="both"/>
      </w:pPr>
      <w:r>
        <w:rPr>
          <w:rFonts w:ascii="Cambria" w:hAnsi="Cambria"/>
        </w:rPr>
        <w:t>W zakresie b</w:t>
      </w:r>
      <w:r w:rsidR="00FD2EB3" w:rsidRPr="00411FA4">
        <w:rPr>
          <w:rFonts w:ascii="Cambria" w:hAnsi="Cambria"/>
        </w:rPr>
        <w:t xml:space="preserve">ezpieczeństwo i higiena nie dba o schludny </w:t>
      </w:r>
      <w:r w:rsidR="009F7A02" w:rsidRPr="00411FA4">
        <w:rPr>
          <w:rFonts w:ascii="Cambria" w:hAnsi="Cambria"/>
        </w:rPr>
        <w:t xml:space="preserve">wygląd i właściwy strój szkolny, </w:t>
      </w:r>
      <w:r w:rsidR="00FD2EB3" w:rsidRPr="00411FA4">
        <w:rPr>
          <w:rFonts w:ascii="Cambria" w:hAnsi="Cambria"/>
        </w:rPr>
        <w:t xml:space="preserve">nie przestrzega zapisów Kodeksu </w:t>
      </w:r>
      <w:r w:rsidRPr="00411FA4">
        <w:rPr>
          <w:rFonts w:ascii="Cambria" w:hAnsi="Cambria"/>
        </w:rPr>
        <w:t>klasowego, prawie</w:t>
      </w:r>
      <w:r w:rsidR="00FD2EB3" w:rsidRPr="00411FA4">
        <w:rPr>
          <w:rFonts w:ascii="Cambria" w:hAnsi="Cambria"/>
        </w:rPr>
        <w:t xml:space="preserve"> nigdy nie dba o higienę osobistą </w:t>
      </w:r>
      <w:r>
        <w:rPr>
          <w:rFonts w:ascii="Cambria" w:hAnsi="Cambria"/>
        </w:rPr>
        <w:br/>
      </w:r>
      <w:r w:rsidR="00FD2EB3" w:rsidRPr="00411FA4">
        <w:rPr>
          <w:rFonts w:ascii="Cambria" w:hAnsi="Cambria"/>
        </w:rPr>
        <w:t xml:space="preserve">i o porządek w szkole i jej </w:t>
      </w:r>
      <w:r w:rsidRPr="00411FA4">
        <w:rPr>
          <w:rFonts w:ascii="Cambria" w:hAnsi="Cambria"/>
        </w:rPr>
        <w:t>otoczeniu, nie</w:t>
      </w:r>
      <w:r w:rsidR="00FD2EB3" w:rsidRPr="00411FA4">
        <w:rPr>
          <w:rFonts w:ascii="Cambria" w:hAnsi="Cambria"/>
        </w:rPr>
        <w:t xml:space="preserve"> szanuje </w:t>
      </w:r>
      <w:r w:rsidRPr="00411FA4">
        <w:rPr>
          <w:rFonts w:ascii="Cambria" w:hAnsi="Cambria"/>
        </w:rPr>
        <w:t>zieleni,</w:t>
      </w:r>
      <w:r w:rsidR="009F7A02" w:rsidRPr="00411FA4">
        <w:rPr>
          <w:rFonts w:ascii="Cambria" w:hAnsi="Cambria"/>
        </w:rPr>
        <w:t xml:space="preserve"> </w:t>
      </w:r>
      <w:r w:rsidR="00FD2EB3" w:rsidRPr="00411FA4">
        <w:rPr>
          <w:rFonts w:ascii="Cambria" w:hAnsi="Cambria"/>
        </w:rPr>
        <w:t>rzadko lub nigdy zachowuje się bezpiecznie w szkole podczas przerw i zajęć</w:t>
      </w:r>
      <w:r w:rsidR="009F7A02" w:rsidRPr="00411FA4">
        <w:rPr>
          <w:rFonts w:ascii="Cambria" w:hAnsi="Cambria"/>
        </w:rPr>
        <w:t xml:space="preserve">, </w:t>
      </w:r>
      <w:r w:rsidR="00FD2EB3" w:rsidRPr="00411FA4">
        <w:rPr>
          <w:rFonts w:ascii="Cambria" w:hAnsi="Cambria"/>
        </w:rPr>
        <w:t xml:space="preserve">nie zna i nie stosuje zasad </w:t>
      </w:r>
      <w:r w:rsidRPr="00411FA4">
        <w:rPr>
          <w:rFonts w:ascii="Cambria" w:hAnsi="Cambria"/>
        </w:rPr>
        <w:t xml:space="preserve">bezpieczeństwa </w:t>
      </w:r>
      <w:r>
        <w:rPr>
          <w:rFonts w:ascii="Cambria" w:hAnsi="Cambria"/>
        </w:rPr>
        <w:br/>
      </w:r>
      <w:r w:rsidRPr="00411FA4">
        <w:rPr>
          <w:rFonts w:ascii="Cambria" w:hAnsi="Cambria"/>
        </w:rPr>
        <w:t>w</w:t>
      </w:r>
      <w:r w:rsidR="009F7A02" w:rsidRPr="00411FA4">
        <w:rPr>
          <w:rFonts w:ascii="Cambria" w:hAnsi="Cambria"/>
        </w:rPr>
        <w:t xml:space="preserve"> czasie wycieczek szkolnych, </w:t>
      </w:r>
      <w:r w:rsidR="00FD2EB3" w:rsidRPr="00411FA4">
        <w:rPr>
          <w:rFonts w:ascii="Cambria" w:hAnsi="Cambria"/>
        </w:rPr>
        <w:t xml:space="preserve">bezpośrednio po zajęciach rzadko udaje </w:t>
      </w:r>
      <w:r w:rsidR="00411FA4">
        <w:rPr>
          <w:rFonts w:ascii="Cambria" w:hAnsi="Cambria"/>
        </w:rPr>
        <w:t>się do domu, świetlicy szkolnej.</w:t>
      </w:r>
    </w:p>
    <w:p w:rsidR="00B03105" w:rsidRDefault="000F63EC" w:rsidP="00411FA4">
      <w:pPr>
        <w:pStyle w:val="Nagwek3"/>
      </w:pPr>
      <w:r>
        <w:br/>
      </w:r>
      <w:bookmarkStart w:id="159" w:name="_Toc499540482"/>
      <w:r w:rsidR="00F93811">
        <w:t>§ 1</w:t>
      </w:r>
      <w:r w:rsidR="002E77D1">
        <w:t>13</w:t>
      </w:r>
      <w:r w:rsidR="00D53605">
        <w:t>.</w:t>
      </w:r>
      <w:r w:rsidR="00F93811">
        <w:t xml:space="preserve"> </w:t>
      </w:r>
      <w:r w:rsidR="00B0169F">
        <w:t>Zasady oceniania</w:t>
      </w:r>
      <w:r w:rsidR="00936B19">
        <w:t xml:space="preserve">  zachowania uczniów w klasach IV-VIII</w:t>
      </w:r>
      <w:bookmarkEnd w:id="159"/>
    </w:p>
    <w:p w:rsidR="004B0E24" w:rsidRPr="005E553F" w:rsidRDefault="004B0E24" w:rsidP="000F63EC">
      <w:pPr>
        <w:ind w:firstLine="567"/>
        <w:rPr>
          <w:rFonts w:ascii="Cambria" w:hAnsi="Cambria" w:cs="Arial"/>
          <w:bCs/>
        </w:rPr>
      </w:pPr>
    </w:p>
    <w:p w:rsidR="00A270AD" w:rsidRPr="00D53605" w:rsidRDefault="00A270AD" w:rsidP="00FC66DA">
      <w:pPr>
        <w:numPr>
          <w:ilvl w:val="0"/>
          <w:numId w:val="160"/>
        </w:numPr>
        <w:ind w:left="0" w:firstLine="426"/>
        <w:jc w:val="both"/>
        <w:rPr>
          <w:rFonts w:ascii="Cambria" w:hAnsi="Cambria"/>
        </w:rPr>
      </w:pPr>
      <w:r w:rsidRPr="00D53605">
        <w:rPr>
          <w:rFonts w:ascii="Cambria" w:hAnsi="Cambria"/>
        </w:rPr>
        <w:t>Śr</w:t>
      </w:r>
      <w:r w:rsidR="009C6169" w:rsidRPr="00D53605">
        <w:rPr>
          <w:rFonts w:ascii="Cambria" w:hAnsi="Cambria"/>
        </w:rPr>
        <w:t>ó</w:t>
      </w:r>
      <w:r w:rsidRPr="00D53605">
        <w:rPr>
          <w:rFonts w:ascii="Cambria" w:hAnsi="Cambria"/>
        </w:rPr>
        <w:t xml:space="preserve">droczna i roczna ocena zachowania </w:t>
      </w:r>
      <w:r w:rsidR="009C6169" w:rsidRPr="00D53605">
        <w:rPr>
          <w:rFonts w:ascii="Cambria" w:hAnsi="Cambria"/>
        </w:rPr>
        <w:t xml:space="preserve">uczniów klas IV-VIII </w:t>
      </w:r>
      <w:r w:rsidR="00D53605">
        <w:rPr>
          <w:rFonts w:ascii="Cambria" w:hAnsi="Cambria"/>
        </w:rPr>
        <w:t xml:space="preserve">uwzględnia </w:t>
      </w:r>
      <w:r w:rsidR="00D53605">
        <w:rPr>
          <w:rFonts w:ascii="Cambria" w:hAnsi="Cambria"/>
        </w:rPr>
        <w:br/>
        <w:t xml:space="preserve">w </w:t>
      </w:r>
      <w:r w:rsidR="00D53605" w:rsidRPr="00D53605">
        <w:rPr>
          <w:rFonts w:ascii="Cambria" w:hAnsi="Cambria"/>
        </w:rPr>
        <w:t>szczególności</w:t>
      </w:r>
      <w:r w:rsidRPr="00D53605">
        <w:rPr>
          <w:rFonts w:ascii="Cambria" w:hAnsi="Cambria"/>
        </w:rPr>
        <w:t>:</w:t>
      </w:r>
    </w:p>
    <w:p w:rsidR="00A270AD" w:rsidRPr="00D53605" w:rsidRDefault="00D53605" w:rsidP="00FC66DA">
      <w:pPr>
        <w:numPr>
          <w:ilvl w:val="0"/>
          <w:numId w:val="190"/>
        </w:numPr>
        <w:jc w:val="both"/>
        <w:rPr>
          <w:rFonts w:ascii="Cambria" w:hAnsi="Cambria"/>
        </w:rPr>
      </w:pPr>
      <w:r>
        <w:rPr>
          <w:rFonts w:ascii="Cambria" w:hAnsi="Cambria"/>
        </w:rPr>
        <w:t>w</w:t>
      </w:r>
      <w:r w:rsidR="00A270AD" w:rsidRPr="00D53605">
        <w:rPr>
          <w:rFonts w:ascii="Cambria" w:hAnsi="Cambria"/>
        </w:rPr>
        <w:t>ywiązywanie się z obowiązkó</w:t>
      </w:r>
      <w:r w:rsidR="009C6169" w:rsidRPr="00D53605">
        <w:rPr>
          <w:rFonts w:ascii="Cambria" w:hAnsi="Cambria"/>
        </w:rPr>
        <w:t>w</w:t>
      </w:r>
      <w:r w:rsidR="00A270AD" w:rsidRPr="00D53605">
        <w:rPr>
          <w:rFonts w:ascii="Cambria" w:hAnsi="Cambria"/>
        </w:rPr>
        <w:t xml:space="preserve"> ucznia</w:t>
      </w:r>
      <w:r w:rsidRPr="00D53605">
        <w:rPr>
          <w:rFonts w:ascii="Cambria" w:hAnsi="Cambria"/>
        </w:rPr>
        <w:t>;</w:t>
      </w:r>
    </w:p>
    <w:p w:rsidR="00A270AD" w:rsidRPr="00D53605" w:rsidRDefault="00D53605" w:rsidP="00FC66DA">
      <w:pPr>
        <w:numPr>
          <w:ilvl w:val="0"/>
          <w:numId w:val="190"/>
        </w:numPr>
        <w:jc w:val="both"/>
        <w:rPr>
          <w:rFonts w:ascii="Cambria" w:hAnsi="Cambria"/>
        </w:rPr>
      </w:pPr>
      <w:r w:rsidRPr="00D53605">
        <w:rPr>
          <w:rFonts w:ascii="Cambria" w:hAnsi="Cambria"/>
        </w:rPr>
        <w:t>p</w:t>
      </w:r>
      <w:r w:rsidR="00A270AD" w:rsidRPr="00D53605">
        <w:rPr>
          <w:rFonts w:ascii="Cambria" w:hAnsi="Cambria"/>
        </w:rPr>
        <w:t>ostępowanie zgodne z dobrem społecznosci szkolnej</w:t>
      </w:r>
      <w:r w:rsidRPr="00D53605">
        <w:rPr>
          <w:rFonts w:ascii="Cambria" w:hAnsi="Cambria"/>
        </w:rPr>
        <w:t>;</w:t>
      </w:r>
    </w:p>
    <w:p w:rsidR="00A270AD" w:rsidRPr="00D53605" w:rsidRDefault="009C6169" w:rsidP="00FC66DA">
      <w:pPr>
        <w:numPr>
          <w:ilvl w:val="0"/>
          <w:numId w:val="190"/>
        </w:numPr>
        <w:jc w:val="both"/>
        <w:rPr>
          <w:rFonts w:ascii="Cambria" w:hAnsi="Cambria"/>
        </w:rPr>
      </w:pPr>
      <w:r w:rsidRPr="00D53605">
        <w:rPr>
          <w:rFonts w:ascii="Cambria" w:hAnsi="Cambria"/>
        </w:rPr>
        <w:t>dbałość</w:t>
      </w:r>
      <w:r w:rsidR="00A270AD" w:rsidRPr="00D53605">
        <w:rPr>
          <w:rFonts w:ascii="Cambria" w:hAnsi="Cambria"/>
        </w:rPr>
        <w:t xml:space="preserve"> o honor i tradycję szkoły</w:t>
      </w:r>
      <w:r w:rsidR="00D53605" w:rsidRPr="00D53605">
        <w:rPr>
          <w:rFonts w:ascii="Cambria" w:hAnsi="Cambria"/>
        </w:rPr>
        <w:t>;</w:t>
      </w:r>
    </w:p>
    <w:p w:rsidR="00A270AD" w:rsidRPr="00D53605" w:rsidRDefault="00D53605" w:rsidP="00FC66DA">
      <w:pPr>
        <w:numPr>
          <w:ilvl w:val="0"/>
          <w:numId w:val="190"/>
        </w:numPr>
        <w:jc w:val="both"/>
        <w:rPr>
          <w:rFonts w:ascii="Cambria" w:hAnsi="Cambria"/>
        </w:rPr>
      </w:pPr>
      <w:r w:rsidRPr="00D53605">
        <w:rPr>
          <w:rFonts w:ascii="Cambria" w:hAnsi="Cambria"/>
        </w:rPr>
        <w:t>d</w:t>
      </w:r>
      <w:r w:rsidR="00A270AD" w:rsidRPr="00D53605">
        <w:rPr>
          <w:rFonts w:ascii="Cambria" w:hAnsi="Cambria"/>
        </w:rPr>
        <w:t>bałość o piekno mowy ojczystej</w:t>
      </w:r>
      <w:r w:rsidRPr="00D53605">
        <w:rPr>
          <w:rFonts w:ascii="Cambria" w:hAnsi="Cambria"/>
        </w:rPr>
        <w:t>;</w:t>
      </w:r>
    </w:p>
    <w:p w:rsidR="00A270AD" w:rsidRPr="00D53605" w:rsidRDefault="00D53605" w:rsidP="00FC66DA">
      <w:pPr>
        <w:numPr>
          <w:ilvl w:val="0"/>
          <w:numId w:val="190"/>
        </w:numPr>
        <w:jc w:val="both"/>
        <w:rPr>
          <w:rFonts w:ascii="Cambria" w:hAnsi="Cambria"/>
        </w:rPr>
      </w:pPr>
      <w:r w:rsidRPr="00D53605">
        <w:rPr>
          <w:rFonts w:ascii="Cambria" w:hAnsi="Cambria"/>
        </w:rPr>
        <w:t>d</w:t>
      </w:r>
      <w:r w:rsidR="00A270AD" w:rsidRPr="00D53605">
        <w:rPr>
          <w:rFonts w:ascii="Cambria" w:hAnsi="Cambria"/>
        </w:rPr>
        <w:t>bałość o bezpieczeństwo i zdrowie własne oraz innych osób</w:t>
      </w:r>
      <w:r w:rsidRPr="00D53605">
        <w:rPr>
          <w:rFonts w:ascii="Cambria" w:hAnsi="Cambria"/>
        </w:rPr>
        <w:t>;</w:t>
      </w:r>
    </w:p>
    <w:p w:rsidR="00A270AD" w:rsidRPr="00D53605" w:rsidRDefault="00D53605" w:rsidP="00FC66DA">
      <w:pPr>
        <w:numPr>
          <w:ilvl w:val="0"/>
          <w:numId w:val="190"/>
        </w:numPr>
        <w:jc w:val="both"/>
        <w:rPr>
          <w:rFonts w:ascii="Cambria" w:hAnsi="Cambria"/>
        </w:rPr>
      </w:pPr>
      <w:r w:rsidRPr="00D53605">
        <w:rPr>
          <w:rFonts w:ascii="Cambria" w:hAnsi="Cambria"/>
        </w:rPr>
        <w:t>g</w:t>
      </w:r>
      <w:r w:rsidR="00A270AD" w:rsidRPr="00D53605">
        <w:rPr>
          <w:rFonts w:ascii="Cambria" w:hAnsi="Cambria"/>
        </w:rPr>
        <w:t>odne, kulturalne zachowanie w szkole i poza szkołą</w:t>
      </w:r>
      <w:r w:rsidRPr="00D53605">
        <w:rPr>
          <w:rFonts w:ascii="Cambria" w:hAnsi="Cambria"/>
        </w:rPr>
        <w:t>;</w:t>
      </w:r>
    </w:p>
    <w:p w:rsidR="00A270AD" w:rsidRPr="00D53605" w:rsidRDefault="00D53605" w:rsidP="00FC66DA">
      <w:pPr>
        <w:numPr>
          <w:ilvl w:val="0"/>
          <w:numId w:val="190"/>
        </w:numPr>
        <w:jc w:val="both"/>
        <w:rPr>
          <w:rFonts w:ascii="Cambria" w:hAnsi="Cambria"/>
        </w:rPr>
      </w:pPr>
      <w:r w:rsidRPr="00D53605">
        <w:rPr>
          <w:rFonts w:ascii="Cambria" w:hAnsi="Cambria"/>
        </w:rPr>
        <w:t>o</w:t>
      </w:r>
      <w:r w:rsidR="00A270AD" w:rsidRPr="00D53605">
        <w:rPr>
          <w:rFonts w:ascii="Cambria" w:hAnsi="Cambria"/>
        </w:rPr>
        <w:t>kazywanie szacunku innym osobom</w:t>
      </w:r>
      <w:r w:rsidRPr="00D53605">
        <w:rPr>
          <w:rFonts w:ascii="Cambria" w:hAnsi="Cambria"/>
        </w:rPr>
        <w:t>;</w:t>
      </w:r>
    </w:p>
    <w:p w:rsidR="00A270AD" w:rsidRPr="00D53605" w:rsidRDefault="00D53605" w:rsidP="00FC66DA">
      <w:pPr>
        <w:numPr>
          <w:ilvl w:val="0"/>
          <w:numId w:val="190"/>
        </w:numPr>
        <w:jc w:val="both"/>
        <w:rPr>
          <w:rFonts w:ascii="Cambria" w:hAnsi="Cambria"/>
        </w:rPr>
      </w:pPr>
      <w:r w:rsidRPr="00D53605">
        <w:rPr>
          <w:rFonts w:ascii="Cambria" w:hAnsi="Cambria"/>
        </w:rPr>
        <w:t>d</w:t>
      </w:r>
      <w:r w:rsidR="00A270AD" w:rsidRPr="00D53605">
        <w:rPr>
          <w:rFonts w:ascii="Cambria" w:hAnsi="Cambria"/>
        </w:rPr>
        <w:t>bałosć o wł</w:t>
      </w:r>
      <w:r w:rsidR="00C83613">
        <w:rPr>
          <w:rFonts w:ascii="Cambria" w:hAnsi="Cambria"/>
        </w:rPr>
        <w:t>a</w:t>
      </w:r>
      <w:r w:rsidR="00A270AD" w:rsidRPr="00D53605">
        <w:rPr>
          <w:rFonts w:ascii="Cambria" w:hAnsi="Cambria"/>
        </w:rPr>
        <w:t>sny ubiór</w:t>
      </w:r>
      <w:r w:rsidRPr="00D53605">
        <w:rPr>
          <w:rFonts w:ascii="Cambria" w:hAnsi="Cambria"/>
        </w:rPr>
        <w:t>.</w:t>
      </w:r>
      <w:r w:rsidRPr="00D53605">
        <w:rPr>
          <w:rFonts w:ascii="Cambria" w:hAnsi="Cambria"/>
        </w:rPr>
        <w:tab/>
      </w:r>
      <w:r w:rsidRPr="00D53605">
        <w:rPr>
          <w:rFonts w:ascii="Cambria" w:hAnsi="Cambria"/>
        </w:rPr>
        <w:tab/>
      </w:r>
      <w:r w:rsidRPr="00D53605">
        <w:rPr>
          <w:rFonts w:ascii="Cambria" w:hAnsi="Cambria"/>
        </w:rPr>
        <w:tab/>
      </w:r>
      <w:r w:rsidRPr="00D53605">
        <w:rPr>
          <w:rFonts w:ascii="Cambria" w:hAnsi="Cambria"/>
        </w:rPr>
        <w:tab/>
      </w:r>
      <w:r w:rsidRPr="00D53605">
        <w:rPr>
          <w:rFonts w:ascii="Cambria" w:hAnsi="Cambria"/>
        </w:rPr>
        <w:tab/>
      </w:r>
      <w:r w:rsidRPr="00D53605">
        <w:rPr>
          <w:rFonts w:ascii="Cambria" w:hAnsi="Cambria"/>
        </w:rPr>
        <w:tab/>
      </w:r>
      <w:r w:rsidRPr="00D53605">
        <w:rPr>
          <w:rFonts w:ascii="Cambria" w:hAnsi="Cambria"/>
        </w:rPr>
        <w:tab/>
      </w:r>
      <w:r w:rsidRPr="00D53605">
        <w:rPr>
          <w:rFonts w:ascii="Cambria" w:hAnsi="Cambria"/>
        </w:rPr>
        <w:tab/>
      </w:r>
      <w:r w:rsidRPr="00D53605">
        <w:rPr>
          <w:rFonts w:ascii="Cambria" w:hAnsi="Cambria"/>
        </w:rPr>
        <w:tab/>
      </w:r>
      <w:r w:rsidRPr="00D53605">
        <w:rPr>
          <w:rFonts w:ascii="Cambria" w:hAnsi="Cambria"/>
        </w:rPr>
        <w:tab/>
      </w:r>
    </w:p>
    <w:p w:rsidR="009C6169" w:rsidRPr="00D53605" w:rsidRDefault="005E553F" w:rsidP="00FC66DA">
      <w:pPr>
        <w:pStyle w:val="Akapitzlist"/>
        <w:numPr>
          <w:ilvl w:val="0"/>
          <w:numId w:val="160"/>
        </w:numPr>
        <w:ind w:hanging="294"/>
        <w:rPr>
          <w:rFonts w:ascii="Cambria" w:hAnsi="Cambria"/>
        </w:rPr>
      </w:pPr>
      <w:r w:rsidRPr="00D53605">
        <w:rPr>
          <w:rFonts w:ascii="Cambria" w:hAnsi="Cambria"/>
        </w:rPr>
        <w:t>W klasach IV-</w:t>
      </w:r>
      <w:r w:rsidR="00CE3661" w:rsidRPr="00D53605">
        <w:rPr>
          <w:rFonts w:ascii="Cambria" w:hAnsi="Cambria"/>
        </w:rPr>
        <w:t>VIII obowiązuje</w:t>
      </w:r>
      <w:r w:rsidR="008F558A" w:rsidRPr="00D53605">
        <w:rPr>
          <w:rFonts w:ascii="Cambria" w:hAnsi="Cambria"/>
        </w:rPr>
        <w:t xml:space="preserve"> punktowy system oceniania zachowania</w:t>
      </w:r>
      <w:r w:rsidR="00B42766" w:rsidRPr="00D53605">
        <w:rPr>
          <w:rFonts w:ascii="Cambria" w:hAnsi="Cambria"/>
        </w:rPr>
        <w:t>.</w:t>
      </w:r>
      <w:r w:rsidR="00D53605">
        <w:rPr>
          <w:rFonts w:ascii="Cambria" w:hAnsi="Cambria"/>
        </w:rPr>
        <w:tab/>
      </w:r>
      <w:r w:rsidR="00D53605">
        <w:rPr>
          <w:rFonts w:ascii="Cambria" w:hAnsi="Cambria"/>
        </w:rPr>
        <w:tab/>
      </w:r>
      <w:r w:rsidR="00D53605">
        <w:rPr>
          <w:rFonts w:ascii="Cambria" w:hAnsi="Cambria"/>
        </w:rPr>
        <w:tab/>
      </w:r>
    </w:p>
    <w:p w:rsidR="00523ABA" w:rsidRPr="00D53605" w:rsidRDefault="00B42766" w:rsidP="00FC66DA">
      <w:pPr>
        <w:pStyle w:val="Akapitzlist"/>
        <w:numPr>
          <w:ilvl w:val="0"/>
          <w:numId w:val="160"/>
        </w:numPr>
        <w:spacing w:line="240" w:lineRule="auto"/>
        <w:ind w:left="0" w:firstLine="426"/>
        <w:jc w:val="both"/>
        <w:rPr>
          <w:rFonts w:ascii="Cambria" w:hAnsi="Cambria"/>
        </w:rPr>
      </w:pPr>
      <w:r w:rsidRPr="00D53605">
        <w:rPr>
          <w:rFonts w:ascii="Cambria" w:hAnsi="Cambria"/>
        </w:rPr>
        <w:t>Każdy</w:t>
      </w:r>
      <w:r w:rsidR="008F558A" w:rsidRPr="00D53605">
        <w:rPr>
          <w:rFonts w:ascii="Cambria" w:hAnsi="Cambria"/>
        </w:rPr>
        <w:t xml:space="preserve"> uczeń </w:t>
      </w:r>
      <w:r w:rsidR="002914FC" w:rsidRPr="00D53605">
        <w:rPr>
          <w:rFonts w:ascii="Cambria" w:hAnsi="Cambria"/>
        </w:rPr>
        <w:t xml:space="preserve">na </w:t>
      </w:r>
      <w:r w:rsidR="00F934AE" w:rsidRPr="00D53605">
        <w:rPr>
          <w:rFonts w:ascii="Cambria" w:hAnsi="Cambria"/>
        </w:rPr>
        <w:t>początku</w:t>
      </w:r>
      <w:r w:rsidR="002914FC" w:rsidRPr="00D53605">
        <w:rPr>
          <w:rFonts w:ascii="Cambria" w:hAnsi="Cambria"/>
        </w:rPr>
        <w:t xml:space="preserve"> </w:t>
      </w:r>
      <w:r w:rsidR="00D53605" w:rsidRPr="00D53605">
        <w:rPr>
          <w:rFonts w:ascii="Cambria" w:hAnsi="Cambria"/>
        </w:rPr>
        <w:t>każdego</w:t>
      </w:r>
      <w:r w:rsidR="002914FC" w:rsidRPr="00D53605">
        <w:rPr>
          <w:rFonts w:ascii="Cambria" w:hAnsi="Cambria"/>
        </w:rPr>
        <w:t xml:space="preserve"> okresu otrzymuje 120 punktów. W </w:t>
      </w:r>
      <w:r w:rsidR="00D53605" w:rsidRPr="00D53605">
        <w:rPr>
          <w:rFonts w:ascii="Cambria" w:hAnsi="Cambria"/>
        </w:rPr>
        <w:t>ciągu</w:t>
      </w:r>
      <w:r w:rsidR="00190806" w:rsidRPr="00D53605">
        <w:rPr>
          <w:rFonts w:ascii="Cambria" w:hAnsi="Cambria"/>
        </w:rPr>
        <w:t xml:space="preserve"> całego </w:t>
      </w:r>
      <w:r w:rsidR="002914FC" w:rsidRPr="00D53605">
        <w:rPr>
          <w:rFonts w:ascii="Cambria" w:hAnsi="Cambria"/>
        </w:rPr>
        <w:t xml:space="preserve">okresu </w:t>
      </w:r>
      <w:r w:rsidR="00D53605" w:rsidRPr="00D53605">
        <w:rPr>
          <w:rFonts w:ascii="Cambria" w:hAnsi="Cambria"/>
        </w:rPr>
        <w:t>uczeń</w:t>
      </w:r>
      <w:r w:rsidR="002914FC" w:rsidRPr="00D53605">
        <w:rPr>
          <w:rFonts w:ascii="Cambria" w:hAnsi="Cambria"/>
        </w:rPr>
        <w:t xml:space="preserve"> może </w:t>
      </w:r>
      <w:r w:rsidR="00D53605" w:rsidRPr="00D53605">
        <w:rPr>
          <w:rFonts w:ascii="Cambria" w:hAnsi="Cambria"/>
        </w:rPr>
        <w:t>otrzymać</w:t>
      </w:r>
      <w:r w:rsidR="002914FC" w:rsidRPr="00D53605">
        <w:rPr>
          <w:rFonts w:ascii="Cambria" w:hAnsi="Cambria"/>
        </w:rPr>
        <w:t xml:space="preserve"> punkty dodatnie lub </w:t>
      </w:r>
      <w:r w:rsidR="00F934AE" w:rsidRPr="00D53605">
        <w:rPr>
          <w:rFonts w:ascii="Cambria" w:hAnsi="Cambria"/>
        </w:rPr>
        <w:t>ujemne</w:t>
      </w:r>
      <w:r w:rsidR="00D53605">
        <w:rPr>
          <w:rFonts w:ascii="Cambria" w:hAnsi="Cambria"/>
        </w:rPr>
        <w:t>.</w:t>
      </w:r>
    </w:p>
    <w:p w:rsidR="00924D38" w:rsidRPr="00D53605" w:rsidRDefault="00924D38" w:rsidP="00FC66DA">
      <w:pPr>
        <w:numPr>
          <w:ilvl w:val="0"/>
          <w:numId w:val="160"/>
        </w:numPr>
        <w:ind w:left="0" w:firstLine="426"/>
        <w:jc w:val="left"/>
        <w:rPr>
          <w:rFonts w:ascii="Cambria" w:hAnsi="Cambria"/>
        </w:rPr>
      </w:pPr>
      <w:r w:rsidRPr="00D53605">
        <w:rPr>
          <w:rFonts w:ascii="Cambria" w:hAnsi="Cambria" w:cs="Arial"/>
          <w:bCs/>
        </w:rPr>
        <w:t>Ocenę klasyfikacyjną zachowania (śródroczną i roczną) począwszy od klasy IV ustala się według następującej skali:</w:t>
      </w:r>
    </w:p>
    <w:p w:rsidR="00924D38" w:rsidRPr="00D53605" w:rsidRDefault="004551D4" w:rsidP="00222406">
      <w:pPr>
        <w:ind w:firstLine="426"/>
        <w:jc w:val="left"/>
        <w:rPr>
          <w:rFonts w:ascii="Cambria" w:hAnsi="Cambria" w:cs="Arial"/>
          <w:bCs/>
        </w:rPr>
      </w:pPr>
      <w:r w:rsidRPr="00D53605">
        <w:rPr>
          <w:rFonts w:ascii="Cambria" w:hAnsi="Cambria" w:cs="Arial"/>
          <w:bCs/>
        </w:rPr>
        <w:t>Powyżej 200 punktów</w:t>
      </w:r>
      <w:r w:rsidR="00AC4027" w:rsidRPr="00D53605">
        <w:rPr>
          <w:rFonts w:ascii="Cambria" w:hAnsi="Cambria" w:cs="Arial"/>
          <w:bCs/>
        </w:rPr>
        <w:t xml:space="preserve"> - </w:t>
      </w:r>
      <w:r w:rsidR="00924D38" w:rsidRPr="00D53605">
        <w:rPr>
          <w:rFonts w:ascii="Cambria" w:hAnsi="Cambria" w:cs="Arial"/>
          <w:bCs/>
        </w:rPr>
        <w:t xml:space="preserve"> </w:t>
      </w:r>
      <w:r w:rsidRPr="00D53605">
        <w:rPr>
          <w:rFonts w:ascii="Cambria" w:hAnsi="Cambria" w:cs="Arial"/>
          <w:bCs/>
        </w:rPr>
        <w:t xml:space="preserve">zachowanie </w:t>
      </w:r>
      <w:r w:rsidR="00924D38" w:rsidRPr="00D53605">
        <w:rPr>
          <w:rFonts w:ascii="Cambria" w:hAnsi="Cambria" w:cs="Arial"/>
          <w:bCs/>
        </w:rPr>
        <w:t>wzorowe – wz,</w:t>
      </w:r>
    </w:p>
    <w:p w:rsidR="00924D38" w:rsidRPr="00D53605" w:rsidRDefault="005A56A8" w:rsidP="00222406">
      <w:pPr>
        <w:ind w:firstLine="426"/>
        <w:jc w:val="left"/>
        <w:rPr>
          <w:rFonts w:ascii="Cambria" w:hAnsi="Cambria" w:cs="Arial"/>
          <w:bCs/>
        </w:rPr>
      </w:pPr>
      <w:r w:rsidRPr="00D53605">
        <w:rPr>
          <w:rFonts w:ascii="Cambria" w:hAnsi="Cambria" w:cs="Arial"/>
          <w:bCs/>
        </w:rPr>
        <w:t xml:space="preserve">151-200 punktów –zachowanie </w:t>
      </w:r>
      <w:r w:rsidR="00924D38" w:rsidRPr="00D53605">
        <w:rPr>
          <w:rFonts w:ascii="Cambria" w:hAnsi="Cambria" w:cs="Arial"/>
          <w:bCs/>
        </w:rPr>
        <w:t>bardzo dobre – bdb,</w:t>
      </w:r>
    </w:p>
    <w:p w:rsidR="00924D38" w:rsidRPr="00D53605" w:rsidRDefault="005A56A8" w:rsidP="00222406">
      <w:pPr>
        <w:ind w:firstLine="426"/>
        <w:jc w:val="left"/>
        <w:rPr>
          <w:rFonts w:ascii="Cambria" w:hAnsi="Cambria" w:cs="Arial"/>
          <w:bCs/>
        </w:rPr>
      </w:pPr>
      <w:r w:rsidRPr="00D53605">
        <w:rPr>
          <w:rFonts w:ascii="Cambria" w:hAnsi="Cambria" w:cs="Arial"/>
          <w:bCs/>
        </w:rPr>
        <w:t xml:space="preserve">101-150 punktów – zachowanie </w:t>
      </w:r>
      <w:r w:rsidR="00924D38" w:rsidRPr="00D53605">
        <w:rPr>
          <w:rFonts w:ascii="Cambria" w:hAnsi="Cambria" w:cs="Arial"/>
          <w:bCs/>
        </w:rPr>
        <w:t>dobre – db,</w:t>
      </w:r>
    </w:p>
    <w:p w:rsidR="00924D38" w:rsidRPr="00D53605" w:rsidRDefault="00190806" w:rsidP="00222406">
      <w:pPr>
        <w:ind w:firstLine="426"/>
        <w:jc w:val="left"/>
        <w:rPr>
          <w:rFonts w:ascii="Cambria" w:hAnsi="Cambria" w:cs="Arial"/>
          <w:bCs/>
        </w:rPr>
      </w:pPr>
      <w:r w:rsidRPr="00D53605">
        <w:rPr>
          <w:rFonts w:ascii="Cambria" w:hAnsi="Cambria" w:cs="Arial"/>
          <w:bCs/>
        </w:rPr>
        <w:t xml:space="preserve">51-100 punktów – zachowanie </w:t>
      </w:r>
      <w:r w:rsidR="00924D38" w:rsidRPr="00D53605">
        <w:rPr>
          <w:rFonts w:ascii="Cambria" w:hAnsi="Cambria" w:cs="Arial"/>
          <w:bCs/>
        </w:rPr>
        <w:t>poprawne – pop,</w:t>
      </w:r>
    </w:p>
    <w:p w:rsidR="00924D38" w:rsidRPr="00D53605" w:rsidRDefault="00B42766" w:rsidP="00222406">
      <w:pPr>
        <w:ind w:firstLine="426"/>
        <w:jc w:val="left"/>
        <w:rPr>
          <w:rFonts w:ascii="Cambria" w:hAnsi="Cambria" w:cs="Arial"/>
          <w:bCs/>
        </w:rPr>
      </w:pPr>
      <w:r w:rsidRPr="00D53605">
        <w:rPr>
          <w:rFonts w:ascii="Cambria" w:hAnsi="Cambria" w:cs="Arial"/>
          <w:bCs/>
        </w:rPr>
        <w:t xml:space="preserve">1-50 punktów – zachowanie </w:t>
      </w:r>
      <w:r w:rsidR="00924D38" w:rsidRPr="00D53605">
        <w:rPr>
          <w:rFonts w:ascii="Cambria" w:hAnsi="Cambria" w:cs="Arial"/>
          <w:bCs/>
        </w:rPr>
        <w:t>nieodpowiednie – ndp,</w:t>
      </w:r>
    </w:p>
    <w:p w:rsidR="002C0462" w:rsidRPr="00D53605" w:rsidRDefault="00AC4027" w:rsidP="00222406">
      <w:pPr>
        <w:ind w:firstLine="426"/>
        <w:jc w:val="left"/>
        <w:rPr>
          <w:rFonts w:ascii="Cambria" w:hAnsi="Cambria" w:cs="Arial"/>
          <w:bCs/>
        </w:rPr>
      </w:pPr>
      <w:r w:rsidRPr="00D53605">
        <w:rPr>
          <w:rFonts w:ascii="Cambria" w:hAnsi="Cambria" w:cs="Arial"/>
          <w:bCs/>
        </w:rPr>
        <w:t xml:space="preserve">ponizej 1 punktu – zachowanie </w:t>
      </w:r>
      <w:r w:rsidR="00924D38" w:rsidRPr="00D53605">
        <w:rPr>
          <w:rFonts w:ascii="Cambria" w:hAnsi="Cambria" w:cs="Arial"/>
          <w:bCs/>
        </w:rPr>
        <w:t>naganne – ng</w:t>
      </w:r>
      <w:r w:rsidR="00CE3661">
        <w:rPr>
          <w:rFonts w:ascii="Cambria" w:hAnsi="Cambria" w:cs="Arial"/>
          <w:bCs/>
        </w:rPr>
        <w:t>.</w:t>
      </w:r>
      <w:r w:rsidR="00D53605">
        <w:rPr>
          <w:rFonts w:ascii="Cambria" w:hAnsi="Cambria" w:cs="Arial"/>
          <w:bCs/>
        </w:rPr>
        <w:tab/>
      </w:r>
      <w:r w:rsidR="00D53605">
        <w:rPr>
          <w:rFonts w:ascii="Cambria" w:hAnsi="Cambria" w:cs="Arial"/>
          <w:bCs/>
        </w:rPr>
        <w:tab/>
      </w:r>
      <w:r w:rsidR="00D53605">
        <w:rPr>
          <w:rFonts w:ascii="Cambria" w:hAnsi="Cambria" w:cs="Arial"/>
          <w:bCs/>
        </w:rPr>
        <w:tab/>
      </w:r>
      <w:r w:rsidR="00D53605">
        <w:rPr>
          <w:rFonts w:ascii="Cambria" w:hAnsi="Cambria" w:cs="Arial"/>
          <w:bCs/>
        </w:rPr>
        <w:tab/>
      </w:r>
      <w:r w:rsidR="00D53605">
        <w:rPr>
          <w:rFonts w:ascii="Cambria" w:hAnsi="Cambria" w:cs="Arial"/>
          <w:bCs/>
        </w:rPr>
        <w:tab/>
      </w:r>
      <w:r w:rsidR="00D53605">
        <w:rPr>
          <w:rFonts w:ascii="Cambria" w:hAnsi="Cambria" w:cs="Arial"/>
          <w:bCs/>
        </w:rPr>
        <w:tab/>
      </w:r>
      <w:r w:rsidR="00D53605">
        <w:rPr>
          <w:rFonts w:ascii="Cambria" w:hAnsi="Cambria" w:cs="Arial"/>
          <w:bCs/>
        </w:rPr>
        <w:tab/>
      </w:r>
      <w:r w:rsidR="00D53605">
        <w:rPr>
          <w:rFonts w:ascii="Cambria" w:hAnsi="Cambria" w:cs="Arial"/>
          <w:bCs/>
        </w:rPr>
        <w:tab/>
      </w:r>
      <w:r w:rsidR="00D53605">
        <w:rPr>
          <w:rFonts w:ascii="Cambria" w:hAnsi="Cambria" w:cs="Arial"/>
          <w:bCs/>
        </w:rPr>
        <w:tab/>
      </w:r>
    </w:p>
    <w:p w:rsidR="002C0462" w:rsidRPr="00D53605" w:rsidRDefault="002C0462" w:rsidP="00FC66DA">
      <w:pPr>
        <w:pStyle w:val="Akapitzlist"/>
        <w:numPr>
          <w:ilvl w:val="0"/>
          <w:numId w:val="160"/>
        </w:numPr>
        <w:spacing w:line="240" w:lineRule="auto"/>
        <w:ind w:left="0" w:firstLine="426"/>
        <w:jc w:val="both"/>
        <w:rPr>
          <w:rFonts w:ascii="Cambria" w:hAnsi="Cambria" w:cs="Arial"/>
          <w:bCs/>
        </w:rPr>
      </w:pPr>
      <w:r w:rsidRPr="00D53605">
        <w:rPr>
          <w:rFonts w:ascii="Cambria" w:hAnsi="Cambria" w:cs="Arial"/>
          <w:bCs/>
        </w:rPr>
        <w:t>Punktem wyjścia w sześciostopniowej skali jest ocena dobra. Ocena ta wyraża prze</w:t>
      </w:r>
      <w:r w:rsidR="00222406">
        <w:rPr>
          <w:rFonts w:ascii="Cambria" w:hAnsi="Cambria" w:cs="Arial"/>
          <w:bCs/>
        </w:rPr>
        <w:t>ciętne zachowanie ucznia. Ocena</w:t>
      </w:r>
      <w:r w:rsidRPr="00D53605">
        <w:rPr>
          <w:rFonts w:ascii="Cambria" w:hAnsi="Cambria" w:cs="Arial"/>
          <w:bCs/>
        </w:rPr>
        <w:t xml:space="preserve"> bardzo dobra i wzorowa to zachowanie lepsze niż przeciętne. Ocena poprawna, nieodpowiednia i naganna oznaczają zachowanie gorsze niż przeciętne.</w:t>
      </w:r>
      <w:r w:rsidR="00222406">
        <w:rPr>
          <w:rFonts w:ascii="Cambria" w:hAnsi="Cambria" w:cs="Arial"/>
          <w:bCs/>
        </w:rPr>
        <w:tab/>
      </w:r>
      <w:r w:rsidR="00222406">
        <w:rPr>
          <w:rFonts w:ascii="Cambria" w:hAnsi="Cambria" w:cs="Arial"/>
          <w:bCs/>
        </w:rPr>
        <w:tab/>
      </w:r>
      <w:r w:rsidR="00222406">
        <w:rPr>
          <w:rFonts w:ascii="Cambria" w:hAnsi="Cambria" w:cs="Arial"/>
          <w:bCs/>
        </w:rPr>
        <w:tab/>
      </w:r>
      <w:r w:rsidR="00222406">
        <w:rPr>
          <w:rFonts w:ascii="Cambria" w:hAnsi="Cambria" w:cs="Arial"/>
          <w:bCs/>
        </w:rPr>
        <w:tab/>
      </w:r>
      <w:r w:rsidR="00222406">
        <w:rPr>
          <w:rFonts w:ascii="Cambria" w:hAnsi="Cambria" w:cs="Arial"/>
          <w:bCs/>
        </w:rPr>
        <w:tab/>
      </w:r>
      <w:r w:rsidR="00222406">
        <w:rPr>
          <w:rFonts w:ascii="Cambria" w:hAnsi="Cambria" w:cs="Arial"/>
          <w:bCs/>
        </w:rPr>
        <w:tab/>
      </w:r>
      <w:r w:rsidR="00222406">
        <w:rPr>
          <w:rFonts w:ascii="Cambria" w:hAnsi="Cambria" w:cs="Arial"/>
          <w:bCs/>
        </w:rPr>
        <w:tab/>
      </w:r>
      <w:r w:rsidR="00222406">
        <w:rPr>
          <w:rFonts w:ascii="Cambria" w:hAnsi="Cambria" w:cs="Arial"/>
          <w:bCs/>
        </w:rPr>
        <w:tab/>
      </w:r>
      <w:r w:rsidR="00222406">
        <w:rPr>
          <w:rFonts w:ascii="Cambria" w:hAnsi="Cambria" w:cs="Arial"/>
          <w:bCs/>
        </w:rPr>
        <w:tab/>
      </w:r>
      <w:r w:rsidR="00222406">
        <w:rPr>
          <w:rFonts w:ascii="Cambria" w:hAnsi="Cambria" w:cs="Arial"/>
          <w:bCs/>
        </w:rPr>
        <w:tab/>
      </w:r>
      <w:r w:rsidR="00222406">
        <w:rPr>
          <w:rFonts w:ascii="Cambria" w:hAnsi="Cambria" w:cs="Arial"/>
          <w:bCs/>
        </w:rPr>
        <w:tab/>
      </w:r>
      <w:r w:rsidR="00222406">
        <w:rPr>
          <w:rFonts w:ascii="Cambria" w:hAnsi="Cambria" w:cs="Arial"/>
          <w:bCs/>
        </w:rPr>
        <w:tab/>
      </w:r>
    </w:p>
    <w:p w:rsidR="00FF48A6" w:rsidRPr="00D53605" w:rsidRDefault="00B0169F" w:rsidP="00FC66DA">
      <w:pPr>
        <w:pStyle w:val="Akapitzlist"/>
        <w:numPr>
          <w:ilvl w:val="0"/>
          <w:numId w:val="160"/>
        </w:numPr>
        <w:spacing w:line="240" w:lineRule="auto"/>
        <w:ind w:left="0" w:firstLine="426"/>
        <w:jc w:val="both"/>
        <w:rPr>
          <w:rFonts w:ascii="Cambria" w:hAnsi="Cambria" w:cs="Arial"/>
          <w:bCs/>
        </w:rPr>
      </w:pPr>
      <w:r w:rsidRPr="00D53605">
        <w:rPr>
          <w:rFonts w:ascii="Cambria" w:hAnsi="Cambria" w:cs="Arial"/>
          <w:bCs/>
        </w:rPr>
        <w:t>W</w:t>
      </w:r>
      <w:r w:rsidR="002528D4" w:rsidRPr="00D53605">
        <w:rPr>
          <w:rFonts w:ascii="Cambria" w:hAnsi="Cambria" w:cs="Arial"/>
          <w:bCs/>
        </w:rPr>
        <w:t xml:space="preserve"> oparciu o punktowy system oceniania </w:t>
      </w:r>
      <w:r w:rsidR="00CE3661" w:rsidRPr="00D53605">
        <w:rPr>
          <w:rFonts w:ascii="Cambria" w:hAnsi="Cambria" w:cs="Arial"/>
          <w:bCs/>
        </w:rPr>
        <w:t>zachowania wychowawca</w:t>
      </w:r>
      <w:r w:rsidR="002528D4" w:rsidRPr="00D53605">
        <w:rPr>
          <w:rFonts w:ascii="Cambria" w:hAnsi="Cambria" w:cs="Arial"/>
          <w:bCs/>
        </w:rPr>
        <w:t xml:space="preserve"> ustala o</w:t>
      </w:r>
      <w:r w:rsidR="003A4500" w:rsidRPr="00D53605">
        <w:rPr>
          <w:rFonts w:ascii="Cambria" w:hAnsi="Cambria" w:cs="Arial"/>
          <w:bCs/>
        </w:rPr>
        <w:t xml:space="preserve">cenę śródroczną i roczną z </w:t>
      </w:r>
      <w:r w:rsidR="00CE3661" w:rsidRPr="00D53605">
        <w:rPr>
          <w:rFonts w:ascii="Cambria" w:hAnsi="Cambria" w:cs="Arial"/>
          <w:bCs/>
        </w:rPr>
        <w:t>zachowania:</w:t>
      </w:r>
    </w:p>
    <w:p w:rsidR="00FF48A6" w:rsidRPr="00D53605" w:rsidRDefault="00222406" w:rsidP="00FC66DA">
      <w:pPr>
        <w:pStyle w:val="Akapitzlist"/>
        <w:numPr>
          <w:ilvl w:val="0"/>
          <w:numId w:val="162"/>
        </w:numPr>
        <w:tabs>
          <w:tab w:val="left" w:pos="284"/>
        </w:tabs>
        <w:spacing w:line="240" w:lineRule="auto"/>
        <w:ind w:left="142" w:hanging="142"/>
        <w:jc w:val="both"/>
        <w:rPr>
          <w:rFonts w:ascii="Cambria" w:hAnsi="Cambria" w:cs="Arial"/>
          <w:bCs/>
        </w:rPr>
      </w:pPr>
      <w:r>
        <w:rPr>
          <w:rFonts w:ascii="Cambria" w:hAnsi="Cambria" w:cs="Arial"/>
          <w:bCs/>
        </w:rPr>
        <w:lastRenderedPageBreak/>
        <w:t>o</w:t>
      </w:r>
      <w:r w:rsidR="00797A51" w:rsidRPr="00D53605">
        <w:rPr>
          <w:rFonts w:ascii="Cambria" w:hAnsi="Cambria" w:cs="Arial"/>
          <w:bCs/>
        </w:rPr>
        <w:t xml:space="preserve">cenę z pierwszego okresu stanowi suma uzyskanych w tym okresie przez ucznia punktów. </w:t>
      </w:r>
    </w:p>
    <w:p w:rsidR="00B05DB3" w:rsidRPr="00D53605" w:rsidRDefault="00222406" w:rsidP="00FC66DA">
      <w:pPr>
        <w:pStyle w:val="Akapitzlist"/>
        <w:numPr>
          <w:ilvl w:val="0"/>
          <w:numId w:val="162"/>
        </w:numPr>
        <w:tabs>
          <w:tab w:val="left" w:pos="284"/>
        </w:tabs>
        <w:spacing w:line="240" w:lineRule="auto"/>
        <w:ind w:left="0" w:firstLine="0"/>
        <w:jc w:val="both"/>
        <w:rPr>
          <w:rFonts w:ascii="Cambria" w:hAnsi="Cambria" w:cs="Arial"/>
          <w:bCs/>
        </w:rPr>
      </w:pPr>
      <w:r>
        <w:rPr>
          <w:rFonts w:ascii="Cambria" w:hAnsi="Cambria" w:cs="Arial"/>
          <w:bCs/>
        </w:rPr>
        <w:t>o</w:t>
      </w:r>
      <w:r w:rsidR="00797A51" w:rsidRPr="00D53605">
        <w:rPr>
          <w:rFonts w:ascii="Cambria" w:hAnsi="Cambria" w:cs="Arial"/>
          <w:bCs/>
        </w:rPr>
        <w:t xml:space="preserve">cenę końcową (roczną) z zachowania stanowi średnia arytmetyczna punktów uzyskanych w pierwszym i drugim </w:t>
      </w:r>
      <w:r w:rsidR="00235D9A" w:rsidRPr="00D53605">
        <w:rPr>
          <w:rFonts w:ascii="Cambria" w:hAnsi="Cambria" w:cs="Arial"/>
          <w:bCs/>
        </w:rPr>
        <w:t>okresie.</w:t>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p>
    <w:p w:rsidR="00797A51" w:rsidRPr="00D53605" w:rsidRDefault="00797A51" w:rsidP="00FC66DA">
      <w:pPr>
        <w:pStyle w:val="Akapitzlist"/>
        <w:numPr>
          <w:ilvl w:val="0"/>
          <w:numId w:val="160"/>
        </w:numPr>
        <w:ind w:left="0" w:firstLine="426"/>
        <w:jc w:val="both"/>
        <w:rPr>
          <w:rFonts w:ascii="Cambria" w:hAnsi="Cambria" w:cs="Arial"/>
          <w:bCs/>
        </w:rPr>
      </w:pPr>
      <w:r w:rsidRPr="00D53605">
        <w:rPr>
          <w:rFonts w:ascii="Cambria" w:hAnsi="Cambria" w:cs="Arial"/>
          <w:bCs/>
        </w:rPr>
        <w:t>Uczeń nie może otrzymać oceny wyższej niż nieodpowiednia mimo wystarczającej liczby punktó</w:t>
      </w:r>
      <w:r w:rsidR="00A270AD" w:rsidRPr="00D53605">
        <w:rPr>
          <w:rFonts w:ascii="Cambria" w:hAnsi="Cambria" w:cs="Arial"/>
          <w:bCs/>
        </w:rPr>
        <w:t>w, jeśli otrzymał punkty ujemne:</w:t>
      </w:r>
    </w:p>
    <w:p w:rsidR="00797A51" w:rsidRPr="00D53605" w:rsidRDefault="00222406" w:rsidP="00FC66DA">
      <w:pPr>
        <w:pStyle w:val="Akapitzlist"/>
        <w:numPr>
          <w:ilvl w:val="0"/>
          <w:numId w:val="161"/>
        </w:numPr>
        <w:spacing w:line="240" w:lineRule="auto"/>
        <w:ind w:left="284" w:hanging="284"/>
        <w:rPr>
          <w:rFonts w:ascii="Cambria" w:hAnsi="Cambria" w:cs="Arial"/>
          <w:bCs/>
        </w:rPr>
      </w:pPr>
      <w:r>
        <w:rPr>
          <w:rFonts w:ascii="Cambria" w:hAnsi="Cambria" w:cs="Arial"/>
          <w:bCs/>
        </w:rPr>
        <w:t>z</w:t>
      </w:r>
      <w:r w:rsidR="00A270AD" w:rsidRPr="00D53605">
        <w:rPr>
          <w:rFonts w:ascii="Cambria" w:hAnsi="Cambria" w:cs="Arial"/>
          <w:bCs/>
        </w:rPr>
        <w:t xml:space="preserve">a </w:t>
      </w:r>
      <w:r>
        <w:rPr>
          <w:rFonts w:ascii="Cambria" w:hAnsi="Cambria" w:cs="Arial"/>
          <w:bCs/>
        </w:rPr>
        <w:t>picie alkoholu;</w:t>
      </w:r>
    </w:p>
    <w:p w:rsidR="00797A51" w:rsidRPr="00D53605" w:rsidRDefault="00222406" w:rsidP="00FC66DA">
      <w:pPr>
        <w:pStyle w:val="Akapitzlist"/>
        <w:numPr>
          <w:ilvl w:val="0"/>
          <w:numId w:val="161"/>
        </w:numPr>
        <w:spacing w:line="240" w:lineRule="auto"/>
        <w:ind w:left="284" w:hanging="284"/>
        <w:rPr>
          <w:rFonts w:ascii="Cambria" w:hAnsi="Cambria" w:cs="Arial"/>
          <w:bCs/>
        </w:rPr>
      </w:pPr>
      <w:r>
        <w:rPr>
          <w:rFonts w:ascii="Cambria" w:hAnsi="Cambria" w:cs="Arial"/>
          <w:bCs/>
        </w:rPr>
        <w:t>z</w:t>
      </w:r>
      <w:r w:rsidR="00A270AD" w:rsidRPr="00D53605">
        <w:rPr>
          <w:rFonts w:ascii="Cambria" w:hAnsi="Cambria" w:cs="Arial"/>
          <w:bCs/>
        </w:rPr>
        <w:t xml:space="preserve">a </w:t>
      </w:r>
      <w:r w:rsidR="00797A51" w:rsidRPr="00D53605">
        <w:rPr>
          <w:rFonts w:ascii="Cambria" w:hAnsi="Cambria" w:cs="Arial"/>
          <w:bCs/>
        </w:rPr>
        <w:t>pos</w:t>
      </w:r>
      <w:r>
        <w:rPr>
          <w:rFonts w:ascii="Cambria" w:hAnsi="Cambria" w:cs="Arial"/>
          <w:bCs/>
        </w:rPr>
        <w:t>iadanie lub używanie narkotyków;</w:t>
      </w:r>
    </w:p>
    <w:p w:rsidR="00797A51" w:rsidRPr="00D53605" w:rsidRDefault="00CE3661" w:rsidP="00FC66DA">
      <w:pPr>
        <w:pStyle w:val="Akapitzlist"/>
        <w:numPr>
          <w:ilvl w:val="0"/>
          <w:numId w:val="161"/>
        </w:numPr>
        <w:spacing w:line="240" w:lineRule="auto"/>
        <w:ind w:left="284" w:hanging="284"/>
        <w:rPr>
          <w:rFonts w:ascii="Cambria" w:hAnsi="Cambria" w:cs="Arial"/>
          <w:bCs/>
        </w:rPr>
      </w:pPr>
      <w:r>
        <w:rPr>
          <w:rFonts w:ascii="Cambria" w:hAnsi="Cambria" w:cs="Arial"/>
          <w:bCs/>
        </w:rPr>
        <w:t>z</w:t>
      </w:r>
      <w:r w:rsidRPr="00D53605">
        <w:rPr>
          <w:rFonts w:ascii="Cambria" w:hAnsi="Cambria" w:cs="Arial"/>
          <w:bCs/>
        </w:rPr>
        <w:t xml:space="preserve">a </w:t>
      </w:r>
      <w:r>
        <w:rPr>
          <w:rFonts w:ascii="Cambria" w:hAnsi="Cambria" w:cs="Arial"/>
          <w:bCs/>
        </w:rPr>
        <w:t>konflikt</w:t>
      </w:r>
      <w:r w:rsidR="00222406">
        <w:rPr>
          <w:rFonts w:ascii="Cambria" w:hAnsi="Cambria" w:cs="Arial"/>
          <w:bCs/>
        </w:rPr>
        <w:t xml:space="preserve"> z prawem;</w:t>
      </w:r>
    </w:p>
    <w:p w:rsidR="00797A51" w:rsidRPr="00D53605" w:rsidRDefault="00A270AD" w:rsidP="00FC66DA">
      <w:pPr>
        <w:pStyle w:val="Akapitzlist"/>
        <w:numPr>
          <w:ilvl w:val="0"/>
          <w:numId w:val="161"/>
        </w:numPr>
        <w:spacing w:line="240" w:lineRule="auto"/>
        <w:ind w:left="284" w:hanging="284"/>
        <w:rPr>
          <w:rFonts w:ascii="Cambria" w:hAnsi="Cambria" w:cs="Arial"/>
          <w:bCs/>
        </w:rPr>
      </w:pPr>
      <w:r w:rsidRPr="00D53605">
        <w:rPr>
          <w:rFonts w:ascii="Cambria" w:hAnsi="Cambria" w:cs="Arial"/>
          <w:bCs/>
        </w:rPr>
        <w:t xml:space="preserve">za </w:t>
      </w:r>
      <w:r w:rsidR="00244A8B" w:rsidRPr="00D53605">
        <w:rPr>
          <w:rFonts w:ascii="Cambria" w:hAnsi="Cambria" w:cs="Arial"/>
          <w:bCs/>
        </w:rPr>
        <w:t>kradzieże,</w:t>
      </w:r>
      <w:r w:rsidR="00BC50E4" w:rsidRPr="00D53605">
        <w:rPr>
          <w:rFonts w:ascii="Cambria" w:hAnsi="Cambria" w:cs="Arial"/>
          <w:bCs/>
        </w:rPr>
        <w:t xml:space="preserve"> </w:t>
      </w:r>
      <w:r w:rsidR="00222406">
        <w:rPr>
          <w:rFonts w:ascii="Cambria" w:hAnsi="Cambria" w:cs="Arial"/>
          <w:bCs/>
        </w:rPr>
        <w:t>wymuszenia;</w:t>
      </w:r>
    </w:p>
    <w:p w:rsidR="00797A51" w:rsidRPr="00D53605" w:rsidRDefault="00A270AD" w:rsidP="00FC66DA">
      <w:pPr>
        <w:pStyle w:val="Akapitzlist"/>
        <w:numPr>
          <w:ilvl w:val="0"/>
          <w:numId w:val="161"/>
        </w:numPr>
        <w:spacing w:line="240" w:lineRule="auto"/>
        <w:ind w:left="284" w:hanging="284"/>
        <w:rPr>
          <w:rFonts w:ascii="Cambria" w:hAnsi="Cambria" w:cs="Arial"/>
          <w:bCs/>
        </w:rPr>
      </w:pPr>
      <w:r w:rsidRPr="00D53605">
        <w:rPr>
          <w:rFonts w:ascii="Cambria" w:hAnsi="Cambria" w:cs="Arial"/>
          <w:bCs/>
        </w:rPr>
        <w:t xml:space="preserve">za </w:t>
      </w:r>
      <w:r w:rsidR="00222406">
        <w:rPr>
          <w:rFonts w:ascii="Cambria" w:hAnsi="Cambria" w:cs="Arial"/>
          <w:bCs/>
        </w:rPr>
        <w:t>ubliżanie pracownikowi szkoły;</w:t>
      </w:r>
    </w:p>
    <w:p w:rsidR="00797A51" w:rsidRPr="00D53605" w:rsidRDefault="00A270AD" w:rsidP="00FC66DA">
      <w:pPr>
        <w:pStyle w:val="Akapitzlist"/>
        <w:numPr>
          <w:ilvl w:val="0"/>
          <w:numId w:val="161"/>
        </w:numPr>
        <w:spacing w:line="240" w:lineRule="auto"/>
        <w:ind w:left="284" w:hanging="284"/>
        <w:rPr>
          <w:rFonts w:ascii="Cambria" w:hAnsi="Cambria" w:cs="Arial"/>
          <w:bCs/>
        </w:rPr>
      </w:pPr>
      <w:r w:rsidRPr="00D53605">
        <w:rPr>
          <w:rFonts w:ascii="Cambria" w:hAnsi="Cambria" w:cs="Arial"/>
          <w:bCs/>
        </w:rPr>
        <w:t xml:space="preserve">za </w:t>
      </w:r>
      <w:r w:rsidR="00222406">
        <w:rPr>
          <w:rFonts w:ascii="Cambria" w:hAnsi="Cambria" w:cs="Arial"/>
          <w:bCs/>
        </w:rPr>
        <w:t>fałszowanie dokumentów;</w:t>
      </w:r>
    </w:p>
    <w:p w:rsidR="007A2470" w:rsidRPr="00222406" w:rsidRDefault="00222406" w:rsidP="00FC66DA">
      <w:pPr>
        <w:pStyle w:val="Akapitzlist"/>
        <w:numPr>
          <w:ilvl w:val="0"/>
          <w:numId w:val="161"/>
        </w:numPr>
        <w:spacing w:line="240" w:lineRule="auto"/>
        <w:ind w:left="284" w:hanging="284"/>
        <w:rPr>
          <w:rFonts w:ascii="Cambria" w:hAnsi="Cambria" w:cs="Arial"/>
          <w:bCs/>
        </w:rPr>
      </w:pPr>
      <w:r w:rsidRPr="00222406">
        <w:rPr>
          <w:rFonts w:ascii="Cambria" w:hAnsi="Cambria" w:cs="Arial"/>
          <w:bCs/>
        </w:rPr>
        <w:t>z</w:t>
      </w:r>
      <w:r w:rsidR="00A270AD" w:rsidRPr="00222406">
        <w:rPr>
          <w:rFonts w:ascii="Cambria" w:hAnsi="Cambria" w:cs="Arial"/>
          <w:bCs/>
        </w:rPr>
        <w:t xml:space="preserve">a </w:t>
      </w:r>
      <w:r w:rsidR="00680FBF" w:rsidRPr="00222406">
        <w:rPr>
          <w:rFonts w:ascii="Cambria" w:hAnsi="Cambria" w:cs="Arial"/>
          <w:bCs/>
        </w:rPr>
        <w:t>naganę dyrektora</w:t>
      </w:r>
      <w:r>
        <w:rPr>
          <w:rFonts w:ascii="Cambria" w:hAnsi="Cambria" w:cs="Arial"/>
          <w:bCs/>
        </w:rPr>
        <w:t>.</w:t>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p>
    <w:p w:rsidR="0043418A" w:rsidRPr="00D53605" w:rsidRDefault="00244A8B" w:rsidP="00FC66DA">
      <w:pPr>
        <w:pStyle w:val="Akapitzlist"/>
        <w:numPr>
          <w:ilvl w:val="0"/>
          <w:numId w:val="160"/>
        </w:numPr>
        <w:spacing w:line="240" w:lineRule="auto"/>
        <w:ind w:left="0" w:firstLine="426"/>
        <w:jc w:val="both"/>
        <w:rPr>
          <w:rFonts w:ascii="Cambria" w:hAnsi="Cambria" w:cs="Arial"/>
          <w:bCs/>
          <w:color w:val="FF0000"/>
        </w:rPr>
      </w:pPr>
      <w:r w:rsidRPr="00D53605">
        <w:rPr>
          <w:rFonts w:ascii="Cambria" w:hAnsi="Cambria" w:cs="Arial"/>
          <w:bCs/>
        </w:rPr>
        <w:t>Na pierwszej godzinie wychowawczej nowego miesiąca odbywa się podsumowanie zachowania uczniów. Wychowawca klasy analizuje wpisy w dzienniku elektronicznymi przyznaje lub odejmuje punkty zgodnie z tabelą.</w:t>
      </w:r>
      <w:r w:rsidR="00222406">
        <w:rPr>
          <w:rFonts w:ascii="Cambria" w:hAnsi="Cambria" w:cs="Arial"/>
          <w:bCs/>
        </w:rPr>
        <w:tab/>
      </w:r>
      <w:r w:rsidR="00222406">
        <w:rPr>
          <w:rFonts w:ascii="Cambria" w:hAnsi="Cambria" w:cs="Arial"/>
          <w:bCs/>
        </w:rPr>
        <w:tab/>
      </w:r>
      <w:r w:rsidR="00222406">
        <w:rPr>
          <w:rFonts w:ascii="Cambria" w:hAnsi="Cambria" w:cs="Arial"/>
          <w:bCs/>
        </w:rPr>
        <w:tab/>
      </w:r>
      <w:r w:rsidR="00222406">
        <w:rPr>
          <w:rFonts w:ascii="Cambria" w:hAnsi="Cambria" w:cs="Arial"/>
          <w:bCs/>
        </w:rPr>
        <w:tab/>
      </w:r>
      <w:r w:rsidR="00222406">
        <w:rPr>
          <w:rFonts w:ascii="Cambria" w:hAnsi="Cambria" w:cs="Arial"/>
          <w:bCs/>
        </w:rPr>
        <w:tab/>
      </w:r>
      <w:r w:rsidR="00222406">
        <w:rPr>
          <w:rFonts w:ascii="Cambria" w:hAnsi="Cambria" w:cs="Arial"/>
          <w:bCs/>
        </w:rPr>
        <w:tab/>
      </w:r>
      <w:r w:rsidR="00222406">
        <w:rPr>
          <w:rFonts w:ascii="Cambria" w:hAnsi="Cambria" w:cs="Arial"/>
          <w:bCs/>
        </w:rPr>
        <w:tab/>
      </w:r>
    </w:p>
    <w:p w:rsidR="00222406" w:rsidRPr="00222406" w:rsidRDefault="00244A8B" w:rsidP="00FC66DA">
      <w:pPr>
        <w:pStyle w:val="Akapitzlist"/>
        <w:numPr>
          <w:ilvl w:val="0"/>
          <w:numId w:val="160"/>
        </w:numPr>
        <w:spacing w:line="240" w:lineRule="auto"/>
        <w:ind w:left="0" w:firstLine="426"/>
        <w:jc w:val="both"/>
        <w:rPr>
          <w:rFonts w:ascii="Cambria" w:hAnsi="Cambria" w:cs="Arial"/>
          <w:bCs/>
          <w:color w:val="FF0000"/>
        </w:rPr>
      </w:pPr>
      <w:r w:rsidRPr="00D53605">
        <w:rPr>
          <w:rFonts w:ascii="Cambria" w:hAnsi="Cambria" w:cs="Arial"/>
          <w:bCs/>
        </w:rPr>
        <w:t xml:space="preserve">Ocenę z zachowania ustala wychowawca </w:t>
      </w:r>
      <w:r w:rsidRPr="00222406">
        <w:rPr>
          <w:rFonts w:ascii="Cambria" w:hAnsi="Cambria" w:cs="Arial"/>
          <w:bCs/>
        </w:rPr>
        <w:t xml:space="preserve">na tydzień </w:t>
      </w:r>
      <w:r w:rsidRPr="00D53605">
        <w:rPr>
          <w:rFonts w:ascii="Cambria" w:hAnsi="Cambria" w:cs="Arial"/>
          <w:bCs/>
        </w:rPr>
        <w:t xml:space="preserve">przed klasyfikacyjnym </w:t>
      </w:r>
      <w:r w:rsidR="00222406">
        <w:rPr>
          <w:rFonts w:ascii="Cambria" w:hAnsi="Cambria" w:cs="Arial"/>
          <w:bCs/>
        </w:rPr>
        <w:t>posiedzeniem Rady Pedagogicznej.</w:t>
      </w:r>
      <w:r w:rsidR="00CE3661">
        <w:rPr>
          <w:rFonts w:ascii="Cambria" w:hAnsi="Cambria" w:cs="Arial"/>
          <w:bCs/>
        </w:rPr>
        <w:tab/>
      </w:r>
      <w:r w:rsidR="00CE3661">
        <w:rPr>
          <w:rFonts w:ascii="Cambria" w:hAnsi="Cambria" w:cs="Arial"/>
          <w:bCs/>
        </w:rPr>
        <w:tab/>
      </w:r>
      <w:r w:rsidR="00CE3661">
        <w:rPr>
          <w:rFonts w:ascii="Cambria" w:hAnsi="Cambria" w:cs="Arial"/>
          <w:bCs/>
        </w:rPr>
        <w:tab/>
      </w:r>
      <w:r w:rsidR="00CE3661">
        <w:rPr>
          <w:rFonts w:ascii="Cambria" w:hAnsi="Cambria" w:cs="Arial"/>
          <w:bCs/>
        </w:rPr>
        <w:tab/>
      </w:r>
      <w:r w:rsidR="00CE3661">
        <w:rPr>
          <w:rFonts w:ascii="Cambria" w:hAnsi="Cambria" w:cs="Arial"/>
          <w:bCs/>
        </w:rPr>
        <w:tab/>
      </w:r>
      <w:r w:rsidR="00CE3661">
        <w:rPr>
          <w:rFonts w:ascii="Cambria" w:hAnsi="Cambria" w:cs="Arial"/>
          <w:bCs/>
        </w:rPr>
        <w:tab/>
      </w:r>
      <w:r w:rsidR="00CE3661">
        <w:rPr>
          <w:rFonts w:ascii="Cambria" w:hAnsi="Cambria" w:cs="Arial"/>
          <w:bCs/>
        </w:rPr>
        <w:tab/>
      </w:r>
      <w:r w:rsidR="00CE3661">
        <w:rPr>
          <w:rFonts w:ascii="Cambria" w:hAnsi="Cambria" w:cs="Arial"/>
          <w:bCs/>
        </w:rPr>
        <w:tab/>
      </w:r>
      <w:r w:rsidR="00CE3661">
        <w:rPr>
          <w:rFonts w:ascii="Cambria" w:hAnsi="Cambria" w:cs="Arial"/>
          <w:bCs/>
        </w:rPr>
        <w:tab/>
      </w:r>
    </w:p>
    <w:p w:rsidR="00222406" w:rsidRPr="00222406" w:rsidRDefault="00CE590A" w:rsidP="00FC66DA">
      <w:pPr>
        <w:pStyle w:val="Akapitzlist"/>
        <w:numPr>
          <w:ilvl w:val="0"/>
          <w:numId w:val="160"/>
        </w:numPr>
        <w:tabs>
          <w:tab w:val="left" w:pos="851"/>
        </w:tabs>
        <w:spacing w:line="240" w:lineRule="auto"/>
        <w:ind w:left="0" w:firstLine="426"/>
        <w:jc w:val="both"/>
        <w:rPr>
          <w:rFonts w:ascii="Cambria" w:hAnsi="Cambria" w:cs="Arial"/>
          <w:bCs/>
          <w:color w:val="FF0000"/>
        </w:rPr>
      </w:pPr>
      <w:r w:rsidRPr="00222406">
        <w:rPr>
          <w:rFonts w:ascii="Cambria" w:hAnsi="Cambria" w:cs="Arial"/>
          <w:bCs/>
        </w:rPr>
        <w:t>Na miesiąc</w:t>
      </w:r>
      <w:r w:rsidR="00A270AD" w:rsidRPr="00222406">
        <w:rPr>
          <w:rFonts w:ascii="Cambria" w:hAnsi="Cambria" w:cs="Arial"/>
          <w:bCs/>
        </w:rPr>
        <w:t xml:space="preserve"> </w:t>
      </w:r>
      <w:r w:rsidR="00222406" w:rsidRPr="00222406">
        <w:rPr>
          <w:rFonts w:ascii="Cambria" w:hAnsi="Cambria" w:cs="Arial"/>
          <w:bCs/>
        </w:rPr>
        <w:t xml:space="preserve">przed śródroczną i </w:t>
      </w:r>
      <w:r w:rsidRPr="00222406">
        <w:rPr>
          <w:rFonts w:ascii="Cambria" w:hAnsi="Cambria" w:cs="Arial"/>
          <w:bCs/>
        </w:rPr>
        <w:t>rocznym klasyfikacyjnym posiedzeniem Rady Pedagogicznej wychowawca jest zobowiązany poinformować ucznia i jego rodziców (prawnych opiekunów)</w:t>
      </w:r>
      <w:r w:rsidR="00A270AD" w:rsidRPr="00222406">
        <w:rPr>
          <w:rFonts w:ascii="Cambria" w:hAnsi="Cambria" w:cs="Arial"/>
          <w:bCs/>
        </w:rPr>
        <w:t xml:space="preserve"> </w:t>
      </w:r>
      <w:r w:rsidRPr="00222406">
        <w:rPr>
          <w:rFonts w:ascii="Cambria" w:hAnsi="Cambria" w:cs="Arial"/>
          <w:bCs/>
        </w:rPr>
        <w:t xml:space="preserve">o przewidywanej </w:t>
      </w:r>
      <w:r w:rsidR="00A270AD" w:rsidRPr="00222406">
        <w:rPr>
          <w:rFonts w:ascii="Cambria" w:hAnsi="Cambria" w:cs="Arial"/>
          <w:bCs/>
        </w:rPr>
        <w:t xml:space="preserve">nagannej </w:t>
      </w:r>
      <w:r w:rsidRPr="00222406">
        <w:rPr>
          <w:rFonts w:ascii="Cambria" w:hAnsi="Cambria" w:cs="Arial"/>
          <w:bCs/>
        </w:rPr>
        <w:t>ocenie klasyfikacyjnej zachowania.</w:t>
      </w:r>
      <w:r w:rsidR="00A270AD" w:rsidRPr="00222406">
        <w:rPr>
          <w:rFonts w:ascii="Cambria" w:hAnsi="Cambria" w:cs="Arial"/>
          <w:bCs/>
        </w:rPr>
        <w:t xml:space="preserve"> </w:t>
      </w:r>
      <w:r w:rsidR="00222406">
        <w:rPr>
          <w:rFonts w:ascii="Cambria" w:hAnsi="Cambria" w:cs="Arial"/>
          <w:bCs/>
        </w:rPr>
        <w:tab/>
      </w:r>
      <w:r w:rsidR="00222406">
        <w:rPr>
          <w:rFonts w:ascii="Cambria" w:hAnsi="Cambria" w:cs="Arial"/>
          <w:bCs/>
        </w:rPr>
        <w:tab/>
      </w:r>
    </w:p>
    <w:p w:rsidR="00222406" w:rsidRPr="00222406" w:rsidRDefault="00F934AE" w:rsidP="00FC66DA">
      <w:pPr>
        <w:pStyle w:val="Akapitzlist"/>
        <w:numPr>
          <w:ilvl w:val="0"/>
          <w:numId w:val="160"/>
        </w:numPr>
        <w:tabs>
          <w:tab w:val="left" w:pos="851"/>
        </w:tabs>
        <w:spacing w:line="240" w:lineRule="auto"/>
        <w:ind w:left="0" w:firstLine="426"/>
        <w:jc w:val="both"/>
        <w:rPr>
          <w:rFonts w:ascii="Cambria" w:hAnsi="Cambria" w:cs="Arial"/>
          <w:bCs/>
          <w:color w:val="FF0000"/>
        </w:rPr>
      </w:pPr>
      <w:r w:rsidRPr="00222406">
        <w:rPr>
          <w:rFonts w:ascii="Cambria" w:hAnsi="Cambria" w:cs="Arial"/>
          <w:bCs/>
        </w:rPr>
        <w:t>W sprawach nieuregulowanych w zasadach wewnątrzszkolnego oceniania zachowania o liczbie przyznanych lub odebranych punktów decyduje wychowawca.</w:t>
      </w:r>
      <w:r w:rsidR="00222406">
        <w:rPr>
          <w:rFonts w:ascii="Cambria" w:hAnsi="Cambria" w:cs="Arial"/>
          <w:bCs/>
        </w:rPr>
        <w:tab/>
      </w:r>
      <w:r w:rsidR="00222406">
        <w:rPr>
          <w:rFonts w:ascii="Cambria" w:hAnsi="Cambria" w:cs="Arial"/>
          <w:bCs/>
        </w:rPr>
        <w:tab/>
      </w:r>
      <w:r w:rsidR="00222406">
        <w:rPr>
          <w:rFonts w:ascii="Cambria" w:hAnsi="Cambria" w:cs="Arial"/>
          <w:bCs/>
        </w:rPr>
        <w:tab/>
      </w:r>
    </w:p>
    <w:p w:rsidR="0007279D" w:rsidRPr="00411FA4" w:rsidRDefault="005F5768" w:rsidP="00FC66DA">
      <w:pPr>
        <w:pStyle w:val="Akapitzlist"/>
        <w:numPr>
          <w:ilvl w:val="0"/>
          <w:numId w:val="160"/>
        </w:numPr>
        <w:tabs>
          <w:tab w:val="left" w:pos="851"/>
        </w:tabs>
        <w:spacing w:line="240" w:lineRule="auto"/>
        <w:ind w:left="0" w:firstLine="426"/>
        <w:jc w:val="both"/>
        <w:rPr>
          <w:rFonts w:ascii="Cambria" w:hAnsi="Cambria" w:cs="Arial"/>
          <w:bCs/>
          <w:color w:val="FF0000"/>
        </w:rPr>
      </w:pPr>
      <w:r w:rsidRPr="00222406">
        <w:rPr>
          <w:rFonts w:ascii="Cambria" w:hAnsi="Cambria" w:cs="Arial"/>
          <w:bCs/>
        </w:rPr>
        <w:t xml:space="preserve">Ustalona przez wychowawcę klasy śródroczna i roczna ocena klasyfikacyjna zachowania jest </w:t>
      </w:r>
      <w:r w:rsidR="00CE3661" w:rsidRPr="00222406">
        <w:rPr>
          <w:rFonts w:ascii="Cambria" w:hAnsi="Cambria" w:cs="Arial"/>
          <w:bCs/>
        </w:rPr>
        <w:t>ostate</w:t>
      </w:r>
      <w:r w:rsidR="00CE3661">
        <w:rPr>
          <w:rFonts w:ascii="Cambria" w:hAnsi="Cambria" w:cs="Arial"/>
          <w:bCs/>
        </w:rPr>
        <w:t>czna z</w:t>
      </w:r>
      <w:r w:rsidR="00411FA4">
        <w:rPr>
          <w:rFonts w:ascii="Cambria" w:hAnsi="Cambria" w:cs="Arial"/>
          <w:bCs/>
        </w:rPr>
        <w:t xml:space="preserve"> zastrzeżeniem ust. 18.</w:t>
      </w:r>
    </w:p>
    <w:p w:rsidR="004B0E24" w:rsidRDefault="00924C28" w:rsidP="00924C28">
      <w:pPr>
        <w:pStyle w:val="Nagwek3"/>
      </w:pPr>
      <w:bookmarkStart w:id="160" w:name="_Toc499540483"/>
      <w:r>
        <w:t>§ 1</w:t>
      </w:r>
      <w:r w:rsidR="002E77D1">
        <w:t>14</w:t>
      </w:r>
      <w:r>
        <w:t xml:space="preserve">. </w:t>
      </w:r>
      <w:r w:rsidR="00835F7C">
        <w:t>Szczegółowe kryteria oceny zachowania ucznia w klasach IV-VIII</w:t>
      </w:r>
      <w:bookmarkEnd w:id="160"/>
    </w:p>
    <w:p w:rsidR="00812EB6" w:rsidRDefault="00812EB6" w:rsidP="00812EB6">
      <w:pPr>
        <w:rPr>
          <w:b/>
        </w:rPr>
      </w:pPr>
    </w:p>
    <w:p w:rsidR="00812EB6" w:rsidRPr="00222406" w:rsidRDefault="00812EB6" w:rsidP="00FC66DA">
      <w:pPr>
        <w:numPr>
          <w:ilvl w:val="0"/>
          <w:numId w:val="159"/>
        </w:numPr>
        <w:tabs>
          <w:tab w:val="clear" w:pos="757"/>
          <w:tab w:val="num" w:pos="360"/>
        </w:tabs>
        <w:ind w:left="360"/>
        <w:jc w:val="left"/>
        <w:rPr>
          <w:rFonts w:ascii="Cambria" w:hAnsi="Cambria"/>
        </w:rPr>
      </w:pPr>
      <w:r w:rsidRPr="00222406">
        <w:rPr>
          <w:rFonts w:ascii="Cambria" w:hAnsi="Cambria"/>
        </w:rPr>
        <w:t>Uczeń otrzymuje punkty dodatnie za:</w:t>
      </w:r>
    </w:p>
    <w:p w:rsidR="00812EB6" w:rsidRDefault="00812EB6" w:rsidP="00812EB6"/>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566"/>
        <w:gridCol w:w="5921"/>
        <w:gridCol w:w="709"/>
        <w:gridCol w:w="2268"/>
      </w:tblGrid>
      <w:tr w:rsidR="00812EB6" w:rsidRPr="00222406" w:rsidTr="008C2537">
        <w:tc>
          <w:tcPr>
            <w:tcW w:w="566"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 </w:t>
            </w:r>
          </w:p>
        </w:tc>
        <w:tc>
          <w:tcPr>
            <w:tcW w:w="5921" w:type="dxa"/>
            <w:shd w:val="clear" w:color="auto" w:fill="auto"/>
            <w:tcMar>
              <w:top w:w="0" w:type="dxa"/>
              <w:left w:w="108" w:type="dxa"/>
              <w:bottom w:w="0" w:type="dxa"/>
              <w:right w:w="108" w:type="dxa"/>
            </w:tcMar>
            <w:vAlign w:val="center"/>
          </w:tcPr>
          <w:p w:rsidR="00812EB6" w:rsidRPr="00222406" w:rsidRDefault="00812EB6" w:rsidP="008C2537">
            <w:pPr>
              <w:rPr>
                <w:rFonts w:ascii="Cambria" w:hAnsi="Cambria"/>
                <w:b/>
              </w:rPr>
            </w:pPr>
            <w:r w:rsidRPr="00222406">
              <w:rPr>
                <w:rFonts w:ascii="Cambria" w:hAnsi="Cambria"/>
                <w:b/>
              </w:rPr>
              <w:t>Punkty dodatnie</w:t>
            </w:r>
          </w:p>
        </w:tc>
        <w:tc>
          <w:tcPr>
            <w:tcW w:w="709" w:type="dxa"/>
            <w:shd w:val="clear" w:color="auto" w:fill="auto"/>
            <w:tcMar>
              <w:top w:w="0" w:type="dxa"/>
              <w:left w:w="108" w:type="dxa"/>
              <w:bottom w:w="0" w:type="dxa"/>
              <w:right w:w="108" w:type="dxa"/>
            </w:tcMar>
            <w:vAlign w:val="center"/>
          </w:tcPr>
          <w:p w:rsidR="00812EB6" w:rsidRPr="00222406" w:rsidRDefault="00812EB6" w:rsidP="008C2537">
            <w:pPr>
              <w:rPr>
                <w:rFonts w:ascii="Cambria" w:hAnsi="Cambria"/>
                <w:b/>
              </w:rPr>
            </w:pPr>
            <w:r w:rsidRPr="00222406">
              <w:rPr>
                <w:rFonts w:ascii="Cambria" w:hAnsi="Cambria"/>
                <w:b/>
              </w:rPr>
              <w:t>Ilość</w:t>
            </w:r>
          </w:p>
        </w:tc>
        <w:tc>
          <w:tcPr>
            <w:tcW w:w="2268" w:type="dxa"/>
            <w:shd w:val="clear" w:color="auto" w:fill="auto"/>
            <w:tcMar>
              <w:top w:w="0" w:type="dxa"/>
              <w:left w:w="108" w:type="dxa"/>
              <w:bottom w:w="0" w:type="dxa"/>
              <w:right w:w="108" w:type="dxa"/>
            </w:tcMar>
            <w:vAlign w:val="center"/>
          </w:tcPr>
          <w:p w:rsidR="00812EB6" w:rsidRPr="00222406" w:rsidRDefault="00812EB6" w:rsidP="008C2537">
            <w:pPr>
              <w:rPr>
                <w:rFonts w:ascii="Cambria" w:hAnsi="Cambria"/>
                <w:b/>
              </w:rPr>
            </w:pPr>
            <w:r w:rsidRPr="00222406">
              <w:rPr>
                <w:rFonts w:ascii="Cambria" w:hAnsi="Cambria"/>
                <w:b/>
              </w:rPr>
              <w:t>Częstotliwość</w:t>
            </w:r>
          </w:p>
          <w:p w:rsidR="00812EB6" w:rsidRPr="00222406" w:rsidRDefault="00812EB6" w:rsidP="008C2537">
            <w:pPr>
              <w:rPr>
                <w:rFonts w:ascii="Cambria" w:hAnsi="Cambria"/>
                <w:b/>
              </w:rPr>
            </w:pPr>
            <w:r w:rsidRPr="00222406">
              <w:rPr>
                <w:rStyle w:val="grame"/>
                <w:rFonts w:ascii="Cambria" w:hAnsi="Cambria"/>
                <w:b/>
              </w:rPr>
              <w:t>oceny</w:t>
            </w:r>
          </w:p>
        </w:tc>
      </w:tr>
      <w:tr w:rsidR="00812EB6" w:rsidRPr="00222406" w:rsidTr="008C2537">
        <w:tc>
          <w:tcPr>
            <w:tcW w:w="566"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1.</w:t>
            </w:r>
          </w:p>
        </w:tc>
        <w:tc>
          <w:tcPr>
            <w:tcW w:w="5921" w:type="dxa"/>
            <w:shd w:val="clear" w:color="auto" w:fill="auto"/>
            <w:tcMar>
              <w:top w:w="0" w:type="dxa"/>
              <w:left w:w="108" w:type="dxa"/>
              <w:bottom w:w="0" w:type="dxa"/>
              <w:right w:w="108" w:type="dxa"/>
            </w:tcMar>
          </w:tcPr>
          <w:p w:rsidR="00812EB6" w:rsidRPr="00222406" w:rsidRDefault="00812EB6" w:rsidP="00100150">
            <w:pPr>
              <w:jc w:val="left"/>
              <w:rPr>
                <w:rFonts w:ascii="Cambria" w:hAnsi="Cambria"/>
              </w:rPr>
            </w:pPr>
            <w:r w:rsidRPr="00222406">
              <w:rPr>
                <w:rFonts w:ascii="Cambria" w:hAnsi="Cambria"/>
              </w:rPr>
              <w:t xml:space="preserve">Konkursy przedmiotowe i sportowe z podziałem </w:t>
            </w:r>
            <w:r w:rsidRPr="00222406">
              <w:rPr>
                <w:rFonts w:ascii="Cambria" w:hAnsi="Cambria"/>
              </w:rPr>
              <w:br/>
              <w:t>na szczeble:</w:t>
            </w:r>
          </w:p>
          <w:p w:rsidR="00812EB6" w:rsidRPr="00222406" w:rsidRDefault="00812EB6" w:rsidP="00100150">
            <w:pPr>
              <w:jc w:val="left"/>
              <w:rPr>
                <w:rFonts w:ascii="Cambria" w:hAnsi="Cambria"/>
              </w:rPr>
            </w:pPr>
            <w:r w:rsidRPr="00222406">
              <w:rPr>
                <w:rStyle w:val="grame"/>
                <w:rFonts w:ascii="Cambria" w:hAnsi="Cambria"/>
                <w:b/>
                <w:bCs/>
              </w:rPr>
              <w:t>szkolne</w:t>
            </w:r>
            <w:r w:rsidRPr="00222406">
              <w:rPr>
                <w:rStyle w:val="grame"/>
                <w:rFonts w:ascii="Cambria" w:hAnsi="Cambria"/>
              </w:rPr>
              <w:t>:</w:t>
            </w:r>
          </w:p>
          <w:p w:rsidR="00812EB6" w:rsidRPr="00222406" w:rsidRDefault="00812EB6" w:rsidP="00100150">
            <w:pPr>
              <w:ind w:left="1561"/>
              <w:jc w:val="left"/>
              <w:rPr>
                <w:rFonts w:ascii="Cambria" w:hAnsi="Cambria"/>
              </w:rPr>
            </w:pPr>
            <w:r w:rsidRPr="00222406">
              <w:rPr>
                <w:rStyle w:val="grame"/>
                <w:rFonts w:ascii="Cambria" w:hAnsi="Cambria"/>
              </w:rPr>
              <w:t>miejsca</w:t>
            </w:r>
            <w:r w:rsidRPr="00222406">
              <w:rPr>
                <w:rFonts w:ascii="Cambria" w:hAnsi="Cambria"/>
              </w:rPr>
              <w:t xml:space="preserve"> 1 -3</w:t>
            </w:r>
          </w:p>
          <w:p w:rsidR="00812EB6" w:rsidRPr="00222406" w:rsidRDefault="00812EB6" w:rsidP="00100150">
            <w:pPr>
              <w:ind w:left="1561"/>
              <w:jc w:val="left"/>
              <w:rPr>
                <w:rFonts w:ascii="Cambria" w:hAnsi="Cambria"/>
              </w:rPr>
            </w:pPr>
            <w:r w:rsidRPr="00222406">
              <w:rPr>
                <w:rFonts w:ascii="Cambria" w:hAnsi="Cambria"/>
              </w:rPr>
              <w:t>powyżej 50%</w:t>
            </w:r>
          </w:p>
        </w:tc>
        <w:tc>
          <w:tcPr>
            <w:tcW w:w="709" w:type="dxa"/>
            <w:shd w:val="clear" w:color="auto" w:fill="auto"/>
            <w:tcMar>
              <w:top w:w="0" w:type="dxa"/>
              <w:left w:w="108" w:type="dxa"/>
              <w:bottom w:w="0" w:type="dxa"/>
              <w:right w:w="108" w:type="dxa"/>
            </w:tcMar>
          </w:tcPr>
          <w:p w:rsidR="00812EB6" w:rsidRPr="00222406" w:rsidRDefault="00812EB6" w:rsidP="008C2537">
            <w:pPr>
              <w:rPr>
                <w:rFonts w:ascii="Cambria" w:hAnsi="Cambria"/>
              </w:rPr>
            </w:pPr>
          </w:p>
          <w:p w:rsidR="00812EB6" w:rsidRPr="00222406" w:rsidRDefault="00812EB6" w:rsidP="008C2537">
            <w:pPr>
              <w:rPr>
                <w:rFonts w:ascii="Cambria" w:hAnsi="Cambria"/>
              </w:rPr>
            </w:pPr>
          </w:p>
          <w:p w:rsidR="00812EB6" w:rsidRPr="00222406" w:rsidRDefault="00812EB6" w:rsidP="008C2537">
            <w:pPr>
              <w:rPr>
                <w:rFonts w:ascii="Cambria" w:hAnsi="Cambria"/>
              </w:rPr>
            </w:pPr>
          </w:p>
          <w:p w:rsidR="00812EB6" w:rsidRPr="00222406" w:rsidRDefault="00812EB6" w:rsidP="008C2537">
            <w:pPr>
              <w:rPr>
                <w:rFonts w:ascii="Cambria" w:hAnsi="Cambria"/>
              </w:rPr>
            </w:pPr>
            <w:r w:rsidRPr="00222406">
              <w:rPr>
                <w:rFonts w:ascii="Cambria" w:hAnsi="Cambria"/>
              </w:rPr>
              <w:t xml:space="preserve">15 </w:t>
            </w:r>
          </w:p>
          <w:p w:rsidR="00812EB6" w:rsidRPr="00222406" w:rsidRDefault="00812EB6" w:rsidP="008C2537">
            <w:pPr>
              <w:rPr>
                <w:rFonts w:ascii="Cambria" w:hAnsi="Cambria"/>
              </w:rPr>
            </w:pPr>
            <w:r w:rsidRPr="00222406">
              <w:rPr>
                <w:rFonts w:ascii="Cambria" w:hAnsi="Cambria"/>
              </w:rPr>
              <w:t>10</w:t>
            </w:r>
          </w:p>
        </w:tc>
        <w:tc>
          <w:tcPr>
            <w:tcW w:w="2268" w:type="dxa"/>
            <w:shd w:val="clear" w:color="auto" w:fill="auto"/>
            <w:tcMar>
              <w:top w:w="0" w:type="dxa"/>
              <w:left w:w="108" w:type="dxa"/>
              <w:bottom w:w="0" w:type="dxa"/>
              <w:right w:w="108" w:type="dxa"/>
            </w:tcMar>
          </w:tcPr>
          <w:p w:rsidR="00812EB6" w:rsidRPr="00222406" w:rsidRDefault="00812EB6" w:rsidP="002B7F4D">
            <w:pPr>
              <w:jc w:val="left"/>
              <w:rPr>
                <w:rFonts w:ascii="Cambria" w:hAnsi="Cambria"/>
              </w:rPr>
            </w:pPr>
            <w:r w:rsidRPr="00222406">
              <w:rPr>
                <w:rFonts w:ascii="Cambria" w:hAnsi="Cambria"/>
              </w:rPr>
              <w:t xml:space="preserve">Każdorazowo </w:t>
            </w:r>
            <w:r w:rsidRPr="00222406">
              <w:rPr>
                <w:rFonts w:ascii="Cambria" w:hAnsi="Cambria"/>
              </w:rPr>
              <w:br/>
              <w:t xml:space="preserve">po </w:t>
            </w:r>
            <w:r w:rsidRPr="00222406">
              <w:rPr>
                <w:rStyle w:val="grame"/>
                <w:rFonts w:ascii="Cambria" w:hAnsi="Cambria"/>
              </w:rPr>
              <w:t>konkursie</w:t>
            </w:r>
          </w:p>
        </w:tc>
      </w:tr>
      <w:tr w:rsidR="00812EB6" w:rsidRPr="00222406" w:rsidTr="008C2537">
        <w:trPr>
          <w:trHeight w:val="1723"/>
        </w:trPr>
        <w:tc>
          <w:tcPr>
            <w:tcW w:w="566"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2.</w:t>
            </w:r>
          </w:p>
        </w:tc>
        <w:tc>
          <w:tcPr>
            <w:tcW w:w="5921" w:type="dxa"/>
            <w:shd w:val="clear" w:color="auto" w:fill="auto"/>
            <w:tcMar>
              <w:top w:w="0" w:type="dxa"/>
              <w:left w:w="108" w:type="dxa"/>
              <w:bottom w:w="0" w:type="dxa"/>
              <w:right w:w="108" w:type="dxa"/>
            </w:tcMar>
          </w:tcPr>
          <w:p w:rsidR="00812EB6" w:rsidRPr="00222406" w:rsidRDefault="00812EB6" w:rsidP="00100150">
            <w:pPr>
              <w:jc w:val="left"/>
              <w:rPr>
                <w:rFonts w:ascii="Cambria" w:hAnsi="Cambria"/>
              </w:rPr>
            </w:pPr>
            <w:r w:rsidRPr="00222406">
              <w:rPr>
                <w:rFonts w:ascii="Cambria" w:hAnsi="Cambria"/>
              </w:rPr>
              <w:t xml:space="preserve">Konkursy przedmiotowe i sportowe z podziałem </w:t>
            </w:r>
            <w:r w:rsidRPr="00222406">
              <w:rPr>
                <w:rFonts w:ascii="Cambria" w:hAnsi="Cambria"/>
              </w:rPr>
              <w:br/>
              <w:t>na szczeble:</w:t>
            </w:r>
          </w:p>
          <w:p w:rsidR="00812EB6" w:rsidRPr="00222406" w:rsidRDefault="00812EB6" w:rsidP="00100150">
            <w:pPr>
              <w:jc w:val="left"/>
              <w:rPr>
                <w:rStyle w:val="grame"/>
                <w:rFonts w:ascii="Cambria" w:hAnsi="Cambria"/>
                <w:b/>
                <w:bCs/>
              </w:rPr>
            </w:pPr>
            <w:r w:rsidRPr="00222406">
              <w:rPr>
                <w:rFonts w:ascii="Cambria" w:hAnsi="Cambria"/>
                <w:b/>
                <w:bCs/>
              </w:rPr>
              <w:t xml:space="preserve">gminne, powiatowe, </w:t>
            </w:r>
            <w:r w:rsidRPr="00222406">
              <w:rPr>
                <w:rStyle w:val="grame"/>
                <w:rFonts w:ascii="Cambria" w:hAnsi="Cambria"/>
                <w:b/>
                <w:bCs/>
              </w:rPr>
              <w:t xml:space="preserve">rejonowe: </w:t>
            </w:r>
          </w:p>
          <w:p w:rsidR="00812EB6" w:rsidRPr="00222406" w:rsidRDefault="00812EB6" w:rsidP="00100150">
            <w:pPr>
              <w:ind w:firstLine="1561"/>
              <w:jc w:val="left"/>
              <w:rPr>
                <w:rFonts w:ascii="Cambria" w:hAnsi="Cambria"/>
              </w:rPr>
            </w:pPr>
            <w:r w:rsidRPr="00222406">
              <w:rPr>
                <w:rStyle w:val="grame"/>
                <w:rFonts w:ascii="Cambria" w:hAnsi="Cambria"/>
              </w:rPr>
              <w:t>udział</w:t>
            </w:r>
          </w:p>
          <w:p w:rsidR="00812EB6" w:rsidRPr="00222406" w:rsidRDefault="00812EB6" w:rsidP="00100150">
            <w:pPr>
              <w:ind w:firstLine="1561"/>
              <w:jc w:val="left"/>
              <w:rPr>
                <w:rStyle w:val="grame"/>
                <w:rFonts w:ascii="Cambria" w:hAnsi="Cambria"/>
              </w:rPr>
            </w:pPr>
            <w:r w:rsidRPr="00222406">
              <w:rPr>
                <w:rStyle w:val="grame"/>
                <w:rFonts w:ascii="Cambria" w:hAnsi="Cambria"/>
              </w:rPr>
              <w:t xml:space="preserve">awans do zawodów. wojewódzkich </w:t>
            </w:r>
          </w:p>
          <w:p w:rsidR="00812EB6" w:rsidRPr="00222406" w:rsidRDefault="00812EB6" w:rsidP="00100150">
            <w:pPr>
              <w:ind w:left="1561" w:firstLine="1"/>
              <w:jc w:val="left"/>
              <w:rPr>
                <w:rFonts w:ascii="Cambria" w:hAnsi="Cambria"/>
              </w:rPr>
            </w:pPr>
            <w:r w:rsidRPr="00222406">
              <w:rPr>
                <w:rStyle w:val="grame"/>
                <w:rFonts w:ascii="Cambria" w:hAnsi="Cambria"/>
              </w:rPr>
              <w:t>powyżej 50%</w:t>
            </w:r>
          </w:p>
        </w:tc>
        <w:tc>
          <w:tcPr>
            <w:tcW w:w="709" w:type="dxa"/>
            <w:shd w:val="clear" w:color="auto" w:fill="auto"/>
            <w:tcMar>
              <w:top w:w="0" w:type="dxa"/>
              <w:left w:w="108" w:type="dxa"/>
              <w:bottom w:w="0" w:type="dxa"/>
              <w:right w:w="108" w:type="dxa"/>
            </w:tcMar>
          </w:tcPr>
          <w:p w:rsidR="00812EB6" w:rsidRPr="00222406" w:rsidRDefault="00812EB6" w:rsidP="008C2537">
            <w:pPr>
              <w:rPr>
                <w:rFonts w:ascii="Cambria" w:hAnsi="Cambria"/>
              </w:rPr>
            </w:pPr>
          </w:p>
          <w:p w:rsidR="00812EB6" w:rsidRPr="00222406" w:rsidRDefault="00812EB6" w:rsidP="008C2537">
            <w:pPr>
              <w:rPr>
                <w:rFonts w:ascii="Cambria" w:hAnsi="Cambria"/>
              </w:rPr>
            </w:pPr>
          </w:p>
          <w:p w:rsidR="00812EB6" w:rsidRPr="00222406" w:rsidRDefault="00812EB6" w:rsidP="008C2537">
            <w:pPr>
              <w:rPr>
                <w:rFonts w:ascii="Cambria" w:hAnsi="Cambria"/>
              </w:rPr>
            </w:pPr>
          </w:p>
          <w:p w:rsidR="00812EB6" w:rsidRPr="00222406" w:rsidRDefault="00812EB6" w:rsidP="008C2537">
            <w:pPr>
              <w:rPr>
                <w:rFonts w:ascii="Cambria" w:hAnsi="Cambria"/>
              </w:rPr>
            </w:pPr>
            <w:r w:rsidRPr="00222406">
              <w:rPr>
                <w:rFonts w:ascii="Cambria" w:hAnsi="Cambria"/>
              </w:rPr>
              <w:t>5</w:t>
            </w:r>
          </w:p>
          <w:p w:rsidR="00812EB6" w:rsidRPr="00222406" w:rsidRDefault="00812EB6" w:rsidP="008C2537">
            <w:pPr>
              <w:rPr>
                <w:rFonts w:ascii="Cambria" w:hAnsi="Cambria"/>
              </w:rPr>
            </w:pPr>
            <w:r w:rsidRPr="00222406">
              <w:rPr>
                <w:rFonts w:ascii="Cambria" w:hAnsi="Cambria"/>
              </w:rPr>
              <w:t>20</w:t>
            </w:r>
          </w:p>
          <w:p w:rsidR="00812EB6" w:rsidRPr="00222406" w:rsidRDefault="00812EB6" w:rsidP="008C2537">
            <w:pPr>
              <w:rPr>
                <w:rFonts w:ascii="Cambria" w:hAnsi="Cambria"/>
              </w:rPr>
            </w:pPr>
            <w:r w:rsidRPr="00222406">
              <w:rPr>
                <w:rFonts w:ascii="Cambria" w:hAnsi="Cambria"/>
              </w:rPr>
              <w:t>10</w:t>
            </w:r>
          </w:p>
        </w:tc>
        <w:tc>
          <w:tcPr>
            <w:tcW w:w="2268" w:type="dxa"/>
            <w:shd w:val="clear" w:color="auto" w:fill="auto"/>
            <w:tcMar>
              <w:top w:w="0" w:type="dxa"/>
              <w:left w:w="108" w:type="dxa"/>
              <w:bottom w:w="0" w:type="dxa"/>
              <w:right w:w="108" w:type="dxa"/>
            </w:tcMar>
          </w:tcPr>
          <w:p w:rsidR="00812EB6" w:rsidRPr="00222406" w:rsidRDefault="00812EB6" w:rsidP="002B7F4D">
            <w:pPr>
              <w:jc w:val="left"/>
              <w:rPr>
                <w:rFonts w:ascii="Cambria" w:hAnsi="Cambria"/>
              </w:rPr>
            </w:pPr>
            <w:r w:rsidRPr="00222406">
              <w:rPr>
                <w:rFonts w:ascii="Cambria" w:hAnsi="Cambria"/>
              </w:rPr>
              <w:t xml:space="preserve">Każdorazowo </w:t>
            </w:r>
            <w:r w:rsidRPr="00222406">
              <w:rPr>
                <w:rFonts w:ascii="Cambria" w:hAnsi="Cambria"/>
              </w:rPr>
              <w:br/>
              <w:t xml:space="preserve">po </w:t>
            </w:r>
            <w:r w:rsidRPr="00222406">
              <w:rPr>
                <w:rStyle w:val="grame"/>
                <w:rFonts w:ascii="Cambria" w:hAnsi="Cambria"/>
              </w:rPr>
              <w:t>konkursie</w:t>
            </w:r>
          </w:p>
        </w:tc>
      </w:tr>
      <w:tr w:rsidR="00812EB6" w:rsidRPr="00222406" w:rsidTr="008C2537">
        <w:trPr>
          <w:trHeight w:val="1607"/>
        </w:trPr>
        <w:tc>
          <w:tcPr>
            <w:tcW w:w="566"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lastRenderedPageBreak/>
              <w:t>3.</w:t>
            </w:r>
          </w:p>
        </w:tc>
        <w:tc>
          <w:tcPr>
            <w:tcW w:w="5921" w:type="dxa"/>
            <w:shd w:val="clear" w:color="auto" w:fill="auto"/>
            <w:tcMar>
              <w:top w:w="0" w:type="dxa"/>
              <w:left w:w="108" w:type="dxa"/>
              <w:bottom w:w="0" w:type="dxa"/>
              <w:right w:w="108" w:type="dxa"/>
            </w:tcMar>
          </w:tcPr>
          <w:p w:rsidR="00812EB6" w:rsidRPr="00222406" w:rsidRDefault="00812EB6" w:rsidP="00100150">
            <w:pPr>
              <w:jc w:val="left"/>
              <w:rPr>
                <w:rFonts w:ascii="Cambria" w:hAnsi="Cambria"/>
              </w:rPr>
            </w:pPr>
            <w:r w:rsidRPr="00222406">
              <w:rPr>
                <w:rFonts w:ascii="Cambria" w:hAnsi="Cambria"/>
              </w:rPr>
              <w:t xml:space="preserve">Konkursy przedmiotowe i sportowe z podziałem </w:t>
            </w:r>
            <w:r w:rsidRPr="00222406">
              <w:rPr>
                <w:rFonts w:ascii="Cambria" w:hAnsi="Cambria"/>
              </w:rPr>
              <w:br/>
              <w:t>na szczeble:</w:t>
            </w:r>
          </w:p>
          <w:p w:rsidR="00812EB6" w:rsidRPr="00222406" w:rsidRDefault="00812EB6" w:rsidP="00100150">
            <w:pPr>
              <w:jc w:val="left"/>
              <w:rPr>
                <w:rStyle w:val="grame"/>
                <w:rFonts w:ascii="Cambria" w:hAnsi="Cambria"/>
                <w:b/>
              </w:rPr>
            </w:pPr>
            <w:r w:rsidRPr="00222406">
              <w:rPr>
                <w:rStyle w:val="grame"/>
                <w:rFonts w:ascii="Cambria" w:hAnsi="Cambria"/>
                <w:b/>
              </w:rPr>
              <w:t>wojewódzkie:</w:t>
            </w:r>
          </w:p>
          <w:p w:rsidR="00812EB6" w:rsidRPr="00222406" w:rsidRDefault="00812EB6" w:rsidP="00100150">
            <w:pPr>
              <w:ind w:left="1561"/>
              <w:jc w:val="left"/>
              <w:rPr>
                <w:rFonts w:ascii="Cambria" w:hAnsi="Cambria"/>
              </w:rPr>
            </w:pPr>
            <w:r w:rsidRPr="00222406">
              <w:rPr>
                <w:rStyle w:val="grame"/>
                <w:rFonts w:ascii="Cambria" w:hAnsi="Cambria"/>
              </w:rPr>
              <w:t>udział</w:t>
            </w:r>
          </w:p>
          <w:p w:rsidR="00812EB6" w:rsidRPr="00222406" w:rsidRDefault="00812EB6" w:rsidP="00100150">
            <w:pPr>
              <w:ind w:left="1561"/>
              <w:jc w:val="left"/>
              <w:rPr>
                <w:rFonts w:ascii="Cambria" w:hAnsi="Cambria"/>
              </w:rPr>
            </w:pPr>
            <w:r w:rsidRPr="00222406">
              <w:rPr>
                <w:rStyle w:val="grame"/>
                <w:rFonts w:ascii="Cambria" w:hAnsi="Cambria"/>
              </w:rPr>
              <w:t>miejsca</w:t>
            </w:r>
            <w:r w:rsidRPr="00222406">
              <w:rPr>
                <w:rFonts w:ascii="Cambria" w:hAnsi="Cambria"/>
              </w:rPr>
              <w:t xml:space="preserve"> 1-3,wyróżnienia</w:t>
            </w:r>
          </w:p>
          <w:p w:rsidR="00812EB6" w:rsidRPr="00222406" w:rsidRDefault="00812EB6" w:rsidP="00100150">
            <w:pPr>
              <w:ind w:left="1561"/>
              <w:jc w:val="left"/>
              <w:rPr>
                <w:rFonts w:ascii="Cambria" w:hAnsi="Cambria"/>
              </w:rPr>
            </w:pPr>
            <w:r w:rsidRPr="00222406">
              <w:rPr>
                <w:rFonts w:ascii="Cambria" w:hAnsi="Cambria"/>
              </w:rPr>
              <w:t>powyżej 50%</w:t>
            </w:r>
          </w:p>
        </w:tc>
        <w:tc>
          <w:tcPr>
            <w:tcW w:w="709"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 </w:t>
            </w:r>
          </w:p>
          <w:p w:rsidR="00812EB6" w:rsidRPr="00222406" w:rsidRDefault="00812EB6" w:rsidP="008C2537">
            <w:pPr>
              <w:rPr>
                <w:rFonts w:ascii="Cambria" w:hAnsi="Cambria"/>
              </w:rPr>
            </w:pPr>
            <w:r w:rsidRPr="00222406">
              <w:rPr>
                <w:rFonts w:ascii="Cambria" w:hAnsi="Cambria"/>
              </w:rPr>
              <w:t> </w:t>
            </w:r>
          </w:p>
          <w:p w:rsidR="00812EB6" w:rsidRPr="00222406" w:rsidRDefault="00812EB6" w:rsidP="008C2537">
            <w:pPr>
              <w:rPr>
                <w:rFonts w:ascii="Cambria" w:hAnsi="Cambria"/>
              </w:rPr>
            </w:pPr>
          </w:p>
          <w:p w:rsidR="00812EB6" w:rsidRPr="00222406" w:rsidRDefault="00812EB6" w:rsidP="008C2537">
            <w:pPr>
              <w:rPr>
                <w:rFonts w:ascii="Cambria" w:hAnsi="Cambria"/>
              </w:rPr>
            </w:pPr>
            <w:r w:rsidRPr="00222406">
              <w:rPr>
                <w:rFonts w:ascii="Cambria" w:hAnsi="Cambria"/>
              </w:rPr>
              <w:t>5</w:t>
            </w:r>
          </w:p>
          <w:p w:rsidR="00812EB6" w:rsidRPr="00222406" w:rsidRDefault="00812EB6" w:rsidP="008C2537">
            <w:pPr>
              <w:rPr>
                <w:rFonts w:ascii="Cambria" w:hAnsi="Cambria"/>
              </w:rPr>
            </w:pPr>
            <w:r w:rsidRPr="00222406">
              <w:rPr>
                <w:rFonts w:ascii="Cambria" w:hAnsi="Cambria"/>
              </w:rPr>
              <w:t>25</w:t>
            </w:r>
          </w:p>
          <w:p w:rsidR="00812EB6" w:rsidRPr="00222406" w:rsidRDefault="00812EB6" w:rsidP="008C2537">
            <w:pPr>
              <w:rPr>
                <w:rFonts w:ascii="Cambria" w:hAnsi="Cambria"/>
              </w:rPr>
            </w:pPr>
            <w:r w:rsidRPr="00222406">
              <w:rPr>
                <w:rFonts w:ascii="Cambria" w:hAnsi="Cambria"/>
              </w:rPr>
              <w:t xml:space="preserve">20 </w:t>
            </w:r>
          </w:p>
        </w:tc>
        <w:tc>
          <w:tcPr>
            <w:tcW w:w="2268" w:type="dxa"/>
            <w:shd w:val="clear" w:color="auto" w:fill="auto"/>
            <w:tcMar>
              <w:top w:w="0" w:type="dxa"/>
              <w:left w:w="108" w:type="dxa"/>
              <w:bottom w:w="0" w:type="dxa"/>
              <w:right w:w="108" w:type="dxa"/>
            </w:tcMar>
          </w:tcPr>
          <w:p w:rsidR="00812EB6" w:rsidRPr="00222406" w:rsidRDefault="00812EB6" w:rsidP="002B7F4D">
            <w:pPr>
              <w:jc w:val="left"/>
              <w:rPr>
                <w:rFonts w:ascii="Cambria" w:hAnsi="Cambria"/>
              </w:rPr>
            </w:pPr>
            <w:r w:rsidRPr="00222406">
              <w:rPr>
                <w:rFonts w:ascii="Cambria" w:hAnsi="Cambria"/>
              </w:rPr>
              <w:t>Każdorazowo</w:t>
            </w:r>
            <w:r w:rsidRPr="00222406">
              <w:rPr>
                <w:rFonts w:ascii="Cambria" w:hAnsi="Cambria"/>
              </w:rPr>
              <w:br/>
              <w:t xml:space="preserve"> po </w:t>
            </w:r>
            <w:r w:rsidRPr="00222406">
              <w:rPr>
                <w:rStyle w:val="grame"/>
                <w:rFonts w:ascii="Cambria" w:hAnsi="Cambria"/>
              </w:rPr>
              <w:t>konkursie</w:t>
            </w:r>
          </w:p>
        </w:tc>
      </w:tr>
      <w:tr w:rsidR="00812EB6" w:rsidRPr="00222406" w:rsidTr="008C2537">
        <w:tc>
          <w:tcPr>
            <w:tcW w:w="566"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4.</w:t>
            </w:r>
          </w:p>
        </w:tc>
        <w:tc>
          <w:tcPr>
            <w:tcW w:w="5921" w:type="dxa"/>
            <w:shd w:val="clear" w:color="auto" w:fill="auto"/>
            <w:tcMar>
              <w:top w:w="0" w:type="dxa"/>
              <w:left w:w="108" w:type="dxa"/>
              <w:bottom w:w="0" w:type="dxa"/>
              <w:right w:w="108" w:type="dxa"/>
            </w:tcMar>
          </w:tcPr>
          <w:p w:rsidR="00812EB6" w:rsidRPr="00222406" w:rsidRDefault="00812EB6" w:rsidP="00100150">
            <w:pPr>
              <w:jc w:val="left"/>
              <w:rPr>
                <w:rFonts w:ascii="Cambria" w:hAnsi="Cambria"/>
              </w:rPr>
            </w:pPr>
            <w:r w:rsidRPr="00222406">
              <w:rPr>
                <w:rFonts w:ascii="Cambria" w:hAnsi="Cambria"/>
              </w:rPr>
              <w:t xml:space="preserve">Konkursy </w:t>
            </w:r>
            <w:r w:rsidRPr="00222406">
              <w:rPr>
                <w:rFonts w:ascii="Cambria" w:hAnsi="Cambria"/>
                <w:b/>
                <w:bCs/>
              </w:rPr>
              <w:t>ogólnopolskie:</w:t>
            </w:r>
          </w:p>
          <w:p w:rsidR="00812EB6" w:rsidRPr="00222406" w:rsidRDefault="00812EB6" w:rsidP="00100150">
            <w:pPr>
              <w:ind w:left="1561"/>
              <w:jc w:val="left"/>
              <w:rPr>
                <w:rFonts w:ascii="Cambria" w:hAnsi="Cambria"/>
              </w:rPr>
            </w:pPr>
            <w:r w:rsidRPr="00222406">
              <w:rPr>
                <w:rStyle w:val="grame"/>
                <w:rFonts w:ascii="Cambria" w:hAnsi="Cambria"/>
              </w:rPr>
              <w:t>udział</w:t>
            </w:r>
            <w:r w:rsidRPr="00222406">
              <w:rPr>
                <w:rFonts w:ascii="Cambria" w:hAnsi="Cambria"/>
              </w:rPr>
              <w:br/>
            </w:r>
            <w:r w:rsidRPr="00222406">
              <w:rPr>
                <w:rStyle w:val="grame"/>
                <w:rFonts w:ascii="Cambria" w:hAnsi="Cambria"/>
              </w:rPr>
              <w:t>osiągnięcia</w:t>
            </w:r>
          </w:p>
        </w:tc>
        <w:tc>
          <w:tcPr>
            <w:tcW w:w="709"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 </w:t>
            </w:r>
          </w:p>
          <w:p w:rsidR="00812EB6" w:rsidRPr="00222406" w:rsidRDefault="00812EB6" w:rsidP="008C2537">
            <w:pPr>
              <w:rPr>
                <w:rFonts w:ascii="Cambria" w:hAnsi="Cambria"/>
              </w:rPr>
            </w:pPr>
            <w:r w:rsidRPr="00222406">
              <w:rPr>
                <w:rFonts w:ascii="Cambria" w:hAnsi="Cambria"/>
              </w:rPr>
              <w:t>5</w:t>
            </w:r>
          </w:p>
          <w:p w:rsidR="00812EB6" w:rsidRPr="00222406" w:rsidRDefault="00812EB6" w:rsidP="008C2537">
            <w:pPr>
              <w:rPr>
                <w:rFonts w:ascii="Cambria" w:hAnsi="Cambria"/>
              </w:rPr>
            </w:pPr>
            <w:r w:rsidRPr="00222406">
              <w:rPr>
                <w:rFonts w:ascii="Cambria" w:hAnsi="Cambria"/>
              </w:rPr>
              <w:t>30</w:t>
            </w:r>
          </w:p>
        </w:tc>
        <w:tc>
          <w:tcPr>
            <w:tcW w:w="2268" w:type="dxa"/>
            <w:shd w:val="clear" w:color="auto" w:fill="auto"/>
            <w:tcMar>
              <w:top w:w="0" w:type="dxa"/>
              <w:left w:w="108" w:type="dxa"/>
              <w:bottom w:w="0" w:type="dxa"/>
              <w:right w:w="108" w:type="dxa"/>
            </w:tcMar>
          </w:tcPr>
          <w:p w:rsidR="00812EB6" w:rsidRPr="00222406" w:rsidRDefault="00812EB6" w:rsidP="002B7F4D">
            <w:pPr>
              <w:jc w:val="left"/>
              <w:rPr>
                <w:rStyle w:val="grame"/>
                <w:rFonts w:ascii="Cambria" w:hAnsi="Cambria"/>
              </w:rPr>
            </w:pPr>
            <w:r w:rsidRPr="00222406">
              <w:rPr>
                <w:rFonts w:ascii="Cambria" w:hAnsi="Cambria"/>
              </w:rPr>
              <w:t xml:space="preserve">Po </w:t>
            </w:r>
            <w:r w:rsidRPr="00222406">
              <w:rPr>
                <w:rStyle w:val="grame"/>
                <w:rFonts w:ascii="Cambria" w:hAnsi="Cambria"/>
              </w:rPr>
              <w:t>konkursie</w:t>
            </w:r>
          </w:p>
          <w:p w:rsidR="00812EB6" w:rsidRPr="00222406" w:rsidRDefault="00812EB6" w:rsidP="008C2537">
            <w:pPr>
              <w:rPr>
                <w:rStyle w:val="grame"/>
                <w:rFonts w:ascii="Cambria" w:hAnsi="Cambria"/>
              </w:rPr>
            </w:pPr>
          </w:p>
          <w:p w:rsidR="00812EB6" w:rsidRPr="00222406" w:rsidRDefault="00812EB6" w:rsidP="008C2537">
            <w:pPr>
              <w:rPr>
                <w:rFonts w:ascii="Cambria" w:hAnsi="Cambria"/>
              </w:rPr>
            </w:pPr>
          </w:p>
        </w:tc>
      </w:tr>
      <w:tr w:rsidR="00812EB6" w:rsidRPr="00222406" w:rsidTr="008C2537">
        <w:tc>
          <w:tcPr>
            <w:tcW w:w="566"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5.</w:t>
            </w:r>
          </w:p>
        </w:tc>
        <w:tc>
          <w:tcPr>
            <w:tcW w:w="5921" w:type="dxa"/>
            <w:shd w:val="clear" w:color="auto" w:fill="auto"/>
            <w:tcMar>
              <w:top w:w="0" w:type="dxa"/>
              <w:left w:w="108" w:type="dxa"/>
              <w:bottom w:w="0" w:type="dxa"/>
              <w:right w:w="108" w:type="dxa"/>
            </w:tcMar>
          </w:tcPr>
          <w:p w:rsidR="00812EB6" w:rsidRPr="00222406" w:rsidRDefault="00812EB6" w:rsidP="00100150">
            <w:pPr>
              <w:jc w:val="left"/>
              <w:rPr>
                <w:rFonts w:ascii="Cambria" w:hAnsi="Cambria"/>
              </w:rPr>
            </w:pPr>
            <w:r w:rsidRPr="00222406">
              <w:rPr>
                <w:rFonts w:ascii="Cambria" w:hAnsi="Cambria"/>
              </w:rPr>
              <w:t>Pomoc, udział w organizacji imprez szkolnych</w:t>
            </w:r>
          </w:p>
          <w:p w:rsidR="00812EB6" w:rsidRPr="00222406" w:rsidRDefault="00100150" w:rsidP="00100150">
            <w:pPr>
              <w:jc w:val="both"/>
              <w:rPr>
                <w:rFonts w:ascii="Cambria" w:hAnsi="Cambria"/>
              </w:rPr>
            </w:pPr>
            <w:r w:rsidRPr="00222406">
              <w:rPr>
                <w:rFonts w:ascii="Cambria" w:hAnsi="Cambria"/>
              </w:rPr>
              <w:t xml:space="preserve">                                </w:t>
            </w:r>
            <w:r w:rsidR="00812EB6" w:rsidRPr="00222406">
              <w:rPr>
                <w:rFonts w:ascii="Cambria" w:hAnsi="Cambria"/>
              </w:rPr>
              <w:t>(apele, akademie)</w:t>
            </w:r>
          </w:p>
          <w:p w:rsidR="00812EB6" w:rsidRPr="00222406" w:rsidRDefault="00100150" w:rsidP="00100150">
            <w:pPr>
              <w:jc w:val="both"/>
              <w:rPr>
                <w:rFonts w:ascii="Cambria" w:hAnsi="Cambria"/>
              </w:rPr>
            </w:pPr>
            <w:r w:rsidRPr="00222406">
              <w:rPr>
                <w:rFonts w:ascii="Cambria" w:hAnsi="Cambria"/>
              </w:rPr>
              <w:t xml:space="preserve">                                 </w:t>
            </w:r>
            <w:r w:rsidR="00812EB6" w:rsidRPr="00222406">
              <w:rPr>
                <w:rFonts w:ascii="Cambria" w:hAnsi="Cambria"/>
              </w:rPr>
              <w:t>pomoc</w:t>
            </w:r>
          </w:p>
          <w:p w:rsidR="00812EB6" w:rsidRPr="00222406" w:rsidRDefault="00100150" w:rsidP="00100150">
            <w:pPr>
              <w:jc w:val="both"/>
              <w:rPr>
                <w:rFonts w:ascii="Cambria" w:hAnsi="Cambria"/>
              </w:rPr>
            </w:pPr>
            <w:r w:rsidRPr="00222406">
              <w:rPr>
                <w:rFonts w:ascii="Cambria" w:hAnsi="Cambria"/>
              </w:rPr>
              <w:t xml:space="preserve">                                 </w:t>
            </w:r>
            <w:r w:rsidR="00812EB6" w:rsidRPr="00222406">
              <w:rPr>
                <w:rFonts w:ascii="Cambria" w:hAnsi="Cambria"/>
              </w:rPr>
              <w:t>czynny udział</w:t>
            </w:r>
          </w:p>
        </w:tc>
        <w:tc>
          <w:tcPr>
            <w:tcW w:w="709"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 </w:t>
            </w:r>
          </w:p>
          <w:p w:rsidR="00812EB6" w:rsidRPr="00222406" w:rsidRDefault="00812EB6" w:rsidP="008C2537">
            <w:pPr>
              <w:rPr>
                <w:rFonts w:ascii="Cambria" w:hAnsi="Cambria"/>
              </w:rPr>
            </w:pPr>
            <w:r w:rsidRPr="00222406">
              <w:rPr>
                <w:rFonts w:ascii="Cambria" w:hAnsi="Cambria"/>
              </w:rPr>
              <w:t> </w:t>
            </w:r>
          </w:p>
          <w:p w:rsidR="00812EB6" w:rsidRPr="00222406" w:rsidRDefault="00812EB6" w:rsidP="008C2537">
            <w:pPr>
              <w:rPr>
                <w:rFonts w:ascii="Cambria" w:hAnsi="Cambria"/>
              </w:rPr>
            </w:pPr>
            <w:r w:rsidRPr="00222406">
              <w:rPr>
                <w:rFonts w:ascii="Cambria" w:hAnsi="Cambria"/>
              </w:rPr>
              <w:t>5</w:t>
            </w:r>
          </w:p>
          <w:p w:rsidR="00812EB6" w:rsidRPr="00222406" w:rsidRDefault="00812EB6" w:rsidP="008C2537">
            <w:pPr>
              <w:rPr>
                <w:rFonts w:ascii="Cambria" w:hAnsi="Cambria"/>
              </w:rPr>
            </w:pPr>
            <w:r w:rsidRPr="00222406">
              <w:rPr>
                <w:rFonts w:ascii="Cambria" w:hAnsi="Cambria"/>
              </w:rPr>
              <w:t>10, 30</w:t>
            </w:r>
          </w:p>
        </w:tc>
        <w:tc>
          <w:tcPr>
            <w:tcW w:w="2268" w:type="dxa"/>
            <w:shd w:val="clear" w:color="auto" w:fill="auto"/>
            <w:tcMar>
              <w:top w:w="0" w:type="dxa"/>
              <w:left w:w="108" w:type="dxa"/>
              <w:bottom w:w="0" w:type="dxa"/>
              <w:right w:w="108" w:type="dxa"/>
            </w:tcMar>
          </w:tcPr>
          <w:p w:rsidR="00812EB6" w:rsidRPr="00222406" w:rsidRDefault="00812EB6" w:rsidP="002B7F4D">
            <w:pPr>
              <w:jc w:val="left"/>
              <w:rPr>
                <w:rFonts w:ascii="Cambria" w:hAnsi="Cambria"/>
              </w:rPr>
            </w:pPr>
            <w:r w:rsidRPr="00222406">
              <w:rPr>
                <w:rFonts w:ascii="Cambria" w:hAnsi="Cambria"/>
              </w:rPr>
              <w:t xml:space="preserve">Za każdą </w:t>
            </w:r>
            <w:r w:rsidRPr="00222406">
              <w:rPr>
                <w:rStyle w:val="grame"/>
                <w:rFonts w:ascii="Cambria" w:hAnsi="Cambria"/>
              </w:rPr>
              <w:t>imprezę</w:t>
            </w:r>
          </w:p>
        </w:tc>
      </w:tr>
      <w:tr w:rsidR="00812EB6" w:rsidRPr="00222406" w:rsidTr="002B7F4D">
        <w:tc>
          <w:tcPr>
            <w:tcW w:w="566"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6.</w:t>
            </w:r>
          </w:p>
        </w:tc>
        <w:tc>
          <w:tcPr>
            <w:tcW w:w="5921" w:type="dxa"/>
            <w:shd w:val="clear" w:color="auto" w:fill="auto"/>
            <w:tcMar>
              <w:top w:w="0" w:type="dxa"/>
              <w:left w:w="108" w:type="dxa"/>
              <w:bottom w:w="0" w:type="dxa"/>
              <w:right w:w="108" w:type="dxa"/>
            </w:tcMar>
            <w:vAlign w:val="center"/>
          </w:tcPr>
          <w:p w:rsidR="00812EB6" w:rsidRPr="00222406" w:rsidRDefault="00812EB6" w:rsidP="00607B64">
            <w:pPr>
              <w:jc w:val="left"/>
              <w:rPr>
                <w:rFonts w:ascii="Cambria" w:hAnsi="Cambria"/>
              </w:rPr>
            </w:pPr>
            <w:r w:rsidRPr="00222406">
              <w:rPr>
                <w:rFonts w:ascii="Cambria" w:hAnsi="Cambria"/>
              </w:rPr>
              <w:t>Aktywny udział w pracy na rzecz klasy(mikołajki, wigilia itp.)</w:t>
            </w:r>
          </w:p>
          <w:p w:rsidR="00812EB6" w:rsidRPr="00222406" w:rsidRDefault="00812EB6" w:rsidP="00607B64">
            <w:pPr>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2B7F4D">
            <w:pPr>
              <w:jc w:val="left"/>
              <w:rPr>
                <w:rFonts w:ascii="Cambria" w:hAnsi="Cambria"/>
              </w:rPr>
            </w:pPr>
            <w:r w:rsidRPr="00222406">
              <w:rPr>
                <w:rFonts w:ascii="Cambria" w:hAnsi="Cambria"/>
              </w:rPr>
              <w:t>10</w:t>
            </w:r>
          </w:p>
        </w:tc>
        <w:tc>
          <w:tcPr>
            <w:tcW w:w="2268" w:type="dxa"/>
            <w:shd w:val="clear" w:color="auto" w:fill="auto"/>
            <w:tcMar>
              <w:top w:w="0" w:type="dxa"/>
              <w:left w:w="108" w:type="dxa"/>
              <w:bottom w:w="0" w:type="dxa"/>
              <w:right w:w="108" w:type="dxa"/>
            </w:tcMar>
          </w:tcPr>
          <w:p w:rsidR="00812EB6" w:rsidRPr="00222406" w:rsidRDefault="00812EB6" w:rsidP="002B7F4D">
            <w:pPr>
              <w:jc w:val="left"/>
              <w:rPr>
                <w:rFonts w:ascii="Cambria" w:hAnsi="Cambria"/>
              </w:rPr>
            </w:pPr>
            <w:r w:rsidRPr="00222406">
              <w:rPr>
                <w:rFonts w:ascii="Cambria" w:hAnsi="Cambria"/>
              </w:rPr>
              <w:t>Każdorazowo</w:t>
            </w:r>
          </w:p>
        </w:tc>
      </w:tr>
      <w:tr w:rsidR="00812EB6" w:rsidRPr="00222406" w:rsidTr="002B7F4D">
        <w:tc>
          <w:tcPr>
            <w:tcW w:w="566"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7.</w:t>
            </w:r>
          </w:p>
        </w:tc>
        <w:tc>
          <w:tcPr>
            <w:tcW w:w="5921" w:type="dxa"/>
            <w:shd w:val="clear" w:color="auto" w:fill="auto"/>
            <w:tcMar>
              <w:top w:w="0" w:type="dxa"/>
              <w:left w:w="108" w:type="dxa"/>
              <w:bottom w:w="0" w:type="dxa"/>
              <w:right w:w="108" w:type="dxa"/>
            </w:tcMar>
          </w:tcPr>
          <w:p w:rsidR="00812EB6" w:rsidRPr="00222406" w:rsidRDefault="00812EB6" w:rsidP="00607B64">
            <w:pPr>
              <w:jc w:val="left"/>
              <w:rPr>
                <w:rFonts w:ascii="Cambria" w:hAnsi="Cambria"/>
              </w:rPr>
            </w:pPr>
            <w:r w:rsidRPr="00222406">
              <w:rPr>
                <w:rFonts w:ascii="Cambria" w:hAnsi="Cambria"/>
              </w:rPr>
              <w:t>Aktywny udział w pracach na rzecz szkoły</w:t>
            </w:r>
            <w:r w:rsidR="002B7F4D" w:rsidRPr="00222406">
              <w:rPr>
                <w:rFonts w:ascii="Cambria" w:hAnsi="Cambria"/>
              </w:rPr>
              <w:t xml:space="preserve"> (</w:t>
            </w:r>
            <w:r w:rsidRPr="00222406">
              <w:rPr>
                <w:rFonts w:ascii="Cambria" w:hAnsi="Cambria"/>
              </w:rPr>
              <w:t xml:space="preserve"> np. samorząd szkolny, gazetka szkolna, szkolny klub europejski, szkolna strona internetowa itp.</w:t>
            </w:r>
            <w:r w:rsidR="00FB19EE" w:rsidRPr="00222406">
              <w:rPr>
                <w:rFonts w:ascii="Cambria" w:hAnsi="Cambria"/>
              </w:rPr>
              <w:t>)</w:t>
            </w:r>
          </w:p>
          <w:p w:rsidR="00812EB6" w:rsidRPr="00222406" w:rsidRDefault="00812EB6" w:rsidP="00607B64">
            <w:pPr>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5</w:t>
            </w:r>
          </w:p>
        </w:tc>
        <w:tc>
          <w:tcPr>
            <w:tcW w:w="2268" w:type="dxa"/>
            <w:shd w:val="clear" w:color="auto" w:fill="auto"/>
            <w:tcMar>
              <w:top w:w="0" w:type="dxa"/>
              <w:left w:w="108" w:type="dxa"/>
              <w:bottom w:w="0" w:type="dxa"/>
              <w:right w:w="108" w:type="dxa"/>
            </w:tcMar>
          </w:tcPr>
          <w:p w:rsidR="00812EB6" w:rsidRPr="00222406" w:rsidRDefault="00812EB6" w:rsidP="002B7F4D">
            <w:pPr>
              <w:jc w:val="left"/>
              <w:rPr>
                <w:rFonts w:ascii="Cambria" w:hAnsi="Cambria"/>
              </w:rPr>
            </w:pPr>
            <w:r w:rsidRPr="00222406">
              <w:rPr>
                <w:rFonts w:ascii="Cambria" w:hAnsi="Cambria"/>
              </w:rPr>
              <w:t>Każdorazowo</w:t>
            </w:r>
          </w:p>
        </w:tc>
      </w:tr>
      <w:tr w:rsidR="00812EB6" w:rsidRPr="00222406" w:rsidTr="008C2537">
        <w:tc>
          <w:tcPr>
            <w:tcW w:w="566"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8.</w:t>
            </w:r>
          </w:p>
        </w:tc>
        <w:tc>
          <w:tcPr>
            <w:tcW w:w="5921" w:type="dxa"/>
            <w:shd w:val="clear" w:color="auto" w:fill="auto"/>
            <w:tcMar>
              <w:top w:w="0" w:type="dxa"/>
              <w:left w:w="108" w:type="dxa"/>
              <w:bottom w:w="0" w:type="dxa"/>
              <w:right w:w="108" w:type="dxa"/>
            </w:tcMar>
          </w:tcPr>
          <w:p w:rsidR="00812EB6" w:rsidRPr="00222406" w:rsidRDefault="00812EB6" w:rsidP="002B7F4D">
            <w:pPr>
              <w:jc w:val="left"/>
              <w:rPr>
                <w:rFonts w:ascii="Cambria" w:hAnsi="Cambria"/>
              </w:rPr>
            </w:pPr>
            <w:r w:rsidRPr="00222406">
              <w:rPr>
                <w:rFonts w:ascii="Cambria" w:hAnsi="Cambria"/>
              </w:rPr>
              <w:t>Reprezentowanie szkoły w poczcie sztandarowym</w:t>
            </w:r>
          </w:p>
        </w:tc>
        <w:tc>
          <w:tcPr>
            <w:tcW w:w="709"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5</w:t>
            </w:r>
          </w:p>
        </w:tc>
        <w:tc>
          <w:tcPr>
            <w:tcW w:w="2268" w:type="dxa"/>
            <w:shd w:val="clear" w:color="auto" w:fill="auto"/>
            <w:tcMar>
              <w:top w:w="0" w:type="dxa"/>
              <w:left w:w="108" w:type="dxa"/>
              <w:bottom w:w="0" w:type="dxa"/>
              <w:right w:w="108" w:type="dxa"/>
            </w:tcMar>
          </w:tcPr>
          <w:p w:rsidR="00812EB6" w:rsidRPr="00222406" w:rsidRDefault="00812EB6" w:rsidP="002B7F4D">
            <w:pPr>
              <w:jc w:val="left"/>
              <w:rPr>
                <w:rFonts w:ascii="Cambria" w:hAnsi="Cambria"/>
              </w:rPr>
            </w:pPr>
            <w:r w:rsidRPr="00222406">
              <w:rPr>
                <w:rFonts w:ascii="Cambria" w:hAnsi="Cambria"/>
              </w:rPr>
              <w:t>Każdorazowo</w:t>
            </w:r>
          </w:p>
          <w:p w:rsidR="00812EB6" w:rsidRPr="00222406" w:rsidRDefault="00812EB6" w:rsidP="008C2537">
            <w:pPr>
              <w:rPr>
                <w:rFonts w:ascii="Cambria" w:hAnsi="Cambria"/>
              </w:rPr>
            </w:pPr>
          </w:p>
        </w:tc>
      </w:tr>
      <w:tr w:rsidR="00812EB6" w:rsidRPr="00222406" w:rsidTr="008C2537">
        <w:tc>
          <w:tcPr>
            <w:tcW w:w="566"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9.</w:t>
            </w:r>
          </w:p>
        </w:tc>
        <w:tc>
          <w:tcPr>
            <w:tcW w:w="5921" w:type="dxa"/>
            <w:shd w:val="clear" w:color="auto" w:fill="auto"/>
            <w:tcMar>
              <w:top w:w="0" w:type="dxa"/>
              <w:left w:w="108" w:type="dxa"/>
              <w:bottom w:w="0" w:type="dxa"/>
              <w:right w:w="108" w:type="dxa"/>
            </w:tcMar>
          </w:tcPr>
          <w:p w:rsidR="00812EB6" w:rsidRPr="00222406" w:rsidRDefault="00812EB6" w:rsidP="00FB19EE">
            <w:pPr>
              <w:jc w:val="left"/>
              <w:rPr>
                <w:rFonts w:ascii="Cambria" w:hAnsi="Cambria"/>
              </w:rPr>
            </w:pPr>
            <w:r w:rsidRPr="00222406">
              <w:rPr>
                <w:rFonts w:ascii="Cambria" w:hAnsi="Cambria"/>
              </w:rPr>
              <w:t>Udokumentowana pomoc kolegom w nauce pod nadzorem nauczyciela</w:t>
            </w:r>
          </w:p>
          <w:p w:rsidR="00812EB6" w:rsidRPr="00222406" w:rsidRDefault="00812EB6" w:rsidP="00FB19EE">
            <w:pPr>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10</w:t>
            </w:r>
          </w:p>
        </w:tc>
        <w:tc>
          <w:tcPr>
            <w:tcW w:w="2268" w:type="dxa"/>
            <w:shd w:val="clear" w:color="auto" w:fill="auto"/>
            <w:tcMar>
              <w:top w:w="0" w:type="dxa"/>
              <w:left w:w="108" w:type="dxa"/>
              <w:bottom w:w="0" w:type="dxa"/>
              <w:right w:w="108" w:type="dxa"/>
            </w:tcMar>
          </w:tcPr>
          <w:p w:rsidR="00812EB6" w:rsidRPr="00222406" w:rsidRDefault="00812EB6" w:rsidP="00FB19EE">
            <w:pPr>
              <w:jc w:val="left"/>
              <w:rPr>
                <w:rFonts w:ascii="Cambria" w:hAnsi="Cambria"/>
              </w:rPr>
            </w:pPr>
            <w:r w:rsidRPr="00222406">
              <w:rPr>
                <w:rFonts w:ascii="Cambria" w:hAnsi="Cambria"/>
              </w:rPr>
              <w:t xml:space="preserve">Na koniec </w:t>
            </w:r>
            <w:r w:rsidRPr="00222406">
              <w:rPr>
                <w:rStyle w:val="grame"/>
                <w:rFonts w:ascii="Cambria" w:hAnsi="Cambria"/>
              </w:rPr>
              <w:t xml:space="preserve"> okresu</w:t>
            </w:r>
          </w:p>
        </w:tc>
      </w:tr>
      <w:tr w:rsidR="00812EB6" w:rsidRPr="00222406" w:rsidTr="008C2537">
        <w:tc>
          <w:tcPr>
            <w:tcW w:w="566"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10.</w:t>
            </w:r>
          </w:p>
        </w:tc>
        <w:tc>
          <w:tcPr>
            <w:tcW w:w="5921" w:type="dxa"/>
            <w:shd w:val="clear" w:color="auto" w:fill="auto"/>
            <w:tcMar>
              <w:top w:w="0" w:type="dxa"/>
              <w:left w:w="108" w:type="dxa"/>
              <w:bottom w:w="0" w:type="dxa"/>
              <w:right w:w="108" w:type="dxa"/>
            </w:tcMar>
          </w:tcPr>
          <w:p w:rsidR="00812EB6" w:rsidRPr="00222406" w:rsidRDefault="00812EB6" w:rsidP="00FB19EE">
            <w:pPr>
              <w:jc w:val="left"/>
              <w:rPr>
                <w:rFonts w:ascii="Cambria" w:hAnsi="Cambria"/>
              </w:rPr>
            </w:pPr>
            <w:r w:rsidRPr="00222406">
              <w:rPr>
                <w:rFonts w:ascii="Cambria" w:hAnsi="Cambria"/>
              </w:rPr>
              <w:t>Praca na rzecz innych, działalność charytatywna</w:t>
            </w:r>
          </w:p>
          <w:p w:rsidR="00812EB6" w:rsidRPr="00222406" w:rsidRDefault="00812EB6" w:rsidP="00FB19EE">
            <w:pPr>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15</w:t>
            </w:r>
          </w:p>
        </w:tc>
        <w:tc>
          <w:tcPr>
            <w:tcW w:w="2268" w:type="dxa"/>
            <w:shd w:val="clear" w:color="auto" w:fill="auto"/>
            <w:tcMar>
              <w:top w:w="0" w:type="dxa"/>
              <w:left w:w="108" w:type="dxa"/>
              <w:bottom w:w="0" w:type="dxa"/>
              <w:right w:w="108" w:type="dxa"/>
            </w:tcMar>
          </w:tcPr>
          <w:p w:rsidR="00812EB6" w:rsidRPr="00222406" w:rsidRDefault="00812EB6" w:rsidP="00FB19EE">
            <w:pPr>
              <w:jc w:val="left"/>
              <w:rPr>
                <w:rFonts w:ascii="Cambria" w:hAnsi="Cambria"/>
              </w:rPr>
            </w:pPr>
            <w:r w:rsidRPr="00222406">
              <w:rPr>
                <w:rFonts w:ascii="Cambria" w:hAnsi="Cambria"/>
              </w:rPr>
              <w:t xml:space="preserve">Na koniec </w:t>
            </w:r>
            <w:r w:rsidRPr="00222406">
              <w:rPr>
                <w:rStyle w:val="grame"/>
                <w:rFonts w:ascii="Cambria" w:hAnsi="Cambria"/>
              </w:rPr>
              <w:t>okresu</w:t>
            </w:r>
          </w:p>
        </w:tc>
      </w:tr>
      <w:tr w:rsidR="00812EB6" w:rsidRPr="00222406" w:rsidTr="008C2537">
        <w:tc>
          <w:tcPr>
            <w:tcW w:w="566"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11.</w:t>
            </w:r>
          </w:p>
        </w:tc>
        <w:tc>
          <w:tcPr>
            <w:tcW w:w="5921" w:type="dxa"/>
            <w:shd w:val="clear" w:color="auto" w:fill="auto"/>
            <w:tcMar>
              <w:top w:w="0" w:type="dxa"/>
              <w:left w:w="108" w:type="dxa"/>
              <w:bottom w:w="0" w:type="dxa"/>
              <w:right w:w="108" w:type="dxa"/>
            </w:tcMar>
          </w:tcPr>
          <w:p w:rsidR="00812EB6" w:rsidRPr="00222406" w:rsidRDefault="00812EB6" w:rsidP="00FB19EE">
            <w:pPr>
              <w:jc w:val="left"/>
              <w:rPr>
                <w:rFonts w:ascii="Cambria" w:hAnsi="Cambria"/>
              </w:rPr>
            </w:pPr>
            <w:r w:rsidRPr="00222406">
              <w:rPr>
                <w:rFonts w:ascii="Cambria" w:hAnsi="Cambria"/>
              </w:rPr>
              <w:t>Praca na rzecz pracowni przedmiotowych</w:t>
            </w:r>
          </w:p>
          <w:p w:rsidR="00812EB6" w:rsidRPr="00222406" w:rsidRDefault="00812EB6" w:rsidP="00FB19EE">
            <w:pPr>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5</w:t>
            </w:r>
          </w:p>
        </w:tc>
        <w:tc>
          <w:tcPr>
            <w:tcW w:w="2268" w:type="dxa"/>
            <w:shd w:val="clear" w:color="auto" w:fill="auto"/>
            <w:tcMar>
              <w:top w:w="0" w:type="dxa"/>
              <w:left w:w="108" w:type="dxa"/>
              <w:bottom w:w="0" w:type="dxa"/>
              <w:right w:w="108" w:type="dxa"/>
            </w:tcMar>
          </w:tcPr>
          <w:p w:rsidR="00812EB6" w:rsidRPr="00222406" w:rsidRDefault="00812EB6" w:rsidP="00FB19EE">
            <w:pPr>
              <w:jc w:val="left"/>
              <w:rPr>
                <w:rFonts w:ascii="Cambria" w:hAnsi="Cambria"/>
              </w:rPr>
            </w:pPr>
            <w:r w:rsidRPr="00222406">
              <w:rPr>
                <w:rFonts w:ascii="Cambria" w:hAnsi="Cambria"/>
              </w:rPr>
              <w:t>Każdorazowo</w:t>
            </w:r>
          </w:p>
        </w:tc>
      </w:tr>
      <w:tr w:rsidR="00812EB6" w:rsidRPr="00222406" w:rsidTr="008C2537">
        <w:tc>
          <w:tcPr>
            <w:tcW w:w="566"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12.</w:t>
            </w:r>
          </w:p>
        </w:tc>
        <w:tc>
          <w:tcPr>
            <w:tcW w:w="5921" w:type="dxa"/>
            <w:shd w:val="clear" w:color="auto" w:fill="auto"/>
            <w:tcMar>
              <w:top w:w="0" w:type="dxa"/>
              <w:left w:w="108" w:type="dxa"/>
              <w:bottom w:w="0" w:type="dxa"/>
              <w:right w:w="108" w:type="dxa"/>
            </w:tcMar>
          </w:tcPr>
          <w:p w:rsidR="00812EB6" w:rsidRPr="00222406" w:rsidRDefault="00812EB6" w:rsidP="00FB19EE">
            <w:pPr>
              <w:jc w:val="left"/>
              <w:rPr>
                <w:rFonts w:ascii="Cambria" w:hAnsi="Cambria"/>
              </w:rPr>
            </w:pPr>
            <w:r w:rsidRPr="00222406">
              <w:rPr>
                <w:rFonts w:ascii="Cambria" w:hAnsi="Cambria"/>
              </w:rPr>
              <w:t>Uczeń jest zawsze taktowny, prezentuje wysoką</w:t>
            </w:r>
          </w:p>
          <w:p w:rsidR="00812EB6" w:rsidRPr="00222406" w:rsidRDefault="00812EB6" w:rsidP="00FB19EE">
            <w:pPr>
              <w:jc w:val="left"/>
              <w:rPr>
                <w:rFonts w:ascii="Cambria" w:hAnsi="Cambria"/>
              </w:rPr>
            </w:pPr>
            <w:r w:rsidRPr="00222406">
              <w:rPr>
                <w:rStyle w:val="grame"/>
                <w:rFonts w:ascii="Cambria" w:hAnsi="Cambria"/>
              </w:rPr>
              <w:t>kulturę</w:t>
            </w:r>
            <w:r w:rsidRPr="00222406">
              <w:rPr>
                <w:rFonts w:ascii="Cambria" w:hAnsi="Cambria"/>
              </w:rPr>
              <w:t xml:space="preserve"> osobistą i nienaganne maniery.</w:t>
            </w:r>
          </w:p>
          <w:p w:rsidR="00812EB6" w:rsidRPr="00222406" w:rsidRDefault="00812EB6" w:rsidP="00FB19EE">
            <w:pPr>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15, 30</w:t>
            </w:r>
          </w:p>
        </w:tc>
        <w:tc>
          <w:tcPr>
            <w:tcW w:w="2268" w:type="dxa"/>
            <w:shd w:val="clear" w:color="auto" w:fill="auto"/>
            <w:tcMar>
              <w:top w:w="0" w:type="dxa"/>
              <w:left w:w="108" w:type="dxa"/>
              <w:bottom w:w="0" w:type="dxa"/>
              <w:right w:w="108" w:type="dxa"/>
            </w:tcMar>
          </w:tcPr>
          <w:p w:rsidR="00812EB6" w:rsidRPr="00222406" w:rsidRDefault="00812EB6" w:rsidP="00FB19EE">
            <w:pPr>
              <w:jc w:val="left"/>
              <w:rPr>
                <w:rFonts w:ascii="Cambria" w:hAnsi="Cambria"/>
              </w:rPr>
            </w:pPr>
            <w:r w:rsidRPr="00222406">
              <w:rPr>
                <w:rFonts w:ascii="Cambria" w:hAnsi="Cambria"/>
              </w:rPr>
              <w:t xml:space="preserve">Na koniec </w:t>
            </w:r>
            <w:r w:rsidRPr="00222406">
              <w:rPr>
                <w:rStyle w:val="grame"/>
                <w:rFonts w:ascii="Cambria" w:hAnsi="Cambria"/>
              </w:rPr>
              <w:t>okresu</w:t>
            </w:r>
          </w:p>
        </w:tc>
      </w:tr>
      <w:tr w:rsidR="00812EB6" w:rsidRPr="00222406" w:rsidTr="008C2537">
        <w:tc>
          <w:tcPr>
            <w:tcW w:w="566"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13.</w:t>
            </w:r>
          </w:p>
        </w:tc>
        <w:tc>
          <w:tcPr>
            <w:tcW w:w="5921" w:type="dxa"/>
            <w:shd w:val="clear" w:color="auto" w:fill="auto"/>
            <w:tcMar>
              <w:top w:w="0" w:type="dxa"/>
              <w:left w:w="108" w:type="dxa"/>
              <w:bottom w:w="0" w:type="dxa"/>
              <w:right w:w="108" w:type="dxa"/>
            </w:tcMar>
          </w:tcPr>
          <w:p w:rsidR="00812EB6" w:rsidRPr="00222406" w:rsidRDefault="00812EB6" w:rsidP="00FB19EE">
            <w:pPr>
              <w:jc w:val="left"/>
              <w:rPr>
                <w:rFonts w:ascii="Cambria" w:hAnsi="Cambria"/>
              </w:rPr>
            </w:pPr>
            <w:r w:rsidRPr="00222406">
              <w:rPr>
                <w:rFonts w:ascii="Cambria" w:hAnsi="Cambria"/>
              </w:rPr>
              <w:t>Uczeń jest zawsze skromnie i stosownie ubrany</w:t>
            </w:r>
          </w:p>
          <w:p w:rsidR="00812EB6" w:rsidRPr="00222406" w:rsidRDefault="00812EB6" w:rsidP="00FB19EE">
            <w:pPr>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10</w:t>
            </w:r>
          </w:p>
        </w:tc>
        <w:tc>
          <w:tcPr>
            <w:tcW w:w="2268" w:type="dxa"/>
            <w:shd w:val="clear" w:color="auto" w:fill="auto"/>
            <w:tcMar>
              <w:top w:w="0" w:type="dxa"/>
              <w:left w:w="108" w:type="dxa"/>
              <w:bottom w:w="0" w:type="dxa"/>
              <w:right w:w="108" w:type="dxa"/>
            </w:tcMar>
          </w:tcPr>
          <w:p w:rsidR="00812EB6" w:rsidRPr="00222406" w:rsidRDefault="00812EB6" w:rsidP="00FB19EE">
            <w:pPr>
              <w:jc w:val="left"/>
              <w:rPr>
                <w:rFonts w:ascii="Cambria" w:hAnsi="Cambria"/>
              </w:rPr>
            </w:pPr>
            <w:r w:rsidRPr="00222406">
              <w:rPr>
                <w:rFonts w:ascii="Cambria" w:hAnsi="Cambria"/>
              </w:rPr>
              <w:t xml:space="preserve">Na koniec </w:t>
            </w:r>
            <w:r w:rsidRPr="00222406">
              <w:rPr>
                <w:rStyle w:val="grame"/>
                <w:rFonts w:ascii="Cambria" w:hAnsi="Cambria"/>
              </w:rPr>
              <w:t>okresu</w:t>
            </w:r>
          </w:p>
        </w:tc>
      </w:tr>
      <w:tr w:rsidR="00812EB6" w:rsidRPr="00222406" w:rsidTr="008C2537">
        <w:tc>
          <w:tcPr>
            <w:tcW w:w="566"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14.</w:t>
            </w:r>
          </w:p>
        </w:tc>
        <w:tc>
          <w:tcPr>
            <w:tcW w:w="5921" w:type="dxa"/>
            <w:shd w:val="clear" w:color="auto" w:fill="auto"/>
            <w:tcMar>
              <w:top w:w="0" w:type="dxa"/>
              <w:left w:w="108" w:type="dxa"/>
              <w:bottom w:w="0" w:type="dxa"/>
              <w:right w:w="108" w:type="dxa"/>
            </w:tcMar>
          </w:tcPr>
          <w:p w:rsidR="00812EB6" w:rsidRPr="00222406" w:rsidRDefault="00812EB6" w:rsidP="00FB19EE">
            <w:pPr>
              <w:jc w:val="left"/>
              <w:rPr>
                <w:rFonts w:ascii="Cambria" w:hAnsi="Cambria"/>
              </w:rPr>
            </w:pPr>
            <w:r w:rsidRPr="00222406">
              <w:rPr>
                <w:rFonts w:ascii="Cambria" w:hAnsi="Cambria"/>
              </w:rPr>
              <w:t xml:space="preserve">Aktywny i systematyczny udział w kołach zainteresowań ,  </w:t>
            </w:r>
            <w:r w:rsidR="00FB19EE" w:rsidRPr="00222406">
              <w:rPr>
                <w:rFonts w:ascii="Cambria" w:hAnsi="Cambria"/>
              </w:rPr>
              <w:br/>
            </w:r>
            <w:r w:rsidRPr="00222406">
              <w:rPr>
                <w:rFonts w:ascii="Cambria" w:hAnsi="Cambria"/>
              </w:rPr>
              <w:t xml:space="preserve">w zajęciach wyrównawczych działających w szkole </w:t>
            </w:r>
            <w:r w:rsidRPr="00222406">
              <w:rPr>
                <w:rFonts w:ascii="Cambria" w:hAnsi="Cambria"/>
              </w:rPr>
              <w:br/>
              <w:t>lub poza szkołą</w:t>
            </w:r>
          </w:p>
          <w:p w:rsidR="00812EB6" w:rsidRPr="00222406" w:rsidRDefault="00812EB6" w:rsidP="00FB19EE">
            <w:pPr>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10</w:t>
            </w:r>
          </w:p>
          <w:p w:rsidR="00812EB6" w:rsidRPr="00222406" w:rsidRDefault="00812EB6" w:rsidP="008C2537">
            <w:pPr>
              <w:rPr>
                <w:rFonts w:ascii="Cambria" w:hAnsi="Cambria"/>
              </w:rPr>
            </w:pPr>
            <w:r w:rsidRPr="00222406">
              <w:rPr>
                <w:rFonts w:ascii="Cambria" w:hAnsi="Cambria"/>
              </w:rPr>
              <w:t>20</w:t>
            </w:r>
          </w:p>
        </w:tc>
        <w:tc>
          <w:tcPr>
            <w:tcW w:w="2268"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Na koniec okresu</w:t>
            </w:r>
          </w:p>
        </w:tc>
      </w:tr>
      <w:tr w:rsidR="00812EB6" w:rsidRPr="00222406" w:rsidTr="008C2537">
        <w:tc>
          <w:tcPr>
            <w:tcW w:w="566"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 xml:space="preserve">15. </w:t>
            </w:r>
          </w:p>
        </w:tc>
        <w:tc>
          <w:tcPr>
            <w:tcW w:w="5921" w:type="dxa"/>
            <w:shd w:val="clear" w:color="auto" w:fill="auto"/>
            <w:tcMar>
              <w:top w:w="0" w:type="dxa"/>
              <w:left w:w="108" w:type="dxa"/>
              <w:bottom w:w="0" w:type="dxa"/>
              <w:right w:w="108" w:type="dxa"/>
            </w:tcMar>
          </w:tcPr>
          <w:p w:rsidR="00812EB6" w:rsidRPr="00222406" w:rsidRDefault="00812EB6" w:rsidP="00FB19EE">
            <w:pPr>
              <w:jc w:val="left"/>
              <w:rPr>
                <w:rFonts w:ascii="Cambria" w:hAnsi="Cambria"/>
              </w:rPr>
            </w:pPr>
            <w:r w:rsidRPr="00222406">
              <w:rPr>
                <w:rFonts w:ascii="Cambria" w:hAnsi="Cambria"/>
              </w:rPr>
              <w:t xml:space="preserve">Strój galowy podczas uroczystości szkolnych ( rozpoczęcie i zakończenie roku szkolnego, Dzień Patrona,  </w:t>
            </w:r>
            <w:r w:rsidR="009C5915" w:rsidRPr="00222406">
              <w:rPr>
                <w:rFonts w:ascii="Cambria" w:hAnsi="Cambria"/>
              </w:rPr>
              <w:t>uroczystości patriotyczne itp.)</w:t>
            </w:r>
          </w:p>
        </w:tc>
        <w:tc>
          <w:tcPr>
            <w:tcW w:w="709"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5</w:t>
            </w:r>
          </w:p>
        </w:tc>
        <w:tc>
          <w:tcPr>
            <w:tcW w:w="2268"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Każdorazowo</w:t>
            </w:r>
          </w:p>
        </w:tc>
      </w:tr>
      <w:tr w:rsidR="00812EB6" w:rsidRPr="00222406" w:rsidTr="008C2537">
        <w:tc>
          <w:tcPr>
            <w:tcW w:w="566"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 xml:space="preserve">16. </w:t>
            </w:r>
          </w:p>
        </w:tc>
        <w:tc>
          <w:tcPr>
            <w:tcW w:w="5921" w:type="dxa"/>
            <w:shd w:val="clear" w:color="auto" w:fill="auto"/>
            <w:tcMar>
              <w:top w:w="0" w:type="dxa"/>
              <w:left w:w="108" w:type="dxa"/>
              <w:bottom w:w="0" w:type="dxa"/>
              <w:right w:w="108" w:type="dxa"/>
            </w:tcMar>
          </w:tcPr>
          <w:p w:rsidR="00812EB6" w:rsidRPr="00222406" w:rsidRDefault="00812EB6" w:rsidP="001D6791">
            <w:pPr>
              <w:jc w:val="left"/>
              <w:rPr>
                <w:rFonts w:ascii="Cambria" w:hAnsi="Cambria"/>
              </w:rPr>
            </w:pPr>
            <w:r w:rsidRPr="00222406">
              <w:rPr>
                <w:rFonts w:ascii="Cambria" w:hAnsi="Cambria"/>
              </w:rPr>
              <w:t xml:space="preserve">Udział w projekcie edukacyjnym </w:t>
            </w:r>
          </w:p>
        </w:tc>
        <w:tc>
          <w:tcPr>
            <w:tcW w:w="709"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10</w:t>
            </w:r>
            <w:r w:rsidRPr="00222406">
              <w:rPr>
                <w:rFonts w:ascii="Cambria" w:hAnsi="Cambria"/>
              </w:rPr>
              <w:br/>
              <w:t>30</w:t>
            </w:r>
          </w:p>
        </w:tc>
        <w:tc>
          <w:tcPr>
            <w:tcW w:w="2268" w:type="dxa"/>
            <w:shd w:val="clear" w:color="auto" w:fill="auto"/>
            <w:tcMar>
              <w:top w:w="0" w:type="dxa"/>
              <w:left w:w="108" w:type="dxa"/>
              <w:bottom w:w="0" w:type="dxa"/>
              <w:right w:w="108" w:type="dxa"/>
            </w:tcMar>
          </w:tcPr>
          <w:p w:rsidR="00812EB6" w:rsidRDefault="00812EB6" w:rsidP="008C2537">
            <w:pPr>
              <w:rPr>
                <w:rFonts w:ascii="Cambria" w:hAnsi="Cambria"/>
              </w:rPr>
            </w:pPr>
            <w:r w:rsidRPr="00222406">
              <w:rPr>
                <w:rFonts w:ascii="Cambria" w:hAnsi="Cambria"/>
              </w:rPr>
              <w:t>Po zakończonym projekcie</w:t>
            </w:r>
          </w:p>
          <w:p w:rsidR="001163DA" w:rsidRPr="00222406" w:rsidRDefault="001163DA" w:rsidP="008C2537">
            <w:pPr>
              <w:rPr>
                <w:rFonts w:ascii="Cambria" w:hAnsi="Cambria"/>
              </w:rPr>
            </w:pPr>
          </w:p>
        </w:tc>
      </w:tr>
      <w:tr w:rsidR="00812EB6" w:rsidRPr="00222406" w:rsidTr="008C2537">
        <w:tc>
          <w:tcPr>
            <w:tcW w:w="566"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17.</w:t>
            </w:r>
          </w:p>
        </w:tc>
        <w:tc>
          <w:tcPr>
            <w:tcW w:w="5921" w:type="dxa"/>
            <w:shd w:val="clear" w:color="auto" w:fill="auto"/>
            <w:tcMar>
              <w:top w:w="0" w:type="dxa"/>
              <w:left w:w="108" w:type="dxa"/>
              <w:bottom w:w="0" w:type="dxa"/>
              <w:right w:w="108" w:type="dxa"/>
            </w:tcMar>
          </w:tcPr>
          <w:p w:rsidR="00812EB6" w:rsidRPr="00222406" w:rsidRDefault="00812EB6" w:rsidP="00222406">
            <w:pPr>
              <w:jc w:val="left"/>
              <w:rPr>
                <w:rFonts w:ascii="Cambria" w:hAnsi="Cambria"/>
              </w:rPr>
            </w:pPr>
            <w:r w:rsidRPr="00222406">
              <w:rPr>
                <w:rFonts w:ascii="Cambria" w:hAnsi="Cambria"/>
              </w:rPr>
              <w:t xml:space="preserve">Pisemna pochwała w dzienniku </w:t>
            </w:r>
          </w:p>
        </w:tc>
        <w:tc>
          <w:tcPr>
            <w:tcW w:w="709"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 xml:space="preserve">5 </w:t>
            </w:r>
          </w:p>
          <w:p w:rsidR="00812EB6" w:rsidRPr="00222406" w:rsidRDefault="00812EB6" w:rsidP="008C2537">
            <w:pPr>
              <w:rPr>
                <w:rFonts w:ascii="Cambria" w:hAnsi="Cambria"/>
              </w:rPr>
            </w:pPr>
          </w:p>
        </w:tc>
        <w:tc>
          <w:tcPr>
            <w:tcW w:w="2268" w:type="dxa"/>
            <w:shd w:val="clear" w:color="auto" w:fill="auto"/>
            <w:tcMar>
              <w:top w:w="0" w:type="dxa"/>
              <w:left w:w="108" w:type="dxa"/>
              <w:bottom w:w="0" w:type="dxa"/>
              <w:right w:w="108" w:type="dxa"/>
            </w:tcMar>
          </w:tcPr>
          <w:p w:rsidR="00812EB6" w:rsidRPr="00222406" w:rsidRDefault="00812EB6" w:rsidP="008C2537">
            <w:pPr>
              <w:rPr>
                <w:rFonts w:ascii="Cambria" w:hAnsi="Cambria"/>
              </w:rPr>
            </w:pPr>
            <w:r w:rsidRPr="00222406">
              <w:rPr>
                <w:rFonts w:ascii="Cambria" w:hAnsi="Cambria"/>
              </w:rPr>
              <w:t>Za każdy wpis</w:t>
            </w:r>
          </w:p>
        </w:tc>
      </w:tr>
    </w:tbl>
    <w:p w:rsidR="00812EB6" w:rsidRDefault="00812EB6" w:rsidP="00812EB6">
      <w:pPr>
        <w:ind w:right="-288"/>
        <w:rPr>
          <w:rFonts w:ascii="Cambria" w:hAnsi="Cambria"/>
        </w:rPr>
      </w:pPr>
    </w:p>
    <w:p w:rsidR="002B11F5" w:rsidRDefault="002B11F5" w:rsidP="00812EB6">
      <w:pPr>
        <w:ind w:right="-288"/>
        <w:rPr>
          <w:rFonts w:ascii="Cambria" w:hAnsi="Cambria"/>
        </w:rPr>
      </w:pPr>
    </w:p>
    <w:p w:rsidR="002B11F5" w:rsidRDefault="002B11F5" w:rsidP="00812EB6">
      <w:pPr>
        <w:ind w:right="-288"/>
        <w:rPr>
          <w:rFonts w:ascii="Cambria" w:hAnsi="Cambria"/>
        </w:rPr>
      </w:pPr>
    </w:p>
    <w:p w:rsidR="002B11F5" w:rsidRDefault="002B11F5" w:rsidP="00812EB6">
      <w:pPr>
        <w:ind w:right="-288"/>
        <w:rPr>
          <w:rFonts w:ascii="Cambria" w:hAnsi="Cambria"/>
        </w:rPr>
      </w:pPr>
    </w:p>
    <w:p w:rsidR="002B11F5" w:rsidRPr="00222406" w:rsidRDefault="002B11F5" w:rsidP="00812EB6">
      <w:pPr>
        <w:ind w:right="-288"/>
        <w:rPr>
          <w:rFonts w:ascii="Cambria" w:hAnsi="Cambria"/>
        </w:rPr>
      </w:pPr>
    </w:p>
    <w:p w:rsidR="00812EB6" w:rsidRPr="00222406" w:rsidRDefault="00812EB6" w:rsidP="001D6791">
      <w:pPr>
        <w:ind w:right="-288"/>
        <w:jc w:val="left"/>
        <w:rPr>
          <w:rFonts w:ascii="Cambria" w:hAnsi="Cambria"/>
        </w:rPr>
      </w:pPr>
      <w:r w:rsidRPr="00222406">
        <w:rPr>
          <w:rFonts w:ascii="Cambria" w:hAnsi="Cambria"/>
        </w:rPr>
        <w:lastRenderedPageBreak/>
        <w:t xml:space="preserve">2.Uczeń otrzymuje punkty </w:t>
      </w:r>
      <w:r w:rsidRPr="00222406">
        <w:rPr>
          <w:rStyle w:val="grame"/>
          <w:rFonts w:ascii="Cambria" w:hAnsi="Cambria"/>
        </w:rPr>
        <w:t>ujemne za</w:t>
      </w:r>
      <w:r w:rsidRPr="00222406">
        <w:rPr>
          <w:rFonts w:ascii="Cambria" w:hAnsi="Cambria"/>
        </w:rPr>
        <w:t>:</w:t>
      </w:r>
    </w:p>
    <w:p w:rsidR="00812EB6" w:rsidRPr="00222406" w:rsidRDefault="00812EB6" w:rsidP="00812EB6">
      <w:pPr>
        <w:ind w:right="-288"/>
        <w:rPr>
          <w:rFonts w:ascii="Cambria" w:hAnsi="Cambria"/>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623"/>
        <w:gridCol w:w="5864"/>
        <w:gridCol w:w="709"/>
        <w:gridCol w:w="2268"/>
      </w:tblGrid>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8C2537">
            <w:pPr>
              <w:ind w:right="-288"/>
              <w:rPr>
                <w:rFonts w:ascii="Cambria" w:hAnsi="Cambria"/>
              </w:rPr>
            </w:pPr>
            <w:r w:rsidRPr="00222406">
              <w:rPr>
                <w:rFonts w:ascii="Cambria" w:hAnsi="Cambria"/>
              </w:rPr>
              <w:t> </w:t>
            </w:r>
          </w:p>
        </w:tc>
        <w:tc>
          <w:tcPr>
            <w:tcW w:w="5864" w:type="dxa"/>
            <w:shd w:val="clear" w:color="auto" w:fill="auto"/>
            <w:tcMar>
              <w:top w:w="0" w:type="dxa"/>
              <w:left w:w="108" w:type="dxa"/>
              <w:bottom w:w="0" w:type="dxa"/>
              <w:right w:w="108" w:type="dxa"/>
            </w:tcMar>
            <w:vAlign w:val="center"/>
          </w:tcPr>
          <w:p w:rsidR="00812EB6" w:rsidRPr="00222406" w:rsidRDefault="00812EB6" w:rsidP="008C2537">
            <w:pPr>
              <w:ind w:right="-288"/>
              <w:rPr>
                <w:rFonts w:ascii="Cambria" w:hAnsi="Cambria"/>
                <w:b/>
              </w:rPr>
            </w:pPr>
            <w:r w:rsidRPr="00222406">
              <w:rPr>
                <w:rFonts w:ascii="Cambria" w:hAnsi="Cambria"/>
                <w:b/>
              </w:rPr>
              <w:t>Punkty ujemne</w:t>
            </w:r>
          </w:p>
        </w:tc>
        <w:tc>
          <w:tcPr>
            <w:tcW w:w="709" w:type="dxa"/>
            <w:shd w:val="clear" w:color="auto" w:fill="auto"/>
            <w:tcMar>
              <w:top w:w="0" w:type="dxa"/>
              <w:left w:w="108" w:type="dxa"/>
              <w:bottom w:w="0" w:type="dxa"/>
              <w:right w:w="108" w:type="dxa"/>
            </w:tcMar>
            <w:vAlign w:val="center"/>
          </w:tcPr>
          <w:p w:rsidR="00812EB6" w:rsidRPr="00222406" w:rsidRDefault="00812EB6" w:rsidP="001D6791">
            <w:pPr>
              <w:ind w:right="-288"/>
              <w:jc w:val="left"/>
              <w:rPr>
                <w:rFonts w:ascii="Cambria" w:hAnsi="Cambria"/>
                <w:b/>
              </w:rPr>
            </w:pPr>
            <w:r w:rsidRPr="00222406">
              <w:rPr>
                <w:rFonts w:ascii="Cambria" w:hAnsi="Cambria"/>
                <w:b/>
              </w:rPr>
              <w:t>Ilość</w:t>
            </w:r>
          </w:p>
        </w:tc>
        <w:tc>
          <w:tcPr>
            <w:tcW w:w="2268" w:type="dxa"/>
            <w:shd w:val="clear" w:color="auto" w:fill="auto"/>
            <w:tcMar>
              <w:top w:w="0" w:type="dxa"/>
              <w:left w:w="108" w:type="dxa"/>
              <w:bottom w:w="0" w:type="dxa"/>
              <w:right w:w="108" w:type="dxa"/>
            </w:tcMar>
            <w:vAlign w:val="center"/>
          </w:tcPr>
          <w:p w:rsidR="00812EB6" w:rsidRPr="00222406" w:rsidRDefault="00812EB6" w:rsidP="008C2537">
            <w:pPr>
              <w:rPr>
                <w:rFonts w:ascii="Cambria" w:hAnsi="Cambria"/>
                <w:b/>
              </w:rPr>
            </w:pPr>
            <w:r w:rsidRPr="00222406">
              <w:rPr>
                <w:rFonts w:ascii="Cambria" w:hAnsi="Cambria"/>
                <w:b/>
              </w:rPr>
              <w:t>Częstotliwość</w:t>
            </w:r>
          </w:p>
          <w:p w:rsidR="00812EB6" w:rsidRPr="00222406" w:rsidRDefault="00812EB6" w:rsidP="008C2537">
            <w:pPr>
              <w:ind w:right="-288"/>
              <w:rPr>
                <w:rFonts w:ascii="Cambria" w:hAnsi="Cambria"/>
                <w:b/>
              </w:rPr>
            </w:pPr>
            <w:r w:rsidRPr="00222406">
              <w:rPr>
                <w:rStyle w:val="grame"/>
                <w:rFonts w:ascii="Cambria" w:hAnsi="Cambria"/>
                <w:b/>
              </w:rPr>
              <w:t>oceny</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Ucieczka z zajęć edukacyjnych</w:t>
            </w:r>
          </w:p>
          <w:p w:rsidR="00812EB6" w:rsidRPr="00222406" w:rsidRDefault="00812EB6" w:rsidP="001D6791">
            <w:pPr>
              <w:ind w:right="-288"/>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-5</w:t>
            </w:r>
          </w:p>
        </w:tc>
        <w:tc>
          <w:tcPr>
            <w:tcW w:w="2268" w:type="dxa"/>
            <w:shd w:val="clear" w:color="auto" w:fill="auto"/>
            <w:tcMar>
              <w:top w:w="0" w:type="dxa"/>
              <w:left w:w="108" w:type="dxa"/>
              <w:bottom w:w="0" w:type="dxa"/>
              <w:right w:w="108" w:type="dxa"/>
            </w:tcMar>
          </w:tcPr>
          <w:p w:rsidR="00812EB6" w:rsidRPr="00222406" w:rsidRDefault="00812EB6" w:rsidP="001D6791">
            <w:pPr>
              <w:jc w:val="left"/>
              <w:rPr>
                <w:rFonts w:ascii="Cambria" w:hAnsi="Cambria"/>
              </w:rPr>
            </w:pPr>
            <w:r w:rsidRPr="00222406">
              <w:rPr>
                <w:rFonts w:ascii="Cambria" w:hAnsi="Cambria"/>
              </w:rPr>
              <w:t xml:space="preserve">Za każdą godzinę </w:t>
            </w:r>
            <w:r w:rsidRPr="00222406">
              <w:rPr>
                <w:rStyle w:val="grame"/>
                <w:rFonts w:ascii="Cambria" w:hAnsi="Cambria"/>
              </w:rPr>
              <w:t>nieusprawiedliwioną</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 xml:space="preserve">Nieusprawiedliwione spóźnienia na zajęcia lekcyjne </w:t>
            </w:r>
          </w:p>
          <w:p w:rsidR="00812EB6" w:rsidRPr="00222406" w:rsidRDefault="00812EB6" w:rsidP="001D6791">
            <w:pPr>
              <w:ind w:right="-288"/>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-2</w:t>
            </w:r>
          </w:p>
        </w:tc>
        <w:tc>
          <w:tcPr>
            <w:tcW w:w="2268"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Za każde spóźnienie</w:t>
            </w:r>
          </w:p>
        </w:tc>
      </w:tr>
      <w:tr w:rsidR="00812EB6" w:rsidRPr="00222406" w:rsidTr="005755B9">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jc w:val="left"/>
              <w:rPr>
                <w:rFonts w:ascii="Cambria" w:hAnsi="Cambria"/>
              </w:rPr>
            </w:pPr>
            <w:r w:rsidRPr="00222406">
              <w:rPr>
                <w:rFonts w:ascii="Cambria" w:hAnsi="Cambria"/>
              </w:rPr>
              <w:t xml:space="preserve">Agresja fizyczna, psychiczna, przemoc </w:t>
            </w:r>
            <w:r w:rsidRPr="00222406">
              <w:rPr>
                <w:rStyle w:val="grame"/>
                <w:rFonts w:ascii="Cambria" w:hAnsi="Cambria"/>
              </w:rPr>
              <w:t>rówieśnicza</w:t>
            </w:r>
            <w:r w:rsidRPr="00222406">
              <w:rPr>
                <w:rFonts w:ascii="Cambria" w:hAnsi="Cambria"/>
              </w:rPr>
              <w:t>, bójki uczniowskie</w:t>
            </w:r>
          </w:p>
          <w:p w:rsidR="00812EB6" w:rsidRPr="00222406" w:rsidRDefault="00812EB6" w:rsidP="001D6791">
            <w:pPr>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-25</w:t>
            </w:r>
          </w:p>
        </w:tc>
        <w:tc>
          <w:tcPr>
            <w:tcW w:w="2268" w:type="dxa"/>
            <w:shd w:val="clear" w:color="auto" w:fill="auto"/>
            <w:tcMar>
              <w:top w:w="0" w:type="dxa"/>
              <w:left w:w="108" w:type="dxa"/>
              <w:bottom w:w="0" w:type="dxa"/>
              <w:right w:w="108" w:type="dxa"/>
            </w:tcMar>
          </w:tcPr>
          <w:p w:rsidR="00812EB6" w:rsidRPr="00222406" w:rsidRDefault="00812EB6" w:rsidP="005755B9">
            <w:pPr>
              <w:ind w:right="-288"/>
              <w:jc w:val="left"/>
              <w:rPr>
                <w:rFonts w:ascii="Cambria" w:hAnsi="Cambria"/>
              </w:rPr>
            </w:pPr>
            <w:r w:rsidRPr="00222406">
              <w:rPr>
                <w:rFonts w:ascii="Cambria" w:hAnsi="Cambria"/>
              </w:rPr>
              <w:t>Za każdy incydent</w:t>
            </w:r>
          </w:p>
        </w:tc>
      </w:tr>
      <w:tr w:rsidR="00812EB6" w:rsidRPr="00222406" w:rsidTr="005755B9">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jc w:val="left"/>
              <w:rPr>
                <w:rFonts w:ascii="Cambria" w:hAnsi="Cambria"/>
              </w:rPr>
            </w:pPr>
            <w:r w:rsidRPr="00222406">
              <w:rPr>
                <w:rFonts w:ascii="Cambria" w:hAnsi="Cambria"/>
              </w:rPr>
              <w:t xml:space="preserve">Zachowanie zagrażające zdrowiu lub życiu </w:t>
            </w:r>
            <w:r w:rsidRPr="00222406">
              <w:rPr>
                <w:rStyle w:val="grame"/>
                <w:rFonts w:ascii="Cambria" w:hAnsi="Cambria"/>
              </w:rPr>
              <w:t>własnemu</w:t>
            </w:r>
            <w:r w:rsidRPr="00222406">
              <w:rPr>
                <w:rFonts w:ascii="Cambria" w:hAnsi="Cambria"/>
              </w:rPr>
              <w:t xml:space="preserve"> </w:t>
            </w:r>
            <w:r w:rsidRPr="00222406">
              <w:rPr>
                <w:rFonts w:ascii="Cambria" w:hAnsi="Cambria"/>
              </w:rPr>
              <w:br/>
              <w:t>i innych</w:t>
            </w:r>
          </w:p>
          <w:p w:rsidR="00812EB6" w:rsidRPr="00222406" w:rsidRDefault="00812EB6" w:rsidP="001D6791">
            <w:pPr>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- 50</w:t>
            </w:r>
          </w:p>
        </w:tc>
        <w:tc>
          <w:tcPr>
            <w:tcW w:w="2268" w:type="dxa"/>
            <w:shd w:val="clear" w:color="auto" w:fill="auto"/>
            <w:tcMar>
              <w:top w:w="0" w:type="dxa"/>
              <w:left w:w="108" w:type="dxa"/>
              <w:bottom w:w="0" w:type="dxa"/>
              <w:right w:w="108" w:type="dxa"/>
            </w:tcMar>
          </w:tcPr>
          <w:p w:rsidR="00812EB6" w:rsidRPr="00222406" w:rsidRDefault="00812EB6" w:rsidP="005755B9">
            <w:pPr>
              <w:ind w:right="-288"/>
              <w:jc w:val="left"/>
              <w:rPr>
                <w:rFonts w:ascii="Cambria" w:hAnsi="Cambria"/>
              </w:rPr>
            </w:pPr>
            <w:r w:rsidRPr="00222406">
              <w:rPr>
                <w:rFonts w:ascii="Cambria" w:hAnsi="Cambria"/>
              </w:rPr>
              <w:t>Za każdy incydent</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 xml:space="preserve">Używanie wulgarnych </w:t>
            </w:r>
            <w:r w:rsidRPr="00222406">
              <w:rPr>
                <w:rStyle w:val="grame"/>
                <w:rFonts w:ascii="Cambria" w:hAnsi="Cambria"/>
              </w:rPr>
              <w:t xml:space="preserve">słów, </w:t>
            </w:r>
            <w:r w:rsidRPr="00222406">
              <w:rPr>
                <w:rFonts w:ascii="Cambria" w:hAnsi="Cambria"/>
              </w:rPr>
              <w:t>gestów</w:t>
            </w:r>
          </w:p>
          <w:p w:rsidR="00812EB6" w:rsidRPr="00222406" w:rsidRDefault="00812EB6" w:rsidP="001D6791">
            <w:pPr>
              <w:ind w:right="-288"/>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-5</w:t>
            </w:r>
          </w:p>
        </w:tc>
        <w:tc>
          <w:tcPr>
            <w:tcW w:w="2268"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Każdorazowo</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Kradzież, wymuszanie pieniędzy</w:t>
            </w:r>
          </w:p>
          <w:p w:rsidR="00812EB6" w:rsidRPr="00222406" w:rsidRDefault="00812EB6" w:rsidP="001D6791">
            <w:pPr>
              <w:ind w:right="-288"/>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-50</w:t>
            </w:r>
          </w:p>
        </w:tc>
        <w:tc>
          <w:tcPr>
            <w:tcW w:w="2268"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Każdorazowo</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Palenie papierosów w szkole i poza szkołą</w:t>
            </w:r>
          </w:p>
          <w:p w:rsidR="00812EB6" w:rsidRPr="00222406" w:rsidRDefault="00812EB6" w:rsidP="001D6791">
            <w:pPr>
              <w:ind w:right="-288"/>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-30</w:t>
            </w:r>
          </w:p>
        </w:tc>
        <w:tc>
          <w:tcPr>
            <w:tcW w:w="2268"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Każdorazowo</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jc w:val="left"/>
              <w:rPr>
                <w:rFonts w:ascii="Cambria" w:hAnsi="Cambria"/>
              </w:rPr>
            </w:pPr>
            <w:r w:rsidRPr="00222406">
              <w:rPr>
                <w:rFonts w:ascii="Cambria" w:hAnsi="Cambria"/>
              </w:rPr>
              <w:t>Picie i posiadanie alkoholu, zażywanie lub posiadanie narkotyków w szkole i poza szkołą</w:t>
            </w:r>
          </w:p>
        </w:tc>
        <w:tc>
          <w:tcPr>
            <w:tcW w:w="709"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-50</w:t>
            </w:r>
          </w:p>
        </w:tc>
        <w:tc>
          <w:tcPr>
            <w:tcW w:w="2268" w:type="dxa"/>
            <w:shd w:val="clear" w:color="auto" w:fill="auto"/>
            <w:tcMar>
              <w:top w:w="0" w:type="dxa"/>
              <w:left w:w="108" w:type="dxa"/>
              <w:bottom w:w="0" w:type="dxa"/>
              <w:right w:w="108" w:type="dxa"/>
            </w:tcMar>
            <w:vAlign w:val="center"/>
          </w:tcPr>
          <w:p w:rsidR="00812EB6" w:rsidRPr="00222406" w:rsidRDefault="00812EB6" w:rsidP="001D6791">
            <w:pPr>
              <w:ind w:right="-288"/>
              <w:jc w:val="left"/>
              <w:rPr>
                <w:rFonts w:ascii="Cambria" w:hAnsi="Cambria"/>
              </w:rPr>
            </w:pPr>
            <w:r w:rsidRPr="00222406">
              <w:rPr>
                <w:rFonts w:ascii="Cambria" w:hAnsi="Cambria"/>
              </w:rPr>
              <w:t>Każdorazowo</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Zaśmiecanie otoczenia, plucie</w:t>
            </w:r>
          </w:p>
          <w:p w:rsidR="00812EB6" w:rsidRPr="00222406" w:rsidRDefault="00812EB6" w:rsidP="001D6791">
            <w:pPr>
              <w:ind w:right="-288"/>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-10</w:t>
            </w:r>
          </w:p>
        </w:tc>
        <w:tc>
          <w:tcPr>
            <w:tcW w:w="2268"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Za każdy incydent</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Niestosowne zachowanie na terenie szkoły (świetlica, stołówka, biblioteka)</w:t>
            </w:r>
          </w:p>
          <w:p w:rsidR="00812EB6" w:rsidRPr="00222406" w:rsidRDefault="00812EB6" w:rsidP="001D6791">
            <w:pPr>
              <w:ind w:right="-288"/>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-5</w:t>
            </w:r>
          </w:p>
        </w:tc>
        <w:tc>
          <w:tcPr>
            <w:tcW w:w="2268"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Każdorazowo</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Niszczenie mienia szkolnego</w:t>
            </w:r>
          </w:p>
          <w:p w:rsidR="00812EB6" w:rsidRPr="00222406" w:rsidRDefault="00812EB6" w:rsidP="001D6791">
            <w:pPr>
              <w:ind w:right="-288"/>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-20</w:t>
            </w:r>
          </w:p>
          <w:p w:rsidR="00812EB6" w:rsidRPr="00222406" w:rsidRDefault="00812EB6" w:rsidP="001D6791">
            <w:pPr>
              <w:ind w:right="-288"/>
              <w:jc w:val="left"/>
              <w:rPr>
                <w:rFonts w:ascii="Cambria" w:hAnsi="Cambria"/>
              </w:rPr>
            </w:pPr>
          </w:p>
        </w:tc>
        <w:tc>
          <w:tcPr>
            <w:tcW w:w="2268"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Każdorazowo</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22649B" w:rsidRPr="00222406" w:rsidRDefault="00812EB6" w:rsidP="001D6791">
            <w:pPr>
              <w:jc w:val="left"/>
              <w:rPr>
                <w:rFonts w:ascii="Cambria" w:hAnsi="Cambria"/>
              </w:rPr>
            </w:pPr>
            <w:r w:rsidRPr="00222406">
              <w:rPr>
                <w:rFonts w:ascii="Cambria" w:hAnsi="Cambria"/>
              </w:rPr>
              <w:t>Nieodpowiednie zachowanie w stosunku do</w:t>
            </w:r>
            <w:r w:rsidR="0022649B" w:rsidRPr="00222406">
              <w:rPr>
                <w:rFonts w:ascii="Cambria" w:hAnsi="Cambria"/>
              </w:rPr>
              <w:t>:</w:t>
            </w:r>
          </w:p>
          <w:p w:rsidR="0022649B" w:rsidRPr="00222406" w:rsidRDefault="00812EB6" w:rsidP="0022649B">
            <w:pPr>
              <w:ind w:left="1418"/>
              <w:jc w:val="left"/>
              <w:rPr>
                <w:rFonts w:ascii="Cambria" w:hAnsi="Cambria"/>
              </w:rPr>
            </w:pPr>
            <w:r w:rsidRPr="00222406">
              <w:rPr>
                <w:rFonts w:ascii="Cambria" w:hAnsi="Cambria"/>
              </w:rPr>
              <w:t xml:space="preserve"> pracowników szkoły,</w:t>
            </w:r>
          </w:p>
          <w:p w:rsidR="00812EB6" w:rsidRPr="00222406" w:rsidRDefault="00812EB6" w:rsidP="0022649B">
            <w:pPr>
              <w:ind w:left="1418"/>
              <w:jc w:val="left"/>
              <w:rPr>
                <w:rFonts w:ascii="Cambria" w:hAnsi="Cambria"/>
              </w:rPr>
            </w:pPr>
            <w:r w:rsidRPr="00222406">
              <w:rPr>
                <w:rFonts w:ascii="Cambria" w:hAnsi="Cambria"/>
              </w:rPr>
              <w:t xml:space="preserve"> kolegów </w:t>
            </w:r>
          </w:p>
        </w:tc>
        <w:tc>
          <w:tcPr>
            <w:tcW w:w="709" w:type="dxa"/>
            <w:shd w:val="clear" w:color="auto" w:fill="auto"/>
            <w:tcMar>
              <w:top w:w="0" w:type="dxa"/>
              <w:left w:w="108" w:type="dxa"/>
              <w:bottom w:w="0" w:type="dxa"/>
              <w:right w:w="108" w:type="dxa"/>
            </w:tcMar>
          </w:tcPr>
          <w:p w:rsidR="0022649B" w:rsidRPr="00CE3661" w:rsidRDefault="0022649B" w:rsidP="001D6791">
            <w:pPr>
              <w:ind w:right="-288"/>
              <w:jc w:val="left"/>
              <w:rPr>
                <w:rFonts w:ascii="Cambria" w:hAnsi="Cambria"/>
              </w:rPr>
            </w:pPr>
          </w:p>
          <w:p w:rsidR="0022649B" w:rsidRPr="00CE3661" w:rsidRDefault="0022649B" w:rsidP="001D6791">
            <w:pPr>
              <w:ind w:right="-288"/>
              <w:jc w:val="left"/>
              <w:rPr>
                <w:rFonts w:ascii="Cambria" w:hAnsi="Cambria"/>
              </w:rPr>
            </w:pPr>
            <w:r w:rsidRPr="00CE3661">
              <w:rPr>
                <w:rFonts w:ascii="Cambria" w:hAnsi="Cambria"/>
              </w:rPr>
              <w:t>-20</w:t>
            </w:r>
          </w:p>
          <w:p w:rsidR="00812EB6" w:rsidRPr="00CE3661" w:rsidRDefault="00812EB6" w:rsidP="001D6791">
            <w:pPr>
              <w:ind w:right="-288"/>
              <w:jc w:val="left"/>
              <w:rPr>
                <w:rFonts w:ascii="Cambria" w:hAnsi="Cambria"/>
              </w:rPr>
            </w:pPr>
            <w:r w:rsidRPr="00CE3661">
              <w:rPr>
                <w:rFonts w:ascii="Cambria" w:hAnsi="Cambria"/>
              </w:rPr>
              <w:t>-10</w:t>
            </w:r>
          </w:p>
        </w:tc>
        <w:tc>
          <w:tcPr>
            <w:tcW w:w="2268" w:type="dxa"/>
            <w:shd w:val="clear" w:color="auto" w:fill="auto"/>
            <w:tcMar>
              <w:top w:w="0" w:type="dxa"/>
              <w:left w:w="108" w:type="dxa"/>
              <w:bottom w:w="0" w:type="dxa"/>
              <w:right w:w="108" w:type="dxa"/>
            </w:tcMar>
            <w:vAlign w:val="center"/>
          </w:tcPr>
          <w:p w:rsidR="00812EB6" w:rsidRPr="00222406" w:rsidRDefault="00812EB6" w:rsidP="001D6791">
            <w:pPr>
              <w:ind w:right="-288"/>
              <w:jc w:val="left"/>
              <w:rPr>
                <w:rFonts w:ascii="Cambria" w:hAnsi="Cambria"/>
              </w:rPr>
            </w:pPr>
            <w:r w:rsidRPr="00222406">
              <w:rPr>
                <w:rFonts w:ascii="Cambria" w:hAnsi="Cambria"/>
              </w:rPr>
              <w:t>Każdorazowo</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jc w:val="left"/>
              <w:rPr>
                <w:rFonts w:ascii="Cambria" w:hAnsi="Cambria"/>
              </w:rPr>
            </w:pPr>
            <w:r w:rsidRPr="00222406">
              <w:rPr>
                <w:rFonts w:ascii="Cambria" w:hAnsi="Cambria"/>
              </w:rPr>
              <w:t>Niewłaściwe zachowanie w stosunku do symboli narodowych i religijnych</w:t>
            </w:r>
          </w:p>
          <w:p w:rsidR="00812EB6" w:rsidRPr="00222406" w:rsidRDefault="00812EB6" w:rsidP="001D6791">
            <w:pPr>
              <w:jc w:val="left"/>
              <w:rPr>
                <w:rFonts w:ascii="Cambria" w:hAnsi="Cambria"/>
              </w:rPr>
            </w:pPr>
          </w:p>
        </w:tc>
        <w:tc>
          <w:tcPr>
            <w:tcW w:w="709" w:type="dxa"/>
            <w:shd w:val="clear" w:color="auto" w:fill="auto"/>
            <w:tcMar>
              <w:top w:w="0" w:type="dxa"/>
              <w:left w:w="108" w:type="dxa"/>
              <w:bottom w:w="0" w:type="dxa"/>
              <w:right w:w="108" w:type="dxa"/>
            </w:tcMar>
          </w:tcPr>
          <w:p w:rsidR="00812EB6" w:rsidRPr="00CE3661" w:rsidRDefault="00812EB6" w:rsidP="001D6791">
            <w:pPr>
              <w:ind w:right="-288"/>
              <w:jc w:val="left"/>
              <w:rPr>
                <w:rFonts w:ascii="Cambria" w:hAnsi="Cambria"/>
              </w:rPr>
            </w:pPr>
            <w:r w:rsidRPr="00CE3661">
              <w:rPr>
                <w:rFonts w:ascii="Cambria" w:hAnsi="Cambria"/>
              </w:rPr>
              <w:t>-10</w:t>
            </w:r>
          </w:p>
        </w:tc>
        <w:tc>
          <w:tcPr>
            <w:tcW w:w="2268" w:type="dxa"/>
            <w:shd w:val="clear" w:color="auto" w:fill="auto"/>
            <w:tcMar>
              <w:top w:w="0" w:type="dxa"/>
              <w:left w:w="108" w:type="dxa"/>
              <w:bottom w:w="0" w:type="dxa"/>
              <w:right w:w="108" w:type="dxa"/>
            </w:tcMar>
            <w:vAlign w:val="center"/>
          </w:tcPr>
          <w:p w:rsidR="00812EB6" w:rsidRPr="00222406" w:rsidRDefault="00812EB6" w:rsidP="001D6791">
            <w:pPr>
              <w:ind w:right="-288"/>
              <w:jc w:val="left"/>
              <w:rPr>
                <w:rFonts w:ascii="Cambria" w:hAnsi="Cambria"/>
              </w:rPr>
            </w:pPr>
            <w:r w:rsidRPr="00222406">
              <w:rPr>
                <w:rFonts w:ascii="Cambria" w:hAnsi="Cambria"/>
              </w:rPr>
              <w:t>Każdorazowo</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jc w:val="left"/>
              <w:rPr>
                <w:rFonts w:ascii="Cambria" w:hAnsi="Cambria"/>
              </w:rPr>
            </w:pPr>
            <w:r w:rsidRPr="00222406">
              <w:rPr>
                <w:rFonts w:ascii="Cambria" w:hAnsi="Cambria"/>
              </w:rPr>
              <w:t xml:space="preserve">Niewłaściwe zachowanie podczas </w:t>
            </w:r>
            <w:r w:rsidRPr="00222406">
              <w:rPr>
                <w:rStyle w:val="grame"/>
                <w:rFonts w:ascii="Cambria" w:hAnsi="Cambria"/>
              </w:rPr>
              <w:t>apeli, uroczystości</w:t>
            </w:r>
            <w:r w:rsidRPr="00222406">
              <w:rPr>
                <w:rFonts w:ascii="Cambria" w:hAnsi="Cambria"/>
              </w:rPr>
              <w:t xml:space="preserve"> szkolnych, wycieczek, imprez sportowych</w:t>
            </w:r>
          </w:p>
          <w:p w:rsidR="00812EB6" w:rsidRPr="00222406" w:rsidRDefault="00812EB6" w:rsidP="001D6791">
            <w:pPr>
              <w:jc w:val="left"/>
              <w:rPr>
                <w:rFonts w:ascii="Cambria" w:hAnsi="Cambria"/>
              </w:rPr>
            </w:pPr>
            <w:r w:rsidRPr="00222406">
              <w:rPr>
                <w:rFonts w:ascii="Cambria" w:hAnsi="Cambria"/>
              </w:rPr>
              <w:t>nieusprawiedliwiona nieobecność</w:t>
            </w:r>
          </w:p>
        </w:tc>
        <w:tc>
          <w:tcPr>
            <w:tcW w:w="709" w:type="dxa"/>
            <w:shd w:val="clear" w:color="auto" w:fill="auto"/>
            <w:tcMar>
              <w:top w:w="0" w:type="dxa"/>
              <w:left w:w="108" w:type="dxa"/>
              <w:bottom w:w="0" w:type="dxa"/>
              <w:right w:w="108" w:type="dxa"/>
            </w:tcMar>
          </w:tcPr>
          <w:p w:rsidR="00812EB6" w:rsidRPr="00CE3661" w:rsidRDefault="00812EB6" w:rsidP="001D6791">
            <w:pPr>
              <w:ind w:right="-288"/>
              <w:jc w:val="left"/>
              <w:rPr>
                <w:rFonts w:ascii="Cambria" w:hAnsi="Cambria"/>
              </w:rPr>
            </w:pPr>
            <w:r w:rsidRPr="00CE3661">
              <w:rPr>
                <w:rFonts w:ascii="Cambria" w:hAnsi="Cambria"/>
              </w:rPr>
              <w:t>-10</w:t>
            </w:r>
          </w:p>
          <w:p w:rsidR="00812EB6" w:rsidRPr="00CE3661" w:rsidRDefault="00812EB6" w:rsidP="001D6791">
            <w:pPr>
              <w:ind w:right="-288"/>
              <w:jc w:val="left"/>
              <w:rPr>
                <w:rFonts w:ascii="Cambria" w:hAnsi="Cambria"/>
              </w:rPr>
            </w:pPr>
          </w:p>
          <w:p w:rsidR="00812EB6" w:rsidRPr="00CE3661" w:rsidRDefault="00812EB6" w:rsidP="001D6791">
            <w:pPr>
              <w:ind w:right="-288"/>
              <w:jc w:val="left"/>
              <w:rPr>
                <w:rFonts w:ascii="Cambria" w:hAnsi="Cambria"/>
              </w:rPr>
            </w:pPr>
            <w:r w:rsidRPr="00CE3661">
              <w:rPr>
                <w:rFonts w:ascii="Cambria" w:hAnsi="Cambria"/>
              </w:rPr>
              <w:t>-20</w:t>
            </w:r>
          </w:p>
        </w:tc>
        <w:tc>
          <w:tcPr>
            <w:tcW w:w="2268"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Każdorazowo</w:t>
            </w:r>
          </w:p>
          <w:p w:rsidR="00812EB6" w:rsidRPr="00222406" w:rsidRDefault="00812EB6" w:rsidP="001D6791">
            <w:pPr>
              <w:ind w:right="-288"/>
              <w:jc w:val="left"/>
              <w:rPr>
                <w:rFonts w:ascii="Cambria" w:hAnsi="Cambria"/>
              </w:rPr>
            </w:pPr>
          </w:p>
          <w:p w:rsidR="00812EB6" w:rsidRPr="00222406" w:rsidRDefault="00812EB6" w:rsidP="001D6791">
            <w:pPr>
              <w:ind w:right="-288"/>
              <w:jc w:val="left"/>
              <w:rPr>
                <w:rFonts w:ascii="Cambria" w:hAnsi="Cambria"/>
              </w:rPr>
            </w:pPr>
            <w:r w:rsidRPr="00222406">
              <w:rPr>
                <w:rFonts w:ascii="Cambria" w:hAnsi="Cambria"/>
              </w:rPr>
              <w:t>Każdorazowo</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Przeszkadzanie na lekcji</w:t>
            </w:r>
          </w:p>
          <w:p w:rsidR="00812EB6" w:rsidRPr="00222406" w:rsidRDefault="00812EB6" w:rsidP="001D6791">
            <w:pPr>
              <w:ind w:right="-288"/>
              <w:jc w:val="left"/>
              <w:rPr>
                <w:rFonts w:ascii="Cambria" w:hAnsi="Cambria"/>
              </w:rPr>
            </w:pPr>
          </w:p>
        </w:tc>
        <w:tc>
          <w:tcPr>
            <w:tcW w:w="709" w:type="dxa"/>
            <w:shd w:val="clear" w:color="auto" w:fill="auto"/>
            <w:tcMar>
              <w:top w:w="0" w:type="dxa"/>
              <w:left w:w="108" w:type="dxa"/>
              <w:bottom w:w="0" w:type="dxa"/>
              <w:right w:w="108" w:type="dxa"/>
            </w:tcMar>
          </w:tcPr>
          <w:p w:rsidR="00812EB6" w:rsidRPr="00CE3661" w:rsidRDefault="00812EB6" w:rsidP="001D6791">
            <w:pPr>
              <w:ind w:right="-288"/>
              <w:jc w:val="left"/>
              <w:rPr>
                <w:rFonts w:ascii="Cambria" w:hAnsi="Cambria"/>
              </w:rPr>
            </w:pPr>
            <w:r w:rsidRPr="00CE3661">
              <w:rPr>
                <w:rFonts w:ascii="Cambria" w:hAnsi="Cambria"/>
              </w:rPr>
              <w:t>-5</w:t>
            </w:r>
          </w:p>
        </w:tc>
        <w:tc>
          <w:tcPr>
            <w:tcW w:w="2268"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Każdorazowo</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jc w:val="left"/>
              <w:rPr>
                <w:rFonts w:ascii="Cambria" w:hAnsi="Cambria"/>
              </w:rPr>
            </w:pPr>
            <w:r w:rsidRPr="00222406">
              <w:rPr>
                <w:rStyle w:val="spelle"/>
                <w:rFonts w:ascii="Cambria" w:hAnsi="Cambria"/>
              </w:rPr>
              <w:t>Niewywiązywanie</w:t>
            </w:r>
            <w:r w:rsidRPr="00222406">
              <w:rPr>
                <w:rFonts w:ascii="Cambria" w:hAnsi="Cambria"/>
              </w:rPr>
              <w:t xml:space="preserve"> się z przydzielonych </w:t>
            </w:r>
            <w:r w:rsidRPr="00222406">
              <w:rPr>
                <w:rStyle w:val="grame"/>
                <w:rFonts w:ascii="Cambria" w:hAnsi="Cambria"/>
              </w:rPr>
              <w:t>obowiązków</w:t>
            </w:r>
          </w:p>
        </w:tc>
        <w:tc>
          <w:tcPr>
            <w:tcW w:w="709" w:type="dxa"/>
            <w:shd w:val="clear" w:color="auto" w:fill="auto"/>
            <w:tcMar>
              <w:top w:w="0" w:type="dxa"/>
              <w:left w:w="108" w:type="dxa"/>
              <w:bottom w:w="0" w:type="dxa"/>
              <w:right w:w="108" w:type="dxa"/>
            </w:tcMar>
          </w:tcPr>
          <w:p w:rsidR="00812EB6" w:rsidRPr="00CE3661" w:rsidRDefault="00812EB6" w:rsidP="001D6791">
            <w:pPr>
              <w:ind w:right="-288"/>
              <w:jc w:val="left"/>
              <w:rPr>
                <w:rFonts w:ascii="Cambria" w:hAnsi="Cambria"/>
              </w:rPr>
            </w:pPr>
            <w:r w:rsidRPr="00CE3661">
              <w:rPr>
                <w:rFonts w:ascii="Cambria" w:hAnsi="Cambria"/>
              </w:rPr>
              <w:t xml:space="preserve">od-5 </w:t>
            </w:r>
            <w:r w:rsidR="003A5ADA" w:rsidRPr="00CE3661">
              <w:rPr>
                <w:rFonts w:ascii="Cambria" w:hAnsi="Cambria"/>
              </w:rPr>
              <w:br/>
            </w:r>
            <w:r w:rsidRPr="00CE3661">
              <w:rPr>
                <w:rFonts w:ascii="Cambria" w:hAnsi="Cambria"/>
              </w:rPr>
              <w:t>do-30</w:t>
            </w:r>
          </w:p>
        </w:tc>
        <w:tc>
          <w:tcPr>
            <w:tcW w:w="2268"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Każdorazowo</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Nieuszanowanie cudzej własności</w:t>
            </w:r>
          </w:p>
          <w:p w:rsidR="00812EB6" w:rsidRPr="00222406" w:rsidRDefault="00812EB6" w:rsidP="001D6791">
            <w:pPr>
              <w:ind w:right="-288"/>
              <w:jc w:val="left"/>
              <w:rPr>
                <w:rFonts w:ascii="Cambria" w:hAnsi="Cambria"/>
              </w:rPr>
            </w:pPr>
          </w:p>
        </w:tc>
        <w:tc>
          <w:tcPr>
            <w:tcW w:w="709" w:type="dxa"/>
            <w:shd w:val="clear" w:color="auto" w:fill="auto"/>
            <w:tcMar>
              <w:top w:w="0" w:type="dxa"/>
              <w:left w:w="108" w:type="dxa"/>
              <w:bottom w:w="0" w:type="dxa"/>
              <w:right w:w="108" w:type="dxa"/>
            </w:tcMar>
          </w:tcPr>
          <w:p w:rsidR="00812EB6" w:rsidRPr="00CE3661" w:rsidRDefault="00812EB6" w:rsidP="001D6791">
            <w:pPr>
              <w:ind w:right="-288"/>
              <w:jc w:val="left"/>
              <w:rPr>
                <w:rFonts w:ascii="Cambria" w:hAnsi="Cambria"/>
              </w:rPr>
            </w:pPr>
            <w:r w:rsidRPr="00CE3661">
              <w:rPr>
                <w:rFonts w:ascii="Cambria" w:hAnsi="Cambria"/>
              </w:rPr>
              <w:t>-10</w:t>
            </w:r>
          </w:p>
        </w:tc>
        <w:tc>
          <w:tcPr>
            <w:tcW w:w="2268"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Każdorazowo</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highlight w:val="yellow"/>
              </w:rPr>
            </w:pPr>
            <w:r w:rsidRPr="00222406">
              <w:rPr>
                <w:rFonts w:ascii="Cambria" w:hAnsi="Cambria"/>
              </w:rPr>
              <w:t>Brak zmiany obuwia na zajęciach wychowania fizycznego</w:t>
            </w:r>
          </w:p>
          <w:p w:rsidR="00812EB6" w:rsidRPr="00222406" w:rsidRDefault="00812EB6" w:rsidP="001D6791">
            <w:pPr>
              <w:ind w:right="-288"/>
              <w:jc w:val="left"/>
              <w:rPr>
                <w:rFonts w:ascii="Cambria" w:hAnsi="Cambria"/>
                <w:highlight w:val="yellow"/>
              </w:rPr>
            </w:pPr>
          </w:p>
        </w:tc>
        <w:tc>
          <w:tcPr>
            <w:tcW w:w="709" w:type="dxa"/>
            <w:shd w:val="clear" w:color="auto" w:fill="auto"/>
            <w:tcMar>
              <w:top w:w="0" w:type="dxa"/>
              <w:left w:w="108" w:type="dxa"/>
              <w:bottom w:w="0" w:type="dxa"/>
              <w:right w:w="108" w:type="dxa"/>
            </w:tcMar>
          </w:tcPr>
          <w:p w:rsidR="00812EB6" w:rsidRPr="00CE3661" w:rsidRDefault="00812EB6" w:rsidP="001D6791">
            <w:pPr>
              <w:ind w:right="-288"/>
              <w:jc w:val="left"/>
              <w:rPr>
                <w:rFonts w:ascii="Cambria" w:hAnsi="Cambria"/>
              </w:rPr>
            </w:pPr>
            <w:r w:rsidRPr="00CE3661">
              <w:rPr>
                <w:rFonts w:ascii="Cambria" w:hAnsi="Cambria"/>
              </w:rPr>
              <w:t>-3</w:t>
            </w:r>
          </w:p>
        </w:tc>
        <w:tc>
          <w:tcPr>
            <w:tcW w:w="2268"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Każdorazowo</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Fałszowanie dokumentów</w:t>
            </w:r>
          </w:p>
          <w:p w:rsidR="00812EB6" w:rsidRPr="00222406" w:rsidRDefault="00812EB6" w:rsidP="001D6791">
            <w:pPr>
              <w:ind w:right="-288"/>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-50</w:t>
            </w:r>
          </w:p>
        </w:tc>
        <w:tc>
          <w:tcPr>
            <w:tcW w:w="2268"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Za każdy incydent</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Kłamstwo</w:t>
            </w:r>
          </w:p>
          <w:p w:rsidR="00812EB6" w:rsidRPr="00222406" w:rsidRDefault="00812EB6" w:rsidP="001D6791">
            <w:pPr>
              <w:ind w:right="-288"/>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-15</w:t>
            </w:r>
          </w:p>
        </w:tc>
        <w:tc>
          <w:tcPr>
            <w:tcW w:w="2268"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Każdorazowo</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Niewykonanie polecenia nauczyciela</w:t>
            </w:r>
          </w:p>
          <w:p w:rsidR="00812EB6" w:rsidRPr="00222406" w:rsidRDefault="00812EB6" w:rsidP="001D6791">
            <w:pPr>
              <w:ind w:right="-288"/>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-10</w:t>
            </w:r>
          </w:p>
        </w:tc>
        <w:tc>
          <w:tcPr>
            <w:tcW w:w="2268"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Każdorazowo</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 xml:space="preserve">Ściąganie, odpisywanie cudzych prac w czasie przerw </w:t>
            </w:r>
            <w:r w:rsidRPr="00222406">
              <w:rPr>
                <w:rFonts w:ascii="Cambria" w:hAnsi="Cambria"/>
              </w:rPr>
              <w:br/>
            </w:r>
            <w:r w:rsidRPr="00222406">
              <w:rPr>
                <w:rStyle w:val="grame"/>
                <w:rFonts w:ascii="Cambria" w:hAnsi="Cambria"/>
              </w:rPr>
              <w:t>i</w:t>
            </w:r>
            <w:r w:rsidRPr="00222406">
              <w:rPr>
                <w:rFonts w:ascii="Cambria" w:hAnsi="Cambria"/>
              </w:rPr>
              <w:t xml:space="preserve"> lekcji</w:t>
            </w:r>
          </w:p>
        </w:tc>
        <w:tc>
          <w:tcPr>
            <w:tcW w:w="709"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-5</w:t>
            </w:r>
          </w:p>
        </w:tc>
        <w:tc>
          <w:tcPr>
            <w:tcW w:w="2268"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Każdorazowo</w:t>
            </w:r>
          </w:p>
          <w:p w:rsidR="00812EB6" w:rsidRPr="00222406" w:rsidRDefault="00812EB6" w:rsidP="001D6791">
            <w:pPr>
              <w:ind w:right="-288"/>
              <w:jc w:val="left"/>
              <w:rPr>
                <w:rFonts w:ascii="Cambria" w:hAnsi="Cambria"/>
              </w:rPr>
            </w:pP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Korzystanie z telefonu i sprzętu elektronicznego na lekcji</w:t>
            </w:r>
          </w:p>
          <w:p w:rsidR="00812EB6" w:rsidRPr="00222406" w:rsidRDefault="00812EB6" w:rsidP="001D6791">
            <w:pPr>
              <w:ind w:right="-288"/>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-10</w:t>
            </w:r>
          </w:p>
        </w:tc>
        <w:tc>
          <w:tcPr>
            <w:tcW w:w="2268"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Każdorazowo</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Brak stroju galowego</w:t>
            </w:r>
          </w:p>
          <w:p w:rsidR="00812EB6" w:rsidRPr="00222406" w:rsidRDefault="00812EB6" w:rsidP="001D6791">
            <w:pPr>
              <w:ind w:right="-288"/>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-5</w:t>
            </w:r>
          </w:p>
        </w:tc>
        <w:tc>
          <w:tcPr>
            <w:tcW w:w="2268"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Każdorazowo</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highlight w:val="yellow"/>
              </w:rPr>
            </w:pPr>
            <w:r w:rsidRPr="00222406">
              <w:rPr>
                <w:rFonts w:ascii="Cambria" w:hAnsi="Cambria"/>
              </w:rPr>
              <w:t xml:space="preserve">Niewłaściwy wygląd na terenie szkoły </w:t>
            </w:r>
          </w:p>
          <w:p w:rsidR="00812EB6" w:rsidRPr="00222406" w:rsidRDefault="00812EB6" w:rsidP="001D6791">
            <w:pPr>
              <w:ind w:right="-288"/>
              <w:jc w:val="left"/>
              <w:rPr>
                <w:rFonts w:ascii="Cambria" w:hAnsi="Cambria"/>
              </w:rPr>
            </w:pPr>
            <w:r w:rsidRPr="00222406">
              <w:rPr>
                <w:rFonts w:ascii="Cambria" w:hAnsi="Cambria"/>
              </w:rPr>
              <w:t>(np. przesadny makijaż, tatuaż, odsłonięte ciało)</w:t>
            </w:r>
          </w:p>
          <w:p w:rsidR="00812EB6" w:rsidRPr="00222406" w:rsidRDefault="00812EB6" w:rsidP="001D6791">
            <w:pPr>
              <w:ind w:right="-288"/>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- 5</w:t>
            </w:r>
          </w:p>
          <w:p w:rsidR="00812EB6" w:rsidRPr="00222406" w:rsidRDefault="00812EB6" w:rsidP="001D6791">
            <w:pPr>
              <w:ind w:right="-288"/>
              <w:jc w:val="left"/>
              <w:rPr>
                <w:rFonts w:ascii="Cambria" w:hAnsi="Cambria"/>
              </w:rPr>
            </w:pPr>
          </w:p>
        </w:tc>
        <w:tc>
          <w:tcPr>
            <w:tcW w:w="2268"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Każdorazowo</w:t>
            </w:r>
          </w:p>
          <w:p w:rsidR="00812EB6" w:rsidRPr="00222406" w:rsidRDefault="00812EB6" w:rsidP="001D6791">
            <w:pPr>
              <w:ind w:right="-288"/>
              <w:jc w:val="left"/>
              <w:rPr>
                <w:rFonts w:ascii="Cambria" w:hAnsi="Cambria"/>
              </w:rPr>
            </w:pP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Niewłaściwy strój na terenie szkoły</w:t>
            </w:r>
          </w:p>
          <w:p w:rsidR="00812EB6" w:rsidRPr="00222406" w:rsidRDefault="00812EB6" w:rsidP="001D6791">
            <w:pPr>
              <w:ind w:right="-288"/>
              <w:jc w:val="left"/>
              <w:rPr>
                <w:rFonts w:ascii="Cambria" w:hAnsi="Cambria"/>
              </w:rPr>
            </w:pPr>
            <w:r w:rsidRPr="00222406">
              <w:rPr>
                <w:rFonts w:ascii="Cambria" w:hAnsi="Cambria"/>
              </w:rPr>
              <w:t>(np. strój propagujący używki, narkotyki, przemoc,</w:t>
            </w:r>
            <w:r w:rsidR="008F16DA" w:rsidRPr="00222406">
              <w:rPr>
                <w:rFonts w:ascii="Cambria" w:hAnsi="Cambria"/>
              </w:rPr>
              <w:br/>
            </w:r>
            <w:r w:rsidRPr="00222406">
              <w:rPr>
                <w:rFonts w:ascii="Cambria" w:hAnsi="Cambria"/>
              </w:rPr>
              <w:t xml:space="preserve"> nietolerancję)</w:t>
            </w:r>
          </w:p>
          <w:p w:rsidR="00812EB6" w:rsidRPr="00222406" w:rsidRDefault="00812EB6" w:rsidP="001D6791">
            <w:pPr>
              <w:ind w:right="-288"/>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-10</w:t>
            </w:r>
          </w:p>
        </w:tc>
        <w:tc>
          <w:tcPr>
            <w:tcW w:w="2268"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Każdorazowo</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Opuszczanie terenu szkoły w czasie zajęć lekcyjnych</w:t>
            </w:r>
          </w:p>
          <w:p w:rsidR="00812EB6" w:rsidRPr="00222406" w:rsidRDefault="00812EB6" w:rsidP="001D6791">
            <w:pPr>
              <w:ind w:right="-288"/>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-5</w:t>
            </w:r>
          </w:p>
        </w:tc>
        <w:tc>
          <w:tcPr>
            <w:tcW w:w="2268"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Każdorazowo</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Przetrzymywanie książek z biblioteki szkolnej</w:t>
            </w:r>
          </w:p>
          <w:p w:rsidR="00812EB6" w:rsidRPr="00222406" w:rsidRDefault="00812EB6" w:rsidP="00802C43">
            <w:pPr>
              <w:ind w:right="-288"/>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-5</w:t>
            </w:r>
          </w:p>
        </w:tc>
        <w:tc>
          <w:tcPr>
            <w:tcW w:w="2268" w:type="dxa"/>
            <w:shd w:val="clear" w:color="auto" w:fill="auto"/>
            <w:tcMar>
              <w:top w:w="0" w:type="dxa"/>
              <w:left w:w="108" w:type="dxa"/>
              <w:bottom w:w="0" w:type="dxa"/>
              <w:right w:w="108" w:type="dxa"/>
            </w:tcMar>
          </w:tcPr>
          <w:p w:rsidR="00812EB6" w:rsidRPr="00222406" w:rsidRDefault="00812EB6" w:rsidP="00802C43">
            <w:pPr>
              <w:ind w:right="-288"/>
              <w:jc w:val="left"/>
              <w:rPr>
                <w:rFonts w:ascii="Cambria" w:hAnsi="Cambria"/>
              </w:rPr>
            </w:pPr>
            <w:r w:rsidRPr="00222406">
              <w:rPr>
                <w:rFonts w:ascii="Cambria" w:hAnsi="Cambria"/>
              </w:rPr>
              <w:t xml:space="preserve">Na koniec  </w:t>
            </w:r>
            <w:r w:rsidR="00802C43" w:rsidRPr="00222406">
              <w:rPr>
                <w:rFonts w:ascii="Cambria" w:hAnsi="Cambria"/>
              </w:rPr>
              <w:t>miesiąca</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Spożywanie napojów, jedzenie  w czasie lekcji, żucie gumy</w:t>
            </w:r>
          </w:p>
        </w:tc>
        <w:tc>
          <w:tcPr>
            <w:tcW w:w="709"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-2</w:t>
            </w:r>
          </w:p>
        </w:tc>
        <w:tc>
          <w:tcPr>
            <w:tcW w:w="2268" w:type="dxa"/>
            <w:shd w:val="clear" w:color="auto" w:fill="auto"/>
            <w:tcMar>
              <w:top w:w="0" w:type="dxa"/>
              <w:left w:w="108" w:type="dxa"/>
              <w:bottom w:w="0" w:type="dxa"/>
              <w:right w:w="108" w:type="dxa"/>
            </w:tcMar>
          </w:tcPr>
          <w:p w:rsidR="00812EB6" w:rsidRPr="00222406" w:rsidRDefault="00812EB6" w:rsidP="001D6791">
            <w:pPr>
              <w:ind w:right="-288"/>
              <w:jc w:val="left"/>
              <w:rPr>
                <w:rFonts w:ascii="Cambria" w:hAnsi="Cambria"/>
              </w:rPr>
            </w:pPr>
            <w:r w:rsidRPr="00222406">
              <w:rPr>
                <w:rFonts w:ascii="Cambria" w:hAnsi="Cambria"/>
              </w:rPr>
              <w:t>Każdorazowo</w:t>
            </w:r>
          </w:p>
          <w:p w:rsidR="00812EB6" w:rsidRPr="00222406" w:rsidRDefault="00812EB6" w:rsidP="001D6791">
            <w:pPr>
              <w:ind w:right="-288"/>
              <w:jc w:val="left"/>
              <w:rPr>
                <w:rFonts w:ascii="Cambria" w:hAnsi="Cambria"/>
              </w:rPr>
            </w:pP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802C43">
            <w:pPr>
              <w:ind w:right="-288"/>
              <w:jc w:val="left"/>
              <w:rPr>
                <w:rFonts w:ascii="Cambria" w:hAnsi="Cambria"/>
              </w:rPr>
            </w:pPr>
            <w:r w:rsidRPr="00222406">
              <w:rPr>
                <w:rFonts w:ascii="Cambria" w:hAnsi="Cambria"/>
              </w:rPr>
              <w:t>Brak udziału w projekcie</w:t>
            </w:r>
          </w:p>
          <w:p w:rsidR="00812EB6" w:rsidRPr="00222406" w:rsidRDefault="00812EB6" w:rsidP="00802C43">
            <w:pPr>
              <w:ind w:right="-288"/>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9C5915">
            <w:pPr>
              <w:ind w:right="-288"/>
              <w:jc w:val="left"/>
              <w:rPr>
                <w:rFonts w:ascii="Cambria" w:hAnsi="Cambria"/>
              </w:rPr>
            </w:pPr>
            <w:r w:rsidRPr="00222406">
              <w:rPr>
                <w:rFonts w:ascii="Cambria" w:hAnsi="Cambria"/>
              </w:rPr>
              <w:t>-20</w:t>
            </w:r>
          </w:p>
        </w:tc>
        <w:tc>
          <w:tcPr>
            <w:tcW w:w="2268" w:type="dxa"/>
            <w:shd w:val="clear" w:color="auto" w:fill="auto"/>
            <w:tcMar>
              <w:top w:w="0" w:type="dxa"/>
              <w:left w:w="108" w:type="dxa"/>
              <w:bottom w:w="0" w:type="dxa"/>
              <w:right w:w="108" w:type="dxa"/>
            </w:tcMar>
          </w:tcPr>
          <w:p w:rsidR="00812EB6" w:rsidRPr="00222406" w:rsidRDefault="00812EB6" w:rsidP="009C5915">
            <w:pPr>
              <w:ind w:right="-288"/>
              <w:jc w:val="left"/>
              <w:rPr>
                <w:rFonts w:ascii="Cambria" w:hAnsi="Cambria"/>
              </w:rPr>
            </w:pPr>
            <w:r w:rsidRPr="00222406">
              <w:rPr>
                <w:rFonts w:ascii="Cambria" w:hAnsi="Cambria"/>
              </w:rPr>
              <w:t>Na koniec 3 klasy</w:t>
            </w:r>
          </w:p>
        </w:tc>
      </w:tr>
      <w:tr w:rsidR="00812EB6" w:rsidRPr="00222406" w:rsidTr="008C2537">
        <w:tc>
          <w:tcPr>
            <w:tcW w:w="623" w:type="dxa"/>
            <w:shd w:val="clear" w:color="auto" w:fill="auto"/>
            <w:tcMar>
              <w:top w:w="0" w:type="dxa"/>
              <w:left w:w="108" w:type="dxa"/>
              <w:bottom w:w="0" w:type="dxa"/>
              <w:right w:w="108" w:type="dxa"/>
            </w:tcMar>
          </w:tcPr>
          <w:p w:rsidR="00812EB6" w:rsidRPr="00222406" w:rsidRDefault="00812EB6" w:rsidP="00FC66DA">
            <w:pPr>
              <w:pStyle w:val="Akapitzlist"/>
              <w:numPr>
                <w:ilvl w:val="0"/>
                <w:numId w:val="191"/>
              </w:numPr>
              <w:ind w:right="-288"/>
              <w:rPr>
                <w:rFonts w:ascii="Cambria" w:hAnsi="Cambria"/>
              </w:rPr>
            </w:pPr>
          </w:p>
        </w:tc>
        <w:tc>
          <w:tcPr>
            <w:tcW w:w="5864" w:type="dxa"/>
            <w:shd w:val="clear" w:color="auto" w:fill="auto"/>
            <w:tcMar>
              <w:top w:w="0" w:type="dxa"/>
              <w:left w:w="108" w:type="dxa"/>
              <w:bottom w:w="0" w:type="dxa"/>
              <w:right w:w="108" w:type="dxa"/>
            </w:tcMar>
          </w:tcPr>
          <w:p w:rsidR="00812EB6" w:rsidRPr="00222406" w:rsidRDefault="00812EB6" w:rsidP="00802C43">
            <w:pPr>
              <w:ind w:right="-288"/>
              <w:jc w:val="left"/>
              <w:rPr>
                <w:rFonts w:ascii="Cambria" w:hAnsi="Cambria"/>
              </w:rPr>
            </w:pPr>
            <w:r w:rsidRPr="00222406">
              <w:rPr>
                <w:rFonts w:ascii="Cambria" w:hAnsi="Cambria"/>
              </w:rPr>
              <w:t xml:space="preserve">Pisemna nagana Dyrektora Szkoły </w:t>
            </w:r>
          </w:p>
          <w:p w:rsidR="00812EB6" w:rsidRPr="00222406" w:rsidRDefault="00812EB6" w:rsidP="00802C43">
            <w:pPr>
              <w:ind w:right="-288"/>
              <w:jc w:val="left"/>
              <w:rPr>
                <w:rFonts w:ascii="Cambria" w:hAnsi="Cambria"/>
              </w:rPr>
            </w:pPr>
          </w:p>
        </w:tc>
        <w:tc>
          <w:tcPr>
            <w:tcW w:w="709" w:type="dxa"/>
            <w:shd w:val="clear" w:color="auto" w:fill="auto"/>
            <w:tcMar>
              <w:top w:w="0" w:type="dxa"/>
              <w:left w:w="108" w:type="dxa"/>
              <w:bottom w:w="0" w:type="dxa"/>
              <w:right w:w="108" w:type="dxa"/>
            </w:tcMar>
          </w:tcPr>
          <w:p w:rsidR="00812EB6" w:rsidRPr="00222406" w:rsidRDefault="00812EB6" w:rsidP="009C5915">
            <w:pPr>
              <w:ind w:right="-288"/>
              <w:jc w:val="left"/>
              <w:rPr>
                <w:rFonts w:ascii="Cambria" w:hAnsi="Cambria"/>
              </w:rPr>
            </w:pPr>
            <w:r w:rsidRPr="00222406">
              <w:rPr>
                <w:rFonts w:ascii="Cambria" w:hAnsi="Cambria"/>
              </w:rPr>
              <w:t>-50</w:t>
            </w:r>
          </w:p>
        </w:tc>
        <w:tc>
          <w:tcPr>
            <w:tcW w:w="2268" w:type="dxa"/>
            <w:shd w:val="clear" w:color="auto" w:fill="auto"/>
            <w:tcMar>
              <w:top w:w="0" w:type="dxa"/>
              <w:left w:w="108" w:type="dxa"/>
              <w:bottom w:w="0" w:type="dxa"/>
              <w:right w:w="108" w:type="dxa"/>
            </w:tcMar>
          </w:tcPr>
          <w:p w:rsidR="00812EB6" w:rsidRPr="00222406" w:rsidRDefault="00812EB6" w:rsidP="009C5915">
            <w:pPr>
              <w:ind w:right="-288"/>
              <w:jc w:val="left"/>
              <w:rPr>
                <w:rFonts w:ascii="Cambria" w:hAnsi="Cambria"/>
              </w:rPr>
            </w:pPr>
            <w:r w:rsidRPr="00222406">
              <w:rPr>
                <w:rFonts w:ascii="Cambria" w:hAnsi="Cambria"/>
              </w:rPr>
              <w:t>Każdorazowo</w:t>
            </w:r>
          </w:p>
        </w:tc>
      </w:tr>
    </w:tbl>
    <w:p w:rsidR="002E57CC" w:rsidRPr="00222406" w:rsidRDefault="002E57CC" w:rsidP="004B0E24">
      <w:pPr>
        <w:ind w:firstLine="567"/>
        <w:rPr>
          <w:rFonts w:ascii="Cambria" w:hAnsi="Cambria"/>
          <w:b/>
          <w:bCs/>
        </w:rPr>
      </w:pPr>
    </w:p>
    <w:p w:rsidR="003F6A3B" w:rsidRPr="00D65D96" w:rsidRDefault="003F6A3B" w:rsidP="00DC779C">
      <w:pPr>
        <w:tabs>
          <w:tab w:val="left" w:pos="993"/>
        </w:tabs>
        <w:jc w:val="both"/>
        <w:rPr>
          <w:rFonts w:ascii="Cambria" w:hAnsi="Cambria" w:cs="Arial"/>
          <w:b/>
        </w:rPr>
      </w:pPr>
    </w:p>
    <w:p w:rsidR="00B03105" w:rsidRDefault="00B03105" w:rsidP="00BA309C">
      <w:pPr>
        <w:jc w:val="both"/>
        <w:rPr>
          <w:rFonts w:ascii="Cambria" w:hAnsi="Cambria" w:cs="Arial"/>
          <w:b/>
        </w:rPr>
      </w:pPr>
    </w:p>
    <w:p w:rsidR="002B11F5" w:rsidRDefault="002B11F5" w:rsidP="00BA309C">
      <w:pPr>
        <w:jc w:val="both"/>
        <w:rPr>
          <w:rFonts w:ascii="Cambria" w:hAnsi="Cambria" w:cs="Arial"/>
          <w:b/>
        </w:rPr>
      </w:pPr>
    </w:p>
    <w:p w:rsidR="002B11F5" w:rsidRDefault="002B11F5" w:rsidP="00BA309C">
      <w:pPr>
        <w:jc w:val="both"/>
        <w:rPr>
          <w:rFonts w:ascii="Cambria" w:hAnsi="Cambria" w:cs="Arial"/>
          <w:b/>
        </w:rPr>
      </w:pPr>
    </w:p>
    <w:p w:rsidR="002B11F5" w:rsidRDefault="002B11F5" w:rsidP="00BA309C">
      <w:pPr>
        <w:jc w:val="both"/>
        <w:rPr>
          <w:rFonts w:ascii="Cambria" w:hAnsi="Cambria" w:cs="Arial"/>
          <w:b/>
        </w:rPr>
      </w:pPr>
    </w:p>
    <w:p w:rsidR="002B11F5" w:rsidRDefault="002B11F5" w:rsidP="00BA309C">
      <w:pPr>
        <w:jc w:val="both"/>
        <w:rPr>
          <w:rFonts w:ascii="Cambria" w:hAnsi="Cambria" w:cs="Arial"/>
          <w:b/>
        </w:rPr>
      </w:pPr>
    </w:p>
    <w:p w:rsidR="002B11F5" w:rsidRDefault="002B11F5" w:rsidP="00BA309C">
      <w:pPr>
        <w:jc w:val="both"/>
        <w:rPr>
          <w:rFonts w:ascii="Cambria" w:hAnsi="Cambria" w:cs="Arial"/>
          <w:b/>
        </w:rPr>
      </w:pPr>
    </w:p>
    <w:p w:rsidR="002B11F5" w:rsidRDefault="002B11F5" w:rsidP="00BA309C">
      <w:pPr>
        <w:jc w:val="both"/>
        <w:rPr>
          <w:rFonts w:ascii="Cambria" w:hAnsi="Cambria" w:cs="Arial"/>
          <w:b/>
        </w:rPr>
      </w:pPr>
    </w:p>
    <w:p w:rsidR="002B11F5" w:rsidRDefault="002B11F5" w:rsidP="00BA309C">
      <w:pPr>
        <w:jc w:val="both"/>
        <w:rPr>
          <w:rFonts w:ascii="Cambria" w:hAnsi="Cambria" w:cs="Arial"/>
          <w:b/>
        </w:rPr>
      </w:pPr>
    </w:p>
    <w:p w:rsidR="002B11F5" w:rsidRDefault="002B11F5" w:rsidP="00BA309C">
      <w:pPr>
        <w:jc w:val="both"/>
        <w:rPr>
          <w:rFonts w:ascii="Cambria" w:hAnsi="Cambria" w:cs="Arial"/>
          <w:b/>
        </w:rPr>
      </w:pPr>
    </w:p>
    <w:p w:rsidR="002B11F5" w:rsidRDefault="002B11F5" w:rsidP="00BA309C">
      <w:pPr>
        <w:jc w:val="both"/>
        <w:rPr>
          <w:rFonts w:ascii="Cambria" w:hAnsi="Cambria" w:cs="Arial"/>
          <w:b/>
        </w:rPr>
      </w:pPr>
    </w:p>
    <w:p w:rsidR="002B11F5" w:rsidRDefault="002B11F5" w:rsidP="00BA309C">
      <w:pPr>
        <w:jc w:val="both"/>
        <w:rPr>
          <w:rFonts w:ascii="Cambria" w:hAnsi="Cambria" w:cs="Arial"/>
          <w:b/>
        </w:rPr>
      </w:pPr>
    </w:p>
    <w:p w:rsidR="002B11F5" w:rsidRDefault="002B11F5" w:rsidP="00BA309C">
      <w:pPr>
        <w:jc w:val="both"/>
        <w:rPr>
          <w:rFonts w:ascii="Cambria" w:hAnsi="Cambria" w:cs="Arial"/>
          <w:b/>
        </w:rPr>
      </w:pPr>
    </w:p>
    <w:p w:rsidR="002B11F5" w:rsidRDefault="002B11F5" w:rsidP="00BA309C">
      <w:pPr>
        <w:jc w:val="both"/>
        <w:rPr>
          <w:rFonts w:ascii="Cambria" w:hAnsi="Cambria" w:cs="Arial"/>
          <w:b/>
        </w:rPr>
      </w:pPr>
    </w:p>
    <w:p w:rsidR="002B11F5" w:rsidRDefault="002B11F5" w:rsidP="00BA309C">
      <w:pPr>
        <w:jc w:val="both"/>
        <w:rPr>
          <w:rFonts w:ascii="Cambria" w:hAnsi="Cambria" w:cs="Arial"/>
          <w:b/>
        </w:rPr>
      </w:pPr>
    </w:p>
    <w:p w:rsidR="002B11F5" w:rsidRDefault="002B11F5" w:rsidP="00BA309C">
      <w:pPr>
        <w:jc w:val="both"/>
        <w:rPr>
          <w:rFonts w:ascii="Cambria" w:hAnsi="Cambria" w:cs="Arial"/>
          <w:b/>
        </w:rPr>
      </w:pPr>
    </w:p>
    <w:p w:rsidR="002B11F5" w:rsidRDefault="002B11F5" w:rsidP="00BA309C">
      <w:pPr>
        <w:jc w:val="both"/>
        <w:rPr>
          <w:rFonts w:ascii="Cambria" w:hAnsi="Cambria" w:cs="Arial"/>
          <w:b/>
        </w:rPr>
      </w:pPr>
    </w:p>
    <w:p w:rsidR="002B11F5" w:rsidRDefault="002B11F5" w:rsidP="00BA309C">
      <w:pPr>
        <w:jc w:val="both"/>
        <w:rPr>
          <w:rFonts w:ascii="Cambria" w:hAnsi="Cambria" w:cs="Arial"/>
          <w:b/>
        </w:rPr>
      </w:pPr>
    </w:p>
    <w:p w:rsidR="002B11F5" w:rsidRDefault="002B11F5" w:rsidP="00BA309C">
      <w:pPr>
        <w:jc w:val="both"/>
        <w:rPr>
          <w:rFonts w:ascii="Cambria" w:hAnsi="Cambria" w:cs="Arial"/>
          <w:b/>
        </w:rPr>
      </w:pPr>
    </w:p>
    <w:p w:rsidR="002B11F5" w:rsidRDefault="002B11F5" w:rsidP="00BA309C">
      <w:pPr>
        <w:jc w:val="both"/>
        <w:rPr>
          <w:rFonts w:ascii="Cambria" w:hAnsi="Cambria" w:cs="Arial"/>
          <w:b/>
        </w:rPr>
      </w:pPr>
    </w:p>
    <w:p w:rsidR="002B11F5" w:rsidRDefault="002B11F5" w:rsidP="00BA309C">
      <w:pPr>
        <w:jc w:val="both"/>
        <w:rPr>
          <w:rFonts w:ascii="Cambria" w:hAnsi="Cambria" w:cs="Arial"/>
          <w:b/>
        </w:rPr>
      </w:pPr>
    </w:p>
    <w:p w:rsidR="002B11F5" w:rsidRDefault="002B11F5" w:rsidP="00BA309C">
      <w:pPr>
        <w:jc w:val="both"/>
        <w:rPr>
          <w:rFonts w:ascii="Cambria" w:hAnsi="Cambria" w:cs="Arial"/>
          <w:b/>
        </w:rPr>
      </w:pPr>
    </w:p>
    <w:p w:rsidR="002B11F5" w:rsidRDefault="002B11F5" w:rsidP="00BA309C">
      <w:pPr>
        <w:jc w:val="both"/>
        <w:rPr>
          <w:rFonts w:ascii="Cambria" w:hAnsi="Cambria" w:cs="Arial"/>
          <w:b/>
        </w:rPr>
      </w:pPr>
    </w:p>
    <w:p w:rsidR="002B11F5" w:rsidRDefault="002B11F5" w:rsidP="00BA309C">
      <w:pPr>
        <w:jc w:val="both"/>
        <w:rPr>
          <w:rFonts w:ascii="Cambria" w:hAnsi="Cambria" w:cs="Arial"/>
          <w:b/>
        </w:rPr>
      </w:pPr>
    </w:p>
    <w:p w:rsidR="002B11F5" w:rsidRDefault="002B11F5" w:rsidP="00BA309C">
      <w:pPr>
        <w:jc w:val="both"/>
        <w:rPr>
          <w:rFonts w:ascii="Cambria" w:hAnsi="Cambria" w:cs="Arial"/>
          <w:b/>
        </w:rPr>
      </w:pPr>
    </w:p>
    <w:p w:rsidR="00B03105" w:rsidRDefault="00B03105" w:rsidP="001D69D4">
      <w:pPr>
        <w:pStyle w:val="Nagwek2"/>
        <w:rPr>
          <w:rFonts w:cs="Arial"/>
          <w:sz w:val="22"/>
          <w:szCs w:val="22"/>
        </w:rPr>
      </w:pPr>
      <w:bookmarkStart w:id="161" w:name="_Toc499540484"/>
      <w:r w:rsidRPr="001D69D4">
        <w:rPr>
          <w:rFonts w:cs="Arial"/>
          <w:sz w:val="22"/>
          <w:szCs w:val="22"/>
        </w:rPr>
        <w:lastRenderedPageBreak/>
        <w:t>DZIAŁ VIII</w:t>
      </w:r>
      <w:bookmarkEnd w:id="161"/>
    </w:p>
    <w:p w:rsidR="007D13D6" w:rsidRPr="007D13D6" w:rsidRDefault="007D13D6" w:rsidP="007D13D6"/>
    <w:p w:rsidR="00B03105" w:rsidRPr="00262CFA" w:rsidRDefault="00E42F15" w:rsidP="00262CFA">
      <w:pPr>
        <w:pStyle w:val="Nagwek2"/>
      </w:pPr>
      <w:bookmarkStart w:id="162" w:name="_Toc499540485"/>
      <w:r w:rsidRPr="00262CFA">
        <w:t>Rozdział 1</w:t>
      </w:r>
      <w:bookmarkStart w:id="163" w:name="_Toc497672571"/>
      <w:bookmarkStart w:id="164" w:name="_Toc497672911"/>
      <w:bookmarkStart w:id="165" w:name="_Toc497673280"/>
      <w:r w:rsidR="00262CFA" w:rsidRPr="00262CFA">
        <w:t xml:space="preserve"> </w:t>
      </w:r>
      <w:r w:rsidR="00262CFA" w:rsidRPr="00262CFA">
        <w:br/>
      </w:r>
      <w:r w:rsidR="00B03105" w:rsidRPr="00262CFA">
        <w:t>Warunki bezpiecznego pobytu uczniów w szkole</w:t>
      </w:r>
      <w:bookmarkEnd w:id="162"/>
      <w:bookmarkEnd w:id="163"/>
      <w:bookmarkEnd w:id="164"/>
      <w:bookmarkEnd w:id="165"/>
    </w:p>
    <w:p w:rsidR="005B3C77" w:rsidRDefault="005B3C77" w:rsidP="005B3C77"/>
    <w:p w:rsidR="005B3C77" w:rsidRPr="00342874" w:rsidRDefault="00DB14B1" w:rsidP="00342874">
      <w:pPr>
        <w:pStyle w:val="Nagwek3"/>
      </w:pPr>
      <w:bookmarkStart w:id="166" w:name="_Toc499540486"/>
      <w:r>
        <w:t xml:space="preserve">§ 115. </w:t>
      </w:r>
      <w:r w:rsidR="00342874">
        <w:t xml:space="preserve"> </w:t>
      </w:r>
      <w:r w:rsidR="00342874" w:rsidRPr="00B71C58">
        <w:t xml:space="preserve">Podstawowe zasady przestrzegania </w:t>
      </w:r>
      <w:r w:rsidR="00EF7EBE">
        <w:rPr>
          <w:rStyle w:val="Pogrubienie"/>
          <w:rFonts w:cs="Arial"/>
          <w:b/>
        </w:rPr>
        <w:t>bezpieczeństwa</w:t>
      </w:r>
      <w:r w:rsidR="00342874" w:rsidRPr="00342874">
        <w:rPr>
          <w:rStyle w:val="Pogrubienie"/>
          <w:rFonts w:cs="Arial"/>
          <w:b/>
        </w:rPr>
        <w:t xml:space="preserve"> uczniów</w:t>
      </w:r>
      <w:bookmarkEnd w:id="166"/>
    </w:p>
    <w:p w:rsidR="00B03105" w:rsidRPr="00D65D96" w:rsidRDefault="00B03105" w:rsidP="00B03105">
      <w:pPr>
        <w:ind w:firstLine="567"/>
        <w:jc w:val="both"/>
        <w:rPr>
          <w:rFonts w:ascii="Cambria" w:hAnsi="Cambria"/>
        </w:rPr>
      </w:pPr>
    </w:p>
    <w:p w:rsidR="00342874" w:rsidRPr="00342874" w:rsidRDefault="00317C6B" w:rsidP="00FC66DA">
      <w:pPr>
        <w:pStyle w:val="Akapitzlist"/>
        <w:numPr>
          <w:ilvl w:val="0"/>
          <w:numId w:val="339"/>
        </w:numPr>
        <w:spacing w:line="240" w:lineRule="auto"/>
        <w:ind w:left="0" w:firstLine="426"/>
        <w:jc w:val="both"/>
        <w:rPr>
          <w:rFonts w:ascii="Cambria" w:hAnsi="Cambria" w:cs="Arial"/>
        </w:rPr>
      </w:pPr>
      <w:r>
        <w:rPr>
          <w:rFonts w:ascii="Cambria" w:hAnsi="Cambria" w:cs="Arial"/>
        </w:rPr>
        <w:t>Dyrektor S</w:t>
      </w:r>
      <w:r w:rsidR="00342874" w:rsidRPr="00342874">
        <w:rPr>
          <w:rFonts w:ascii="Cambria" w:hAnsi="Cambria" w:cs="Arial"/>
        </w:rPr>
        <w:t>zkoły, nauczyciele i pracownicy szkoły są odpowiedzialni za bezpieczeństwo i zdrowie uczniów w czasie ich pobytu w szkole oraz zajęć poza szkołą, organizowanych przez nią.</w:t>
      </w:r>
    </w:p>
    <w:p w:rsidR="00EF7EBE" w:rsidRDefault="00EF7EBE" w:rsidP="00FC66DA">
      <w:pPr>
        <w:pStyle w:val="NormalnyWeb"/>
        <w:numPr>
          <w:ilvl w:val="0"/>
          <w:numId w:val="339"/>
        </w:numPr>
        <w:spacing w:before="0" w:beforeAutospacing="0" w:after="0" w:afterAutospacing="0"/>
        <w:ind w:left="0" w:firstLine="426"/>
        <w:jc w:val="both"/>
        <w:rPr>
          <w:rFonts w:ascii="Cambria" w:hAnsi="Cambria" w:cs="Arial"/>
          <w:color w:val="000000"/>
          <w:sz w:val="22"/>
          <w:szCs w:val="22"/>
        </w:rPr>
      </w:pPr>
      <w:r w:rsidRPr="00021673">
        <w:rPr>
          <w:rFonts w:ascii="Cambria" w:hAnsi="Cambria" w:cs="Arial"/>
          <w:color w:val="000000"/>
          <w:sz w:val="22"/>
          <w:szCs w:val="22"/>
        </w:rPr>
        <w:t>Budynek szkoły jest monitorowany całodobowo (na zewnątrz</w:t>
      </w:r>
      <w:r>
        <w:rPr>
          <w:rFonts w:ascii="Cambria" w:hAnsi="Cambria" w:cs="Arial"/>
          <w:color w:val="000000"/>
          <w:sz w:val="22"/>
          <w:szCs w:val="22"/>
        </w:rPr>
        <w:t xml:space="preserve"> i wewnątrz) w </w:t>
      </w:r>
      <w:r w:rsidR="00B03105" w:rsidRPr="00D65D96">
        <w:rPr>
          <w:rFonts w:ascii="Cambria" w:hAnsi="Cambria" w:cs="Arial"/>
          <w:color w:val="000000"/>
          <w:sz w:val="22"/>
          <w:szCs w:val="22"/>
        </w:rPr>
        <w:t xml:space="preserve">celu zapewnienia bezpieczeństwa, ochrony przed przemocą, uzależnieniami oraz innymi </w:t>
      </w:r>
      <w:r w:rsidR="00F567E8">
        <w:rPr>
          <w:rFonts w:ascii="Cambria" w:hAnsi="Cambria" w:cs="Arial"/>
          <w:color w:val="000000"/>
          <w:sz w:val="22"/>
          <w:szCs w:val="22"/>
        </w:rPr>
        <w:t>zagrożeniami społecznymi</w:t>
      </w:r>
      <w:r>
        <w:rPr>
          <w:rFonts w:ascii="Cambria" w:hAnsi="Cambria" w:cs="Arial"/>
          <w:color w:val="000000"/>
          <w:sz w:val="22"/>
          <w:szCs w:val="22"/>
        </w:rPr>
        <w:t>.</w:t>
      </w:r>
      <w:r w:rsidR="00F567E8">
        <w:rPr>
          <w:rFonts w:ascii="Cambria" w:hAnsi="Cambria" w:cs="Arial"/>
          <w:color w:val="000000"/>
          <w:sz w:val="22"/>
          <w:szCs w:val="22"/>
        </w:rPr>
        <w:t xml:space="preserve"> </w:t>
      </w:r>
    </w:p>
    <w:p w:rsidR="00EF7EBE" w:rsidRDefault="00EF7EBE" w:rsidP="00EF7EBE">
      <w:pPr>
        <w:pStyle w:val="NormalnyWeb"/>
        <w:spacing w:before="0" w:beforeAutospacing="0" w:after="0" w:afterAutospacing="0"/>
        <w:ind w:left="426"/>
        <w:jc w:val="both"/>
        <w:rPr>
          <w:rFonts w:ascii="Cambria" w:hAnsi="Cambria" w:cs="Arial"/>
          <w:color w:val="000000"/>
          <w:sz w:val="22"/>
          <w:szCs w:val="22"/>
        </w:rPr>
      </w:pPr>
    </w:p>
    <w:p w:rsidR="00F567E8" w:rsidRDefault="00B03105" w:rsidP="00FC66DA">
      <w:pPr>
        <w:pStyle w:val="NormalnyWeb"/>
        <w:numPr>
          <w:ilvl w:val="0"/>
          <w:numId w:val="339"/>
        </w:numPr>
        <w:spacing w:before="0" w:beforeAutospacing="0" w:after="0" w:afterAutospacing="0"/>
        <w:ind w:left="0" w:firstLine="426"/>
        <w:jc w:val="both"/>
        <w:rPr>
          <w:rFonts w:ascii="Cambria" w:hAnsi="Cambria" w:cs="Arial"/>
          <w:color w:val="000000"/>
          <w:sz w:val="22"/>
          <w:szCs w:val="22"/>
        </w:rPr>
      </w:pPr>
      <w:r w:rsidRPr="00D65D96">
        <w:rPr>
          <w:rFonts w:ascii="Cambria" w:hAnsi="Cambria" w:cs="Arial"/>
          <w:color w:val="000000"/>
          <w:sz w:val="22"/>
          <w:szCs w:val="22"/>
        </w:rPr>
        <w:t xml:space="preserve"> </w:t>
      </w:r>
      <w:r w:rsidR="00EF7EBE">
        <w:rPr>
          <w:rFonts w:ascii="Cambria" w:hAnsi="Cambria" w:cs="Arial"/>
          <w:color w:val="000000"/>
          <w:sz w:val="22"/>
          <w:szCs w:val="22"/>
        </w:rPr>
        <w:t xml:space="preserve">W obiekcie szkolnym </w:t>
      </w:r>
      <w:r w:rsidRPr="00D65D96">
        <w:rPr>
          <w:rFonts w:ascii="Cambria" w:hAnsi="Cambria" w:cs="Arial"/>
          <w:color w:val="000000"/>
          <w:sz w:val="22"/>
          <w:szCs w:val="22"/>
        </w:rPr>
        <w:t>nadzór nad tym, kto w</w:t>
      </w:r>
      <w:r w:rsidR="00EF7EBE">
        <w:rPr>
          <w:rFonts w:ascii="Cambria" w:hAnsi="Cambria" w:cs="Arial"/>
          <w:color w:val="000000"/>
          <w:sz w:val="22"/>
          <w:szCs w:val="22"/>
        </w:rPr>
        <w:t xml:space="preserve">chodzi na teren szkoły </w:t>
      </w:r>
      <w:r w:rsidR="00FB0B27">
        <w:rPr>
          <w:rFonts w:ascii="Cambria" w:hAnsi="Cambria" w:cs="Arial"/>
          <w:color w:val="000000"/>
          <w:sz w:val="22"/>
          <w:szCs w:val="22"/>
        </w:rPr>
        <w:t xml:space="preserve">sprawuje </w:t>
      </w:r>
      <w:r w:rsidR="00FB0B27" w:rsidRPr="00D65D96">
        <w:rPr>
          <w:rFonts w:ascii="Cambria" w:hAnsi="Cambria" w:cs="Arial"/>
          <w:color w:val="000000"/>
          <w:sz w:val="22"/>
          <w:szCs w:val="22"/>
        </w:rPr>
        <w:t>pracownik</w:t>
      </w:r>
      <w:r w:rsidRPr="00D65D96">
        <w:rPr>
          <w:rFonts w:ascii="Cambria" w:hAnsi="Cambria" w:cs="Arial"/>
          <w:color w:val="000000"/>
          <w:sz w:val="22"/>
          <w:szCs w:val="22"/>
        </w:rPr>
        <w:t xml:space="preserve"> obsługi szkoły or</w:t>
      </w:r>
      <w:r w:rsidR="00F567E8">
        <w:rPr>
          <w:rFonts w:ascii="Cambria" w:hAnsi="Cambria" w:cs="Arial"/>
          <w:color w:val="000000"/>
          <w:sz w:val="22"/>
          <w:szCs w:val="22"/>
        </w:rPr>
        <w:t>az dyżurujący nauczyciele. </w:t>
      </w:r>
      <w:r w:rsidR="00F567E8">
        <w:rPr>
          <w:rFonts w:ascii="Cambria" w:hAnsi="Cambria" w:cs="Arial"/>
          <w:color w:val="000000"/>
          <w:sz w:val="22"/>
          <w:szCs w:val="22"/>
        </w:rPr>
        <w:tab/>
      </w:r>
      <w:r w:rsidR="00F567E8">
        <w:rPr>
          <w:rFonts w:ascii="Cambria" w:hAnsi="Cambria" w:cs="Arial"/>
          <w:color w:val="000000"/>
          <w:sz w:val="22"/>
          <w:szCs w:val="22"/>
        </w:rPr>
        <w:tab/>
      </w:r>
    </w:p>
    <w:p w:rsidR="00F567E8" w:rsidRDefault="00F567E8" w:rsidP="00EF7EBE">
      <w:pPr>
        <w:pStyle w:val="NormalnyWeb"/>
        <w:spacing w:before="0" w:beforeAutospacing="0" w:after="0" w:afterAutospacing="0"/>
        <w:ind w:left="720"/>
        <w:jc w:val="both"/>
        <w:rPr>
          <w:rFonts w:ascii="Cambria" w:hAnsi="Cambria"/>
          <w:sz w:val="22"/>
          <w:szCs w:val="22"/>
        </w:rPr>
      </w:pPr>
      <w:r>
        <w:rPr>
          <w:rFonts w:ascii="Cambria" w:hAnsi="Cambria" w:cs="Arial"/>
          <w:color w:val="000000"/>
          <w:sz w:val="22"/>
          <w:szCs w:val="22"/>
        </w:rPr>
        <w:tab/>
      </w:r>
    </w:p>
    <w:p w:rsidR="00F567E8" w:rsidRPr="00F567E8" w:rsidRDefault="00B03105" w:rsidP="00FC66DA">
      <w:pPr>
        <w:pStyle w:val="NormalnyWeb"/>
        <w:numPr>
          <w:ilvl w:val="0"/>
          <w:numId w:val="339"/>
        </w:numPr>
        <w:spacing w:before="0" w:beforeAutospacing="0" w:after="0" w:afterAutospacing="0"/>
        <w:ind w:left="0" w:firstLine="426"/>
        <w:jc w:val="both"/>
        <w:rPr>
          <w:rFonts w:ascii="Cambria" w:hAnsi="Cambria"/>
          <w:sz w:val="22"/>
          <w:szCs w:val="22"/>
        </w:rPr>
      </w:pPr>
      <w:r w:rsidRPr="00F567E8">
        <w:rPr>
          <w:rFonts w:ascii="Cambria" w:hAnsi="Cambria" w:cs="Arial"/>
          <w:color w:val="000000"/>
          <w:sz w:val="22"/>
          <w:szCs w:val="22"/>
        </w:rPr>
        <w:t xml:space="preserve">Wszyscy uczniowie mają obowiązek dostosowania się do poleceń nauczycieli dyżurnych oraz pracowników obsługi szkoły podczas wchodzenia do budynku, korzystania </w:t>
      </w:r>
      <w:r w:rsidR="00021673" w:rsidRPr="00F567E8">
        <w:rPr>
          <w:rFonts w:ascii="Cambria" w:hAnsi="Cambria" w:cs="Arial"/>
          <w:color w:val="000000"/>
          <w:sz w:val="22"/>
          <w:szCs w:val="22"/>
        </w:rPr>
        <w:t xml:space="preserve">                   </w:t>
      </w:r>
      <w:r w:rsidR="00FB0B27">
        <w:rPr>
          <w:rFonts w:ascii="Cambria" w:hAnsi="Cambria" w:cs="Arial"/>
          <w:color w:val="000000"/>
          <w:sz w:val="22"/>
          <w:szCs w:val="22"/>
        </w:rPr>
        <w:t xml:space="preserve">z szatni i </w:t>
      </w:r>
      <w:r w:rsidRPr="00F567E8">
        <w:rPr>
          <w:rFonts w:ascii="Cambria" w:hAnsi="Cambria" w:cs="Arial"/>
          <w:color w:val="000000"/>
          <w:sz w:val="22"/>
          <w:szCs w:val="22"/>
        </w:rPr>
        <w:t>podczas przerw międzylekcyjnych.</w:t>
      </w:r>
      <w:r w:rsidR="00F567E8">
        <w:rPr>
          <w:rFonts w:ascii="Cambria" w:hAnsi="Cambria" w:cs="Arial"/>
          <w:color w:val="000000"/>
          <w:sz w:val="22"/>
          <w:szCs w:val="22"/>
        </w:rPr>
        <w:tab/>
      </w:r>
      <w:r w:rsidR="00F567E8">
        <w:rPr>
          <w:rFonts w:ascii="Cambria" w:hAnsi="Cambria" w:cs="Arial"/>
          <w:color w:val="000000"/>
          <w:sz w:val="22"/>
          <w:szCs w:val="22"/>
        </w:rPr>
        <w:tab/>
      </w:r>
      <w:r w:rsidR="00F567E8">
        <w:rPr>
          <w:rFonts w:ascii="Cambria" w:hAnsi="Cambria" w:cs="Arial"/>
          <w:color w:val="000000"/>
          <w:sz w:val="22"/>
          <w:szCs w:val="22"/>
        </w:rPr>
        <w:tab/>
      </w:r>
      <w:r w:rsidR="00F567E8">
        <w:rPr>
          <w:rFonts w:ascii="Cambria" w:hAnsi="Cambria" w:cs="Arial"/>
          <w:color w:val="000000"/>
          <w:sz w:val="22"/>
          <w:szCs w:val="22"/>
        </w:rPr>
        <w:tab/>
      </w:r>
      <w:r w:rsidR="00F567E8">
        <w:rPr>
          <w:rFonts w:ascii="Cambria" w:hAnsi="Cambria" w:cs="Arial"/>
          <w:color w:val="000000"/>
          <w:sz w:val="22"/>
          <w:szCs w:val="22"/>
        </w:rPr>
        <w:tab/>
      </w:r>
      <w:r w:rsidR="00F567E8">
        <w:rPr>
          <w:rFonts w:ascii="Cambria" w:hAnsi="Cambria" w:cs="Arial"/>
          <w:color w:val="000000"/>
          <w:sz w:val="22"/>
          <w:szCs w:val="22"/>
        </w:rPr>
        <w:tab/>
      </w:r>
      <w:r w:rsidR="00F567E8">
        <w:rPr>
          <w:rFonts w:ascii="Cambria" w:hAnsi="Cambria" w:cs="Arial"/>
          <w:color w:val="000000"/>
          <w:sz w:val="22"/>
          <w:szCs w:val="22"/>
        </w:rPr>
        <w:tab/>
      </w:r>
      <w:r w:rsidR="00F567E8">
        <w:rPr>
          <w:rFonts w:ascii="Cambria" w:hAnsi="Cambria" w:cs="Arial"/>
          <w:color w:val="000000"/>
          <w:sz w:val="22"/>
          <w:szCs w:val="22"/>
        </w:rPr>
        <w:tab/>
      </w:r>
    </w:p>
    <w:p w:rsidR="00B03105" w:rsidRPr="00F567E8" w:rsidRDefault="00B03105" w:rsidP="00FC66DA">
      <w:pPr>
        <w:pStyle w:val="NormalnyWeb"/>
        <w:numPr>
          <w:ilvl w:val="0"/>
          <w:numId w:val="339"/>
        </w:numPr>
        <w:spacing w:before="0" w:beforeAutospacing="0" w:after="0" w:afterAutospacing="0"/>
        <w:ind w:left="0" w:firstLine="426"/>
        <w:jc w:val="both"/>
        <w:rPr>
          <w:rFonts w:ascii="Cambria" w:hAnsi="Cambria"/>
          <w:sz w:val="22"/>
          <w:szCs w:val="22"/>
        </w:rPr>
      </w:pPr>
      <w:r w:rsidRPr="00F567E8">
        <w:rPr>
          <w:rFonts w:ascii="Cambria" w:hAnsi="Cambria" w:cs="Arial"/>
          <w:color w:val="000000"/>
          <w:sz w:val="22"/>
          <w:szCs w:val="22"/>
        </w:rPr>
        <w:t>Szkoła zapewnia uczniom opiekę pedagogiczną oraz pełne bezpieczeństwo w czasie organizowanych przez nauczycieli zajęć na terenie szkoły oraz poza jej terenem w trakcie wycieczek:</w:t>
      </w:r>
    </w:p>
    <w:p w:rsidR="00F567E8" w:rsidRPr="00F567E8" w:rsidRDefault="00B03105" w:rsidP="00FC66DA">
      <w:pPr>
        <w:pStyle w:val="NormalnyWeb"/>
        <w:numPr>
          <w:ilvl w:val="1"/>
          <w:numId w:val="339"/>
        </w:numPr>
        <w:tabs>
          <w:tab w:val="left" w:pos="0"/>
          <w:tab w:val="left" w:pos="284"/>
        </w:tabs>
        <w:spacing w:before="0" w:beforeAutospacing="0" w:after="0" w:afterAutospacing="0"/>
        <w:ind w:left="0" w:firstLine="0"/>
        <w:jc w:val="both"/>
        <w:rPr>
          <w:rFonts w:ascii="Cambria" w:hAnsi="Cambria"/>
          <w:sz w:val="22"/>
          <w:szCs w:val="22"/>
        </w:rPr>
      </w:pPr>
      <w:r w:rsidRPr="00F567E8">
        <w:rPr>
          <w:rFonts w:ascii="Cambria" w:hAnsi="Cambria" w:cs="Arial"/>
          <w:color w:val="000000"/>
          <w:sz w:val="22"/>
          <w:szCs w:val="22"/>
        </w:rPr>
        <w:t>podczas zajęć obowiązkowych, nadobowiązkowych i pozalekcyjnych za bezpieczeństwo uczniów odpowiada nauczy</w:t>
      </w:r>
      <w:r w:rsidR="00FB0B27">
        <w:rPr>
          <w:rFonts w:ascii="Cambria" w:hAnsi="Cambria" w:cs="Arial"/>
          <w:color w:val="000000"/>
          <w:sz w:val="22"/>
          <w:szCs w:val="22"/>
        </w:rPr>
        <w:t>ciel prowadzący zajęcia;</w:t>
      </w:r>
      <w:r w:rsidRPr="00F567E8">
        <w:rPr>
          <w:rFonts w:ascii="Cambria" w:hAnsi="Cambria" w:cs="Arial"/>
          <w:color w:val="000000"/>
          <w:sz w:val="22"/>
          <w:szCs w:val="22"/>
        </w:rPr>
        <w:t xml:space="preserve"> </w:t>
      </w:r>
    </w:p>
    <w:p w:rsidR="005B3C77" w:rsidRPr="00F567E8" w:rsidRDefault="00B03105" w:rsidP="00FC66DA">
      <w:pPr>
        <w:pStyle w:val="NormalnyWeb"/>
        <w:numPr>
          <w:ilvl w:val="1"/>
          <w:numId w:val="339"/>
        </w:numPr>
        <w:tabs>
          <w:tab w:val="left" w:pos="0"/>
          <w:tab w:val="left" w:pos="284"/>
        </w:tabs>
        <w:spacing w:before="0" w:beforeAutospacing="0" w:after="0" w:afterAutospacing="0"/>
        <w:ind w:left="0" w:firstLine="0"/>
        <w:jc w:val="both"/>
        <w:rPr>
          <w:rFonts w:ascii="Cambria" w:hAnsi="Cambria"/>
          <w:sz w:val="22"/>
          <w:szCs w:val="22"/>
        </w:rPr>
      </w:pPr>
      <w:r w:rsidRPr="00F567E8">
        <w:rPr>
          <w:rFonts w:ascii="Cambria" w:hAnsi="Cambria" w:cs="Arial"/>
          <w:color w:val="000000"/>
          <w:sz w:val="22"/>
          <w:szCs w:val="22"/>
        </w:rPr>
        <w:t xml:space="preserve">podczas przerwy dyżur na korytarzach pełnią wyznaczeni nauczycieli zgodnie </w:t>
      </w:r>
      <w:r w:rsidR="00021673" w:rsidRPr="00F567E8">
        <w:rPr>
          <w:rFonts w:ascii="Cambria" w:hAnsi="Cambria" w:cs="Arial"/>
          <w:color w:val="000000"/>
          <w:sz w:val="22"/>
          <w:szCs w:val="22"/>
        </w:rPr>
        <w:t xml:space="preserve">                                   </w:t>
      </w:r>
      <w:r w:rsidR="005B3C77" w:rsidRPr="00F567E8">
        <w:rPr>
          <w:rFonts w:ascii="Cambria" w:hAnsi="Cambria" w:cs="Arial"/>
          <w:color w:val="000000"/>
          <w:sz w:val="22"/>
          <w:szCs w:val="22"/>
        </w:rPr>
        <w:t>z harmonogramem dyżurów;</w:t>
      </w:r>
    </w:p>
    <w:p w:rsidR="00F567E8" w:rsidRPr="00F567E8" w:rsidRDefault="00B03105" w:rsidP="00FC66DA">
      <w:pPr>
        <w:pStyle w:val="NormalnyWeb"/>
        <w:numPr>
          <w:ilvl w:val="1"/>
          <w:numId w:val="339"/>
        </w:numPr>
        <w:tabs>
          <w:tab w:val="left" w:pos="284"/>
        </w:tabs>
        <w:spacing w:before="0" w:beforeAutospacing="0" w:after="0" w:afterAutospacing="0"/>
        <w:ind w:left="0" w:firstLine="0"/>
        <w:jc w:val="both"/>
        <w:rPr>
          <w:rFonts w:ascii="Cambria" w:hAnsi="Cambria"/>
          <w:sz w:val="22"/>
          <w:szCs w:val="22"/>
        </w:rPr>
      </w:pPr>
      <w:r w:rsidRPr="005B3C77">
        <w:rPr>
          <w:rFonts w:ascii="Cambria" w:hAnsi="Cambria" w:cs="Arial"/>
          <w:color w:val="000000"/>
          <w:sz w:val="22"/>
          <w:szCs w:val="22"/>
        </w:rPr>
        <w:t>podczas zajęć poza terenem szkoły</w:t>
      </w:r>
      <w:r w:rsidR="00FB0B27">
        <w:rPr>
          <w:rFonts w:ascii="Cambria" w:hAnsi="Cambria" w:cs="Arial"/>
          <w:color w:val="000000"/>
          <w:sz w:val="22"/>
          <w:szCs w:val="22"/>
        </w:rPr>
        <w:t xml:space="preserve"> za </w:t>
      </w:r>
      <w:r w:rsidRPr="005B3C77">
        <w:rPr>
          <w:rFonts w:ascii="Cambria" w:hAnsi="Cambria" w:cs="Arial"/>
          <w:color w:val="000000"/>
          <w:sz w:val="22"/>
          <w:szCs w:val="22"/>
        </w:rPr>
        <w:t xml:space="preserve">zdrowie </w:t>
      </w:r>
      <w:r w:rsidR="00FB0B27" w:rsidRPr="005B3C77">
        <w:rPr>
          <w:rFonts w:ascii="Cambria" w:hAnsi="Cambria" w:cs="Arial"/>
          <w:color w:val="000000"/>
          <w:sz w:val="22"/>
          <w:szCs w:val="22"/>
        </w:rPr>
        <w:t>i bezpieczeństwo</w:t>
      </w:r>
      <w:r w:rsidRPr="005B3C77">
        <w:rPr>
          <w:rFonts w:ascii="Cambria" w:hAnsi="Cambria" w:cs="Arial"/>
          <w:color w:val="000000"/>
          <w:sz w:val="22"/>
          <w:szCs w:val="22"/>
        </w:rPr>
        <w:t xml:space="preserve"> uczniów </w:t>
      </w:r>
      <w:r w:rsidR="00FB0B27">
        <w:rPr>
          <w:rFonts w:ascii="Cambria" w:hAnsi="Cambria" w:cs="Arial"/>
          <w:color w:val="000000"/>
          <w:sz w:val="22"/>
          <w:szCs w:val="22"/>
        </w:rPr>
        <w:t xml:space="preserve">odpowiada </w:t>
      </w:r>
      <w:r w:rsidRPr="005B3C77">
        <w:rPr>
          <w:rFonts w:ascii="Cambria" w:hAnsi="Cambria" w:cs="Arial"/>
          <w:color w:val="000000"/>
          <w:sz w:val="22"/>
          <w:szCs w:val="22"/>
        </w:rPr>
        <w:t>n</w:t>
      </w:r>
      <w:r w:rsidR="00F567E8">
        <w:rPr>
          <w:rFonts w:ascii="Cambria" w:hAnsi="Cambria" w:cs="Arial"/>
          <w:color w:val="000000"/>
          <w:sz w:val="22"/>
          <w:szCs w:val="22"/>
        </w:rPr>
        <w:t>auczyciel prowadzący zajęcia,</w:t>
      </w:r>
    </w:p>
    <w:p w:rsidR="00342874" w:rsidRPr="00342874" w:rsidRDefault="00F567E8" w:rsidP="00FC66DA">
      <w:pPr>
        <w:pStyle w:val="NormalnyWeb"/>
        <w:numPr>
          <w:ilvl w:val="1"/>
          <w:numId w:val="339"/>
        </w:numPr>
        <w:tabs>
          <w:tab w:val="clear" w:pos="454"/>
          <w:tab w:val="num" w:pos="0"/>
          <w:tab w:val="left" w:pos="284"/>
        </w:tabs>
        <w:spacing w:before="0" w:beforeAutospacing="0" w:after="0" w:afterAutospacing="0"/>
        <w:ind w:left="0" w:firstLine="0"/>
        <w:jc w:val="both"/>
        <w:rPr>
          <w:rFonts w:ascii="Cambria" w:hAnsi="Cambria"/>
          <w:sz w:val="22"/>
          <w:szCs w:val="22"/>
        </w:rPr>
      </w:pPr>
      <w:r>
        <w:rPr>
          <w:rFonts w:ascii="Cambria" w:hAnsi="Cambria" w:cs="Arial"/>
          <w:color w:val="000000"/>
          <w:sz w:val="22"/>
          <w:szCs w:val="22"/>
        </w:rPr>
        <w:t xml:space="preserve">podczas wycieczek </w:t>
      </w:r>
      <w:r w:rsidR="00FB0B27">
        <w:rPr>
          <w:rFonts w:ascii="Cambria" w:hAnsi="Cambria" w:cs="Arial"/>
          <w:color w:val="000000"/>
          <w:sz w:val="22"/>
          <w:szCs w:val="22"/>
        </w:rPr>
        <w:t>szkolnych za</w:t>
      </w:r>
      <w:r>
        <w:rPr>
          <w:rFonts w:ascii="Cambria" w:hAnsi="Cambria" w:cs="Arial"/>
          <w:color w:val="000000"/>
          <w:sz w:val="22"/>
          <w:szCs w:val="22"/>
        </w:rPr>
        <w:t xml:space="preserve"> bezpieczeństwo uczniów odpowiada </w:t>
      </w:r>
      <w:r w:rsidR="00B03105" w:rsidRPr="005B3C77">
        <w:rPr>
          <w:rFonts w:ascii="Cambria" w:hAnsi="Cambria" w:cs="Arial"/>
          <w:color w:val="000000"/>
          <w:sz w:val="22"/>
          <w:szCs w:val="22"/>
        </w:rPr>
        <w:t>kierownik wy</w:t>
      </w:r>
      <w:r>
        <w:rPr>
          <w:rFonts w:ascii="Cambria" w:hAnsi="Cambria" w:cs="Arial"/>
          <w:color w:val="000000"/>
          <w:sz w:val="22"/>
          <w:szCs w:val="22"/>
        </w:rPr>
        <w:t>cieczki wraz z opiekunami.</w:t>
      </w:r>
    </w:p>
    <w:p w:rsidR="00342874" w:rsidRDefault="00342874" w:rsidP="00342874">
      <w:pPr>
        <w:pStyle w:val="NormalnyWeb"/>
        <w:tabs>
          <w:tab w:val="left" w:pos="284"/>
        </w:tabs>
        <w:spacing w:before="0" w:beforeAutospacing="0" w:after="0" w:afterAutospacing="0"/>
        <w:jc w:val="both"/>
        <w:rPr>
          <w:rFonts w:ascii="Cambria" w:hAnsi="Cambria"/>
          <w:sz w:val="22"/>
          <w:szCs w:val="22"/>
        </w:rPr>
      </w:pPr>
    </w:p>
    <w:p w:rsidR="00342874" w:rsidRPr="00342874" w:rsidRDefault="00342874" w:rsidP="00FC66DA">
      <w:pPr>
        <w:pStyle w:val="NormalnyWeb"/>
        <w:numPr>
          <w:ilvl w:val="0"/>
          <w:numId w:val="339"/>
        </w:numPr>
        <w:tabs>
          <w:tab w:val="left" w:pos="284"/>
        </w:tabs>
        <w:spacing w:before="0" w:beforeAutospacing="0" w:after="0" w:afterAutospacing="0"/>
        <w:ind w:left="0" w:firstLine="426"/>
        <w:jc w:val="both"/>
        <w:rPr>
          <w:rFonts w:ascii="Cambria" w:hAnsi="Cambria"/>
          <w:sz w:val="22"/>
          <w:szCs w:val="22"/>
        </w:rPr>
      </w:pPr>
      <w:r w:rsidRPr="00342874">
        <w:rPr>
          <w:rFonts w:ascii="Cambria" w:hAnsi="Cambria" w:cs="Arial"/>
        </w:rPr>
        <w:t>Sprawowanie opieki nad uczniami przebywającymi w szkole oraz podczas zajęć obowiązkowych i nadobowiązkowych realizowane jest poprzez:</w:t>
      </w:r>
    </w:p>
    <w:p w:rsidR="00342874" w:rsidRPr="00342874" w:rsidRDefault="00342874" w:rsidP="00342874">
      <w:pPr>
        <w:jc w:val="both"/>
        <w:rPr>
          <w:rFonts w:ascii="Cambria" w:hAnsi="Cambria" w:cs="Arial"/>
        </w:rPr>
      </w:pPr>
      <w:r w:rsidRPr="00342874">
        <w:rPr>
          <w:rFonts w:ascii="Cambria" w:hAnsi="Cambria" w:cs="Arial"/>
        </w:rPr>
        <w:t>1) systematyczne kontrolowanie obecności uczniów na każdej lekcji i zajęciach dodatkowych, reagowanie na spóźnienia, ucieczki z lekcji;</w:t>
      </w:r>
    </w:p>
    <w:p w:rsidR="00342874" w:rsidRPr="00342874" w:rsidRDefault="00342874" w:rsidP="00342874">
      <w:pPr>
        <w:jc w:val="both"/>
        <w:rPr>
          <w:rFonts w:ascii="Cambria" w:hAnsi="Cambria" w:cs="Arial"/>
        </w:rPr>
      </w:pPr>
      <w:r w:rsidRPr="00342874">
        <w:rPr>
          <w:rFonts w:ascii="Cambria" w:hAnsi="Cambria" w:cs="Arial"/>
        </w:rPr>
        <w:t>2) systematyczne sprawdzanie obecności uczniów zobowiązan</w:t>
      </w:r>
      <w:r w:rsidR="00FB0B27">
        <w:rPr>
          <w:rFonts w:ascii="Cambria" w:hAnsi="Cambria" w:cs="Arial"/>
        </w:rPr>
        <w:t xml:space="preserve">ych do przebywania </w:t>
      </w:r>
      <w:r w:rsidR="00FB0B27">
        <w:rPr>
          <w:rFonts w:ascii="Cambria" w:hAnsi="Cambria" w:cs="Arial"/>
        </w:rPr>
        <w:br/>
        <w:t>w świetlicy;</w:t>
      </w:r>
    </w:p>
    <w:p w:rsidR="00342874" w:rsidRPr="00342874" w:rsidRDefault="00342874" w:rsidP="00342874">
      <w:pPr>
        <w:jc w:val="both"/>
        <w:rPr>
          <w:rFonts w:ascii="Cambria" w:hAnsi="Cambria" w:cs="Arial"/>
        </w:rPr>
      </w:pPr>
      <w:r w:rsidRPr="00342874">
        <w:rPr>
          <w:rFonts w:ascii="Cambria" w:hAnsi="Cambria" w:cs="Arial"/>
        </w:rPr>
        <w:t>3) uświadomienie uczniom zagrożenia i podawan</w:t>
      </w:r>
      <w:r w:rsidR="00FB0B27">
        <w:rPr>
          <w:rFonts w:ascii="Cambria" w:hAnsi="Cambria" w:cs="Arial"/>
        </w:rPr>
        <w:t>ie sposobów przeciwdziałania im;</w:t>
      </w:r>
    </w:p>
    <w:p w:rsidR="00342874" w:rsidRPr="00342874" w:rsidRDefault="00342874" w:rsidP="00342874">
      <w:pPr>
        <w:jc w:val="both"/>
        <w:rPr>
          <w:rFonts w:ascii="Cambria" w:hAnsi="Cambria" w:cs="Arial"/>
        </w:rPr>
      </w:pPr>
      <w:r w:rsidRPr="00342874">
        <w:rPr>
          <w:rFonts w:ascii="Cambria" w:hAnsi="Cambria" w:cs="Arial"/>
        </w:rPr>
        <w:t>4) sprawdzanie warunków bezpieczeństwa w miejsca</w:t>
      </w:r>
      <w:r w:rsidR="00FB0B27">
        <w:rPr>
          <w:rFonts w:ascii="Cambria" w:hAnsi="Cambria" w:cs="Arial"/>
        </w:rPr>
        <w:t>ch, gdzie prowadzone są zajęcia;</w:t>
      </w:r>
    </w:p>
    <w:p w:rsidR="00342874" w:rsidRPr="00342874" w:rsidRDefault="00342874" w:rsidP="00342874">
      <w:pPr>
        <w:jc w:val="both"/>
        <w:rPr>
          <w:rFonts w:ascii="Cambria" w:hAnsi="Cambria" w:cs="Arial"/>
        </w:rPr>
      </w:pPr>
      <w:r w:rsidRPr="00342874">
        <w:rPr>
          <w:rFonts w:ascii="Cambria" w:hAnsi="Cambria" w:cs="Arial"/>
        </w:rPr>
        <w:t>5) reagowanie na wszelkie dostrzeżone sytuacje lub zachowania uczniów stanowiące zagrożenie bezpieczeństwa uczniów;</w:t>
      </w:r>
    </w:p>
    <w:p w:rsidR="00342874" w:rsidRPr="00342874" w:rsidRDefault="00342874" w:rsidP="00342874">
      <w:pPr>
        <w:jc w:val="both"/>
        <w:rPr>
          <w:rFonts w:ascii="Cambria" w:hAnsi="Cambria" w:cs="Arial"/>
        </w:rPr>
      </w:pPr>
      <w:r w:rsidRPr="00342874">
        <w:rPr>
          <w:rFonts w:ascii="Cambria" w:hAnsi="Cambria" w:cs="Arial"/>
        </w:rPr>
        <w:t>6) zwracanie uwagi na osoby postronne przebywające na terenie szkoły;</w:t>
      </w:r>
    </w:p>
    <w:p w:rsidR="00342874" w:rsidRPr="00342874" w:rsidRDefault="00342874" w:rsidP="00342874">
      <w:pPr>
        <w:jc w:val="both"/>
        <w:rPr>
          <w:rFonts w:ascii="Cambria" w:hAnsi="Cambria" w:cs="Arial"/>
        </w:rPr>
      </w:pPr>
      <w:r w:rsidRPr="00342874">
        <w:rPr>
          <w:rFonts w:ascii="Cambria" w:hAnsi="Cambria" w:cs="Arial"/>
        </w:rPr>
        <w:t>7) niezwłocznie zawiadamianie Dyrektora Szkoły o wszelkich dostrzeżonych zdarzeniach, noszących znamiona przestępstwa lub stanowiących zagrożenie dla zdrowia lub życia uczniów</w:t>
      </w:r>
      <w:r w:rsidR="00EF7EBE">
        <w:rPr>
          <w:rFonts w:ascii="Cambria" w:hAnsi="Cambria" w:cs="Arial"/>
        </w:rPr>
        <w:t>.</w:t>
      </w:r>
      <w:r w:rsidR="00EF7EBE">
        <w:rPr>
          <w:rFonts w:ascii="Cambria" w:hAnsi="Cambria" w:cs="Arial"/>
        </w:rPr>
        <w:tab/>
      </w:r>
      <w:r w:rsidR="00EF7EBE">
        <w:rPr>
          <w:rFonts w:ascii="Cambria" w:hAnsi="Cambria" w:cs="Arial"/>
        </w:rPr>
        <w:tab/>
      </w:r>
      <w:r w:rsidR="00EF7EBE">
        <w:rPr>
          <w:rFonts w:ascii="Cambria" w:hAnsi="Cambria" w:cs="Arial"/>
        </w:rPr>
        <w:tab/>
      </w:r>
      <w:r w:rsidR="00EF7EBE">
        <w:rPr>
          <w:rFonts w:ascii="Cambria" w:hAnsi="Cambria" w:cs="Arial"/>
        </w:rPr>
        <w:tab/>
      </w:r>
      <w:r w:rsidR="00EF7EBE">
        <w:rPr>
          <w:rFonts w:ascii="Cambria" w:hAnsi="Cambria" w:cs="Arial"/>
        </w:rPr>
        <w:tab/>
      </w:r>
      <w:r w:rsidR="00EF7EBE">
        <w:rPr>
          <w:rFonts w:ascii="Cambria" w:hAnsi="Cambria" w:cs="Arial"/>
        </w:rPr>
        <w:tab/>
      </w:r>
      <w:r w:rsidR="00EF7EBE">
        <w:rPr>
          <w:rFonts w:ascii="Cambria" w:hAnsi="Cambria" w:cs="Arial"/>
        </w:rPr>
        <w:tab/>
      </w:r>
      <w:r w:rsidR="00EF7EBE">
        <w:rPr>
          <w:rFonts w:ascii="Cambria" w:hAnsi="Cambria" w:cs="Arial"/>
        </w:rPr>
        <w:tab/>
      </w:r>
      <w:r w:rsidR="00EF7EBE">
        <w:rPr>
          <w:rFonts w:ascii="Cambria" w:hAnsi="Cambria" w:cs="Arial"/>
        </w:rPr>
        <w:tab/>
      </w:r>
      <w:r w:rsidR="00EF7EBE">
        <w:rPr>
          <w:rFonts w:ascii="Cambria" w:hAnsi="Cambria" w:cs="Arial"/>
        </w:rPr>
        <w:tab/>
      </w:r>
      <w:r w:rsidR="00EF7EBE">
        <w:rPr>
          <w:rFonts w:ascii="Cambria" w:hAnsi="Cambria" w:cs="Arial"/>
        </w:rPr>
        <w:tab/>
      </w:r>
      <w:r w:rsidR="00EF7EBE">
        <w:rPr>
          <w:rFonts w:ascii="Cambria" w:hAnsi="Cambria" w:cs="Arial"/>
        </w:rPr>
        <w:tab/>
      </w:r>
    </w:p>
    <w:p w:rsidR="00342874" w:rsidRDefault="00B03105" w:rsidP="00FC66DA">
      <w:pPr>
        <w:pStyle w:val="NormalnyWeb"/>
        <w:numPr>
          <w:ilvl w:val="0"/>
          <w:numId w:val="339"/>
        </w:numPr>
        <w:tabs>
          <w:tab w:val="left" w:pos="284"/>
        </w:tabs>
        <w:spacing w:before="0" w:beforeAutospacing="0" w:after="0" w:afterAutospacing="0"/>
        <w:ind w:left="0" w:firstLine="426"/>
        <w:jc w:val="both"/>
        <w:rPr>
          <w:rFonts w:ascii="Cambria" w:hAnsi="Cambria"/>
          <w:sz w:val="22"/>
          <w:szCs w:val="22"/>
        </w:rPr>
      </w:pPr>
      <w:r w:rsidRPr="00F567E8">
        <w:rPr>
          <w:rFonts w:ascii="Cambria" w:hAnsi="Cambria" w:cs="Arial"/>
          <w:color w:val="000000"/>
          <w:sz w:val="22"/>
          <w:szCs w:val="22"/>
        </w:rPr>
        <w:t>Uczn</w:t>
      </w:r>
      <w:r w:rsidR="005B3C77" w:rsidRPr="00F567E8">
        <w:rPr>
          <w:rFonts w:ascii="Cambria" w:hAnsi="Cambria" w:cs="Arial"/>
          <w:color w:val="000000"/>
          <w:sz w:val="22"/>
          <w:szCs w:val="22"/>
        </w:rPr>
        <w:t xml:space="preserve">ia może zwolnić z danej lekcji </w:t>
      </w:r>
      <w:r w:rsidR="00342874">
        <w:rPr>
          <w:rFonts w:ascii="Cambria" w:hAnsi="Cambria" w:cs="Arial"/>
          <w:color w:val="000000"/>
          <w:sz w:val="22"/>
          <w:szCs w:val="22"/>
        </w:rPr>
        <w:t>wychowawca</w:t>
      </w:r>
      <w:r w:rsidR="00F567E8">
        <w:rPr>
          <w:rFonts w:ascii="Cambria" w:hAnsi="Cambria" w:cs="Arial"/>
          <w:color w:val="000000"/>
          <w:sz w:val="22"/>
          <w:szCs w:val="22"/>
        </w:rPr>
        <w:t xml:space="preserve">, pedagog </w:t>
      </w:r>
      <w:r w:rsidRPr="00F567E8">
        <w:rPr>
          <w:rFonts w:ascii="Cambria" w:hAnsi="Cambria" w:cs="Arial"/>
          <w:color w:val="000000"/>
          <w:sz w:val="22"/>
          <w:szCs w:val="22"/>
        </w:rPr>
        <w:t>lub nauczyc</w:t>
      </w:r>
      <w:r w:rsidR="00FB0B27">
        <w:rPr>
          <w:rFonts w:ascii="Cambria" w:hAnsi="Cambria" w:cs="Arial"/>
          <w:color w:val="000000"/>
          <w:sz w:val="22"/>
          <w:szCs w:val="22"/>
        </w:rPr>
        <w:t xml:space="preserve">iel danych zajęć edukacyjnych </w:t>
      </w:r>
      <w:r w:rsidRPr="00F567E8">
        <w:rPr>
          <w:rFonts w:ascii="Cambria" w:hAnsi="Cambria" w:cs="Arial"/>
          <w:color w:val="000000"/>
          <w:sz w:val="22"/>
          <w:szCs w:val="22"/>
        </w:rPr>
        <w:t xml:space="preserve">na pisemny wniosek rodziców, w którym podano przyczynę zwolnienia oraz </w:t>
      </w:r>
      <w:r w:rsidRPr="00F567E8">
        <w:rPr>
          <w:rFonts w:ascii="Cambria" w:hAnsi="Cambria" w:cs="Arial"/>
          <w:color w:val="000000"/>
          <w:sz w:val="22"/>
          <w:szCs w:val="22"/>
        </w:rPr>
        <w:lastRenderedPageBreak/>
        <w:t>dzień i godzinę wyjścia ze szkoły.</w:t>
      </w:r>
      <w:r w:rsidR="00342874">
        <w:rPr>
          <w:rFonts w:ascii="Cambria" w:hAnsi="Cambria" w:cs="Arial"/>
          <w:color w:val="000000"/>
          <w:sz w:val="22"/>
          <w:szCs w:val="22"/>
        </w:rPr>
        <w:tab/>
      </w:r>
      <w:r w:rsidR="00342874">
        <w:rPr>
          <w:rFonts w:ascii="Cambria" w:hAnsi="Cambria" w:cs="Arial"/>
          <w:color w:val="000000"/>
          <w:sz w:val="22"/>
          <w:szCs w:val="22"/>
        </w:rPr>
        <w:tab/>
      </w:r>
      <w:r w:rsidR="00342874">
        <w:rPr>
          <w:rFonts w:ascii="Cambria" w:hAnsi="Cambria" w:cs="Arial"/>
          <w:color w:val="000000"/>
          <w:sz w:val="22"/>
          <w:szCs w:val="22"/>
        </w:rPr>
        <w:tab/>
      </w:r>
      <w:r w:rsidR="00342874">
        <w:rPr>
          <w:rFonts w:ascii="Cambria" w:hAnsi="Cambria" w:cs="Arial"/>
          <w:color w:val="000000"/>
          <w:sz w:val="22"/>
          <w:szCs w:val="22"/>
        </w:rPr>
        <w:tab/>
      </w:r>
      <w:r w:rsidR="00342874">
        <w:rPr>
          <w:rFonts w:ascii="Cambria" w:hAnsi="Cambria" w:cs="Arial"/>
          <w:color w:val="000000"/>
          <w:sz w:val="22"/>
          <w:szCs w:val="22"/>
        </w:rPr>
        <w:tab/>
      </w:r>
      <w:r w:rsidR="00342874">
        <w:rPr>
          <w:rFonts w:ascii="Cambria" w:hAnsi="Cambria" w:cs="Arial"/>
          <w:color w:val="000000"/>
          <w:sz w:val="22"/>
          <w:szCs w:val="22"/>
        </w:rPr>
        <w:tab/>
      </w:r>
      <w:r w:rsidR="00342874">
        <w:rPr>
          <w:rFonts w:ascii="Cambria" w:hAnsi="Cambria" w:cs="Arial"/>
          <w:color w:val="000000"/>
          <w:sz w:val="22"/>
          <w:szCs w:val="22"/>
        </w:rPr>
        <w:tab/>
      </w:r>
      <w:r w:rsidR="00342874">
        <w:rPr>
          <w:rFonts w:ascii="Cambria" w:hAnsi="Cambria" w:cs="Arial"/>
          <w:color w:val="000000"/>
          <w:sz w:val="22"/>
          <w:szCs w:val="22"/>
        </w:rPr>
        <w:tab/>
      </w:r>
      <w:r w:rsidR="00342874">
        <w:rPr>
          <w:rFonts w:ascii="Cambria" w:hAnsi="Cambria" w:cs="Arial"/>
          <w:color w:val="000000"/>
          <w:sz w:val="22"/>
          <w:szCs w:val="22"/>
        </w:rPr>
        <w:tab/>
      </w:r>
    </w:p>
    <w:p w:rsidR="00342874" w:rsidRDefault="00B03105" w:rsidP="00FC66DA">
      <w:pPr>
        <w:pStyle w:val="NormalnyWeb"/>
        <w:numPr>
          <w:ilvl w:val="0"/>
          <w:numId w:val="339"/>
        </w:numPr>
        <w:tabs>
          <w:tab w:val="left" w:pos="284"/>
        </w:tabs>
        <w:spacing w:before="0" w:beforeAutospacing="0" w:after="0" w:afterAutospacing="0"/>
        <w:ind w:left="0" w:firstLine="426"/>
        <w:jc w:val="both"/>
        <w:rPr>
          <w:rFonts w:ascii="Cambria" w:hAnsi="Cambria"/>
          <w:sz w:val="22"/>
          <w:szCs w:val="22"/>
        </w:rPr>
      </w:pPr>
      <w:r w:rsidRPr="00342874">
        <w:rPr>
          <w:rFonts w:ascii="Cambria" w:hAnsi="Cambria" w:cs="Arial"/>
          <w:color w:val="000000"/>
          <w:sz w:val="22"/>
          <w:szCs w:val="22"/>
        </w:rPr>
        <w:t>W przypadku nieobecności nauczyciela, m</w:t>
      </w:r>
      <w:r w:rsidR="000E1475" w:rsidRPr="00342874">
        <w:rPr>
          <w:rFonts w:ascii="Cambria" w:hAnsi="Cambria" w:cs="Arial"/>
          <w:color w:val="000000"/>
          <w:sz w:val="22"/>
          <w:szCs w:val="22"/>
        </w:rPr>
        <w:t xml:space="preserve">ożna odwołać pierwsze </w:t>
      </w:r>
      <w:r w:rsidR="00FB0B27" w:rsidRPr="00342874">
        <w:rPr>
          <w:rFonts w:ascii="Cambria" w:hAnsi="Cambria" w:cs="Arial"/>
          <w:color w:val="000000"/>
          <w:sz w:val="22"/>
          <w:szCs w:val="22"/>
        </w:rPr>
        <w:t>lekcje</w:t>
      </w:r>
      <w:r w:rsidR="000E1475" w:rsidRPr="00342874">
        <w:rPr>
          <w:rFonts w:ascii="Cambria" w:hAnsi="Cambria" w:cs="Arial"/>
          <w:color w:val="000000"/>
          <w:sz w:val="22"/>
          <w:szCs w:val="22"/>
        </w:rPr>
        <w:t xml:space="preserve"> albo </w:t>
      </w:r>
      <w:r w:rsidRPr="00342874">
        <w:rPr>
          <w:rFonts w:ascii="Cambria" w:hAnsi="Cambria" w:cs="Arial"/>
          <w:color w:val="000000"/>
          <w:sz w:val="22"/>
          <w:szCs w:val="22"/>
        </w:rPr>
        <w:t>zwolnić uczniów z ostatnich.</w:t>
      </w:r>
      <w:r w:rsidR="00342874">
        <w:rPr>
          <w:rFonts w:ascii="Cambria" w:hAnsi="Cambria" w:cs="Arial"/>
          <w:color w:val="000000"/>
          <w:sz w:val="22"/>
          <w:szCs w:val="22"/>
        </w:rPr>
        <w:tab/>
      </w:r>
      <w:r w:rsidR="00342874">
        <w:rPr>
          <w:rFonts w:ascii="Cambria" w:hAnsi="Cambria" w:cs="Arial"/>
          <w:color w:val="000000"/>
          <w:sz w:val="22"/>
          <w:szCs w:val="22"/>
        </w:rPr>
        <w:tab/>
      </w:r>
      <w:r w:rsidR="00342874">
        <w:rPr>
          <w:rFonts w:ascii="Cambria" w:hAnsi="Cambria" w:cs="Arial"/>
          <w:color w:val="000000"/>
          <w:sz w:val="22"/>
          <w:szCs w:val="22"/>
        </w:rPr>
        <w:tab/>
      </w:r>
      <w:r w:rsidR="00342874">
        <w:rPr>
          <w:rFonts w:ascii="Cambria" w:hAnsi="Cambria" w:cs="Arial"/>
          <w:color w:val="000000"/>
          <w:sz w:val="22"/>
          <w:szCs w:val="22"/>
        </w:rPr>
        <w:tab/>
      </w:r>
      <w:r w:rsidR="00342874">
        <w:rPr>
          <w:rFonts w:ascii="Cambria" w:hAnsi="Cambria" w:cs="Arial"/>
          <w:color w:val="000000"/>
          <w:sz w:val="22"/>
          <w:szCs w:val="22"/>
        </w:rPr>
        <w:tab/>
      </w:r>
      <w:r w:rsidR="00342874">
        <w:rPr>
          <w:rFonts w:ascii="Cambria" w:hAnsi="Cambria" w:cs="Arial"/>
          <w:color w:val="000000"/>
          <w:sz w:val="22"/>
          <w:szCs w:val="22"/>
        </w:rPr>
        <w:tab/>
      </w:r>
      <w:r w:rsidR="00342874">
        <w:rPr>
          <w:rFonts w:ascii="Cambria" w:hAnsi="Cambria" w:cs="Arial"/>
          <w:color w:val="000000"/>
          <w:sz w:val="22"/>
          <w:szCs w:val="22"/>
        </w:rPr>
        <w:tab/>
      </w:r>
      <w:r w:rsidR="00342874">
        <w:rPr>
          <w:rFonts w:ascii="Cambria" w:hAnsi="Cambria" w:cs="Arial"/>
          <w:color w:val="000000"/>
          <w:sz w:val="22"/>
          <w:szCs w:val="22"/>
        </w:rPr>
        <w:tab/>
      </w:r>
      <w:r w:rsidR="00342874">
        <w:rPr>
          <w:rFonts w:ascii="Cambria" w:hAnsi="Cambria" w:cs="Arial"/>
          <w:color w:val="000000"/>
          <w:sz w:val="22"/>
          <w:szCs w:val="22"/>
        </w:rPr>
        <w:tab/>
      </w:r>
      <w:r w:rsidR="00342874">
        <w:rPr>
          <w:rFonts w:ascii="Cambria" w:hAnsi="Cambria" w:cs="Arial"/>
          <w:color w:val="000000"/>
          <w:sz w:val="22"/>
          <w:szCs w:val="22"/>
        </w:rPr>
        <w:tab/>
      </w:r>
      <w:r w:rsidR="00342874">
        <w:rPr>
          <w:rFonts w:ascii="Cambria" w:hAnsi="Cambria" w:cs="Arial"/>
          <w:color w:val="000000"/>
          <w:sz w:val="22"/>
          <w:szCs w:val="22"/>
        </w:rPr>
        <w:tab/>
      </w:r>
    </w:p>
    <w:p w:rsidR="00B03105" w:rsidRPr="00342874" w:rsidRDefault="00B03105" w:rsidP="00FC66DA">
      <w:pPr>
        <w:pStyle w:val="NormalnyWeb"/>
        <w:numPr>
          <w:ilvl w:val="0"/>
          <w:numId w:val="339"/>
        </w:numPr>
        <w:tabs>
          <w:tab w:val="left" w:pos="284"/>
        </w:tabs>
        <w:spacing w:before="0" w:beforeAutospacing="0" w:after="0" w:afterAutospacing="0"/>
        <w:ind w:left="0" w:firstLine="426"/>
        <w:jc w:val="both"/>
        <w:rPr>
          <w:rFonts w:ascii="Cambria" w:hAnsi="Cambria"/>
          <w:sz w:val="22"/>
          <w:szCs w:val="22"/>
        </w:rPr>
      </w:pPr>
      <w:r w:rsidRPr="00342874">
        <w:rPr>
          <w:rFonts w:ascii="Cambria" w:hAnsi="Cambria" w:cs="Arial"/>
          <w:color w:val="000000"/>
          <w:sz w:val="22"/>
          <w:szCs w:val="22"/>
        </w:rPr>
        <w:t>Opuszczanie miejsca pracy przez nauczyciela (wyjście w trakcie zajęć) jest możliwe pod warunkiem, że dyrektor wyrazi na to zgodę, a opiekę nad klasą przejmuje inny pracownik szkoły.</w:t>
      </w:r>
    </w:p>
    <w:p w:rsidR="00B03105" w:rsidRPr="008F5536" w:rsidRDefault="00B03105" w:rsidP="00B03105">
      <w:pPr>
        <w:pStyle w:val="Tekstpodstawowy"/>
        <w:rPr>
          <w:b/>
          <w:sz w:val="26"/>
          <w:szCs w:val="26"/>
        </w:rPr>
      </w:pPr>
    </w:p>
    <w:p w:rsidR="00FB0B27" w:rsidRPr="00D70580" w:rsidRDefault="00FB0B27" w:rsidP="00EF7EBE">
      <w:pPr>
        <w:shd w:val="clear" w:color="auto" w:fill="FFFFFF" w:themeFill="background1"/>
        <w:jc w:val="both"/>
        <w:rPr>
          <w:rFonts w:ascii="Cambria" w:hAnsi="Cambria"/>
        </w:rPr>
      </w:pPr>
    </w:p>
    <w:p w:rsidR="00251D53" w:rsidRPr="00D70580" w:rsidRDefault="00D70580" w:rsidP="0052545E">
      <w:pPr>
        <w:pStyle w:val="Nagwek3"/>
        <w:rPr>
          <w:lang w:eastAsia="pl-PL"/>
        </w:rPr>
      </w:pPr>
      <w:bookmarkStart w:id="167" w:name="_Toc499540487"/>
      <w:r w:rsidRPr="00D70580">
        <w:rPr>
          <w:lang w:eastAsia="pl-PL"/>
        </w:rPr>
        <w:t xml:space="preserve">§ </w:t>
      </w:r>
      <w:r w:rsidR="00DB14B1">
        <w:rPr>
          <w:lang w:eastAsia="pl-PL"/>
        </w:rPr>
        <w:t>116</w:t>
      </w:r>
      <w:r w:rsidR="00251D53" w:rsidRPr="00D70580">
        <w:rPr>
          <w:lang w:eastAsia="pl-PL"/>
        </w:rPr>
        <w:t>. Podstawowe zasady bezpieczeństwa na wycieczkach</w:t>
      </w:r>
      <w:bookmarkEnd w:id="167"/>
    </w:p>
    <w:p w:rsidR="00251D53" w:rsidRPr="00D70580" w:rsidRDefault="00251D53" w:rsidP="007429F1">
      <w:pPr>
        <w:jc w:val="both"/>
        <w:rPr>
          <w:rFonts w:ascii="Cambria" w:eastAsia="Times New Roman" w:hAnsi="Cambria" w:cs="Arial"/>
          <w:noProof w:val="0"/>
          <w:lang w:eastAsia="pl-PL"/>
        </w:rPr>
      </w:pPr>
    </w:p>
    <w:p w:rsidR="00D5780D" w:rsidRPr="007429F1" w:rsidRDefault="00251D53" w:rsidP="00FC66DA">
      <w:pPr>
        <w:pStyle w:val="Akapitzlist"/>
        <w:numPr>
          <w:ilvl w:val="0"/>
          <w:numId w:val="340"/>
        </w:numPr>
        <w:spacing w:line="240" w:lineRule="auto"/>
        <w:ind w:left="0" w:firstLine="426"/>
        <w:jc w:val="both"/>
        <w:rPr>
          <w:rFonts w:ascii="Cambria" w:eastAsia="Times New Roman" w:hAnsi="Cambria" w:cs="Arial"/>
          <w:lang w:eastAsia="pl-PL"/>
        </w:rPr>
      </w:pPr>
      <w:r w:rsidRPr="00D5780D">
        <w:rPr>
          <w:rFonts w:ascii="Cambria" w:eastAsia="Times New Roman" w:hAnsi="Cambria" w:cs="Arial"/>
          <w:lang w:eastAsia="pl-PL"/>
        </w:rPr>
        <w:t>Przy organizacji zajęć, imprez i wycieczek poza terenem szkoły liczbę opiekunów oraz sposób zorganizowania opieki ustala się, uwzg</w:t>
      </w:r>
      <w:r w:rsidR="007429F1">
        <w:rPr>
          <w:rFonts w:ascii="Cambria" w:eastAsia="Times New Roman" w:hAnsi="Cambria" w:cs="Arial"/>
          <w:lang w:eastAsia="pl-PL"/>
        </w:rPr>
        <w:t xml:space="preserve">lędniając wiek, stopień rozwoju </w:t>
      </w:r>
      <w:r w:rsidRPr="00D5780D">
        <w:rPr>
          <w:rFonts w:ascii="Cambria" w:eastAsia="Times New Roman" w:hAnsi="Cambria" w:cs="Arial"/>
          <w:lang w:eastAsia="pl-PL"/>
        </w:rPr>
        <w:t>psychofizycznego, stan zdrowia i ewentualną niepełnosprawność osób powierzonych opiece szkoły, a także specyfikę zajęć, imprez i wycieczek oraz warunki, w jakich będą się one odbywać.</w:t>
      </w:r>
      <w:r w:rsidR="007429F1">
        <w:rPr>
          <w:rFonts w:ascii="Cambria" w:eastAsia="Times New Roman" w:hAnsi="Cambria" w:cs="Arial"/>
          <w:lang w:eastAsia="pl-PL"/>
        </w:rPr>
        <w:tab/>
      </w:r>
      <w:r w:rsidR="007429F1">
        <w:rPr>
          <w:rFonts w:ascii="Cambria" w:eastAsia="Times New Roman" w:hAnsi="Cambria" w:cs="Arial"/>
          <w:lang w:eastAsia="pl-PL"/>
        </w:rPr>
        <w:tab/>
      </w:r>
      <w:r w:rsidR="007429F1">
        <w:rPr>
          <w:rFonts w:ascii="Cambria" w:eastAsia="Times New Roman" w:hAnsi="Cambria" w:cs="Arial"/>
          <w:lang w:eastAsia="pl-PL"/>
        </w:rPr>
        <w:tab/>
      </w:r>
      <w:r w:rsidR="007429F1">
        <w:rPr>
          <w:rFonts w:ascii="Cambria" w:eastAsia="Times New Roman" w:hAnsi="Cambria" w:cs="Arial"/>
          <w:lang w:eastAsia="pl-PL"/>
        </w:rPr>
        <w:tab/>
      </w:r>
      <w:r w:rsidR="007429F1">
        <w:rPr>
          <w:rFonts w:ascii="Cambria" w:eastAsia="Times New Roman" w:hAnsi="Cambria" w:cs="Arial"/>
          <w:lang w:eastAsia="pl-PL"/>
        </w:rPr>
        <w:tab/>
      </w:r>
      <w:r w:rsidR="007429F1">
        <w:rPr>
          <w:rFonts w:ascii="Cambria" w:eastAsia="Times New Roman" w:hAnsi="Cambria" w:cs="Arial"/>
          <w:lang w:eastAsia="pl-PL"/>
        </w:rPr>
        <w:tab/>
      </w:r>
      <w:r w:rsidR="007429F1">
        <w:rPr>
          <w:rFonts w:ascii="Cambria" w:eastAsia="Times New Roman" w:hAnsi="Cambria" w:cs="Arial"/>
          <w:lang w:eastAsia="pl-PL"/>
        </w:rPr>
        <w:tab/>
      </w:r>
      <w:r w:rsidR="007429F1">
        <w:rPr>
          <w:rFonts w:ascii="Cambria" w:eastAsia="Times New Roman" w:hAnsi="Cambria" w:cs="Arial"/>
          <w:lang w:eastAsia="pl-PL"/>
        </w:rPr>
        <w:tab/>
      </w:r>
      <w:r w:rsidR="007429F1">
        <w:rPr>
          <w:rFonts w:ascii="Cambria" w:eastAsia="Times New Roman" w:hAnsi="Cambria" w:cs="Arial"/>
          <w:lang w:eastAsia="pl-PL"/>
        </w:rPr>
        <w:tab/>
      </w:r>
      <w:r w:rsidR="007429F1">
        <w:rPr>
          <w:rFonts w:ascii="Cambria" w:eastAsia="Times New Roman" w:hAnsi="Cambria" w:cs="Arial"/>
          <w:lang w:eastAsia="pl-PL"/>
        </w:rPr>
        <w:tab/>
      </w:r>
      <w:r w:rsidR="007429F1">
        <w:rPr>
          <w:rFonts w:ascii="Cambria" w:eastAsia="Times New Roman" w:hAnsi="Cambria" w:cs="Arial"/>
          <w:lang w:eastAsia="pl-PL"/>
        </w:rPr>
        <w:tab/>
      </w:r>
      <w:r w:rsidR="007429F1">
        <w:rPr>
          <w:rFonts w:ascii="Cambria" w:eastAsia="Times New Roman" w:hAnsi="Cambria" w:cs="Arial"/>
          <w:lang w:eastAsia="pl-PL"/>
        </w:rPr>
        <w:tab/>
      </w:r>
      <w:r w:rsidR="00411257" w:rsidRPr="007429F1">
        <w:rPr>
          <w:rFonts w:ascii="Cambria" w:eastAsia="Times New Roman" w:hAnsi="Cambria" w:cs="Arial"/>
          <w:lang w:eastAsia="pl-PL"/>
        </w:rPr>
        <w:tab/>
      </w:r>
      <w:r w:rsidR="00411257" w:rsidRPr="007429F1">
        <w:rPr>
          <w:rFonts w:ascii="Cambria" w:eastAsia="Times New Roman" w:hAnsi="Cambria" w:cs="Arial"/>
          <w:lang w:eastAsia="pl-PL"/>
        </w:rPr>
        <w:tab/>
      </w:r>
      <w:r w:rsidR="00411257" w:rsidRPr="007429F1">
        <w:rPr>
          <w:rFonts w:ascii="Cambria" w:eastAsia="Times New Roman" w:hAnsi="Cambria" w:cs="Arial"/>
          <w:lang w:eastAsia="pl-PL"/>
        </w:rPr>
        <w:tab/>
      </w:r>
      <w:r w:rsidR="00411257" w:rsidRPr="007429F1">
        <w:rPr>
          <w:rFonts w:ascii="Cambria" w:eastAsia="Times New Roman" w:hAnsi="Cambria" w:cs="Arial"/>
          <w:lang w:eastAsia="pl-PL"/>
        </w:rPr>
        <w:tab/>
      </w:r>
      <w:r w:rsidR="00411257" w:rsidRPr="007429F1">
        <w:rPr>
          <w:rFonts w:ascii="Cambria" w:eastAsia="Times New Roman" w:hAnsi="Cambria" w:cs="Arial"/>
          <w:lang w:eastAsia="pl-PL"/>
        </w:rPr>
        <w:tab/>
      </w:r>
      <w:r w:rsidR="00411257" w:rsidRPr="007429F1">
        <w:rPr>
          <w:rFonts w:ascii="Cambria" w:eastAsia="Times New Roman" w:hAnsi="Cambria" w:cs="Arial"/>
          <w:lang w:eastAsia="pl-PL"/>
        </w:rPr>
        <w:tab/>
      </w:r>
      <w:r w:rsidR="00411257" w:rsidRPr="007429F1">
        <w:rPr>
          <w:rFonts w:ascii="Cambria" w:eastAsia="Times New Roman" w:hAnsi="Cambria" w:cs="Arial"/>
          <w:lang w:eastAsia="pl-PL"/>
        </w:rPr>
        <w:tab/>
      </w:r>
      <w:r w:rsidR="00411257" w:rsidRPr="007429F1">
        <w:rPr>
          <w:rFonts w:ascii="Cambria" w:eastAsia="Times New Roman" w:hAnsi="Cambria" w:cs="Arial"/>
          <w:lang w:eastAsia="pl-PL"/>
        </w:rPr>
        <w:tab/>
      </w:r>
      <w:r w:rsidR="00411257" w:rsidRPr="007429F1">
        <w:rPr>
          <w:rFonts w:ascii="Cambria" w:eastAsia="Times New Roman" w:hAnsi="Cambria" w:cs="Arial"/>
          <w:lang w:eastAsia="pl-PL"/>
        </w:rPr>
        <w:tab/>
      </w:r>
      <w:r w:rsidR="00411257" w:rsidRPr="007429F1">
        <w:rPr>
          <w:rFonts w:ascii="Cambria" w:eastAsia="Times New Roman" w:hAnsi="Cambria" w:cs="Arial"/>
          <w:lang w:eastAsia="pl-PL"/>
        </w:rPr>
        <w:tab/>
      </w:r>
      <w:r w:rsidR="00411257" w:rsidRPr="007429F1">
        <w:rPr>
          <w:rFonts w:ascii="Cambria" w:eastAsia="Times New Roman" w:hAnsi="Cambria" w:cs="Arial"/>
          <w:lang w:eastAsia="pl-PL"/>
        </w:rPr>
        <w:tab/>
      </w:r>
    </w:p>
    <w:p w:rsidR="007429F1" w:rsidRDefault="00251D53" w:rsidP="00FC66DA">
      <w:pPr>
        <w:pStyle w:val="Akapitzlist"/>
        <w:numPr>
          <w:ilvl w:val="0"/>
          <w:numId w:val="340"/>
        </w:numPr>
        <w:spacing w:line="240" w:lineRule="auto"/>
        <w:ind w:left="0" w:firstLine="426"/>
        <w:jc w:val="both"/>
        <w:rPr>
          <w:rFonts w:ascii="Cambria" w:eastAsia="Times New Roman" w:hAnsi="Cambria" w:cs="Arial"/>
          <w:lang w:eastAsia="pl-PL"/>
        </w:rPr>
      </w:pPr>
      <w:r w:rsidRPr="00D5780D">
        <w:rPr>
          <w:rFonts w:ascii="Cambria" w:eastAsia="Times New Roman" w:hAnsi="Cambria" w:cs="Arial"/>
          <w:lang w:eastAsia="pl-PL"/>
        </w:rPr>
        <w:t xml:space="preserve">Opiekun wycieczki sprawdza stan liczbowy jej uczestników przed wyruszeniem </w:t>
      </w:r>
      <w:r w:rsidR="007429F1">
        <w:rPr>
          <w:rFonts w:ascii="Cambria" w:eastAsia="Times New Roman" w:hAnsi="Cambria" w:cs="Arial"/>
          <w:lang w:eastAsia="pl-PL"/>
        </w:rPr>
        <w:br/>
      </w:r>
      <w:r w:rsidRPr="00D5780D">
        <w:rPr>
          <w:rFonts w:ascii="Cambria" w:eastAsia="Times New Roman" w:hAnsi="Cambria" w:cs="Arial"/>
          <w:lang w:eastAsia="pl-PL"/>
        </w:rPr>
        <w:t>z każdego miejsca pobytu, w czasie zwiedzania, przejazdu oraz po</w:t>
      </w:r>
      <w:r w:rsidR="00411257">
        <w:rPr>
          <w:rFonts w:ascii="Cambria" w:eastAsia="Times New Roman" w:hAnsi="Cambria" w:cs="Arial"/>
          <w:lang w:eastAsia="pl-PL"/>
        </w:rPr>
        <w:t xml:space="preserve"> przybyciu do punktu docelow</w:t>
      </w:r>
      <w:r w:rsidR="007429F1">
        <w:rPr>
          <w:rFonts w:ascii="Cambria" w:eastAsia="Times New Roman" w:hAnsi="Cambria" w:cs="Arial"/>
          <w:lang w:eastAsia="pl-PL"/>
        </w:rPr>
        <w:t xml:space="preserve">ego. </w:t>
      </w:r>
      <w:r w:rsidR="007429F1">
        <w:rPr>
          <w:rFonts w:ascii="Cambria" w:eastAsia="Times New Roman" w:hAnsi="Cambria" w:cs="Arial"/>
          <w:lang w:eastAsia="pl-PL"/>
        </w:rPr>
        <w:tab/>
      </w:r>
      <w:r w:rsidR="007429F1">
        <w:rPr>
          <w:rFonts w:ascii="Cambria" w:eastAsia="Times New Roman" w:hAnsi="Cambria" w:cs="Arial"/>
          <w:lang w:eastAsia="pl-PL"/>
        </w:rPr>
        <w:tab/>
      </w:r>
      <w:r w:rsidR="007429F1">
        <w:rPr>
          <w:rFonts w:ascii="Cambria" w:eastAsia="Times New Roman" w:hAnsi="Cambria" w:cs="Arial"/>
          <w:lang w:eastAsia="pl-PL"/>
        </w:rPr>
        <w:tab/>
      </w:r>
      <w:r w:rsidR="007429F1">
        <w:rPr>
          <w:rFonts w:ascii="Cambria" w:eastAsia="Times New Roman" w:hAnsi="Cambria" w:cs="Arial"/>
          <w:lang w:eastAsia="pl-PL"/>
        </w:rPr>
        <w:tab/>
      </w:r>
      <w:r w:rsidR="007429F1">
        <w:rPr>
          <w:rFonts w:ascii="Cambria" w:eastAsia="Times New Roman" w:hAnsi="Cambria" w:cs="Arial"/>
          <w:lang w:eastAsia="pl-PL"/>
        </w:rPr>
        <w:tab/>
      </w:r>
      <w:r w:rsidR="007429F1">
        <w:rPr>
          <w:rFonts w:ascii="Cambria" w:eastAsia="Times New Roman" w:hAnsi="Cambria" w:cs="Arial"/>
          <w:lang w:eastAsia="pl-PL"/>
        </w:rPr>
        <w:tab/>
      </w:r>
      <w:r w:rsidR="007429F1">
        <w:rPr>
          <w:rFonts w:ascii="Cambria" w:eastAsia="Times New Roman" w:hAnsi="Cambria" w:cs="Arial"/>
          <w:lang w:eastAsia="pl-PL"/>
        </w:rPr>
        <w:tab/>
      </w:r>
      <w:r w:rsidR="007429F1">
        <w:rPr>
          <w:rFonts w:ascii="Cambria" w:eastAsia="Times New Roman" w:hAnsi="Cambria" w:cs="Arial"/>
          <w:lang w:eastAsia="pl-PL"/>
        </w:rPr>
        <w:tab/>
      </w:r>
      <w:r w:rsidR="007429F1">
        <w:rPr>
          <w:rFonts w:ascii="Cambria" w:eastAsia="Times New Roman" w:hAnsi="Cambria" w:cs="Arial"/>
          <w:lang w:eastAsia="pl-PL"/>
        </w:rPr>
        <w:tab/>
      </w:r>
      <w:r w:rsidR="007429F1">
        <w:rPr>
          <w:rFonts w:ascii="Cambria" w:eastAsia="Times New Roman" w:hAnsi="Cambria" w:cs="Arial"/>
          <w:lang w:eastAsia="pl-PL"/>
        </w:rPr>
        <w:tab/>
      </w:r>
      <w:r w:rsidR="007429F1">
        <w:rPr>
          <w:rFonts w:ascii="Cambria" w:eastAsia="Times New Roman" w:hAnsi="Cambria" w:cs="Arial"/>
          <w:lang w:eastAsia="pl-PL"/>
        </w:rPr>
        <w:tab/>
      </w:r>
      <w:r w:rsidR="007429F1">
        <w:rPr>
          <w:rFonts w:ascii="Cambria" w:eastAsia="Times New Roman" w:hAnsi="Cambria" w:cs="Arial"/>
          <w:lang w:eastAsia="pl-PL"/>
        </w:rPr>
        <w:tab/>
      </w:r>
    </w:p>
    <w:p w:rsidR="00411257" w:rsidRPr="006C38C2" w:rsidRDefault="007429F1" w:rsidP="00FC66DA">
      <w:pPr>
        <w:pStyle w:val="Akapitzlist"/>
        <w:numPr>
          <w:ilvl w:val="0"/>
          <w:numId w:val="340"/>
        </w:numPr>
        <w:spacing w:line="240" w:lineRule="auto"/>
        <w:ind w:left="0" w:firstLine="426"/>
        <w:jc w:val="both"/>
        <w:rPr>
          <w:rFonts w:ascii="Cambria" w:eastAsia="Times New Roman" w:hAnsi="Cambria" w:cs="Arial"/>
          <w:lang w:eastAsia="pl-PL"/>
        </w:rPr>
      </w:pPr>
      <w:r>
        <w:rPr>
          <w:rFonts w:ascii="Cambria" w:eastAsia="Times New Roman" w:hAnsi="Cambria" w:cs="Arial"/>
          <w:lang w:eastAsia="pl-PL"/>
        </w:rPr>
        <w:t xml:space="preserve">Korzystanie z wody </w:t>
      </w:r>
      <w:r w:rsidR="00411257" w:rsidRPr="007429F1">
        <w:rPr>
          <w:rFonts w:ascii="Cambria" w:eastAsia="Times New Roman" w:hAnsi="Cambria" w:cs="Arial"/>
          <w:lang w:eastAsia="pl-PL"/>
        </w:rPr>
        <w:t>może odbywać się tylko w miejscach specj</w:t>
      </w:r>
      <w:r w:rsidR="006C38C2">
        <w:rPr>
          <w:rFonts w:ascii="Cambria" w:eastAsia="Times New Roman" w:hAnsi="Cambria" w:cs="Arial"/>
          <w:lang w:eastAsia="pl-PL"/>
        </w:rPr>
        <w:t xml:space="preserve">alnie do tego celu </w:t>
      </w:r>
      <w:r w:rsidR="00FB0B27">
        <w:rPr>
          <w:rFonts w:ascii="Cambria" w:eastAsia="Times New Roman" w:hAnsi="Cambria" w:cs="Arial"/>
          <w:lang w:eastAsia="pl-PL"/>
        </w:rPr>
        <w:t>wyznaczonych</w:t>
      </w:r>
      <w:r w:rsidR="00FB0B27" w:rsidRPr="007429F1">
        <w:rPr>
          <w:rFonts w:ascii="Cambria" w:eastAsia="Times New Roman" w:hAnsi="Cambria" w:cs="Arial"/>
          <w:lang w:eastAsia="pl-PL"/>
        </w:rPr>
        <w:t xml:space="preserve"> i</w:t>
      </w:r>
      <w:r w:rsidR="006C38C2">
        <w:rPr>
          <w:rFonts w:ascii="Cambria" w:eastAsia="Times New Roman" w:hAnsi="Cambria" w:cs="Arial"/>
          <w:lang w:eastAsia="pl-PL"/>
        </w:rPr>
        <w:t xml:space="preserve"> przystosowanych:</w:t>
      </w:r>
      <w:r w:rsidR="00411257" w:rsidRPr="006C38C2">
        <w:rPr>
          <w:rFonts w:ascii="Cambria" w:eastAsia="Times New Roman" w:hAnsi="Cambria" w:cs="Arial"/>
          <w:lang w:eastAsia="pl-PL"/>
        </w:rPr>
        <w:t xml:space="preserve"> kąpiącym się zapewnia się stały nadzór ratownika lub </w:t>
      </w:r>
      <w:r w:rsidR="00FB0B27" w:rsidRPr="006C38C2">
        <w:rPr>
          <w:rFonts w:ascii="Cambria" w:eastAsia="Times New Roman" w:hAnsi="Cambria" w:cs="Arial"/>
          <w:lang w:eastAsia="pl-PL"/>
        </w:rPr>
        <w:t>ratowników i</w:t>
      </w:r>
      <w:r w:rsidR="00411257" w:rsidRPr="006C38C2">
        <w:rPr>
          <w:rFonts w:ascii="Cambria" w:eastAsia="Times New Roman" w:hAnsi="Cambria" w:cs="Arial"/>
          <w:lang w:eastAsia="pl-PL"/>
        </w:rPr>
        <w:t xml:space="preserve"> ustawiczny nadzór opiekuna lub opiekunów ze str</w:t>
      </w:r>
      <w:r w:rsidR="006C38C2">
        <w:rPr>
          <w:rFonts w:ascii="Cambria" w:eastAsia="Times New Roman" w:hAnsi="Cambria" w:cs="Arial"/>
          <w:lang w:eastAsia="pl-PL"/>
        </w:rPr>
        <w:t>ony szkoły.</w:t>
      </w:r>
      <w:r w:rsidR="006C38C2">
        <w:rPr>
          <w:rFonts w:ascii="Cambria" w:eastAsia="Times New Roman" w:hAnsi="Cambria" w:cs="Arial"/>
          <w:lang w:eastAsia="pl-PL"/>
        </w:rPr>
        <w:tab/>
      </w:r>
      <w:r w:rsidR="00FB0B27">
        <w:rPr>
          <w:rFonts w:ascii="Cambria" w:eastAsia="Times New Roman" w:hAnsi="Cambria" w:cs="Arial"/>
          <w:lang w:eastAsia="pl-PL"/>
        </w:rPr>
        <w:tab/>
      </w:r>
      <w:r w:rsidR="00FB0B27">
        <w:rPr>
          <w:rFonts w:ascii="Cambria" w:eastAsia="Times New Roman" w:hAnsi="Cambria" w:cs="Arial"/>
          <w:lang w:eastAsia="pl-PL"/>
        </w:rPr>
        <w:tab/>
      </w:r>
      <w:r w:rsidR="006C38C2">
        <w:rPr>
          <w:rFonts w:ascii="Cambria" w:eastAsia="Times New Roman" w:hAnsi="Cambria" w:cs="Arial"/>
          <w:lang w:eastAsia="pl-PL"/>
        </w:rPr>
        <w:tab/>
      </w:r>
      <w:r w:rsidR="006C38C2">
        <w:rPr>
          <w:rFonts w:ascii="Cambria" w:eastAsia="Times New Roman" w:hAnsi="Cambria" w:cs="Arial"/>
          <w:lang w:eastAsia="pl-PL"/>
        </w:rPr>
        <w:tab/>
      </w:r>
    </w:p>
    <w:p w:rsidR="006C38C2" w:rsidRDefault="006C38C2" w:rsidP="00FC66DA">
      <w:pPr>
        <w:pStyle w:val="Akapitzlist"/>
        <w:numPr>
          <w:ilvl w:val="0"/>
          <w:numId w:val="340"/>
        </w:numPr>
        <w:spacing w:line="240" w:lineRule="auto"/>
        <w:ind w:left="0" w:firstLine="426"/>
        <w:jc w:val="both"/>
        <w:rPr>
          <w:rFonts w:ascii="Cambria" w:eastAsia="Times New Roman" w:hAnsi="Cambria" w:cs="Arial"/>
          <w:lang w:eastAsia="pl-PL"/>
        </w:rPr>
      </w:pPr>
      <w:r w:rsidRPr="006C38C2">
        <w:rPr>
          <w:rFonts w:ascii="Cambria" w:eastAsia="Times New Roman" w:hAnsi="Cambria" w:cs="Arial"/>
          <w:lang w:eastAsia="pl-PL"/>
        </w:rPr>
        <w:t xml:space="preserve">Osobą odpowiedzialną za bezpieczeństwo uczniów </w:t>
      </w:r>
      <w:r w:rsidR="00FB0B27">
        <w:rPr>
          <w:rFonts w:ascii="Cambria" w:eastAsia="Times New Roman" w:hAnsi="Cambria" w:cs="Arial"/>
          <w:lang w:eastAsia="pl-PL"/>
        </w:rPr>
        <w:t xml:space="preserve">na wycieczkach </w:t>
      </w:r>
      <w:r w:rsidRPr="006C38C2">
        <w:rPr>
          <w:rFonts w:ascii="Cambria" w:eastAsia="Times New Roman" w:hAnsi="Cambria" w:cs="Arial"/>
          <w:lang w:eastAsia="pl-PL"/>
        </w:rPr>
        <w:t>może być tylko nauczyciel szkoły, a w wyjątkowych wypadkach osoba dorosła przeszkolona i znająca odpowiednie przepisy (kwalif</w:t>
      </w:r>
      <w:r>
        <w:rPr>
          <w:rFonts w:ascii="Cambria" w:eastAsia="Times New Roman" w:hAnsi="Cambria" w:cs="Arial"/>
          <w:lang w:eastAsia="pl-PL"/>
        </w:rPr>
        <w:t>ikacje potwierdzone dokumentem).</w:t>
      </w:r>
      <w:r>
        <w:rPr>
          <w:rFonts w:ascii="Cambria" w:eastAsia="Times New Roman" w:hAnsi="Cambria" w:cs="Arial"/>
          <w:lang w:eastAsia="pl-PL"/>
        </w:rPr>
        <w:tab/>
      </w:r>
      <w:r>
        <w:rPr>
          <w:rFonts w:ascii="Cambria" w:eastAsia="Times New Roman" w:hAnsi="Cambria" w:cs="Arial"/>
          <w:lang w:eastAsia="pl-PL"/>
        </w:rPr>
        <w:tab/>
      </w:r>
      <w:r>
        <w:rPr>
          <w:rFonts w:ascii="Cambria" w:eastAsia="Times New Roman" w:hAnsi="Cambria" w:cs="Arial"/>
          <w:lang w:eastAsia="pl-PL"/>
        </w:rPr>
        <w:tab/>
      </w:r>
      <w:r>
        <w:rPr>
          <w:rFonts w:ascii="Cambria" w:eastAsia="Times New Roman" w:hAnsi="Cambria" w:cs="Arial"/>
          <w:lang w:eastAsia="pl-PL"/>
        </w:rPr>
        <w:tab/>
      </w:r>
      <w:r>
        <w:rPr>
          <w:rFonts w:ascii="Cambria" w:eastAsia="Times New Roman" w:hAnsi="Cambria" w:cs="Arial"/>
          <w:lang w:eastAsia="pl-PL"/>
        </w:rPr>
        <w:tab/>
      </w:r>
      <w:r>
        <w:rPr>
          <w:rFonts w:ascii="Cambria" w:eastAsia="Times New Roman" w:hAnsi="Cambria" w:cs="Arial"/>
          <w:lang w:eastAsia="pl-PL"/>
        </w:rPr>
        <w:tab/>
      </w:r>
      <w:r>
        <w:rPr>
          <w:rFonts w:ascii="Cambria" w:eastAsia="Times New Roman" w:hAnsi="Cambria" w:cs="Arial"/>
          <w:lang w:eastAsia="pl-PL"/>
        </w:rPr>
        <w:tab/>
      </w:r>
      <w:r>
        <w:rPr>
          <w:rFonts w:ascii="Cambria" w:eastAsia="Times New Roman" w:hAnsi="Cambria" w:cs="Arial"/>
          <w:lang w:eastAsia="pl-PL"/>
        </w:rPr>
        <w:tab/>
      </w:r>
    </w:p>
    <w:p w:rsidR="00251D53" w:rsidRPr="006C38C2" w:rsidRDefault="00251D53" w:rsidP="00FC66DA">
      <w:pPr>
        <w:pStyle w:val="Akapitzlist"/>
        <w:numPr>
          <w:ilvl w:val="0"/>
          <w:numId w:val="340"/>
        </w:numPr>
        <w:spacing w:after="0" w:line="240" w:lineRule="auto"/>
        <w:ind w:left="0" w:firstLine="426"/>
        <w:jc w:val="both"/>
        <w:rPr>
          <w:rFonts w:ascii="Cambria" w:eastAsia="Times New Roman" w:hAnsi="Cambria" w:cs="Arial"/>
          <w:lang w:eastAsia="pl-PL"/>
        </w:rPr>
      </w:pPr>
      <w:r w:rsidRPr="006C38C2">
        <w:rPr>
          <w:rFonts w:ascii="Cambria" w:eastAsia="Times New Roman" w:hAnsi="Cambria" w:cs="Arial"/>
          <w:lang w:eastAsia="pl-PL"/>
        </w:rPr>
        <w:t xml:space="preserve">Opieka nad grupami uczniowskimi powinna być zorganizowana według </w:t>
      </w:r>
      <w:r w:rsidR="006C38C2">
        <w:rPr>
          <w:rFonts w:ascii="Cambria" w:eastAsia="Times New Roman" w:hAnsi="Cambria" w:cs="Arial"/>
          <w:lang w:eastAsia="pl-PL"/>
        </w:rPr>
        <w:t>następujących zasad:</w:t>
      </w:r>
    </w:p>
    <w:p w:rsidR="00251D53" w:rsidRPr="00D70580" w:rsidRDefault="00251D53" w:rsidP="00317C6B">
      <w:pPr>
        <w:jc w:val="both"/>
        <w:rPr>
          <w:rFonts w:ascii="Cambria" w:eastAsia="Times New Roman" w:hAnsi="Cambria" w:cs="Arial"/>
          <w:noProof w:val="0"/>
          <w:lang w:eastAsia="pl-PL"/>
        </w:rPr>
      </w:pPr>
      <w:r w:rsidRPr="00D70580">
        <w:rPr>
          <w:rFonts w:ascii="Cambria" w:eastAsia="Times New Roman" w:hAnsi="Cambria" w:cs="Arial"/>
          <w:noProof w:val="0"/>
          <w:lang w:eastAsia="pl-PL"/>
        </w:rPr>
        <w:t xml:space="preserve">1) jeden opiekun na 15 uczniów, jeżeli grupa wyjeżdża poza miasto i korzysta </w:t>
      </w:r>
      <w:r w:rsidR="00FB0B27">
        <w:rPr>
          <w:rFonts w:ascii="Cambria" w:eastAsia="Times New Roman" w:hAnsi="Cambria" w:cs="Arial"/>
          <w:noProof w:val="0"/>
          <w:lang w:eastAsia="pl-PL"/>
        </w:rPr>
        <w:t>z publicznych środków lokomocji;</w:t>
      </w:r>
    </w:p>
    <w:p w:rsidR="00251D53" w:rsidRPr="00D70580" w:rsidRDefault="00251D53" w:rsidP="00317C6B">
      <w:pPr>
        <w:jc w:val="both"/>
        <w:rPr>
          <w:rFonts w:ascii="Cambria" w:eastAsia="Times New Roman" w:hAnsi="Cambria" w:cs="Arial"/>
          <w:noProof w:val="0"/>
          <w:lang w:eastAsia="pl-PL"/>
        </w:rPr>
      </w:pPr>
      <w:r w:rsidRPr="00D70580">
        <w:rPr>
          <w:rFonts w:ascii="Cambria" w:eastAsia="Times New Roman" w:hAnsi="Cambria" w:cs="Arial"/>
          <w:noProof w:val="0"/>
          <w:lang w:eastAsia="pl-PL"/>
        </w:rPr>
        <w:t>2) jeden opiekun na 10 uczniów, jeżeli jest to i</w:t>
      </w:r>
      <w:r w:rsidR="00FB0B27">
        <w:rPr>
          <w:rFonts w:ascii="Cambria" w:eastAsia="Times New Roman" w:hAnsi="Cambria" w:cs="Arial"/>
          <w:noProof w:val="0"/>
          <w:lang w:eastAsia="pl-PL"/>
        </w:rPr>
        <w:t>mpreza turystyki kwalifikowanej;</w:t>
      </w:r>
    </w:p>
    <w:p w:rsidR="00251D53" w:rsidRPr="00D70580" w:rsidRDefault="00251D53" w:rsidP="00317C6B">
      <w:pPr>
        <w:jc w:val="both"/>
        <w:rPr>
          <w:rFonts w:ascii="Cambria" w:eastAsia="Times New Roman" w:hAnsi="Cambria" w:cs="Arial"/>
          <w:noProof w:val="0"/>
          <w:lang w:eastAsia="pl-PL"/>
        </w:rPr>
      </w:pPr>
      <w:r w:rsidRPr="00D70580">
        <w:rPr>
          <w:rFonts w:ascii="Cambria" w:eastAsia="Times New Roman" w:hAnsi="Cambria" w:cs="Arial"/>
          <w:noProof w:val="0"/>
          <w:lang w:eastAsia="pl-PL"/>
        </w:rPr>
        <w:t>3) grupa rowerowa wraz z opiekunem nie może przekroczyć 15 osób.</w:t>
      </w:r>
    </w:p>
    <w:p w:rsidR="006C38C2" w:rsidRDefault="006C38C2" w:rsidP="00317C6B">
      <w:pPr>
        <w:jc w:val="both"/>
        <w:rPr>
          <w:rFonts w:ascii="Cambria" w:eastAsia="Times New Roman" w:hAnsi="Cambria" w:cs="Arial"/>
          <w:noProof w:val="0"/>
          <w:lang w:eastAsia="pl-PL"/>
        </w:rPr>
      </w:pPr>
    </w:p>
    <w:p w:rsidR="006C38C2" w:rsidRDefault="00251D53" w:rsidP="00FC66DA">
      <w:pPr>
        <w:pStyle w:val="Akapitzlist"/>
        <w:numPr>
          <w:ilvl w:val="0"/>
          <w:numId w:val="340"/>
        </w:numPr>
        <w:spacing w:line="240" w:lineRule="auto"/>
        <w:ind w:left="0" w:firstLine="426"/>
        <w:jc w:val="both"/>
        <w:rPr>
          <w:rFonts w:ascii="Cambria" w:eastAsia="Times New Roman" w:hAnsi="Cambria" w:cs="Arial"/>
          <w:lang w:eastAsia="pl-PL"/>
        </w:rPr>
      </w:pPr>
      <w:r w:rsidRPr="006C38C2">
        <w:rPr>
          <w:rFonts w:ascii="Cambria" w:eastAsia="Times New Roman" w:hAnsi="Cambria" w:cs="Arial"/>
          <w:lang w:eastAsia="pl-PL"/>
        </w:rPr>
        <w:t>Na udział w wycieczce oraz w imprezie turystycznej kierownik musi uzyskać zgodę rodziców lub opiekunów prawnych uczniów na piśmie.</w:t>
      </w:r>
      <w:r w:rsidR="006C38C2">
        <w:rPr>
          <w:rFonts w:ascii="Cambria" w:eastAsia="Times New Roman" w:hAnsi="Cambria" w:cs="Arial"/>
          <w:lang w:eastAsia="pl-PL"/>
        </w:rPr>
        <w:tab/>
      </w:r>
      <w:r w:rsidR="006C38C2">
        <w:rPr>
          <w:rFonts w:ascii="Cambria" w:eastAsia="Times New Roman" w:hAnsi="Cambria" w:cs="Arial"/>
          <w:lang w:eastAsia="pl-PL"/>
        </w:rPr>
        <w:tab/>
      </w:r>
      <w:r w:rsidR="006C38C2">
        <w:rPr>
          <w:rFonts w:ascii="Cambria" w:eastAsia="Times New Roman" w:hAnsi="Cambria" w:cs="Arial"/>
          <w:lang w:eastAsia="pl-PL"/>
        </w:rPr>
        <w:tab/>
      </w:r>
      <w:r w:rsidR="006C38C2">
        <w:rPr>
          <w:rFonts w:ascii="Cambria" w:eastAsia="Times New Roman" w:hAnsi="Cambria" w:cs="Arial"/>
          <w:lang w:eastAsia="pl-PL"/>
        </w:rPr>
        <w:tab/>
      </w:r>
      <w:r w:rsidR="006C38C2">
        <w:rPr>
          <w:rFonts w:ascii="Cambria" w:eastAsia="Times New Roman" w:hAnsi="Cambria" w:cs="Arial"/>
          <w:lang w:eastAsia="pl-PL"/>
        </w:rPr>
        <w:tab/>
      </w:r>
      <w:r w:rsidR="006C38C2">
        <w:rPr>
          <w:rFonts w:ascii="Cambria" w:eastAsia="Times New Roman" w:hAnsi="Cambria" w:cs="Arial"/>
          <w:lang w:eastAsia="pl-PL"/>
        </w:rPr>
        <w:tab/>
      </w:r>
    </w:p>
    <w:p w:rsidR="006C38C2" w:rsidRDefault="00251D53" w:rsidP="00FC66DA">
      <w:pPr>
        <w:pStyle w:val="Akapitzlist"/>
        <w:numPr>
          <w:ilvl w:val="0"/>
          <w:numId w:val="340"/>
        </w:numPr>
        <w:spacing w:line="240" w:lineRule="auto"/>
        <w:ind w:left="0" w:firstLine="426"/>
        <w:jc w:val="both"/>
        <w:rPr>
          <w:rFonts w:ascii="Cambria" w:eastAsia="Times New Roman" w:hAnsi="Cambria" w:cs="Arial"/>
          <w:lang w:eastAsia="pl-PL"/>
        </w:rPr>
      </w:pPr>
      <w:r w:rsidRPr="006C38C2">
        <w:rPr>
          <w:rFonts w:ascii="Cambria" w:eastAsia="Times New Roman" w:hAnsi="Cambria" w:cs="Arial"/>
          <w:lang w:eastAsia="pl-PL"/>
        </w:rPr>
        <w:t>Wszystkie wycieczki i imprezy pozaszkolne wymagają wypełnienia karty wycieczki przez opieku</w:t>
      </w:r>
      <w:r w:rsidR="00FB0B27">
        <w:rPr>
          <w:rFonts w:ascii="Cambria" w:eastAsia="Times New Roman" w:hAnsi="Cambria" w:cs="Arial"/>
          <w:lang w:eastAsia="pl-PL"/>
        </w:rPr>
        <w:t>na i zatwierdzenia karty przez Dyrektora S</w:t>
      </w:r>
      <w:r w:rsidRPr="006C38C2">
        <w:rPr>
          <w:rFonts w:ascii="Cambria" w:eastAsia="Times New Roman" w:hAnsi="Cambria" w:cs="Arial"/>
          <w:lang w:eastAsia="pl-PL"/>
        </w:rPr>
        <w:t>zkoły.</w:t>
      </w:r>
      <w:r w:rsidR="006C38C2">
        <w:rPr>
          <w:rFonts w:ascii="Cambria" w:eastAsia="Times New Roman" w:hAnsi="Cambria" w:cs="Arial"/>
          <w:lang w:eastAsia="pl-PL"/>
        </w:rPr>
        <w:tab/>
      </w:r>
      <w:r w:rsidR="006C38C2">
        <w:rPr>
          <w:rFonts w:ascii="Cambria" w:eastAsia="Times New Roman" w:hAnsi="Cambria" w:cs="Arial"/>
          <w:lang w:eastAsia="pl-PL"/>
        </w:rPr>
        <w:tab/>
      </w:r>
      <w:r w:rsidR="006C38C2">
        <w:rPr>
          <w:rFonts w:ascii="Cambria" w:eastAsia="Times New Roman" w:hAnsi="Cambria" w:cs="Arial"/>
          <w:lang w:eastAsia="pl-PL"/>
        </w:rPr>
        <w:tab/>
      </w:r>
      <w:r w:rsidR="006C38C2">
        <w:rPr>
          <w:rFonts w:ascii="Cambria" w:eastAsia="Times New Roman" w:hAnsi="Cambria" w:cs="Arial"/>
          <w:lang w:eastAsia="pl-PL"/>
        </w:rPr>
        <w:tab/>
      </w:r>
      <w:r w:rsidR="006C38C2">
        <w:rPr>
          <w:rFonts w:ascii="Cambria" w:eastAsia="Times New Roman" w:hAnsi="Cambria" w:cs="Arial"/>
          <w:lang w:eastAsia="pl-PL"/>
        </w:rPr>
        <w:tab/>
      </w:r>
    </w:p>
    <w:p w:rsidR="006C38C2" w:rsidRDefault="00251D53" w:rsidP="00FC66DA">
      <w:pPr>
        <w:pStyle w:val="Akapitzlist"/>
        <w:numPr>
          <w:ilvl w:val="0"/>
          <w:numId w:val="340"/>
        </w:numPr>
        <w:spacing w:line="240" w:lineRule="auto"/>
        <w:ind w:left="0" w:firstLine="426"/>
        <w:jc w:val="both"/>
        <w:rPr>
          <w:rFonts w:ascii="Cambria" w:eastAsia="Times New Roman" w:hAnsi="Cambria" w:cs="Arial"/>
          <w:lang w:eastAsia="pl-PL"/>
        </w:rPr>
      </w:pPr>
      <w:r w:rsidRPr="006C38C2">
        <w:rPr>
          <w:rFonts w:ascii="Cambria" w:eastAsia="Times New Roman" w:hAnsi="Cambria" w:cs="Arial"/>
          <w:lang w:eastAsia="pl-PL"/>
        </w:rPr>
        <w:t xml:space="preserve">Organizator zajęć z klasą (grupą) poza szkołą wpisuje wyjście do zeszytu wyjść. </w:t>
      </w:r>
    </w:p>
    <w:p w:rsidR="006C38C2" w:rsidRPr="006C38C2" w:rsidRDefault="00251D53" w:rsidP="00317C6B">
      <w:pPr>
        <w:pStyle w:val="Akapitzlist"/>
        <w:spacing w:line="240" w:lineRule="auto"/>
        <w:ind w:left="426"/>
        <w:jc w:val="both"/>
        <w:rPr>
          <w:rFonts w:ascii="Cambria" w:eastAsia="Times New Roman" w:hAnsi="Cambria" w:cs="Arial"/>
          <w:lang w:eastAsia="pl-PL"/>
        </w:rPr>
      </w:pPr>
      <w:r w:rsidRPr="006C38C2">
        <w:rPr>
          <w:rFonts w:ascii="Cambria" w:eastAsia="Times New Roman" w:hAnsi="Cambria" w:cs="Arial"/>
          <w:bCs/>
          <w:lang w:eastAsia="pl-PL"/>
        </w:rPr>
        <w:t> </w:t>
      </w:r>
    </w:p>
    <w:p w:rsidR="006C38C2" w:rsidRPr="006C38C2" w:rsidRDefault="006C38C2" w:rsidP="00FC66DA">
      <w:pPr>
        <w:pStyle w:val="Akapitzlist"/>
        <w:numPr>
          <w:ilvl w:val="0"/>
          <w:numId w:val="340"/>
        </w:numPr>
        <w:spacing w:line="240" w:lineRule="auto"/>
        <w:ind w:left="0" w:firstLine="426"/>
        <w:jc w:val="both"/>
        <w:rPr>
          <w:rFonts w:ascii="Cambria" w:eastAsia="Times New Roman" w:hAnsi="Cambria" w:cs="Arial"/>
          <w:lang w:eastAsia="pl-PL"/>
        </w:rPr>
      </w:pPr>
      <w:r w:rsidRPr="006C38C2">
        <w:rPr>
          <w:rFonts w:ascii="Cambria" w:eastAsia="Times New Roman" w:hAnsi="Cambria" w:cs="Arial"/>
          <w:lang w:eastAsia="pl-PL"/>
        </w:rPr>
        <w:t xml:space="preserve">Niedopuszczalne jest: </w:t>
      </w:r>
    </w:p>
    <w:p w:rsidR="006C38C2" w:rsidRDefault="006C38C2" w:rsidP="00FC66DA">
      <w:pPr>
        <w:pStyle w:val="Akapitzlist"/>
        <w:numPr>
          <w:ilvl w:val="0"/>
          <w:numId w:val="341"/>
        </w:numPr>
        <w:spacing w:line="240" w:lineRule="auto"/>
        <w:jc w:val="both"/>
        <w:rPr>
          <w:rFonts w:ascii="Cambria" w:eastAsia="Times New Roman" w:hAnsi="Cambria" w:cs="Arial"/>
          <w:lang w:eastAsia="pl-PL"/>
        </w:rPr>
      </w:pPr>
      <w:r w:rsidRPr="00D5780D">
        <w:rPr>
          <w:rFonts w:ascii="Cambria" w:eastAsia="Times New Roman" w:hAnsi="Cambria" w:cs="Arial"/>
          <w:lang w:eastAsia="pl-PL"/>
        </w:rPr>
        <w:t xml:space="preserve">realizowanie wycieczek podczas burzy, śnieżycy i gołoledzi; </w:t>
      </w:r>
    </w:p>
    <w:p w:rsidR="006C38C2" w:rsidRDefault="006C38C2" w:rsidP="00FC66DA">
      <w:pPr>
        <w:pStyle w:val="Akapitzlist"/>
        <w:numPr>
          <w:ilvl w:val="0"/>
          <w:numId w:val="341"/>
        </w:numPr>
        <w:spacing w:line="240" w:lineRule="auto"/>
        <w:jc w:val="both"/>
        <w:rPr>
          <w:rFonts w:ascii="Cambria" w:eastAsia="Times New Roman" w:hAnsi="Cambria" w:cs="Arial"/>
          <w:lang w:eastAsia="pl-PL"/>
        </w:rPr>
      </w:pPr>
      <w:r w:rsidRPr="00D5780D">
        <w:rPr>
          <w:rFonts w:ascii="Cambria" w:eastAsia="Times New Roman" w:hAnsi="Cambria" w:cs="Arial"/>
          <w:lang w:eastAsia="pl-PL"/>
        </w:rPr>
        <w:t>urządzanie ślizgawek i lodowisk</w:t>
      </w:r>
      <w:r>
        <w:rPr>
          <w:rFonts w:ascii="Cambria" w:eastAsia="Times New Roman" w:hAnsi="Cambria" w:cs="Arial"/>
          <w:lang w:eastAsia="pl-PL"/>
        </w:rPr>
        <w:t xml:space="preserve"> na rzekach, stawach, jeziorach</w:t>
      </w:r>
      <w:r w:rsidRPr="00D5780D">
        <w:rPr>
          <w:rFonts w:ascii="Cambria" w:eastAsia="Times New Roman" w:hAnsi="Cambria" w:cs="Arial"/>
          <w:lang w:eastAsia="pl-PL"/>
        </w:rPr>
        <w:t xml:space="preserve"> i innych zbiornikach wodnych;</w:t>
      </w:r>
    </w:p>
    <w:p w:rsidR="0014448C" w:rsidRDefault="006C38C2" w:rsidP="00FC66DA">
      <w:pPr>
        <w:pStyle w:val="Akapitzlist"/>
        <w:numPr>
          <w:ilvl w:val="0"/>
          <w:numId w:val="341"/>
        </w:numPr>
        <w:spacing w:line="240" w:lineRule="auto"/>
        <w:jc w:val="both"/>
        <w:rPr>
          <w:rFonts w:ascii="Cambria" w:eastAsia="Times New Roman" w:hAnsi="Cambria" w:cs="Arial"/>
          <w:lang w:eastAsia="pl-PL"/>
        </w:rPr>
      </w:pPr>
      <w:r w:rsidRPr="00411257">
        <w:rPr>
          <w:rFonts w:ascii="Cambria" w:eastAsia="Times New Roman" w:hAnsi="Cambria" w:cs="Arial"/>
          <w:lang w:eastAsia="pl-PL"/>
        </w:rPr>
        <w:t>wydawanie osobom pozostającym pod opieką szkoły sprzętu, którego użycie może stwarzać zagro</w:t>
      </w:r>
      <w:r>
        <w:rPr>
          <w:rFonts w:ascii="Cambria" w:eastAsia="Times New Roman" w:hAnsi="Cambria" w:cs="Arial"/>
          <w:lang w:eastAsia="pl-PL"/>
        </w:rPr>
        <w:t>żenie dla zdrowia lub życia</w:t>
      </w:r>
      <w:r w:rsidR="00FB0B27">
        <w:rPr>
          <w:rFonts w:ascii="Cambria" w:eastAsia="Times New Roman" w:hAnsi="Cambria" w:cs="Arial"/>
          <w:lang w:eastAsia="pl-PL"/>
        </w:rPr>
        <w:t>.</w:t>
      </w:r>
    </w:p>
    <w:p w:rsidR="00FD231C" w:rsidRPr="00FD231C" w:rsidRDefault="00FD231C" w:rsidP="00FD231C">
      <w:pPr>
        <w:jc w:val="both"/>
        <w:rPr>
          <w:rFonts w:ascii="Cambria" w:eastAsia="Times New Roman" w:hAnsi="Cambria" w:cs="Arial"/>
          <w:lang w:eastAsia="pl-PL"/>
        </w:rPr>
      </w:pPr>
    </w:p>
    <w:p w:rsidR="00F44E15" w:rsidRPr="00F44E15" w:rsidRDefault="00FD231C" w:rsidP="00FD231C">
      <w:pPr>
        <w:pStyle w:val="Nagwek2"/>
        <w:rPr>
          <w:lang w:eastAsia="pl-PL"/>
        </w:rPr>
      </w:pPr>
      <w:bookmarkStart w:id="168" w:name="_Toc499540488"/>
      <w:r w:rsidRPr="00FD231C">
        <w:rPr>
          <w:lang w:eastAsia="pl-PL"/>
        </w:rPr>
        <w:lastRenderedPageBreak/>
        <w:t xml:space="preserve">DZIAŁ </w:t>
      </w:r>
      <w:r w:rsidR="00974946">
        <w:rPr>
          <w:lang w:eastAsia="pl-PL"/>
        </w:rPr>
        <w:t>IX</w:t>
      </w:r>
      <w:bookmarkEnd w:id="168"/>
    </w:p>
    <w:p w:rsidR="00B03105" w:rsidRPr="001D69D4" w:rsidRDefault="00E42F15" w:rsidP="001D69D4">
      <w:pPr>
        <w:pStyle w:val="Nagwek2"/>
        <w:rPr>
          <w:rFonts w:cs="Arial"/>
          <w:sz w:val="22"/>
          <w:szCs w:val="22"/>
        </w:rPr>
      </w:pPr>
      <w:bookmarkStart w:id="169" w:name="_Hlk497672589"/>
      <w:bookmarkStart w:id="170" w:name="_Toc499540489"/>
      <w:r>
        <w:rPr>
          <w:rFonts w:cs="Arial"/>
          <w:sz w:val="22"/>
          <w:szCs w:val="22"/>
        </w:rPr>
        <w:t>Rodział 1</w:t>
      </w:r>
      <w:bookmarkEnd w:id="169"/>
      <w:r>
        <w:rPr>
          <w:rFonts w:cs="Arial"/>
          <w:sz w:val="22"/>
          <w:szCs w:val="22"/>
        </w:rPr>
        <w:br/>
      </w:r>
      <w:r w:rsidR="00975D11">
        <w:rPr>
          <w:rFonts w:cs="Arial"/>
          <w:sz w:val="22"/>
          <w:szCs w:val="22"/>
        </w:rPr>
        <w:t>Symbole szkoły</w:t>
      </w:r>
      <w:bookmarkEnd w:id="170"/>
    </w:p>
    <w:p w:rsidR="001D69D4" w:rsidRDefault="001D69D4" w:rsidP="001D69D4"/>
    <w:p w:rsidR="00B03105" w:rsidRPr="001D69D4" w:rsidRDefault="00B03105" w:rsidP="0052545E">
      <w:pPr>
        <w:pStyle w:val="Nagwek3"/>
      </w:pPr>
      <w:bookmarkStart w:id="171" w:name="_Toc499540490"/>
      <w:r w:rsidRPr="001D69D4">
        <w:t xml:space="preserve">§ </w:t>
      </w:r>
      <w:r w:rsidR="00DB14B1">
        <w:t>117</w:t>
      </w:r>
      <w:r w:rsidR="00816E4B">
        <w:t xml:space="preserve">. </w:t>
      </w:r>
      <w:r w:rsidR="00975D11">
        <w:t>Godło szkoły</w:t>
      </w:r>
      <w:bookmarkEnd w:id="171"/>
    </w:p>
    <w:p w:rsidR="00B03105" w:rsidRPr="003D1788" w:rsidRDefault="00B03105" w:rsidP="00B03105">
      <w:pPr>
        <w:rPr>
          <w:rFonts w:ascii="Cambria" w:hAnsi="Cambria"/>
          <w:sz w:val="8"/>
        </w:rPr>
      </w:pPr>
    </w:p>
    <w:p w:rsidR="00D27288" w:rsidRDefault="002A313D" w:rsidP="00FC66DA">
      <w:pPr>
        <w:numPr>
          <w:ilvl w:val="1"/>
          <w:numId w:val="107"/>
        </w:numPr>
        <w:jc w:val="both"/>
        <w:rPr>
          <w:rFonts w:ascii="Cambria" w:hAnsi="Cambria" w:cs="Arial"/>
        </w:rPr>
      </w:pPr>
      <w:r>
        <w:rPr>
          <w:rFonts w:ascii="Cambria" w:hAnsi="Cambria" w:cs="Arial"/>
        </w:rPr>
        <w:t>Szkoła posiada godło jako znak rozponawczy szkoły</w:t>
      </w:r>
      <w:r w:rsidR="00FB0B27">
        <w:rPr>
          <w:rFonts w:ascii="Cambria" w:hAnsi="Cambria" w:cs="Arial"/>
        </w:rPr>
        <w:t>.</w:t>
      </w:r>
    </w:p>
    <w:p w:rsidR="003F6A3B" w:rsidRDefault="003F6A3B" w:rsidP="003F6A3B">
      <w:pPr>
        <w:jc w:val="both"/>
        <w:rPr>
          <w:rFonts w:ascii="Cambria" w:hAnsi="Cambria" w:cs="Arial"/>
        </w:rPr>
      </w:pPr>
    </w:p>
    <w:p w:rsidR="003F6A3B" w:rsidRDefault="003F6A3B" w:rsidP="003F6A3B">
      <w:pPr>
        <w:rPr>
          <w:rFonts w:ascii="Cambria" w:hAnsi="Cambria" w:cs="Arial"/>
        </w:rPr>
      </w:pPr>
      <w:r>
        <w:rPr>
          <w:rFonts w:ascii="Cambria" w:hAnsi="Cambria" w:cs="Arial"/>
          <w:lang w:eastAsia="pl-PL"/>
        </w:rPr>
        <w:drawing>
          <wp:inline distT="0" distB="0" distL="0" distR="0" wp14:anchorId="7687BECC" wp14:editId="50AF9E15">
            <wp:extent cx="1819275" cy="13811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1381125"/>
                    </a:xfrm>
                    <a:prstGeom prst="rect">
                      <a:avLst/>
                    </a:prstGeom>
                    <a:noFill/>
                  </pic:spPr>
                </pic:pic>
              </a:graphicData>
            </a:graphic>
          </wp:inline>
        </w:drawing>
      </w:r>
    </w:p>
    <w:p w:rsidR="009B55F0" w:rsidRDefault="00FD231C" w:rsidP="00FD231C">
      <w:pPr>
        <w:ind w:left="426"/>
        <w:jc w:val="both"/>
        <w:rPr>
          <w:rFonts w:ascii="Cambria" w:hAnsi="Cambria" w:cs="Arial"/>
        </w:rPr>
      </w:pPr>
      <w:r>
        <w:rPr>
          <w:rFonts w:ascii="Cambria" w:hAnsi="Cambria" w:cs="Arial"/>
        </w:rPr>
        <w:tab/>
      </w:r>
    </w:p>
    <w:p w:rsidR="00392F55" w:rsidRDefault="00392F55" w:rsidP="002A313D">
      <w:pPr>
        <w:jc w:val="both"/>
        <w:rPr>
          <w:rFonts w:ascii="Cambria" w:hAnsi="Cambria" w:cs="Arial"/>
        </w:rPr>
      </w:pPr>
    </w:p>
    <w:p w:rsidR="00392F55" w:rsidRDefault="00392F55" w:rsidP="002A313D">
      <w:pPr>
        <w:jc w:val="both"/>
        <w:rPr>
          <w:rFonts w:ascii="Cambria" w:hAnsi="Cambria" w:cs="Arial"/>
        </w:rPr>
      </w:pPr>
    </w:p>
    <w:p w:rsidR="001163DA" w:rsidRDefault="001163DA" w:rsidP="002A313D">
      <w:pPr>
        <w:jc w:val="both"/>
        <w:rPr>
          <w:rFonts w:ascii="Cambria" w:hAnsi="Cambria" w:cs="Arial"/>
        </w:rPr>
      </w:pPr>
    </w:p>
    <w:p w:rsidR="001163DA" w:rsidRDefault="001163DA" w:rsidP="002A313D">
      <w:pPr>
        <w:jc w:val="both"/>
        <w:rPr>
          <w:rFonts w:ascii="Cambria" w:hAnsi="Cambria" w:cs="Arial"/>
        </w:rPr>
      </w:pPr>
    </w:p>
    <w:p w:rsidR="00025E7F" w:rsidRPr="00BB4837" w:rsidRDefault="003E0094" w:rsidP="00FC66DA">
      <w:pPr>
        <w:pStyle w:val="Akapitzlist"/>
        <w:numPr>
          <w:ilvl w:val="1"/>
          <w:numId w:val="107"/>
        </w:numPr>
        <w:jc w:val="both"/>
        <w:rPr>
          <w:rFonts w:ascii="Cambria" w:hAnsi="Cambria" w:cs="Arial"/>
        </w:rPr>
      </w:pPr>
      <w:r w:rsidRPr="00BB4837">
        <w:rPr>
          <w:rFonts w:ascii="Cambria" w:hAnsi="Cambria" w:cs="Arial"/>
        </w:rPr>
        <w:t>Godło</w:t>
      </w:r>
      <w:r w:rsidR="002D6EC4">
        <w:rPr>
          <w:rFonts w:ascii="Cambria" w:hAnsi="Cambria" w:cs="Arial"/>
        </w:rPr>
        <w:t xml:space="preserve"> </w:t>
      </w:r>
      <w:r w:rsidR="00907229">
        <w:rPr>
          <w:rFonts w:ascii="Cambria" w:hAnsi="Cambria" w:cs="Arial"/>
        </w:rPr>
        <w:t>jest eksponowane</w:t>
      </w:r>
      <w:r w:rsidR="00816E4B">
        <w:rPr>
          <w:rFonts w:ascii="Cambria" w:hAnsi="Cambria" w:cs="Arial"/>
        </w:rPr>
        <w:t>:</w:t>
      </w:r>
    </w:p>
    <w:p w:rsidR="00907229" w:rsidRDefault="009B4CC1" w:rsidP="00FC66DA">
      <w:pPr>
        <w:pStyle w:val="Akapitzlist"/>
        <w:numPr>
          <w:ilvl w:val="0"/>
          <w:numId w:val="342"/>
        </w:numPr>
        <w:spacing w:line="240" w:lineRule="auto"/>
        <w:jc w:val="both"/>
        <w:rPr>
          <w:rFonts w:ascii="Cambria" w:hAnsi="Cambria" w:cs="Arial"/>
        </w:rPr>
      </w:pPr>
      <w:r>
        <w:rPr>
          <w:rFonts w:ascii="Cambria" w:hAnsi="Cambria" w:cs="Arial"/>
        </w:rPr>
        <w:t xml:space="preserve">na bannerach </w:t>
      </w:r>
      <w:r w:rsidR="00907229">
        <w:rPr>
          <w:rFonts w:ascii="Cambria" w:hAnsi="Cambria" w:cs="Arial"/>
        </w:rPr>
        <w:t>podczas uroczystości szkolnych</w:t>
      </w:r>
      <w:r w:rsidR="00816E4B">
        <w:rPr>
          <w:rFonts w:ascii="Cambria" w:hAnsi="Cambria" w:cs="Arial"/>
        </w:rPr>
        <w:t>;</w:t>
      </w:r>
    </w:p>
    <w:p w:rsidR="00025E7F" w:rsidRPr="00BB4837" w:rsidRDefault="00816E4B" w:rsidP="00FC66DA">
      <w:pPr>
        <w:pStyle w:val="Akapitzlist"/>
        <w:numPr>
          <w:ilvl w:val="0"/>
          <w:numId w:val="342"/>
        </w:numPr>
        <w:spacing w:line="240" w:lineRule="auto"/>
        <w:jc w:val="both"/>
        <w:rPr>
          <w:rFonts w:ascii="Cambria" w:hAnsi="Cambria" w:cs="Arial"/>
        </w:rPr>
      </w:pPr>
      <w:r>
        <w:rPr>
          <w:rFonts w:ascii="Cambria" w:hAnsi="Cambria" w:cs="Arial"/>
        </w:rPr>
        <w:t>na budynku szkoły;</w:t>
      </w:r>
    </w:p>
    <w:p w:rsidR="00025E7F" w:rsidRPr="00BB4837" w:rsidRDefault="00816E4B" w:rsidP="00FC66DA">
      <w:pPr>
        <w:pStyle w:val="Akapitzlist"/>
        <w:numPr>
          <w:ilvl w:val="0"/>
          <w:numId w:val="342"/>
        </w:numPr>
        <w:spacing w:line="240" w:lineRule="auto"/>
        <w:jc w:val="both"/>
        <w:rPr>
          <w:rFonts w:ascii="Cambria" w:hAnsi="Cambria" w:cs="Arial"/>
        </w:rPr>
      </w:pPr>
      <w:r>
        <w:rPr>
          <w:rFonts w:ascii="Cambria" w:hAnsi="Cambria" w:cs="Arial"/>
        </w:rPr>
        <w:t>na stronie internetowej szkoły;</w:t>
      </w:r>
    </w:p>
    <w:p w:rsidR="00D27288" w:rsidRDefault="00025E7F" w:rsidP="00FC66DA">
      <w:pPr>
        <w:pStyle w:val="Akapitzlist"/>
        <w:numPr>
          <w:ilvl w:val="0"/>
          <w:numId w:val="342"/>
        </w:numPr>
        <w:spacing w:line="240" w:lineRule="auto"/>
        <w:jc w:val="both"/>
        <w:rPr>
          <w:rFonts w:ascii="Cambria" w:hAnsi="Cambria" w:cs="Arial"/>
        </w:rPr>
      </w:pPr>
      <w:r w:rsidRPr="00BB4837">
        <w:rPr>
          <w:rFonts w:ascii="Cambria" w:hAnsi="Cambria" w:cs="Arial"/>
        </w:rPr>
        <w:t>w oficjalnym profilu szk</w:t>
      </w:r>
      <w:r w:rsidR="00816E4B">
        <w:rPr>
          <w:rFonts w:ascii="Cambria" w:hAnsi="Cambria" w:cs="Arial"/>
        </w:rPr>
        <w:t>oły na portalu społecznościowym;</w:t>
      </w:r>
    </w:p>
    <w:p w:rsidR="00D27288" w:rsidRDefault="00025E7F" w:rsidP="00FC66DA">
      <w:pPr>
        <w:pStyle w:val="Akapitzlist"/>
        <w:numPr>
          <w:ilvl w:val="0"/>
          <w:numId w:val="342"/>
        </w:numPr>
        <w:spacing w:line="240" w:lineRule="auto"/>
        <w:jc w:val="both"/>
        <w:rPr>
          <w:rFonts w:ascii="Cambria" w:hAnsi="Cambria" w:cs="Arial"/>
        </w:rPr>
      </w:pPr>
      <w:r w:rsidRPr="00D27288">
        <w:rPr>
          <w:rFonts w:ascii="Cambria" w:hAnsi="Cambria" w:cs="Arial"/>
        </w:rPr>
        <w:t xml:space="preserve">na tablicach informacyjnych związanych </w:t>
      </w:r>
      <w:r w:rsidR="00816E4B">
        <w:rPr>
          <w:rFonts w:ascii="Cambria" w:hAnsi="Cambria" w:cs="Arial"/>
        </w:rPr>
        <w:t>z realizacją projektów unijnych;</w:t>
      </w:r>
    </w:p>
    <w:p w:rsidR="00D27288" w:rsidRDefault="00025E7F" w:rsidP="00FC66DA">
      <w:pPr>
        <w:pStyle w:val="Akapitzlist"/>
        <w:numPr>
          <w:ilvl w:val="0"/>
          <w:numId w:val="342"/>
        </w:numPr>
        <w:spacing w:line="240" w:lineRule="auto"/>
        <w:jc w:val="both"/>
        <w:rPr>
          <w:rFonts w:ascii="Cambria" w:hAnsi="Cambria" w:cs="Arial"/>
        </w:rPr>
      </w:pPr>
      <w:r w:rsidRPr="00D27288">
        <w:rPr>
          <w:rFonts w:ascii="Cambria" w:hAnsi="Cambria" w:cs="Arial"/>
        </w:rPr>
        <w:t>w dokumentach pis</w:t>
      </w:r>
      <w:r w:rsidR="00816E4B">
        <w:rPr>
          <w:rFonts w:ascii="Cambria" w:hAnsi="Cambria" w:cs="Arial"/>
        </w:rPr>
        <w:t>emnych firmowanych przez szkołę;</w:t>
      </w:r>
    </w:p>
    <w:p w:rsidR="00D27288" w:rsidRDefault="00025E7F" w:rsidP="00FC66DA">
      <w:pPr>
        <w:pStyle w:val="Akapitzlist"/>
        <w:numPr>
          <w:ilvl w:val="0"/>
          <w:numId w:val="342"/>
        </w:numPr>
        <w:spacing w:line="240" w:lineRule="auto"/>
        <w:jc w:val="both"/>
        <w:rPr>
          <w:rFonts w:ascii="Cambria" w:hAnsi="Cambria" w:cs="Arial"/>
        </w:rPr>
      </w:pPr>
      <w:r w:rsidRPr="00D27288">
        <w:rPr>
          <w:rFonts w:ascii="Cambria" w:hAnsi="Cambria" w:cs="Arial"/>
        </w:rPr>
        <w:t>na dyploma</w:t>
      </w:r>
      <w:r w:rsidR="00816E4B">
        <w:rPr>
          <w:rFonts w:ascii="Cambria" w:hAnsi="Cambria" w:cs="Arial"/>
        </w:rPr>
        <w:t>ch i nagrodach Dyrektora Szkoły;</w:t>
      </w:r>
    </w:p>
    <w:p w:rsidR="00D27288" w:rsidRDefault="00CC45C0" w:rsidP="00FC66DA">
      <w:pPr>
        <w:pStyle w:val="Akapitzlist"/>
        <w:numPr>
          <w:ilvl w:val="0"/>
          <w:numId w:val="342"/>
        </w:numPr>
        <w:spacing w:line="240" w:lineRule="auto"/>
        <w:jc w:val="both"/>
        <w:rPr>
          <w:rFonts w:ascii="Cambria" w:hAnsi="Cambria" w:cs="Arial"/>
        </w:rPr>
      </w:pPr>
      <w:r w:rsidRPr="00D27288">
        <w:rPr>
          <w:rFonts w:ascii="Cambria" w:hAnsi="Cambria" w:cs="Arial"/>
        </w:rPr>
        <w:t>na znaczkach okolicznościowych;</w:t>
      </w:r>
    </w:p>
    <w:p w:rsidR="00D27288" w:rsidRDefault="00025E7F" w:rsidP="00FC66DA">
      <w:pPr>
        <w:pStyle w:val="Akapitzlist"/>
        <w:numPr>
          <w:ilvl w:val="0"/>
          <w:numId w:val="342"/>
        </w:numPr>
        <w:spacing w:line="240" w:lineRule="auto"/>
        <w:jc w:val="both"/>
        <w:rPr>
          <w:rFonts w:ascii="Cambria" w:hAnsi="Cambria" w:cs="Arial"/>
        </w:rPr>
      </w:pPr>
      <w:r w:rsidRPr="00D27288">
        <w:rPr>
          <w:rFonts w:ascii="Cambria" w:hAnsi="Cambria" w:cs="Arial"/>
        </w:rPr>
        <w:t xml:space="preserve">na </w:t>
      </w:r>
      <w:r w:rsidR="00FB0B27" w:rsidRPr="00D27288">
        <w:rPr>
          <w:rFonts w:ascii="Cambria" w:hAnsi="Cambria" w:cs="Arial"/>
        </w:rPr>
        <w:t>ko</w:t>
      </w:r>
      <w:r w:rsidR="00FB0B27">
        <w:rPr>
          <w:rFonts w:ascii="Cambria" w:hAnsi="Cambria" w:cs="Arial"/>
        </w:rPr>
        <w:t>szulkach reklamujących</w:t>
      </w:r>
      <w:r w:rsidR="00816E4B">
        <w:rPr>
          <w:rFonts w:ascii="Cambria" w:hAnsi="Cambria" w:cs="Arial"/>
        </w:rPr>
        <w:t xml:space="preserve"> szkołę;</w:t>
      </w:r>
    </w:p>
    <w:p w:rsidR="00025E7F" w:rsidRDefault="00025E7F" w:rsidP="00FC66DA">
      <w:pPr>
        <w:pStyle w:val="Akapitzlist"/>
        <w:numPr>
          <w:ilvl w:val="0"/>
          <w:numId w:val="342"/>
        </w:numPr>
        <w:spacing w:line="240" w:lineRule="auto"/>
        <w:jc w:val="both"/>
        <w:rPr>
          <w:rFonts w:ascii="Cambria" w:hAnsi="Cambria" w:cs="Arial"/>
        </w:rPr>
      </w:pPr>
      <w:r w:rsidRPr="00D27288">
        <w:rPr>
          <w:rFonts w:ascii="Cambria" w:hAnsi="Cambria" w:cs="Arial"/>
        </w:rPr>
        <w:t xml:space="preserve">na innych przedmiotach (np. gadżetach, </w:t>
      </w:r>
      <w:r w:rsidR="00FB0B27" w:rsidRPr="00D27288">
        <w:rPr>
          <w:rFonts w:ascii="Cambria" w:hAnsi="Cambria" w:cs="Arial"/>
        </w:rPr>
        <w:t>bannerach)</w:t>
      </w:r>
      <w:r w:rsidRPr="00D27288">
        <w:rPr>
          <w:rFonts w:ascii="Cambria" w:hAnsi="Cambria" w:cs="Arial"/>
        </w:rPr>
        <w:t xml:space="preserve"> wyłącznie za zgodą Dyrektora Szkoły.</w:t>
      </w:r>
    </w:p>
    <w:p w:rsidR="00975D11" w:rsidRPr="00975D11" w:rsidRDefault="00975D11" w:rsidP="00975D11">
      <w:pPr>
        <w:jc w:val="both"/>
        <w:rPr>
          <w:rFonts w:ascii="Cambria" w:hAnsi="Cambria" w:cs="Arial"/>
        </w:rPr>
      </w:pPr>
    </w:p>
    <w:p w:rsidR="005A250E" w:rsidRPr="00975D11" w:rsidRDefault="00975D11" w:rsidP="00975D11">
      <w:pPr>
        <w:pStyle w:val="Nagwek2"/>
      </w:pPr>
      <w:bookmarkStart w:id="172" w:name="_Toc499540491"/>
      <w:r w:rsidRPr="00975D11">
        <w:t>Rodział 2</w:t>
      </w:r>
      <w:r w:rsidRPr="00975D11">
        <w:br/>
        <w:t>Tradycje szkolne</w:t>
      </w:r>
      <w:bookmarkEnd w:id="172"/>
    </w:p>
    <w:p w:rsidR="00B03105" w:rsidRPr="001825A8" w:rsidRDefault="002A313D" w:rsidP="002A313D">
      <w:pPr>
        <w:pStyle w:val="Nagwek3"/>
      </w:pPr>
      <w:bookmarkStart w:id="173" w:name="_Toc499540492"/>
      <w:r w:rsidRPr="001D69D4">
        <w:t>§ 1</w:t>
      </w:r>
      <w:r w:rsidR="00DB14B1">
        <w:t>18</w:t>
      </w:r>
      <w:r w:rsidR="00816E4B">
        <w:t xml:space="preserve">. </w:t>
      </w:r>
      <w:r>
        <w:t xml:space="preserve"> </w:t>
      </w:r>
      <w:r w:rsidR="00B03105" w:rsidRPr="001825A8">
        <w:t xml:space="preserve">Ślubowanie </w:t>
      </w:r>
      <w:r w:rsidR="00872ED5">
        <w:t xml:space="preserve">uczniów </w:t>
      </w:r>
      <w:r w:rsidR="00B03105" w:rsidRPr="001825A8">
        <w:t>klasy pierwszej:</w:t>
      </w:r>
      <w:bookmarkEnd w:id="173"/>
    </w:p>
    <w:p w:rsidR="00872ED5" w:rsidRPr="00872ED5" w:rsidRDefault="00B03105" w:rsidP="00FC66DA">
      <w:pPr>
        <w:pStyle w:val="Akapitzlist"/>
        <w:numPr>
          <w:ilvl w:val="0"/>
          <w:numId w:val="251"/>
        </w:numPr>
        <w:tabs>
          <w:tab w:val="clear" w:pos="360"/>
          <w:tab w:val="num" w:pos="0"/>
        </w:tabs>
        <w:spacing w:before="100" w:beforeAutospacing="1" w:after="100" w:afterAutospacing="1"/>
        <w:ind w:left="0" w:firstLine="426"/>
        <w:jc w:val="both"/>
        <w:rPr>
          <w:rFonts w:ascii="Cambria" w:hAnsi="Cambria"/>
        </w:rPr>
      </w:pPr>
      <w:r w:rsidRPr="00872ED5">
        <w:rPr>
          <w:rFonts w:ascii="Cambria" w:hAnsi="Cambria"/>
        </w:rPr>
        <w:t xml:space="preserve">Ślubowanie uczniów klas pierwszych odbywa się </w:t>
      </w:r>
      <w:r w:rsidR="002A313D">
        <w:rPr>
          <w:rFonts w:ascii="Cambria" w:hAnsi="Cambria"/>
        </w:rPr>
        <w:t>na uroczystości rozpoczęcia roku szkolnego.</w:t>
      </w:r>
      <w:r w:rsidR="002A313D">
        <w:rPr>
          <w:rFonts w:ascii="Cambria" w:hAnsi="Cambria"/>
        </w:rPr>
        <w:tab/>
      </w:r>
      <w:r w:rsidR="002A313D">
        <w:rPr>
          <w:rFonts w:ascii="Cambria" w:hAnsi="Cambria"/>
        </w:rPr>
        <w:tab/>
      </w:r>
      <w:r w:rsidR="002A313D">
        <w:rPr>
          <w:rFonts w:ascii="Cambria" w:hAnsi="Cambria"/>
        </w:rPr>
        <w:tab/>
      </w:r>
      <w:r w:rsidR="002A313D">
        <w:rPr>
          <w:rFonts w:ascii="Cambria" w:hAnsi="Cambria"/>
        </w:rPr>
        <w:tab/>
      </w:r>
      <w:r w:rsidR="002A313D">
        <w:rPr>
          <w:rFonts w:ascii="Cambria" w:hAnsi="Cambria"/>
        </w:rPr>
        <w:tab/>
      </w:r>
      <w:r w:rsidR="002A313D">
        <w:rPr>
          <w:rFonts w:ascii="Cambria" w:hAnsi="Cambria"/>
        </w:rPr>
        <w:tab/>
      </w:r>
      <w:r w:rsidR="002A313D">
        <w:rPr>
          <w:rFonts w:ascii="Cambria" w:hAnsi="Cambria"/>
        </w:rPr>
        <w:tab/>
      </w:r>
      <w:r w:rsidR="002A313D">
        <w:rPr>
          <w:rFonts w:ascii="Cambria" w:hAnsi="Cambria"/>
        </w:rPr>
        <w:tab/>
      </w:r>
      <w:r w:rsidR="002A313D">
        <w:rPr>
          <w:rFonts w:ascii="Cambria" w:hAnsi="Cambria"/>
        </w:rPr>
        <w:tab/>
      </w:r>
      <w:r w:rsidR="002A313D">
        <w:rPr>
          <w:rFonts w:ascii="Cambria" w:hAnsi="Cambria"/>
        </w:rPr>
        <w:tab/>
      </w:r>
      <w:r w:rsidR="002A313D">
        <w:rPr>
          <w:rFonts w:ascii="Cambria" w:hAnsi="Cambria"/>
        </w:rPr>
        <w:tab/>
      </w:r>
      <w:r w:rsidR="002A313D">
        <w:rPr>
          <w:rFonts w:ascii="Cambria" w:hAnsi="Cambria"/>
        </w:rPr>
        <w:tab/>
      </w:r>
      <w:r w:rsidR="002A313D">
        <w:rPr>
          <w:rFonts w:ascii="Cambria" w:hAnsi="Cambria"/>
        </w:rPr>
        <w:tab/>
      </w:r>
    </w:p>
    <w:p w:rsidR="005F3943" w:rsidRDefault="00B03105" w:rsidP="00FC66DA">
      <w:pPr>
        <w:pStyle w:val="Akapitzlist"/>
        <w:numPr>
          <w:ilvl w:val="0"/>
          <w:numId w:val="251"/>
        </w:numPr>
        <w:tabs>
          <w:tab w:val="clear" w:pos="360"/>
          <w:tab w:val="num" w:pos="0"/>
        </w:tabs>
        <w:spacing w:before="100" w:beforeAutospacing="1" w:after="100" w:afterAutospacing="1"/>
        <w:ind w:left="0" w:firstLine="426"/>
        <w:jc w:val="both"/>
        <w:rPr>
          <w:rFonts w:ascii="Cambria" w:hAnsi="Cambria"/>
        </w:rPr>
      </w:pPr>
      <w:r w:rsidRPr="00872ED5">
        <w:rPr>
          <w:rFonts w:ascii="Cambria" w:hAnsi="Cambria"/>
        </w:rPr>
        <w:t xml:space="preserve">Każdy pierwszoklasista </w:t>
      </w:r>
      <w:r w:rsidR="00FB0B27" w:rsidRPr="00872ED5">
        <w:rPr>
          <w:rFonts w:ascii="Cambria" w:hAnsi="Cambria"/>
        </w:rPr>
        <w:t>stojąc w</w:t>
      </w:r>
      <w:r w:rsidRPr="00872ED5">
        <w:rPr>
          <w:rFonts w:ascii="Cambria" w:hAnsi="Cambria"/>
        </w:rPr>
        <w:t xml:space="preserve"> postawie </w:t>
      </w:r>
      <w:r w:rsidR="00FB0B27" w:rsidRPr="00872ED5">
        <w:rPr>
          <w:rFonts w:ascii="Cambria" w:hAnsi="Cambria"/>
        </w:rPr>
        <w:t>zasadniczej trzyma</w:t>
      </w:r>
      <w:r w:rsidRPr="00872ED5">
        <w:rPr>
          <w:rFonts w:ascii="Cambria" w:hAnsi="Cambria"/>
        </w:rPr>
        <w:t xml:space="preserve"> uniesioną do góry na wysokości oczu prawą rękę z wyciągniętymi dwoma palcami w kierunku </w:t>
      </w:r>
      <w:r w:rsidR="00FB0B27" w:rsidRPr="00872ED5">
        <w:rPr>
          <w:rFonts w:ascii="Cambria" w:hAnsi="Cambria"/>
        </w:rPr>
        <w:t>sztandaru.</w:t>
      </w:r>
      <w:r w:rsidR="002A313D">
        <w:rPr>
          <w:rFonts w:ascii="Cambria" w:hAnsi="Cambria"/>
        </w:rPr>
        <w:tab/>
      </w:r>
      <w:r w:rsidR="002A313D">
        <w:rPr>
          <w:rFonts w:ascii="Cambria" w:hAnsi="Cambria"/>
        </w:rPr>
        <w:tab/>
      </w:r>
    </w:p>
    <w:p w:rsidR="00B03105" w:rsidRPr="00872ED5" w:rsidRDefault="005F3943" w:rsidP="00FC66DA">
      <w:pPr>
        <w:pStyle w:val="Akapitzlist"/>
        <w:numPr>
          <w:ilvl w:val="0"/>
          <w:numId w:val="251"/>
        </w:numPr>
        <w:tabs>
          <w:tab w:val="clear" w:pos="360"/>
          <w:tab w:val="num" w:pos="0"/>
        </w:tabs>
        <w:spacing w:before="100" w:beforeAutospacing="1" w:after="100" w:afterAutospacing="1" w:line="240" w:lineRule="auto"/>
        <w:ind w:left="0" w:firstLine="426"/>
        <w:jc w:val="both"/>
        <w:rPr>
          <w:rFonts w:ascii="Cambria" w:hAnsi="Cambria"/>
        </w:rPr>
      </w:pPr>
      <w:r>
        <w:rPr>
          <w:rFonts w:ascii="Cambria" w:hAnsi="Cambria"/>
        </w:rPr>
        <w:t>Rota ślubowania</w:t>
      </w:r>
      <w:r w:rsidR="00B03105" w:rsidRPr="00872ED5">
        <w:rPr>
          <w:rFonts w:ascii="Cambria" w:hAnsi="Cambria"/>
        </w:rPr>
        <w:t>:</w:t>
      </w:r>
    </w:p>
    <w:p w:rsidR="00B03105" w:rsidRPr="006857BF" w:rsidRDefault="00B03105" w:rsidP="002A313D">
      <w:pPr>
        <w:spacing w:before="100" w:beforeAutospacing="1"/>
        <w:jc w:val="both"/>
        <w:rPr>
          <w:rFonts w:ascii="Cambria" w:hAnsi="Cambria"/>
        </w:rPr>
      </w:pPr>
      <w:r w:rsidRPr="006857BF">
        <w:rPr>
          <w:rFonts w:ascii="Cambria" w:hAnsi="Cambria"/>
        </w:rPr>
        <w:t xml:space="preserve">„ </w:t>
      </w:r>
      <w:r w:rsidRPr="006857BF">
        <w:rPr>
          <w:rFonts w:ascii="Cambria" w:hAnsi="Cambria"/>
          <w:i/>
          <w:iCs/>
        </w:rPr>
        <w:t>Ślubuję być dobrym Polakiem, dbać o dobre imię swojej klasy i szkoły.</w:t>
      </w:r>
    </w:p>
    <w:p w:rsidR="00B03105" w:rsidRDefault="00B03105" w:rsidP="002A313D">
      <w:pPr>
        <w:spacing w:after="100" w:afterAutospacing="1"/>
        <w:jc w:val="both"/>
        <w:rPr>
          <w:rFonts w:ascii="Cambria" w:hAnsi="Cambria"/>
          <w:i/>
          <w:iCs/>
        </w:rPr>
      </w:pPr>
      <w:r w:rsidRPr="006857BF">
        <w:rPr>
          <w:rFonts w:ascii="Cambria" w:hAnsi="Cambria"/>
          <w:i/>
          <w:iCs/>
        </w:rPr>
        <w:lastRenderedPageBreak/>
        <w:t xml:space="preserve">Będę uczyć się w szkole, jak kochać Ojczyznę, jak dla niej pracować kiedy urosnę. </w:t>
      </w:r>
      <w:r w:rsidRPr="006857BF">
        <w:rPr>
          <w:rFonts w:ascii="Cambria" w:hAnsi="Cambria"/>
          <w:i/>
          <w:iCs/>
        </w:rPr>
        <w:br/>
        <w:t>Będę starać się być dobrym kolegą, swym zachowaniem i nauką sprawiać radość rodzicom</w:t>
      </w:r>
      <w:r w:rsidRPr="006857BF">
        <w:rPr>
          <w:rFonts w:ascii="Cambria" w:hAnsi="Cambria"/>
        </w:rPr>
        <w:t xml:space="preserve"> </w:t>
      </w:r>
      <w:r w:rsidR="006857BF">
        <w:rPr>
          <w:rFonts w:ascii="Cambria" w:hAnsi="Cambria"/>
        </w:rPr>
        <w:br/>
      </w:r>
      <w:r w:rsidRPr="006857BF">
        <w:rPr>
          <w:rFonts w:ascii="Cambria" w:hAnsi="Cambria"/>
          <w:i/>
          <w:iCs/>
        </w:rPr>
        <w:t>i nauczycielom”</w:t>
      </w:r>
    </w:p>
    <w:p w:rsidR="002A313D" w:rsidRDefault="00DB14B1" w:rsidP="002A313D">
      <w:pPr>
        <w:pStyle w:val="Nagwek3"/>
      </w:pPr>
      <w:bookmarkStart w:id="174" w:name="_Toc499540493"/>
      <w:r>
        <w:t xml:space="preserve">§ 119. </w:t>
      </w:r>
      <w:r w:rsidR="002A313D">
        <w:t xml:space="preserve"> Pasowanie na</w:t>
      </w:r>
      <w:r w:rsidR="002A313D" w:rsidRPr="001825A8">
        <w:t xml:space="preserve"> </w:t>
      </w:r>
      <w:r w:rsidR="002A313D">
        <w:t xml:space="preserve">uczniów </w:t>
      </w:r>
      <w:r w:rsidR="002A313D" w:rsidRPr="001825A8">
        <w:t>klasy pierwszej</w:t>
      </w:r>
      <w:bookmarkEnd w:id="174"/>
    </w:p>
    <w:p w:rsidR="002A313D" w:rsidRPr="002A313D" w:rsidRDefault="002A313D" w:rsidP="002A313D"/>
    <w:p w:rsidR="00B03105" w:rsidRPr="002A313D" w:rsidRDefault="00B03105" w:rsidP="002A313D">
      <w:pPr>
        <w:tabs>
          <w:tab w:val="num" w:pos="0"/>
        </w:tabs>
        <w:ind w:firstLine="426"/>
        <w:jc w:val="both"/>
        <w:rPr>
          <w:rFonts w:ascii="Cambria" w:hAnsi="Cambria" w:cs="Arial"/>
        </w:rPr>
      </w:pPr>
      <w:r w:rsidRPr="002A313D">
        <w:rPr>
          <w:rFonts w:ascii="Cambria" w:hAnsi="Cambria"/>
        </w:rPr>
        <w:t>Pasowanie na ucznia następuje tuż po ślubowaniu złożonym prz</w:t>
      </w:r>
      <w:r w:rsidR="00816E4B">
        <w:rPr>
          <w:rFonts w:ascii="Cambria" w:hAnsi="Cambria"/>
        </w:rPr>
        <w:t>ez pierwszoklasistów. Dyrektor S</w:t>
      </w:r>
      <w:r w:rsidRPr="002A313D">
        <w:rPr>
          <w:rFonts w:ascii="Cambria" w:hAnsi="Cambria"/>
        </w:rPr>
        <w:t>zkoły na lewe ramię każdego pierwszoklasisty kładzie duży ołówek i mówi:</w:t>
      </w:r>
    </w:p>
    <w:p w:rsidR="00B03105" w:rsidRDefault="00B03105" w:rsidP="00B03105">
      <w:pPr>
        <w:spacing w:before="100" w:beforeAutospacing="1" w:after="100" w:afterAutospacing="1"/>
        <w:rPr>
          <w:rFonts w:ascii="Cambria" w:hAnsi="Cambria"/>
        </w:rPr>
      </w:pPr>
      <w:r w:rsidRPr="001825A8">
        <w:rPr>
          <w:rFonts w:ascii="Cambria" w:hAnsi="Cambria"/>
          <w:i/>
          <w:iCs/>
        </w:rPr>
        <w:t xml:space="preserve">„Pasuję Cię </w:t>
      </w:r>
      <w:r w:rsidR="00C46113">
        <w:rPr>
          <w:rFonts w:ascii="Cambria" w:hAnsi="Cambria"/>
          <w:i/>
          <w:iCs/>
        </w:rPr>
        <w:t>na ucznia Szkoły Podstawowej</w:t>
      </w:r>
      <w:r>
        <w:rPr>
          <w:rFonts w:ascii="Cambria" w:hAnsi="Cambria"/>
          <w:i/>
          <w:iCs/>
        </w:rPr>
        <w:t xml:space="preserve"> </w:t>
      </w:r>
      <w:r w:rsidR="00714D6E">
        <w:rPr>
          <w:rFonts w:ascii="Cambria" w:hAnsi="Cambria"/>
          <w:i/>
          <w:iCs/>
        </w:rPr>
        <w:t>nr 2 im. Jana Pawła II w Sulechowie</w:t>
      </w:r>
      <w:r w:rsidRPr="001825A8">
        <w:rPr>
          <w:rFonts w:ascii="Cambria" w:hAnsi="Cambria"/>
        </w:rPr>
        <w:t>”</w:t>
      </w:r>
    </w:p>
    <w:p w:rsidR="002A313D" w:rsidRPr="001825A8" w:rsidRDefault="002A313D" w:rsidP="002A313D">
      <w:pPr>
        <w:spacing w:before="100" w:beforeAutospacing="1" w:after="100" w:afterAutospacing="1"/>
        <w:jc w:val="both"/>
        <w:rPr>
          <w:rFonts w:ascii="Cambria" w:hAnsi="Cambria"/>
        </w:rPr>
      </w:pPr>
    </w:p>
    <w:p w:rsidR="00B03105" w:rsidRDefault="002A313D" w:rsidP="002A313D">
      <w:pPr>
        <w:pStyle w:val="Nagwek3"/>
      </w:pPr>
      <w:bookmarkStart w:id="175" w:name="_Toc499540494"/>
      <w:r w:rsidRPr="001D69D4">
        <w:t>§ 1</w:t>
      </w:r>
      <w:r w:rsidR="00DB14B1">
        <w:t>20</w:t>
      </w:r>
      <w:r>
        <w:t>. Ślub</w:t>
      </w:r>
      <w:r w:rsidR="00B03C88">
        <w:t xml:space="preserve">owanie </w:t>
      </w:r>
      <w:r w:rsidR="00B03105" w:rsidRPr="001825A8">
        <w:t>absolwentów</w:t>
      </w:r>
      <w:bookmarkEnd w:id="175"/>
    </w:p>
    <w:p w:rsidR="002A313D" w:rsidRDefault="002A313D" w:rsidP="002A313D"/>
    <w:p w:rsidR="002A313D" w:rsidRPr="002A313D" w:rsidRDefault="002A313D" w:rsidP="002A313D"/>
    <w:p w:rsidR="00FD3A80" w:rsidRPr="00816E4B" w:rsidRDefault="002A16F5" w:rsidP="00FC66DA">
      <w:pPr>
        <w:pStyle w:val="Akapitzlist"/>
        <w:numPr>
          <w:ilvl w:val="0"/>
          <w:numId w:val="252"/>
        </w:numPr>
        <w:ind w:left="0" w:firstLine="426"/>
        <w:rPr>
          <w:rFonts w:ascii="Cambria" w:eastAsia="Times New Roman" w:hAnsi="Cambria" w:cs="Arial"/>
          <w:szCs w:val="20"/>
          <w:lang w:eastAsia="pl-PL"/>
        </w:rPr>
      </w:pPr>
      <w:r w:rsidRPr="00816E4B">
        <w:rPr>
          <w:rFonts w:ascii="Cambria" w:hAnsi="Cambria"/>
        </w:rPr>
        <w:t xml:space="preserve">Ślubowanie </w:t>
      </w:r>
      <w:r w:rsidR="00FB0B27" w:rsidRPr="00816E4B">
        <w:rPr>
          <w:rFonts w:ascii="Cambria" w:hAnsi="Cambria"/>
        </w:rPr>
        <w:t>absolwentów odbywa</w:t>
      </w:r>
      <w:r w:rsidRPr="00816E4B">
        <w:rPr>
          <w:rFonts w:ascii="Cambria" w:hAnsi="Cambria"/>
        </w:rPr>
        <w:t xml:space="preserve"> się </w:t>
      </w:r>
      <w:r w:rsidR="00F10B82" w:rsidRPr="00816E4B">
        <w:rPr>
          <w:rFonts w:ascii="Cambria" w:eastAsia="Times New Roman" w:hAnsi="Cambria" w:cs="Arial"/>
          <w:szCs w:val="20"/>
          <w:lang w:eastAsia="pl-PL"/>
        </w:rPr>
        <w:t>n</w:t>
      </w:r>
      <w:r w:rsidR="00FD3A80" w:rsidRPr="00816E4B">
        <w:rPr>
          <w:rFonts w:ascii="Cambria" w:eastAsia="Times New Roman" w:hAnsi="Cambria" w:cs="Arial"/>
          <w:szCs w:val="20"/>
          <w:lang w:eastAsia="pl-PL"/>
        </w:rPr>
        <w:t xml:space="preserve">a uroczystym apelu </w:t>
      </w:r>
      <w:r w:rsidR="006478DC" w:rsidRPr="00816E4B">
        <w:rPr>
          <w:rFonts w:ascii="Cambria" w:eastAsia="Times New Roman" w:hAnsi="Cambria" w:cs="Arial"/>
          <w:szCs w:val="20"/>
          <w:lang w:eastAsia="pl-PL"/>
        </w:rPr>
        <w:t>pożegnania absolwentów</w:t>
      </w:r>
      <w:r w:rsidR="00FD3A80" w:rsidRPr="00816E4B">
        <w:rPr>
          <w:rFonts w:ascii="Cambria" w:eastAsia="Times New Roman" w:hAnsi="Cambria" w:cs="Arial"/>
          <w:szCs w:val="20"/>
          <w:lang w:eastAsia="pl-PL"/>
        </w:rPr>
        <w:t>.</w:t>
      </w:r>
      <w:r w:rsidR="002A313D" w:rsidRPr="00816E4B">
        <w:rPr>
          <w:rFonts w:ascii="Cambria" w:eastAsia="Times New Roman" w:hAnsi="Cambria" w:cs="Arial"/>
          <w:szCs w:val="20"/>
          <w:lang w:eastAsia="pl-PL"/>
        </w:rPr>
        <w:tab/>
      </w:r>
    </w:p>
    <w:p w:rsidR="00D35600" w:rsidRPr="00816E4B" w:rsidRDefault="00FD3A80" w:rsidP="00FC66DA">
      <w:pPr>
        <w:pStyle w:val="Akapitzlist"/>
        <w:numPr>
          <w:ilvl w:val="0"/>
          <w:numId w:val="252"/>
        </w:numPr>
        <w:ind w:left="0" w:firstLine="426"/>
        <w:rPr>
          <w:rFonts w:ascii="Cambria" w:eastAsia="Times New Roman" w:hAnsi="Cambria" w:cs="Arial"/>
          <w:szCs w:val="20"/>
          <w:lang w:eastAsia="pl-PL"/>
        </w:rPr>
      </w:pPr>
      <w:r w:rsidRPr="00816E4B">
        <w:rPr>
          <w:rFonts w:ascii="Cambria" w:eastAsia="Times New Roman" w:hAnsi="Cambria" w:cs="Arial"/>
          <w:szCs w:val="20"/>
          <w:lang w:eastAsia="pl-PL"/>
        </w:rPr>
        <w:t>Wszyscy zgromadzeni stoją na baczność.</w:t>
      </w:r>
      <w:r w:rsidR="002A313D" w:rsidRPr="00816E4B">
        <w:rPr>
          <w:rFonts w:ascii="Cambria" w:eastAsia="Times New Roman" w:hAnsi="Cambria" w:cs="Arial"/>
          <w:szCs w:val="20"/>
          <w:lang w:eastAsia="pl-PL"/>
        </w:rPr>
        <w:tab/>
      </w:r>
      <w:r w:rsidR="002A313D" w:rsidRPr="00816E4B">
        <w:rPr>
          <w:rFonts w:ascii="Cambria" w:eastAsia="Times New Roman" w:hAnsi="Cambria" w:cs="Arial"/>
          <w:szCs w:val="20"/>
          <w:lang w:eastAsia="pl-PL"/>
        </w:rPr>
        <w:tab/>
      </w:r>
      <w:r w:rsidR="002A313D" w:rsidRPr="00816E4B">
        <w:rPr>
          <w:rFonts w:ascii="Cambria" w:eastAsia="Times New Roman" w:hAnsi="Cambria" w:cs="Arial"/>
          <w:szCs w:val="20"/>
          <w:lang w:eastAsia="pl-PL"/>
        </w:rPr>
        <w:tab/>
      </w:r>
      <w:r w:rsidR="002A313D" w:rsidRPr="00816E4B">
        <w:rPr>
          <w:rFonts w:ascii="Cambria" w:eastAsia="Times New Roman" w:hAnsi="Cambria" w:cs="Arial"/>
          <w:szCs w:val="20"/>
          <w:lang w:eastAsia="pl-PL"/>
        </w:rPr>
        <w:tab/>
      </w:r>
      <w:r w:rsidR="002A313D" w:rsidRPr="00816E4B">
        <w:rPr>
          <w:rFonts w:ascii="Cambria" w:eastAsia="Times New Roman" w:hAnsi="Cambria" w:cs="Arial"/>
          <w:szCs w:val="20"/>
          <w:lang w:eastAsia="pl-PL"/>
        </w:rPr>
        <w:tab/>
      </w:r>
      <w:r w:rsidR="002A313D" w:rsidRPr="00816E4B">
        <w:rPr>
          <w:rFonts w:ascii="Cambria" w:eastAsia="Times New Roman" w:hAnsi="Cambria" w:cs="Arial"/>
          <w:szCs w:val="20"/>
          <w:lang w:eastAsia="pl-PL"/>
        </w:rPr>
        <w:tab/>
      </w:r>
      <w:r w:rsidR="002A313D" w:rsidRPr="00816E4B">
        <w:rPr>
          <w:rFonts w:ascii="Cambria" w:eastAsia="Times New Roman" w:hAnsi="Cambria" w:cs="Arial"/>
          <w:szCs w:val="20"/>
          <w:lang w:eastAsia="pl-PL"/>
        </w:rPr>
        <w:tab/>
      </w:r>
    </w:p>
    <w:p w:rsidR="00D35600" w:rsidRPr="00816E4B" w:rsidRDefault="00FD3A80" w:rsidP="00FC66DA">
      <w:pPr>
        <w:pStyle w:val="Akapitzlist"/>
        <w:numPr>
          <w:ilvl w:val="0"/>
          <w:numId w:val="252"/>
        </w:numPr>
        <w:spacing w:line="240" w:lineRule="auto"/>
        <w:ind w:left="0" w:firstLine="426"/>
        <w:jc w:val="both"/>
        <w:rPr>
          <w:rFonts w:ascii="Cambria" w:eastAsia="Times New Roman" w:hAnsi="Cambria" w:cs="Arial"/>
          <w:szCs w:val="20"/>
          <w:lang w:eastAsia="pl-PL"/>
        </w:rPr>
      </w:pPr>
      <w:r w:rsidRPr="00816E4B">
        <w:rPr>
          <w:rFonts w:ascii="Cambria" w:eastAsia="Times New Roman" w:hAnsi="Cambria" w:cs="Arial"/>
          <w:szCs w:val="20"/>
          <w:lang w:eastAsia="pl-PL"/>
        </w:rPr>
        <w:t xml:space="preserve"> Absolwenci trzymają uniesioną do góry rękę</w:t>
      </w:r>
      <w:r w:rsidR="00D35600" w:rsidRPr="00816E4B">
        <w:rPr>
          <w:rFonts w:ascii="Cambria" w:eastAsia="Times New Roman" w:hAnsi="Cambria" w:cs="Arial"/>
          <w:szCs w:val="20"/>
          <w:lang w:eastAsia="pl-PL"/>
        </w:rPr>
        <w:t xml:space="preserve"> </w:t>
      </w:r>
      <w:r w:rsidRPr="00816E4B">
        <w:rPr>
          <w:rFonts w:ascii="Cambria" w:eastAsia="Times New Roman" w:hAnsi="Cambria" w:cs="Arial"/>
          <w:szCs w:val="20"/>
          <w:lang w:eastAsia="pl-PL"/>
        </w:rPr>
        <w:t xml:space="preserve">z wyciągniętymi dwoma palcami </w:t>
      </w:r>
      <w:r w:rsidR="00816E4B">
        <w:rPr>
          <w:rFonts w:ascii="Cambria" w:eastAsia="Times New Roman" w:hAnsi="Cambria" w:cs="Arial"/>
          <w:szCs w:val="20"/>
          <w:lang w:eastAsia="pl-PL"/>
        </w:rPr>
        <w:br/>
      </w:r>
      <w:r w:rsidRPr="00816E4B">
        <w:rPr>
          <w:rFonts w:ascii="Cambria" w:eastAsia="Times New Roman" w:hAnsi="Cambria" w:cs="Arial"/>
          <w:szCs w:val="20"/>
          <w:lang w:eastAsia="pl-PL"/>
        </w:rPr>
        <w:t>i powtarzają słowa przysięgi.</w:t>
      </w:r>
      <w:r w:rsidR="002A313D" w:rsidRPr="00816E4B">
        <w:rPr>
          <w:rFonts w:ascii="Cambria" w:eastAsia="Times New Roman" w:hAnsi="Cambria" w:cs="Arial"/>
          <w:szCs w:val="20"/>
          <w:lang w:eastAsia="pl-PL"/>
        </w:rPr>
        <w:tab/>
      </w:r>
      <w:r w:rsidR="002A313D" w:rsidRPr="00816E4B">
        <w:rPr>
          <w:rFonts w:ascii="Cambria" w:eastAsia="Times New Roman" w:hAnsi="Cambria" w:cs="Arial"/>
          <w:szCs w:val="20"/>
          <w:lang w:eastAsia="pl-PL"/>
        </w:rPr>
        <w:tab/>
      </w:r>
      <w:r w:rsidR="002A313D" w:rsidRPr="00816E4B">
        <w:rPr>
          <w:rFonts w:ascii="Cambria" w:eastAsia="Times New Roman" w:hAnsi="Cambria" w:cs="Arial"/>
          <w:szCs w:val="20"/>
          <w:lang w:eastAsia="pl-PL"/>
        </w:rPr>
        <w:tab/>
      </w:r>
      <w:r w:rsidR="002A313D" w:rsidRPr="00816E4B">
        <w:rPr>
          <w:rFonts w:ascii="Cambria" w:eastAsia="Times New Roman" w:hAnsi="Cambria" w:cs="Arial"/>
          <w:szCs w:val="20"/>
          <w:lang w:eastAsia="pl-PL"/>
        </w:rPr>
        <w:tab/>
      </w:r>
      <w:r w:rsidR="002A313D" w:rsidRPr="00816E4B">
        <w:rPr>
          <w:rFonts w:ascii="Cambria" w:eastAsia="Times New Roman" w:hAnsi="Cambria" w:cs="Arial"/>
          <w:szCs w:val="20"/>
          <w:lang w:eastAsia="pl-PL"/>
        </w:rPr>
        <w:tab/>
      </w:r>
      <w:r w:rsidR="002A313D" w:rsidRPr="00816E4B">
        <w:rPr>
          <w:rFonts w:ascii="Cambria" w:eastAsia="Times New Roman" w:hAnsi="Cambria" w:cs="Arial"/>
          <w:szCs w:val="20"/>
          <w:lang w:eastAsia="pl-PL"/>
        </w:rPr>
        <w:tab/>
      </w:r>
      <w:r w:rsidR="002A313D" w:rsidRPr="00816E4B">
        <w:rPr>
          <w:rFonts w:ascii="Cambria" w:eastAsia="Times New Roman" w:hAnsi="Cambria" w:cs="Arial"/>
          <w:szCs w:val="20"/>
          <w:lang w:eastAsia="pl-PL"/>
        </w:rPr>
        <w:tab/>
      </w:r>
      <w:r w:rsidR="002A313D" w:rsidRPr="00816E4B">
        <w:rPr>
          <w:rFonts w:ascii="Cambria" w:eastAsia="Times New Roman" w:hAnsi="Cambria" w:cs="Arial"/>
          <w:szCs w:val="20"/>
          <w:lang w:eastAsia="pl-PL"/>
        </w:rPr>
        <w:tab/>
      </w:r>
      <w:r w:rsidR="002A313D" w:rsidRPr="00816E4B">
        <w:rPr>
          <w:rFonts w:ascii="Cambria" w:eastAsia="Times New Roman" w:hAnsi="Cambria" w:cs="Arial"/>
          <w:szCs w:val="20"/>
          <w:lang w:eastAsia="pl-PL"/>
        </w:rPr>
        <w:tab/>
      </w:r>
      <w:r w:rsidR="002A313D" w:rsidRPr="00816E4B">
        <w:rPr>
          <w:rFonts w:ascii="Cambria" w:eastAsia="Times New Roman" w:hAnsi="Cambria" w:cs="Arial"/>
          <w:szCs w:val="20"/>
          <w:lang w:eastAsia="pl-PL"/>
        </w:rPr>
        <w:tab/>
      </w:r>
      <w:r w:rsidR="002A313D" w:rsidRPr="00816E4B">
        <w:rPr>
          <w:rFonts w:ascii="Cambria" w:eastAsia="Times New Roman" w:hAnsi="Cambria" w:cs="Arial"/>
          <w:szCs w:val="20"/>
          <w:lang w:eastAsia="pl-PL"/>
        </w:rPr>
        <w:tab/>
      </w:r>
      <w:r w:rsidR="002A313D" w:rsidRPr="00816E4B">
        <w:rPr>
          <w:rFonts w:ascii="Cambria" w:eastAsia="Times New Roman" w:hAnsi="Cambria" w:cs="Arial"/>
          <w:szCs w:val="20"/>
          <w:lang w:eastAsia="pl-PL"/>
        </w:rPr>
        <w:tab/>
      </w:r>
    </w:p>
    <w:p w:rsidR="006D5643" w:rsidRPr="00816E4B" w:rsidRDefault="002A313D" w:rsidP="00FC66DA">
      <w:pPr>
        <w:pStyle w:val="Akapitzlist"/>
        <w:numPr>
          <w:ilvl w:val="0"/>
          <w:numId w:val="252"/>
        </w:numPr>
        <w:ind w:left="0" w:firstLine="426"/>
        <w:rPr>
          <w:rFonts w:ascii="Cambria" w:eastAsia="Times New Roman" w:hAnsi="Cambria" w:cs="Arial"/>
          <w:szCs w:val="20"/>
          <w:lang w:eastAsia="pl-PL"/>
        </w:rPr>
      </w:pPr>
      <w:r w:rsidRPr="00816E4B">
        <w:rPr>
          <w:rFonts w:ascii="Cambria" w:eastAsia="Times New Roman" w:hAnsi="Cambria" w:cs="Arial"/>
          <w:szCs w:val="20"/>
          <w:lang w:eastAsia="pl-PL"/>
        </w:rPr>
        <w:t>Rota ślubowania absolwentów:</w:t>
      </w:r>
    </w:p>
    <w:p w:rsidR="006D5643" w:rsidRPr="006D5643" w:rsidRDefault="00454C68" w:rsidP="006D5643">
      <w:pPr>
        <w:rPr>
          <w:rFonts w:ascii="Cambria" w:eastAsia="Times New Roman" w:hAnsi="Cambria" w:cs="Arial"/>
          <w:i/>
          <w:lang w:eastAsia="pl-PL"/>
        </w:rPr>
      </w:pPr>
      <w:r>
        <w:rPr>
          <w:rFonts w:ascii="Cambria" w:eastAsia="Times New Roman" w:hAnsi="Cambria" w:cs="Arial"/>
          <w:i/>
          <w:lang w:eastAsia="pl-PL"/>
        </w:rPr>
        <w:t>„</w:t>
      </w:r>
      <w:r w:rsidR="006D5643" w:rsidRPr="006D5643">
        <w:rPr>
          <w:rFonts w:ascii="Cambria" w:eastAsia="Times New Roman" w:hAnsi="Cambria" w:cs="Arial"/>
          <w:i/>
          <w:lang w:eastAsia="pl-PL"/>
        </w:rPr>
        <w:t xml:space="preserve">My </w:t>
      </w:r>
      <w:r w:rsidR="006D5643">
        <w:rPr>
          <w:rFonts w:ascii="Cambria" w:eastAsia="Times New Roman" w:hAnsi="Cambria" w:cs="Arial"/>
          <w:i/>
          <w:lang w:eastAsia="pl-PL"/>
        </w:rPr>
        <w:t xml:space="preserve">, </w:t>
      </w:r>
      <w:r w:rsidR="006D5643" w:rsidRPr="006D5643">
        <w:rPr>
          <w:rFonts w:ascii="Cambria" w:eastAsia="Times New Roman" w:hAnsi="Cambria" w:cs="Arial"/>
          <w:i/>
          <w:lang w:eastAsia="pl-PL"/>
        </w:rPr>
        <w:t xml:space="preserve">Absolwenci Szkoły Podstawowej nr 2 im. Jana Pawła II w Sulechowie </w:t>
      </w:r>
      <w:r>
        <w:rPr>
          <w:rFonts w:ascii="Cambria" w:eastAsia="Times New Roman" w:hAnsi="Cambria" w:cs="Arial"/>
          <w:i/>
          <w:lang w:eastAsia="pl-PL"/>
        </w:rPr>
        <w:br/>
      </w:r>
      <w:r w:rsidR="006D5643" w:rsidRPr="006D5643">
        <w:rPr>
          <w:rFonts w:ascii="Cambria" w:eastAsia="Times New Roman" w:hAnsi="Cambria" w:cs="Arial"/>
          <w:i/>
          <w:lang w:eastAsia="pl-PL"/>
        </w:rPr>
        <w:t>ślubujemy:</w:t>
      </w:r>
    </w:p>
    <w:p w:rsidR="00454C68" w:rsidRPr="00454C68" w:rsidRDefault="006D5643" w:rsidP="00454C68">
      <w:pPr>
        <w:jc w:val="both"/>
        <w:rPr>
          <w:rFonts w:ascii="Cambria" w:eastAsia="Times New Roman" w:hAnsi="Cambria" w:cs="Arial"/>
          <w:i/>
          <w:lang w:eastAsia="pl-PL"/>
        </w:rPr>
      </w:pPr>
      <w:r w:rsidRPr="00454C68">
        <w:rPr>
          <w:rFonts w:ascii="Cambria" w:eastAsia="Times New Roman" w:hAnsi="Cambria" w:cs="Arial"/>
          <w:i/>
          <w:lang w:eastAsia="pl-PL"/>
        </w:rPr>
        <w:t xml:space="preserve">dbać o honor szkoły, w której zdobywaliśmy wiedzę i wychowanie, godnie ją reprezentować,  </w:t>
      </w:r>
      <w:r w:rsidRPr="00454C68">
        <w:rPr>
          <w:rFonts w:ascii="Cambria" w:eastAsia="Times New Roman" w:hAnsi="Cambria" w:cs="Arial"/>
          <w:i/>
          <w:lang w:eastAsia="pl-PL"/>
        </w:rPr>
        <w:br/>
        <w:t>w przyszłości ofiarnie pracować dla dobra kraju, wzorową dyscypliną służyć Ojczyźnie, wszystkimi umiejętnościami i wytrwałością godnie wypełniać obowiązki młodego obywatela Rzeczpospolitej Polskiej.</w:t>
      </w:r>
      <w:r w:rsidR="00454C68" w:rsidRPr="00454C68">
        <w:rPr>
          <w:rFonts w:ascii="Cambria" w:eastAsia="Times New Roman" w:hAnsi="Cambria" w:cs="Arial"/>
          <w:i/>
          <w:lang w:eastAsia="pl-PL"/>
        </w:rPr>
        <w:t xml:space="preserve"> Ślubujemy.</w:t>
      </w:r>
      <w:r w:rsidR="00D35600">
        <w:rPr>
          <w:rFonts w:ascii="Cambria" w:eastAsia="Times New Roman" w:hAnsi="Cambria" w:cs="Arial"/>
          <w:i/>
          <w:lang w:eastAsia="pl-PL"/>
        </w:rPr>
        <w:t>”</w:t>
      </w:r>
    </w:p>
    <w:p w:rsidR="00C0009F" w:rsidRPr="002A313D" w:rsidRDefault="00C0009F" w:rsidP="002A313D">
      <w:pPr>
        <w:jc w:val="both"/>
        <w:rPr>
          <w:rFonts w:ascii="Cambria" w:eastAsia="Times New Roman" w:hAnsi="Cambria" w:cs="Arial"/>
          <w:i/>
          <w:lang w:eastAsia="pl-PL"/>
        </w:rPr>
      </w:pPr>
    </w:p>
    <w:p w:rsidR="005F3408" w:rsidRDefault="005F3408" w:rsidP="005F3408">
      <w:pPr>
        <w:pStyle w:val="Nagwek11"/>
        <w:spacing w:before="0" w:after="0"/>
        <w:rPr>
          <w:rFonts w:ascii="Cambria" w:hAnsi="Cambria" w:cs="Arial"/>
          <w:noProof w:val="0"/>
          <w:sz w:val="22"/>
          <w:szCs w:val="22"/>
        </w:rPr>
      </w:pPr>
    </w:p>
    <w:p w:rsidR="002B11F5" w:rsidRDefault="002B11F5" w:rsidP="002B11F5">
      <w:pPr>
        <w:pStyle w:val="DefaultText"/>
        <w:rPr>
          <w:lang w:val="pl-PL"/>
        </w:rPr>
      </w:pPr>
    </w:p>
    <w:p w:rsidR="002B11F5" w:rsidRDefault="002B11F5" w:rsidP="002B11F5">
      <w:pPr>
        <w:pStyle w:val="DefaultText"/>
        <w:rPr>
          <w:lang w:val="pl-PL"/>
        </w:rPr>
      </w:pPr>
    </w:p>
    <w:p w:rsidR="002B11F5" w:rsidRDefault="002B11F5" w:rsidP="002B11F5">
      <w:pPr>
        <w:pStyle w:val="DefaultText"/>
        <w:rPr>
          <w:lang w:val="pl-PL"/>
        </w:rPr>
      </w:pPr>
    </w:p>
    <w:p w:rsidR="002B11F5" w:rsidRDefault="002B11F5" w:rsidP="002B11F5">
      <w:pPr>
        <w:pStyle w:val="DefaultText"/>
        <w:rPr>
          <w:lang w:val="pl-PL"/>
        </w:rPr>
      </w:pPr>
    </w:p>
    <w:p w:rsidR="002B11F5" w:rsidRDefault="002B11F5" w:rsidP="002B11F5">
      <w:pPr>
        <w:pStyle w:val="DefaultText"/>
        <w:rPr>
          <w:lang w:val="pl-PL"/>
        </w:rPr>
      </w:pPr>
    </w:p>
    <w:p w:rsidR="002B11F5" w:rsidRDefault="002B11F5" w:rsidP="002B11F5">
      <w:pPr>
        <w:pStyle w:val="DefaultText"/>
        <w:rPr>
          <w:lang w:val="pl-PL"/>
        </w:rPr>
      </w:pPr>
    </w:p>
    <w:p w:rsidR="002B11F5" w:rsidRDefault="002B11F5" w:rsidP="002B11F5">
      <w:pPr>
        <w:pStyle w:val="DefaultText"/>
        <w:rPr>
          <w:lang w:val="pl-PL"/>
        </w:rPr>
      </w:pPr>
    </w:p>
    <w:p w:rsidR="002B11F5" w:rsidRDefault="002B11F5" w:rsidP="002B11F5">
      <w:pPr>
        <w:pStyle w:val="DefaultText"/>
        <w:rPr>
          <w:lang w:val="pl-PL"/>
        </w:rPr>
      </w:pPr>
    </w:p>
    <w:p w:rsidR="002B11F5" w:rsidRDefault="002B11F5" w:rsidP="002B11F5">
      <w:pPr>
        <w:pStyle w:val="DefaultText"/>
        <w:rPr>
          <w:lang w:val="pl-PL"/>
        </w:rPr>
      </w:pPr>
    </w:p>
    <w:p w:rsidR="002B11F5" w:rsidRDefault="002B11F5" w:rsidP="002B11F5">
      <w:pPr>
        <w:pStyle w:val="DefaultText"/>
        <w:rPr>
          <w:lang w:val="pl-PL"/>
        </w:rPr>
      </w:pPr>
    </w:p>
    <w:p w:rsidR="002B11F5" w:rsidRDefault="002B11F5" w:rsidP="002B11F5">
      <w:pPr>
        <w:pStyle w:val="DefaultText"/>
        <w:rPr>
          <w:lang w:val="pl-PL"/>
        </w:rPr>
      </w:pPr>
    </w:p>
    <w:p w:rsidR="002B11F5" w:rsidRDefault="002B11F5" w:rsidP="002B11F5">
      <w:pPr>
        <w:pStyle w:val="DefaultText"/>
        <w:rPr>
          <w:lang w:val="pl-PL"/>
        </w:rPr>
      </w:pPr>
    </w:p>
    <w:p w:rsidR="002B11F5" w:rsidRDefault="002B11F5" w:rsidP="002B11F5">
      <w:pPr>
        <w:pStyle w:val="DefaultText"/>
        <w:rPr>
          <w:lang w:val="pl-PL"/>
        </w:rPr>
      </w:pPr>
    </w:p>
    <w:p w:rsidR="002B11F5" w:rsidRDefault="002B11F5" w:rsidP="002B11F5">
      <w:pPr>
        <w:pStyle w:val="DefaultText"/>
        <w:rPr>
          <w:lang w:val="pl-PL"/>
        </w:rPr>
      </w:pPr>
    </w:p>
    <w:p w:rsidR="002B11F5" w:rsidRDefault="002B11F5" w:rsidP="002B11F5">
      <w:pPr>
        <w:pStyle w:val="DefaultText"/>
        <w:rPr>
          <w:lang w:val="pl-PL"/>
        </w:rPr>
      </w:pPr>
    </w:p>
    <w:p w:rsidR="002B11F5" w:rsidRDefault="002B11F5" w:rsidP="002B11F5">
      <w:pPr>
        <w:pStyle w:val="DefaultText"/>
        <w:rPr>
          <w:lang w:val="pl-PL"/>
        </w:rPr>
      </w:pPr>
    </w:p>
    <w:p w:rsidR="002B11F5" w:rsidRDefault="002B11F5" w:rsidP="002B11F5">
      <w:pPr>
        <w:pStyle w:val="DefaultText"/>
        <w:rPr>
          <w:lang w:val="pl-PL"/>
        </w:rPr>
      </w:pPr>
    </w:p>
    <w:p w:rsidR="002B11F5" w:rsidRPr="002B11F5" w:rsidRDefault="002B11F5" w:rsidP="002B11F5">
      <w:pPr>
        <w:pStyle w:val="DefaultText"/>
        <w:rPr>
          <w:lang w:val="pl-PL"/>
        </w:rPr>
      </w:pPr>
    </w:p>
    <w:p w:rsidR="0014448C" w:rsidRPr="001D69D4" w:rsidRDefault="0014448C" w:rsidP="0014448C">
      <w:pPr>
        <w:pStyle w:val="Nagwek2"/>
        <w:rPr>
          <w:rFonts w:cs="Arial"/>
          <w:sz w:val="22"/>
          <w:szCs w:val="22"/>
        </w:rPr>
      </w:pPr>
      <w:bookmarkStart w:id="176" w:name="_Toc499540495"/>
      <w:r>
        <w:rPr>
          <w:rFonts w:cs="Arial"/>
          <w:sz w:val="22"/>
          <w:szCs w:val="22"/>
        </w:rPr>
        <w:lastRenderedPageBreak/>
        <w:t xml:space="preserve">DZIAŁ </w:t>
      </w:r>
      <w:r w:rsidRPr="001D69D4">
        <w:rPr>
          <w:rFonts w:cs="Arial"/>
          <w:sz w:val="22"/>
          <w:szCs w:val="22"/>
        </w:rPr>
        <w:t>X</w:t>
      </w:r>
      <w:bookmarkEnd w:id="176"/>
    </w:p>
    <w:p w:rsidR="00B03105" w:rsidRPr="001D69D4" w:rsidRDefault="00504350" w:rsidP="005F3408">
      <w:pPr>
        <w:pStyle w:val="Nagwek2"/>
        <w:rPr>
          <w:rFonts w:cs="Arial"/>
          <w:sz w:val="22"/>
          <w:szCs w:val="22"/>
        </w:rPr>
      </w:pPr>
      <w:bookmarkStart w:id="177" w:name="_Toc499540496"/>
      <w:r>
        <w:rPr>
          <w:rFonts w:cs="Arial"/>
          <w:sz w:val="22"/>
          <w:szCs w:val="22"/>
        </w:rPr>
        <w:t>Rozdział 1</w:t>
      </w:r>
      <w:r>
        <w:rPr>
          <w:rFonts w:cs="Arial"/>
          <w:sz w:val="22"/>
          <w:szCs w:val="22"/>
        </w:rPr>
        <w:br/>
      </w:r>
      <w:r w:rsidR="00B03105" w:rsidRPr="001D69D4">
        <w:rPr>
          <w:rFonts w:cs="Arial"/>
          <w:sz w:val="22"/>
          <w:szCs w:val="22"/>
        </w:rPr>
        <w:t>Postanowienia końcowe</w:t>
      </w:r>
      <w:bookmarkEnd w:id="177"/>
    </w:p>
    <w:p w:rsidR="005F3408" w:rsidRPr="00710912" w:rsidRDefault="00620F0E" w:rsidP="00710912">
      <w:pPr>
        <w:pStyle w:val="Nagwek3"/>
        <w:rPr>
          <w:rFonts w:cs="Arial"/>
          <w:color w:val="auto"/>
        </w:rPr>
      </w:pPr>
      <w:bookmarkStart w:id="178" w:name="_Toc499540497"/>
      <w:r w:rsidRPr="00710912">
        <w:rPr>
          <w:rFonts w:cs="Arial"/>
          <w:color w:val="auto"/>
        </w:rPr>
        <w:t>§ 1</w:t>
      </w:r>
      <w:r w:rsidR="00DB14B1" w:rsidRPr="00710912">
        <w:rPr>
          <w:rFonts w:cs="Arial"/>
          <w:color w:val="auto"/>
        </w:rPr>
        <w:t>21</w:t>
      </w:r>
      <w:r w:rsidRPr="00710912">
        <w:rPr>
          <w:rFonts w:cs="Arial"/>
          <w:color w:val="auto"/>
        </w:rPr>
        <w:t>. P</w:t>
      </w:r>
      <w:r w:rsidR="00404412" w:rsidRPr="00710912">
        <w:rPr>
          <w:rStyle w:val="Nagwek3Znak"/>
          <w:b/>
        </w:rPr>
        <w:t>ieczęć szkolna</w:t>
      </w:r>
      <w:bookmarkEnd w:id="178"/>
    </w:p>
    <w:p w:rsidR="00B03105" w:rsidRPr="00816E4B" w:rsidRDefault="005F3408" w:rsidP="00620F0E">
      <w:pPr>
        <w:ind w:left="567"/>
        <w:jc w:val="left"/>
        <w:rPr>
          <w:rFonts w:ascii="Cambria" w:hAnsi="Cambria" w:cs="Arial"/>
          <w:b/>
        </w:rPr>
      </w:pPr>
      <w:r>
        <w:rPr>
          <w:rFonts w:ascii="Cambria" w:hAnsi="Cambria" w:cs="Arial"/>
          <w:b/>
        </w:rPr>
        <w:br/>
      </w:r>
    </w:p>
    <w:p w:rsidR="00620F0E" w:rsidRPr="00816E4B" w:rsidRDefault="00620F0E" w:rsidP="00FC66DA">
      <w:pPr>
        <w:numPr>
          <w:ilvl w:val="0"/>
          <w:numId w:val="247"/>
        </w:numPr>
        <w:tabs>
          <w:tab w:val="left" w:pos="0"/>
        </w:tabs>
        <w:ind w:left="0" w:firstLine="426"/>
        <w:jc w:val="both"/>
        <w:rPr>
          <w:rFonts w:ascii="Cambria" w:hAnsi="Cambria" w:cs="Arial"/>
          <w:color w:val="000000"/>
        </w:rPr>
      </w:pPr>
      <w:r w:rsidRPr="00816E4B">
        <w:rPr>
          <w:rFonts w:ascii="Cambria" w:hAnsi="Cambria" w:cs="Arial"/>
        </w:rPr>
        <w:t>Na pieczęciach i stemplach używana jest nazwa: „Szkoła Podstawowa Nr 2 im. Jana Pawła II  w Sulechowie”</w:t>
      </w:r>
      <w:r w:rsidR="00495F05" w:rsidRPr="00816E4B">
        <w:rPr>
          <w:rFonts w:ascii="Cambria" w:hAnsi="Cambria" w:cs="Arial"/>
        </w:rPr>
        <w:t>.</w:t>
      </w:r>
      <w:r w:rsidR="00495F05" w:rsidRPr="00816E4B">
        <w:rPr>
          <w:rFonts w:ascii="Cambria" w:hAnsi="Cambria" w:cs="Arial"/>
        </w:rPr>
        <w:tab/>
      </w:r>
      <w:r w:rsidR="00495F05" w:rsidRPr="00816E4B">
        <w:rPr>
          <w:rFonts w:ascii="Cambria" w:hAnsi="Cambria" w:cs="Arial"/>
        </w:rPr>
        <w:tab/>
      </w:r>
      <w:r w:rsidR="00495F05" w:rsidRPr="00816E4B">
        <w:rPr>
          <w:rFonts w:ascii="Cambria" w:hAnsi="Cambria" w:cs="Arial"/>
        </w:rPr>
        <w:tab/>
      </w:r>
      <w:r w:rsidR="00495F05" w:rsidRPr="00816E4B">
        <w:rPr>
          <w:rFonts w:ascii="Cambria" w:hAnsi="Cambria" w:cs="Arial"/>
        </w:rPr>
        <w:tab/>
      </w:r>
      <w:r w:rsidR="00495F05" w:rsidRPr="00816E4B">
        <w:rPr>
          <w:rFonts w:ascii="Cambria" w:hAnsi="Cambria" w:cs="Arial"/>
        </w:rPr>
        <w:tab/>
      </w:r>
      <w:r w:rsidR="00495F05" w:rsidRPr="00816E4B">
        <w:rPr>
          <w:rFonts w:ascii="Cambria" w:hAnsi="Cambria" w:cs="Arial"/>
        </w:rPr>
        <w:tab/>
      </w:r>
      <w:r w:rsidR="00495F05" w:rsidRPr="00816E4B">
        <w:rPr>
          <w:rFonts w:ascii="Cambria" w:hAnsi="Cambria" w:cs="Arial"/>
        </w:rPr>
        <w:tab/>
      </w:r>
      <w:r w:rsidR="00495F05" w:rsidRPr="00816E4B">
        <w:rPr>
          <w:rFonts w:ascii="Cambria" w:hAnsi="Cambria" w:cs="Arial"/>
        </w:rPr>
        <w:tab/>
      </w:r>
      <w:r w:rsidR="00495F05" w:rsidRPr="00816E4B">
        <w:rPr>
          <w:rFonts w:ascii="Cambria" w:hAnsi="Cambria" w:cs="Arial"/>
        </w:rPr>
        <w:tab/>
      </w:r>
      <w:r w:rsidR="00495F05" w:rsidRPr="00816E4B">
        <w:rPr>
          <w:rFonts w:ascii="Cambria" w:hAnsi="Cambria" w:cs="Arial"/>
        </w:rPr>
        <w:tab/>
      </w:r>
    </w:p>
    <w:p w:rsidR="00620F0E" w:rsidRPr="00816E4B" w:rsidRDefault="00620F0E" w:rsidP="00FC66DA">
      <w:pPr>
        <w:numPr>
          <w:ilvl w:val="0"/>
          <w:numId w:val="247"/>
        </w:numPr>
        <w:tabs>
          <w:tab w:val="left" w:pos="284"/>
          <w:tab w:val="left" w:pos="851"/>
        </w:tabs>
        <w:jc w:val="both"/>
        <w:rPr>
          <w:rFonts w:ascii="Cambria" w:hAnsi="Cambria" w:cs="Arial"/>
          <w:color w:val="000000"/>
        </w:rPr>
      </w:pPr>
      <w:r w:rsidRPr="00816E4B">
        <w:rPr>
          <w:rFonts w:ascii="Cambria" w:hAnsi="Cambria" w:cs="Arial"/>
        </w:rPr>
        <w:t xml:space="preserve">Szkoła używa </w:t>
      </w:r>
      <w:r w:rsidRPr="00816E4B">
        <w:rPr>
          <w:rFonts w:ascii="Cambria" w:hAnsi="Cambria" w:cs="Arial"/>
          <w:color w:val="000000"/>
        </w:rPr>
        <w:t>pieczęci urzędowych:</w:t>
      </w:r>
    </w:p>
    <w:p w:rsidR="00620F0E" w:rsidRDefault="00620F0E" w:rsidP="00FC66DA">
      <w:pPr>
        <w:numPr>
          <w:ilvl w:val="0"/>
          <w:numId w:val="248"/>
        </w:numPr>
        <w:jc w:val="both"/>
        <w:rPr>
          <w:rFonts w:ascii="Cambria" w:hAnsi="Cambria" w:cstheme="minorHAnsi"/>
          <w:bCs/>
        </w:rPr>
      </w:pPr>
      <w:r w:rsidRPr="00816E4B">
        <w:rPr>
          <w:rFonts w:ascii="Cambria" w:hAnsi="Cambria" w:cstheme="minorHAnsi"/>
          <w:bCs/>
        </w:rPr>
        <w:t xml:space="preserve">Stempel okrągły z godłem o treści: </w:t>
      </w:r>
    </w:p>
    <w:p w:rsidR="00816E4B" w:rsidRPr="00816E4B" w:rsidRDefault="00816E4B" w:rsidP="00816E4B">
      <w:pPr>
        <w:jc w:val="both"/>
        <w:rPr>
          <w:rFonts w:ascii="Cambria" w:hAnsi="Cambria" w:cstheme="minorHAnsi"/>
          <w:bCs/>
        </w:rPr>
      </w:pPr>
    </w:p>
    <w:p w:rsidR="00620F0E" w:rsidRPr="00816E4B" w:rsidRDefault="00620F0E" w:rsidP="00495F05">
      <w:pPr>
        <w:pStyle w:val="Akapitzlist"/>
        <w:spacing w:line="240" w:lineRule="auto"/>
        <w:ind w:left="1800"/>
        <w:jc w:val="both"/>
        <w:rPr>
          <w:rFonts w:ascii="Cambria" w:hAnsi="Cambria" w:cstheme="minorHAnsi"/>
          <w:bCs/>
        </w:rPr>
      </w:pPr>
      <w:r w:rsidRPr="00816E4B">
        <w:rPr>
          <w:rFonts w:ascii="Cambria" w:hAnsi="Cambria" w:cstheme="minorHAnsi"/>
          <w:bCs/>
        </w:rPr>
        <w:t>SZKOŁA PODSTAWOWA Nr 2 IM. JANA PAWŁA II W SULECHOWIE</w:t>
      </w:r>
    </w:p>
    <w:p w:rsidR="00620F0E" w:rsidRDefault="00620F0E" w:rsidP="00FC66DA">
      <w:pPr>
        <w:numPr>
          <w:ilvl w:val="0"/>
          <w:numId w:val="248"/>
        </w:numPr>
        <w:jc w:val="both"/>
        <w:rPr>
          <w:rFonts w:ascii="Cambria" w:hAnsi="Cambria" w:cstheme="minorHAnsi"/>
          <w:bCs/>
        </w:rPr>
      </w:pPr>
      <w:r w:rsidRPr="00816E4B">
        <w:rPr>
          <w:rFonts w:ascii="Cambria" w:hAnsi="Cambria" w:cstheme="minorHAnsi"/>
          <w:bCs/>
        </w:rPr>
        <w:t>Stempel okrągły mały z godłem o treści:</w:t>
      </w:r>
    </w:p>
    <w:p w:rsidR="00816E4B" w:rsidRPr="00816E4B" w:rsidRDefault="00816E4B" w:rsidP="00816E4B">
      <w:pPr>
        <w:jc w:val="both"/>
        <w:rPr>
          <w:rFonts w:ascii="Cambria" w:hAnsi="Cambria" w:cstheme="minorHAnsi"/>
          <w:bCs/>
        </w:rPr>
      </w:pPr>
    </w:p>
    <w:p w:rsidR="00620F0E" w:rsidRDefault="00620F0E" w:rsidP="00495F05">
      <w:pPr>
        <w:pStyle w:val="Akapitzlist"/>
        <w:spacing w:line="240" w:lineRule="auto"/>
        <w:ind w:left="1800"/>
        <w:jc w:val="both"/>
        <w:rPr>
          <w:rFonts w:ascii="Cambria" w:hAnsi="Cambria" w:cstheme="minorHAnsi"/>
          <w:bCs/>
        </w:rPr>
      </w:pPr>
      <w:r w:rsidRPr="00816E4B">
        <w:rPr>
          <w:rFonts w:ascii="Cambria" w:hAnsi="Cambria" w:cstheme="minorHAnsi"/>
          <w:bCs/>
        </w:rPr>
        <w:t>SZKOŁA PODSTAWOWA Nr 2 IM. JANA PAWŁA II W SULECHOWIE</w:t>
      </w:r>
    </w:p>
    <w:p w:rsidR="00816E4B" w:rsidRPr="00816E4B" w:rsidRDefault="00816E4B" w:rsidP="00495F05">
      <w:pPr>
        <w:pStyle w:val="Akapitzlist"/>
        <w:spacing w:line="240" w:lineRule="auto"/>
        <w:ind w:left="1800"/>
        <w:jc w:val="both"/>
        <w:rPr>
          <w:rFonts w:ascii="Cambria" w:hAnsi="Cambria" w:cstheme="minorHAnsi"/>
          <w:bCs/>
        </w:rPr>
      </w:pPr>
    </w:p>
    <w:p w:rsidR="00620F0E" w:rsidRPr="00816E4B" w:rsidRDefault="00620F0E" w:rsidP="00FC66DA">
      <w:pPr>
        <w:pStyle w:val="Akapitzlist"/>
        <w:numPr>
          <w:ilvl w:val="0"/>
          <w:numId w:val="248"/>
        </w:numPr>
        <w:jc w:val="both"/>
        <w:rPr>
          <w:rFonts w:ascii="Cambria" w:hAnsi="Cambria" w:cstheme="minorHAnsi"/>
          <w:bCs/>
        </w:rPr>
      </w:pPr>
      <w:r w:rsidRPr="00816E4B">
        <w:rPr>
          <w:rFonts w:ascii="Cambria" w:hAnsi="Cambria" w:cstheme="minorHAnsi"/>
          <w:bCs/>
        </w:rPr>
        <w:t>Stempel prostokątny o treści:</w:t>
      </w:r>
    </w:p>
    <w:p w:rsidR="00620F0E" w:rsidRDefault="00620F0E" w:rsidP="00620F0E">
      <w:pPr>
        <w:ind w:left="360"/>
        <w:rPr>
          <w:rFonts w:ascii="Cambria" w:hAnsi="Cambria"/>
          <w:bCs/>
        </w:rPr>
      </w:pPr>
      <w:r>
        <w:rPr>
          <w:rFonts w:ascii="Cambria" w:hAnsi="Cambria"/>
          <w:bCs/>
        </w:rPr>
        <w:t xml:space="preserve">SZKOŁA PODSTAWOWA </w:t>
      </w:r>
      <w:r w:rsidR="008E1D66">
        <w:rPr>
          <w:rFonts w:ascii="Cambria" w:hAnsi="Cambria"/>
          <w:bCs/>
        </w:rPr>
        <w:t>n</w:t>
      </w:r>
      <w:r>
        <w:rPr>
          <w:rFonts w:ascii="Cambria" w:hAnsi="Cambria"/>
          <w:bCs/>
        </w:rPr>
        <w:t>r 2</w:t>
      </w:r>
    </w:p>
    <w:p w:rsidR="00620F0E" w:rsidRDefault="00620F0E" w:rsidP="00620F0E">
      <w:pPr>
        <w:ind w:left="360"/>
        <w:rPr>
          <w:rFonts w:ascii="Cambria" w:hAnsi="Cambria"/>
          <w:bCs/>
        </w:rPr>
      </w:pPr>
      <w:r>
        <w:rPr>
          <w:rFonts w:ascii="Cambria" w:hAnsi="Cambria"/>
          <w:bCs/>
        </w:rPr>
        <w:t>im. Jana Pawała II W Sulechowie</w:t>
      </w:r>
    </w:p>
    <w:p w:rsidR="00620F0E" w:rsidRDefault="00620F0E" w:rsidP="00620F0E">
      <w:pPr>
        <w:ind w:left="360"/>
        <w:rPr>
          <w:rFonts w:ascii="Cambria" w:hAnsi="Cambria"/>
          <w:bCs/>
        </w:rPr>
      </w:pPr>
      <w:r>
        <w:rPr>
          <w:rFonts w:ascii="Cambria" w:hAnsi="Cambria"/>
          <w:bCs/>
        </w:rPr>
        <w:t>66-100 SULECHÓW, ul. 1 Maja 7</w:t>
      </w:r>
    </w:p>
    <w:p w:rsidR="00620F0E" w:rsidRDefault="00620F0E" w:rsidP="00620F0E">
      <w:pPr>
        <w:ind w:left="360"/>
        <w:rPr>
          <w:rFonts w:ascii="Cambria" w:hAnsi="Cambria"/>
          <w:bCs/>
        </w:rPr>
      </w:pPr>
      <w:r>
        <w:rPr>
          <w:rFonts w:ascii="Cambria" w:hAnsi="Cambria"/>
          <w:bCs/>
        </w:rPr>
        <w:t>Tel. sekretariat 68459 59 39</w:t>
      </w:r>
    </w:p>
    <w:p w:rsidR="00620F0E" w:rsidRDefault="00620F0E" w:rsidP="00620F0E">
      <w:pPr>
        <w:ind w:left="360"/>
        <w:rPr>
          <w:rFonts w:ascii="Cambria" w:hAnsi="Cambria"/>
          <w:bCs/>
        </w:rPr>
      </w:pPr>
      <w:r>
        <w:rPr>
          <w:rFonts w:ascii="Cambria" w:hAnsi="Cambria"/>
          <w:bCs/>
        </w:rPr>
        <w:t>Tel. księgowość 733777963</w:t>
      </w:r>
    </w:p>
    <w:p w:rsidR="00620F0E" w:rsidRDefault="00620F0E" w:rsidP="00620F0E">
      <w:pPr>
        <w:ind w:left="360"/>
        <w:rPr>
          <w:rFonts w:ascii="Cambria" w:hAnsi="Cambria"/>
          <w:bCs/>
        </w:rPr>
      </w:pPr>
      <w:r>
        <w:rPr>
          <w:rFonts w:ascii="Cambria" w:hAnsi="Cambria"/>
          <w:bCs/>
        </w:rPr>
        <w:t>NIP 973-10-43-810, REGON 367558611</w:t>
      </w:r>
    </w:p>
    <w:p w:rsidR="00404412" w:rsidRPr="00D65D96" w:rsidRDefault="00404412" w:rsidP="00B03105">
      <w:pPr>
        <w:rPr>
          <w:rFonts w:ascii="Cambria" w:hAnsi="Cambria" w:cs="Arial"/>
          <w:b/>
        </w:rPr>
      </w:pPr>
    </w:p>
    <w:p w:rsidR="00404412" w:rsidRDefault="00404412" w:rsidP="00404412">
      <w:pPr>
        <w:tabs>
          <w:tab w:val="left" w:pos="851"/>
        </w:tabs>
        <w:ind w:firstLine="567"/>
        <w:jc w:val="both"/>
        <w:rPr>
          <w:rFonts w:ascii="Cambria" w:hAnsi="Cambria" w:cs="Arial"/>
        </w:rPr>
      </w:pPr>
    </w:p>
    <w:p w:rsidR="00404412" w:rsidRPr="00404412" w:rsidRDefault="00620F0E" w:rsidP="001230CA">
      <w:pPr>
        <w:pStyle w:val="Nagwek3"/>
      </w:pPr>
      <w:bookmarkStart w:id="179" w:name="_Toc499540498"/>
      <w:r>
        <w:rPr>
          <w:rFonts w:cs="Arial"/>
          <w:color w:val="auto"/>
        </w:rPr>
        <w:t xml:space="preserve">§ </w:t>
      </w:r>
      <w:r w:rsidRPr="001230CA">
        <w:t>1</w:t>
      </w:r>
      <w:r w:rsidR="00DB14B1" w:rsidRPr="001230CA">
        <w:t>22</w:t>
      </w:r>
      <w:r>
        <w:rPr>
          <w:rFonts w:cs="Arial"/>
          <w:color w:val="auto"/>
        </w:rPr>
        <w:t xml:space="preserve">. </w:t>
      </w:r>
      <w:r w:rsidR="00404412" w:rsidRPr="00404412">
        <w:t>Dokumentacja szkolna</w:t>
      </w:r>
      <w:bookmarkEnd w:id="179"/>
    </w:p>
    <w:p w:rsidR="003D6EE5" w:rsidRPr="00D65D96" w:rsidRDefault="003D6EE5" w:rsidP="00620F0E">
      <w:pPr>
        <w:tabs>
          <w:tab w:val="left" w:pos="0"/>
        </w:tabs>
        <w:ind w:firstLine="426"/>
        <w:jc w:val="both"/>
        <w:rPr>
          <w:rFonts w:ascii="Cambria" w:hAnsi="Cambria" w:cs="Arial"/>
        </w:rPr>
      </w:pPr>
    </w:p>
    <w:p w:rsidR="00B03105" w:rsidRPr="00D65D96" w:rsidRDefault="00B03105" w:rsidP="00FC66DA">
      <w:pPr>
        <w:numPr>
          <w:ilvl w:val="0"/>
          <w:numId w:val="249"/>
        </w:numPr>
        <w:tabs>
          <w:tab w:val="clear" w:pos="680"/>
          <w:tab w:val="left" w:pos="0"/>
        </w:tabs>
        <w:ind w:left="0" w:firstLine="426"/>
        <w:jc w:val="both"/>
        <w:rPr>
          <w:rFonts w:ascii="Cambria" w:hAnsi="Cambria" w:cs="Arial"/>
        </w:rPr>
      </w:pPr>
      <w:r w:rsidRPr="00D65D96">
        <w:rPr>
          <w:rFonts w:ascii="Cambria" w:hAnsi="Cambria" w:cs="Arial"/>
        </w:rPr>
        <w:t>Szkoła prowadzi i przechowuje dokumentację zgodnie z odrębnymi przepisami.</w:t>
      </w:r>
    </w:p>
    <w:p w:rsidR="00B03105" w:rsidRPr="00D65D96" w:rsidRDefault="00B03105" w:rsidP="00620F0E">
      <w:pPr>
        <w:tabs>
          <w:tab w:val="left" w:pos="0"/>
        </w:tabs>
        <w:ind w:firstLine="426"/>
        <w:jc w:val="both"/>
        <w:rPr>
          <w:rFonts w:ascii="Cambria" w:hAnsi="Cambria" w:cs="Arial"/>
        </w:rPr>
      </w:pPr>
    </w:p>
    <w:p w:rsidR="00B03105" w:rsidRPr="00D65D96" w:rsidRDefault="00B03105" w:rsidP="00FC66DA">
      <w:pPr>
        <w:numPr>
          <w:ilvl w:val="0"/>
          <w:numId w:val="249"/>
        </w:numPr>
        <w:tabs>
          <w:tab w:val="clear" w:pos="680"/>
          <w:tab w:val="left" w:pos="0"/>
        </w:tabs>
        <w:ind w:left="0" w:firstLine="426"/>
        <w:jc w:val="both"/>
        <w:rPr>
          <w:rFonts w:ascii="Cambria" w:hAnsi="Cambria" w:cs="Arial"/>
        </w:rPr>
      </w:pPr>
      <w:r w:rsidRPr="00D65D96">
        <w:rPr>
          <w:rFonts w:ascii="Cambria" w:hAnsi="Cambria" w:cs="Arial"/>
        </w:rPr>
        <w:t>Zasady prowadzenia przez szkołę gospodarki finansowej i materiałowej określają odrębne przepisy.</w:t>
      </w:r>
    </w:p>
    <w:p w:rsidR="00B03105" w:rsidRPr="00D65D96" w:rsidRDefault="00B03105" w:rsidP="00B03105">
      <w:pPr>
        <w:jc w:val="both"/>
        <w:rPr>
          <w:rFonts w:ascii="Cambria" w:hAnsi="Cambria" w:cs="Arial"/>
        </w:rPr>
      </w:pPr>
    </w:p>
    <w:p w:rsidR="00540EC2" w:rsidRPr="00620F0E" w:rsidRDefault="00CE019E" w:rsidP="00620F0E">
      <w:pPr>
        <w:pStyle w:val="Nagwek3"/>
        <w:rPr>
          <w:rFonts w:cs="Arial"/>
        </w:rPr>
      </w:pPr>
      <w:bookmarkStart w:id="180" w:name="_Toc499540499"/>
      <w:r w:rsidRPr="00620F0E">
        <w:rPr>
          <w:rFonts w:cs="Arial"/>
        </w:rPr>
        <w:t>§ 1</w:t>
      </w:r>
      <w:r w:rsidR="00DB14B1">
        <w:rPr>
          <w:rFonts w:cs="Arial"/>
        </w:rPr>
        <w:t>23.</w:t>
      </w:r>
      <w:r w:rsidR="00620F0E" w:rsidRPr="00620F0E">
        <w:rPr>
          <w:rFonts w:cs="Arial"/>
        </w:rPr>
        <w:t xml:space="preserve"> </w:t>
      </w:r>
      <w:r w:rsidR="00540EC2" w:rsidRPr="00620F0E">
        <w:t>Zmiany w statucie</w:t>
      </w:r>
      <w:bookmarkEnd w:id="180"/>
    </w:p>
    <w:p w:rsidR="00B03105" w:rsidRPr="00620F0E" w:rsidRDefault="00D90319" w:rsidP="00620F0E">
      <w:pPr>
        <w:ind w:left="360" w:firstLine="567"/>
        <w:jc w:val="both"/>
        <w:rPr>
          <w:rFonts w:ascii="Cambria" w:hAnsi="Cambria" w:cs="Arial"/>
        </w:rPr>
      </w:pPr>
      <w:r>
        <w:rPr>
          <w:rFonts w:ascii="Cambria" w:hAnsi="Cambria" w:cs="Arial"/>
          <w:b/>
        </w:rPr>
        <w:br/>
      </w:r>
      <w:r w:rsidR="00B03105" w:rsidRPr="00D65D96">
        <w:rPr>
          <w:rFonts w:ascii="Cambria" w:hAnsi="Cambria" w:cs="Arial"/>
          <w:b/>
        </w:rPr>
        <w:t xml:space="preserve">1. </w:t>
      </w:r>
      <w:r w:rsidR="00B03105" w:rsidRPr="00D65D96">
        <w:rPr>
          <w:rFonts w:ascii="Cambria" w:hAnsi="Cambria" w:cs="Arial"/>
        </w:rPr>
        <w:t xml:space="preserve">Zmiany w statucie </w:t>
      </w:r>
      <w:r w:rsidR="00816E4B">
        <w:rPr>
          <w:rFonts w:ascii="Cambria" w:hAnsi="Cambria" w:cs="Arial"/>
        </w:rPr>
        <w:t xml:space="preserve">są dokonywane </w:t>
      </w:r>
      <w:r w:rsidR="00B03105" w:rsidRPr="00D65D96">
        <w:rPr>
          <w:rFonts w:ascii="Cambria" w:hAnsi="Cambria" w:cs="Arial"/>
        </w:rPr>
        <w:t xml:space="preserve">z inicjatywy: </w:t>
      </w:r>
    </w:p>
    <w:p w:rsidR="00B03105" w:rsidRPr="00D65D96" w:rsidRDefault="00FB0B27" w:rsidP="00FC66DA">
      <w:pPr>
        <w:pStyle w:val="DefaultText"/>
        <w:numPr>
          <w:ilvl w:val="0"/>
          <w:numId w:val="90"/>
        </w:numPr>
        <w:jc w:val="both"/>
        <w:rPr>
          <w:rFonts w:ascii="Cambria" w:hAnsi="Cambria" w:cs="Arial"/>
          <w:sz w:val="22"/>
          <w:szCs w:val="22"/>
          <w:lang w:val="pl-PL"/>
        </w:rPr>
      </w:pPr>
      <w:r>
        <w:rPr>
          <w:rFonts w:ascii="Cambria" w:hAnsi="Cambria" w:cs="Arial"/>
          <w:sz w:val="22"/>
          <w:szCs w:val="22"/>
          <w:lang w:val="pl-PL"/>
        </w:rPr>
        <w:t>Dyrektora S</w:t>
      </w:r>
      <w:r w:rsidR="00B03105" w:rsidRPr="00D65D96">
        <w:rPr>
          <w:rFonts w:ascii="Cambria" w:hAnsi="Cambria" w:cs="Arial"/>
          <w:sz w:val="22"/>
          <w:szCs w:val="22"/>
          <w:lang w:val="pl-PL"/>
        </w:rPr>
        <w:t>zkoły jako przewodniczącego rady pedagogicznej;</w:t>
      </w:r>
    </w:p>
    <w:p w:rsidR="00B03105" w:rsidRPr="00D65D96" w:rsidRDefault="00B03105" w:rsidP="00FC66DA">
      <w:pPr>
        <w:pStyle w:val="DefaultText"/>
        <w:numPr>
          <w:ilvl w:val="0"/>
          <w:numId w:val="90"/>
        </w:numPr>
        <w:jc w:val="both"/>
        <w:rPr>
          <w:rFonts w:ascii="Cambria" w:hAnsi="Cambria" w:cs="Arial"/>
          <w:sz w:val="22"/>
          <w:szCs w:val="22"/>
          <w:lang w:val="pl-PL"/>
        </w:rPr>
      </w:pPr>
      <w:r w:rsidRPr="00D65D96">
        <w:rPr>
          <w:rFonts w:ascii="Cambria" w:hAnsi="Cambria" w:cs="Arial"/>
          <w:sz w:val="22"/>
          <w:szCs w:val="22"/>
          <w:lang w:val="pl-PL"/>
        </w:rPr>
        <w:t xml:space="preserve"> organu sprawującego nadzór pedagogiczny;</w:t>
      </w:r>
    </w:p>
    <w:p w:rsidR="00B03105" w:rsidRPr="00D65D96" w:rsidRDefault="00FB0B27" w:rsidP="00FC66DA">
      <w:pPr>
        <w:pStyle w:val="DefaultText"/>
        <w:numPr>
          <w:ilvl w:val="0"/>
          <w:numId w:val="90"/>
        </w:numPr>
        <w:jc w:val="both"/>
        <w:rPr>
          <w:rFonts w:ascii="Cambria" w:hAnsi="Cambria" w:cs="Arial"/>
          <w:sz w:val="22"/>
          <w:szCs w:val="22"/>
          <w:lang w:val="pl-PL"/>
        </w:rPr>
      </w:pPr>
      <w:r>
        <w:rPr>
          <w:rFonts w:ascii="Cambria" w:hAnsi="Cambria" w:cs="Arial"/>
          <w:sz w:val="22"/>
          <w:szCs w:val="22"/>
          <w:lang w:val="pl-PL"/>
        </w:rPr>
        <w:t xml:space="preserve"> Rady R</w:t>
      </w:r>
      <w:r w:rsidR="00B03105" w:rsidRPr="00D65D96">
        <w:rPr>
          <w:rFonts w:ascii="Cambria" w:hAnsi="Cambria" w:cs="Arial"/>
          <w:sz w:val="22"/>
          <w:szCs w:val="22"/>
          <w:lang w:val="pl-PL"/>
        </w:rPr>
        <w:t>odziców;</w:t>
      </w:r>
    </w:p>
    <w:p w:rsidR="00B03105" w:rsidRPr="00D65D96" w:rsidRDefault="00B03105" w:rsidP="00FC66DA">
      <w:pPr>
        <w:pStyle w:val="DefaultText"/>
        <w:numPr>
          <w:ilvl w:val="0"/>
          <w:numId w:val="90"/>
        </w:numPr>
        <w:jc w:val="both"/>
        <w:rPr>
          <w:rFonts w:ascii="Cambria" w:hAnsi="Cambria" w:cs="Arial"/>
          <w:sz w:val="22"/>
          <w:szCs w:val="22"/>
          <w:lang w:val="pl-PL"/>
        </w:rPr>
      </w:pPr>
      <w:r w:rsidRPr="00D65D96">
        <w:rPr>
          <w:rFonts w:ascii="Cambria" w:hAnsi="Cambria" w:cs="Arial"/>
          <w:sz w:val="22"/>
          <w:szCs w:val="22"/>
          <w:lang w:val="pl-PL"/>
        </w:rPr>
        <w:t xml:space="preserve"> organu prowadzącego szkołę;</w:t>
      </w:r>
    </w:p>
    <w:p w:rsidR="00B03105" w:rsidRPr="00D65D96" w:rsidRDefault="00210164" w:rsidP="00FC66DA">
      <w:pPr>
        <w:pStyle w:val="DefaultText"/>
        <w:numPr>
          <w:ilvl w:val="0"/>
          <w:numId w:val="90"/>
        </w:numPr>
        <w:jc w:val="both"/>
        <w:rPr>
          <w:rFonts w:ascii="Cambria" w:hAnsi="Cambria" w:cs="Arial"/>
          <w:sz w:val="22"/>
          <w:szCs w:val="22"/>
          <w:lang w:val="pl-PL"/>
        </w:rPr>
      </w:pPr>
      <w:r>
        <w:rPr>
          <w:rFonts w:ascii="Cambria" w:hAnsi="Cambria" w:cs="Arial"/>
          <w:sz w:val="22"/>
          <w:szCs w:val="22"/>
          <w:lang w:val="pl-PL"/>
        </w:rPr>
        <w:t xml:space="preserve"> </w:t>
      </w:r>
      <w:r w:rsidR="00FB0B27">
        <w:rPr>
          <w:rFonts w:ascii="Cambria" w:hAnsi="Cambria" w:cs="Arial"/>
          <w:sz w:val="22"/>
          <w:szCs w:val="22"/>
          <w:lang w:val="pl-PL"/>
        </w:rPr>
        <w:t>co najmniej 1/3 członków Rady P</w:t>
      </w:r>
      <w:r w:rsidR="00B03105" w:rsidRPr="00D65D96">
        <w:rPr>
          <w:rFonts w:ascii="Cambria" w:hAnsi="Cambria" w:cs="Arial"/>
          <w:sz w:val="22"/>
          <w:szCs w:val="22"/>
          <w:lang w:val="pl-PL"/>
        </w:rPr>
        <w:t>edagogicznej.</w:t>
      </w:r>
    </w:p>
    <w:p w:rsidR="00B03105" w:rsidRPr="00D65D96" w:rsidRDefault="00B03105" w:rsidP="00B03105">
      <w:pPr>
        <w:pStyle w:val="DefaultText"/>
        <w:jc w:val="both"/>
        <w:rPr>
          <w:rFonts w:ascii="Cambria" w:hAnsi="Cambria" w:cs="Arial"/>
          <w:sz w:val="22"/>
          <w:szCs w:val="22"/>
          <w:lang w:val="pl-PL"/>
        </w:rPr>
      </w:pPr>
    </w:p>
    <w:p w:rsidR="00620F0E" w:rsidRDefault="00620F0E" w:rsidP="00360835">
      <w:pPr>
        <w:pStyle w:val="DefaultText"/>
        <w:numPr>
          <w:ilvl w:val="0"/>
          <w:numId w:val="77"/>
        </w:numPr>
        <w:tabs>
          <w:tab w:val="clear" w:pos="1040"/>
          <w:tab w:val="num" w:pos="426"/>
        </w:tabs>
        <w:ind w:left="0" w:firstLine="426"/>
        <w:jc w:val="both"/>
        <w:rPr>
          <w:rFonts w:ascii="Cambria" w:hAnsi="Cambria" w:cs="Arial"/>
          <w:sz w:val="22"/>
          <w:szCs w:val="22"/>
          <w:lang w:val="pl-PL"/>
        </w:rPr>
      </w:pPr>
      <w:r>
        <w:rPr>
          <w:rFonts w:ascii="Cambria" w:hAnsi="Cambria" w:cs="Arial"/>
          <w:sz w:val="22"/>
          <w:szCs w:val="22"/>
          <w:lang w:val="pl-PL"/>
        </w:rPr>
        <w:t>Z</w:t>
      </w:r>
      <w:r w:rsidRPr="00D65D96">
        <w:rPr>
          <w:rFonts w:ascii="Cambria" w:hAnsi="Cambria" w:cs="Arial"/>
          <w:sz w:val="22"/>
          <w:szCs w:val="22"/>
          <w:lang w:val="pl-PL"/>
        </w:rPr>
        <w:t>miany i nowelizacje do statutu szkoły uchwala</w:t>
      </w:r>
      <w:r>
        <w:rPr>
          <w:rFonts w:ascii="Cambria" w:hAnsi="Cambria" w:cs="Arial"/>
          <w:sz w:val="22"/>
          <w:szCs w:val="22"/>
          <w:lang w:val="pl-PL"/>
        </w:rPr>
        <w:t xml:space="preserve"> Rada Pedagogiczna.</w:t>
      </w:r>
      <w:r>
        <w:rPr>
          <w:rFonts w:ascii="Cambria" w:hAnsi="Cambria" w:cs="Arial"/>
          <w:sz w:val="22"/>
          <w:szCs w:val="22"/>
          <w:lang w:val="pl-PL"/>
        </w:rPr>
        <w:tab/>
      </w:r>
      <w:r w:rsidR="00FB0B27">
        <w:rPr>
          <w:rFonts w:ascii="Cambria" w:hAnsi="Cambria" w:cs="Arial"/>
          <w:sz w:val="22"/>
          <w:szCs w:val="22"/>
          <w:lang w:val="pl-PL"/>
        </w:rPr>
        <w:tab/>
      </w:r>
      <w:r>
        <w:rPr>
          <w:rFonts w:ascii="Cambria" w:hAnsi="Cambria" w:cs="Arial"/>
          <w:sz w:val="22"/>
          <w:szCs w:val="22"/>
          <w:lang w:val="pl-PL"/>
        </w:rPr>
        <w:tab/>
      </w:r>
      <w:r>
        <w:rPr>
          <w:rFonts w:ascii="Cambria" w:hAnsi="Cambria" w:cs="Arial"/>
          <w:sz w:val="22"/>
          <w:szCs w:val="22"/>
          <w:lang w:val="pl-PL"/>
        </w:rPr>
        <w:tab/>
      </w:r>
    </w:p>
    <w:p w:rsidR="00B03105" w:rsidRPr="00620F0E" w:rsidRDefault="00FB0B27" w:rsidP="00360835">
      <w:pPr>
        <w:pStyle w:val="DefaultText"/>
        <w:numPr>
          <w:ilvl w:val="0"/>
          <w:numId w:val="77"/>
        </w:numPr>
        <w:tabs>
          <w:tab w:val="clear" w:pos="1040"/>
          <w:tab w:val="num" w:pos="426"/>
        </w:tabs>
        <w:ind w:left="0" w:firstLine="426"/>
        <w:jc w:val="both"/>
        <w:rPr>
          <w:rFonts w:ascii="Cambria" w:hAnsi="Cambria" w:cs="Arial"/>
          <w:sz w:val="22"/>
          <w:szCs w:val="22"/>
          <w:lang w:val="pl-PL"/>
        </w:rPr>
      </w:pPr>
      <w:r>
        <w:rPr>
          <w:rFonts w:ascii="Cambria" w:hAnsi="Cambria" w:cs="Arial"/>
          <w:sz w:val="22"/>
          <w:szCs w:val="22"/>
          <w:lang w:val="pl-PL"/>
        </w:rPr>
        <w:t>Dyrektor S</w:t>
      </w:r>
      <w:r w:rsidR="00B03105" w:rsidRPr="00620F0E">
        <w:rPr>
          <w:rFonts w:ascii="Cambria" w:hAnsi="Cambria" w:cs="Arial"/>
          <w:sz w:val="22"/>
          <w:szCs w:val="22"/>
          <w:lang w:val="pl-PL"/>
        </w:rPr>
        <w:t>zkoły ma prawo do podejmowania doraźnych decyzji w sprawach nie ujętych w statucie.</w:t>
      </w:r>
    </w:p>
    <w:p w:rsidR="00EA78FE" w:rsidRDefault="00EA78FE" w:rsidP="00B03105">
      <w:pPr>
        <w:pStyle w:val="DefaultText"/>
        <w:ind w:firstLine="567"/>
        <w:jc w:val="both"/>
        <w:rPr>
          <w:rFonts w:ascii="Cambria" w:hAnsi="Cambria" w:cs="Arial"/>
          <w:b/>
          <w:sz w:val="22"/>
          <w:szCs w:val="22"/>
          <w:lang w:val="pl-PL"/>
        </w:rPr>
      </w:pPr>
    </w:p>
    <w:p w:rsidR="00083142" w:rsidRDefault="00083142" w:rsidP="00B03105">
      <w:pPr>
        <w:pStyle w:val="DefaultText"/>
        <w:ind w:firstLine="567"/>
        <w:jc w:val="both"/>
        <w:rPr>
          <w:rFonts w:ascii="Cambria" w:hAnsi="Cambria" w:cs="Arial"/>
          <w:b/>
          <w:sz w:val="22"/>
          <w:szCs w:val="22"/>
          <w:lang w:val="pl-PL"/>
        </w:rPr>
      </w:pPr>
    </w:p>
    <w:p w:rsidR="00083142" w:rsidRPr="001D69D4" w:rsidRDefault="00C74003" w:rsidP="00C74003">
      <w:pPr>
        <w:pStyle w:val="Nagwek2"/>
        <w:rPr>
          <w:rFonts w:cs="Arial"/>
          <w:sz w:val="22"/>
          <w:szCs w:val="22"/>
        </w:rPr>
      </w:pPr>
      <w:bookmarkStart w:id="181" w:name="_Toc499540500"/>
      <w:r>
        <w:rPr>
          <w:rFonts w:cs="Arial"/>
          <w:sz w:val="22"/>
          <w:szCs w:val="22"/>
        </w:rPr>
        <w:lastRenderedPageBreak/>
        <w:t xml:space="preserve">Rozdział </w:t>
      </w:r>
      <w:r w:rsidR="00497226">
        <w:rPr>
          <w:rFonts w:cs="Arial"/>
          <w:sz w:val="22"/>
          <w:szCs w:val="22"/>
        </w:rPr>
        <w:t>2</w:t>
      </w:r>
      <w:r w:rsidR="00620F0E">
        <w:rPr>
          <w:rFonts w:cs="Arial"/>
          <w:sz w:val="22"/>
          <w:szCs w:val="22"/>
        </w:rPr>
        <w:br/>
      </w:r>
      <w:r w:rsidR="00083142" w:rsidRPr="001D69D4">
        <w:rPr>
          <w:rFonts w:cs="Arial"/>
          <w:sz w:val="22"/>
          <w:szCs w:val="22"/>
        </w:rPr>
        <w:t>Przepisy przejściowe</w:t>
      </w:r>
      <w:bookmarkEnd w:id="181"/>
    </w:p>
    <w:p w:rsidR="00EB30B0" w:rsidRPr="00EB30B0" w:rsidRDefault="00EB30B0" w:rsidP="00EB30B0">
      <w:pPr>
        <w:tabs>
          <w:tab w:val="left" w:pos="426"/>
        </w:tabs>
        <w:rPr>
          <w:rFonts w:ascii="Cambria" w:hAnsi="Cambria" w:cs="Arial"/>
          <w:b/>
        </w:rPr>
      </w:pPr>
    </w:p>
    <w:p w:rsidR="00083142" w:rsidRDefault="00083142" w:rsidP="00B03105">
      <w:pPr>
        <w:pStyle w:val="DefaultText"/>
        <w:ind w:firstLine="567"/>
        <w:jc w:val="both"/>
        <w:rPr>
          <w:rFonts w:ascii="Cambria" w:hAnsi="Cambria" w:cs="Arial"/>
          <w:b/>
          <w:sz w:val="22"/>
          <w:szCs w:val="22"/>
          <w:lang w:val="pl-PL"/>
        </w:rPr>
      </w:pPr>
    </w:p>
    <w:p w:rsidR="00761D42" w:rsidRPr="00620F0E" w:rsidRDefault="00D069BC" w:rsidP="00620F0E">
      <w:pPr>
        <w:pStyle w:val="Nagwek3"/>
        <w:rPr>
          <w:rFonts w:cs="Arial"/>
        </w:rPr>
      </w:pPr>
      <w:bookmarkStart w:id="182" w:name="_Toc499540501"/>
      <w:r w:rsidRPr="00620F0E">
        <w:rPr>
          <w:rFonts w:cs="Arial"/>
        </w:rPr>
        <w:t>§ 1</w:t>
      </w:r>
      <w:r w:rsidR="00DB14B1">
        <w:rPr>
          <w:rFonts w:cs="Arial"/>
        </w:rPr>
        <w:t>24</w:t>
      </w:r>
      <w:r w:rsidR="00CE019E" w:rsidRPr="00620F0E">
        <w:rPr>
          <w:rFonts w:cs="Arial"/>
        </w:rPr>
        <w:t xml:space="preserve">. </w:t>
      </w:r>
      <w:r w:rsidR="00420CC2" w:rsidRPr="00620F0E">
        <w:t>Oddziały gimnazjalne</w:t>
      </w:r>
      <w:bookmarkEnd w:id="182"/>
    </w:p>
    <w:p w:rsidR="00F653A9" w:rsidRDefault="00F653A9" w:rsidP="00761D42">
      <w:pPr>
        <w:pStyle w:val="DefaultText"/>
        <w:ind w:hanging="142"/>
        <w:jc w:val="center"/>
        <w:rPr>
          <w:rFonts w:ascii="Cambria" w:hAnsi="Cambria" w:cs="Arial"/>
          <w:b/>
          <w:sz w:val="22"/>
          <w:szCs w:val="22"/>
          <w:lang w:val="pl-PL"/>
        </w:rPr>
      </w:pPr>
    </w:p>
    <w:p w:rsidR="00BD7FC3" w:rsidRDefault="00BD7FC3" w:rsidP="00BD7FC3">
      <w:pPr>
        <w:pStyle w:val="DefaultText"/>
        <w:ind w:left="426"/>
        <w:jc w:val="both"/>
        <w:rPr>
          <w:rFonts w:ascii="Cambria" w:hAnsi="Cambria" w:cs="Arial"/>
          <w:sz w:val="22"/>
          <w:szCs w:val="22"/>
          <w:lang w:val="pl-PL"/>
        </w:rPr>
      </w:pPr>
    </w:p>
    <w:p w:rsidR="00BD7FC3" w:rsidRPr="00BD7FC3" w:rsidRDefault="00495F05" w:rsidP="00FC66DA">
      <w:pPr>
        <w:pStyle w:val="DefaultText"/>
        <w:numPr>
          <w:ilvl w:val="0"/>
          <w:numId w:val="250"/>
        </w:numPr>
        <w:ind w:left="0" w:firstLine="426"/>
        <w:jc w:val="both"/>
        <w:rPr>
          <w:rFonts w:ascii="Cambria" w:hAnsi="Cambria" w:cs="Arial"/>
          <w:sz w:val="22"/>
          <w:szCs w:val="22"/>
          <w:lang w:val="pl-PL"/>
        </w:rPr>
      </w:pPr>
      <w:r w:rsidRPr="00BD7FC3">
        <w:rPr>
          <w:rFonts w:ascii="Cambria" w:hAnsi="Cambria" w:cs="Arial"/>
          <w:sz w:val="22"/>
          <w:szCs w:val="22"/>
          <w:lang w:val="pl-PL"/>
        </w:rPr>
        <w:t>D</w:t>
      </w:r>
      <w:r w:rsidR="003A77FD" w:rsidRPr="00BD7FC3">
        <w:rPr>
          <w:rFonts w:ascii="Cambria" w:hAnsi="Cambria" w:cs="Arial"/>
          <w:sz w:val="22"/>
          <w:szCs w:val="22"/>
          <w:lang w:val="pl-PL"/>
        </w:rPr>
        <w:t>otychcz</w:t>
      </w:r>
      <w:r w:rsidRPr="00BD7FC3">
        <w:rPr>
          <w:rFonts w:ascii="Cambria" w:hAnsi="Cambria" w:cs="Arial"/>
          <w:sz w:val="22"/>
          <w:szCs w:val="22"/>
          <w:lang w:val="pl-PL"/>
        </w:rPr>
        <w:t xml:space="preserve">asowy statut gimnazjum </w:t>
      </w:r>
      <w:r w:rsidR="00FB0B27">
        <w:rPr>
          <w:rFonts w:ascii="Cambria" w:hAnsi="Cambria" w:cs="Arial"/>
          <w:sz w:val="22"/>
          <w:szCs w:val="22"/>
          <w:lang w:val="pl-PL"/>
        </w:rPr>
        <w:t>reguluje sprawy uczniów oddziałó</w:t>
      </w:r>
      <w:r w:rsidR="00BD7FC3" w:rsidRPr="00BD7FC3">
        <w:rPr>
          <w:rFonts w:ascii="Cambria" w:hAnsi="Cambria" w:cs="Arial"/>
          <w:sz w:val="22"/>
          <w:szCs w:val="22"/>
          <w:lang w:val="pl-PL"/>
        </w:rPr>
        <w:t xml:space="preserve">w gimnazjalnych funkcjonujących w Szkole Podstawowej nr 2 im. Jana Pawła II i </w:t>
      </w:r>
      <w:r w:rsidRPr="00BD7FC3">
        <w:rPr>
          <w:rFonts w:ascii="Cambria" w:hAnsi="Cambria" w:cs="Arial"/>
          <w:sz w:val="22"/>
          <w:szCs w:val="22"/>
          <w:lang w:val="pl-PL"/>
        </w:rPr>
        <w:t>zachowuj</w:t>
      </w:r>
      <w:r w:rsidR="003A77FD" w:rsidRPr="00BD7FC3">
        <w:rPr>
          <w:rFonts w:ascii="Cambria" w:hAnsi="Cambria" w:cs="Arial"/>
          <w:sz w:val="22"/>
          <w:szCs w:val="22"/>
          <w:lang w:val="pl-PL"/>
        </w:rPr>
        <w:t xml:space="preserve">e moc do czasu zakończenia kształcenia </w:t>
      </w:r>
      <w:r w:rsidR="00BD7FC3" w:rsidRPr="00BD7FC3">
        <w:rPr>
          <w:rFonts w:ascii="Cambria" w:hAnsi="Cambria" w:cs="Arial"/>
          <w:sz w:val="22"/>
          <w:szCs w:val="22"/>
          <w:lang w:val="pl-PL"/>
        </w:rPr>
        <w:t xml:space="preserve">tych uczniów </w:t>
      </w:r>
      <w:r w:rsidR="003A77FD" w:rsidRPr="00BD7FC3">
        <w:rPr>
          <w:rFonts w:ascii="Cambria" w:hAnsi="Cambria" w:cs="Arial"/>
          <w:sz w:val="22"/>
          <w:szCs w:val="22"/>
          <w:lang w:val="pl-PL"/>
        </w:rPr>
        <w:t>w gimnazjum</w:t>
      </w:r>
      <w:r w:rsidRPr="00BD7FC3">
        <w:rPr>
          <w:rFonts w:ascii="Cambria" w:hAnsi="Cambria" w:cs="Arial"/>
          <w:sz w:val="22"/>
          <w:szCs w:val="22"/>
          <w:lang w:val="pl-PL"/>
        </w:rPr>
        <w:t>.</w:t>
      </w:r>
      <w:r w:rsidRPr="00BD7FC3">
        <w:rPr>
          <w:rFonts w:ascii="Cambria" w:hAnsi="Cambria" w:cs="Arial"/>
          <w:sz w:val="22"/>
          <w:szCs w:val="22"/>
          <w:lang w:val="pl-PL"/>
        </w:rPr>
        <w:tab/>
      </w:r>
    </w:p>
    <w:p w:rsidR="00495F05" w:rsidRPr="00BD7FC3" w:rsidRDefault="00495F05" w:rsidP="00BD7FC3">
      <w:pPr>
        <w:pStyle w:val="DefaultText"/>
        <w:ind w:left="426"/>
        <w:jc w:val="both"/>
        <w:rPr>
          <w:rFonts w:ascii="Cambria" w:hAnsi="Cambria" w:cs="Arial"/>
          <w:sz w:val="22"/>
          <w:szCs w:val="22"/>
          <w:lang w:val="pl-PL"/>
        </w:rPr>
      </w:pPr>
      <w:r w:rsidRPr="00BD7FC3">
        <w:rPr>
          <w:rFonts w:ascii="Cambria" w:hAnsi="Cambria" w:cs="Arial"/>
          <w:sz w:val="22"/>
          <w:szCs w:val="22"/>
          <w:lang w:val="pl-PL"/>
        </w:rPr>
        <w:tab/>
      </w:r>
      <w:r w:rsidRPr="00BD7FC3">
        <w:rPr>
          <w:rFonts w:ascii="Cambria" w:hAnsi="Cambria" w:cs="Arial"/>
          <w:sz w:val="22"/>
          <w:szCs w:val="22"/>
          <w:lang w:val="pl-PL"/>
        </w:rPr>
        <w:tab/>
      </w:r>
      <w:r w:rsidRPr="00BD7FC3">
        <w:rPr>
          <w:rFonts w:ascii="Cambria" w:hAnsi="Cambria" w:cs="Arial"/>
          <w:sz w:val="22"/>
          <w:szCs w:val="22"/>
          <w:lang w:val="pl-PL"/>
        </w:rPr>
        <w:tab/>
      </w:r>
      <w:r w:rsidRPr="00BD7FC3">
        <w:rPr>
          <w:rFonts w:ascii="Cambria" w:hAnsi="Cambria" w:cs="Arial"/>
          <w:sz w:val="22"/>
          <w:szCs w:val="22"/>
          <w:lang w:val="pl-PL"/>
        </w:rPr>
        <w:tab/>
      </w:r>
      <w:r w:rsidRPr="00BD7FC3">
        <w:rPr>
          <w:rFonts w:ascii="Cambria" w:hAnsi="Cambria" w:cs="Arial"/>
          <w:sz w:val="22"/>
          <w:szCs w:val="22"/>
          <w:lang w:val="pl-PL"/>
        </w:rPr>
        <w:tab/>
      </w:r>
      <w:r w:rsidRPr="00BD7FC3">
        <w:rPr>
          <w:rFonts w:ascii="Cambria" w:hAnsi="Cambria" w:cs="Arial"/>
          <w:sz w:val="22"/>
          <w:szCs w:val="22"/>
          <w:lang w:val="pl-PL"/>
        </w:rPr>
        <w:tab/>
      </w:r>
      <w:r w:rsidRPr="00BD7FC3">
        <w:rPr>
          <w:rFonts w:ascii="Cambria" w:hAnsi="Cambria" w:cs="Arial"/>
          <w:sz w:val="22"/>
          <w:szCs w:val="22"/>
          <w:lang w:val="pl-PL"/>
        </w:rPr>
        <w:tab/>
      </w:r>
      <w:r w:rsidRPr="00BD7FC3">
        <w:rPr>
          <w:rFonts w:ascii="Cambria" w:hAnsi="Cambria" w:cs="Arial"/>
          <w:sz w:val="22"/>
          <w:szCs w:val="22"/>
          <w:lang w:val="pl-PL"/>
        </w:rPr>
        <w:tab/>
      </w:r>
      <w:r w:rsidRPr="00BD7FC3">
        <w:rPr>
          <w:rFonts w:ascii="Cambria" w:hAnsi="Cambria" w:cs="Arial"/>
          <w:sz w:val="22"/>
          <w:szCs w:val="22"/>
          <w:lang w:val="pl-PL"/>
        </w:rPr>
        <w:tab/>
      </w:r>
    </w:p>
    <w:p w:rsidR="00495F05" w:rsidRPr="00BD7FC3" w:rsidRDefault="00A50DD5" w:rsidP="00FC66DA">
      <w:pPr>
        <w:pStyle w:val="DefaultText"/>
        <w:numPr>
          <w:ilvl w:val="0"/>
          <w:numId w:val="250"/>
        </w:numPr>
        <w:ind w:left="0" w:firstLine="426"/>
        <w:jc w:val="both"/>
        <w:rPr>
          <w:rFonts w:ascii="Cambria" w:hAnsi="Cambria" w:cs="Arial"/>
          <w:sz w:val="22"/>
          <w:szCs w:val="22"/>
          <w:lang w:val="pl-PL"/>
        </w:rPr>
      </w:pPr>
      <w:r w:rsidRPr="00BD7FC3">
        <w:rPr>
          <w:rFonts w:ascii="Cambria" w:hAnsi="Cambria" w:cs="Arial"/>
          <w:sz w:val="22"/>
          <w:szCs w:val="22"/>
          <w:lang w:val="pl-PL"/>
        </w:rPr>
        <w:t>Dla dokumentów oddziałów gimnazjalnych szkoła używa pieczę</w:t>
      </w:r>
      <w:r w:rsidR="005526C3" w:rsidRPr="00BD7FC3">
        <w:rPr>
          <w:rFonts w:ascii="Cambria" w:hAnsi="Cambria" w:cs="Arial"/>
          <w:sz w:val="22"/>
          <w:szCs w:val="22"/>
          <w:lang w:val="pl-PL"/>
        </w:rPr>
        <w:t>ci obowiązujących dla gimnazjum.</w:t>
      </w:r>
      <w:r w:rsidRPr="00BD7FC3">
        <w:rPr>
          <w:rFonts w:ascii="Cambria" w:hAnsi="Cambria" w:cs="Arial"/>
          <w:sz w:val="22"/>
          <w:szCs w:val="22"/>
          <w:lang w:val="pl-PL"/>
        </w:rPr>
        <w:t xml:space="preserve"> </w:t>
      </w:r>
      <w:r w:rsidR="00495F05" w:rsidRPr="00BD7FC3">
        <w:rPr>
          <w:rFonts w:ascii="Cambria" w:hAnsi="Cambria" w:cs="Arial"/>
          <w:sz w:val="22"/>
          <w:szCs w:val="22"/>
          <w:lang w:val="pl-PL"/>
        </w:rPr>
        <w:tab/>
      </w:r>
      <w:r w:rsidR="00495F05" w:rsidRPr="00BD7FC3">
        <w:rPr>
          <w:rFonts w:ascii="Cambria" w:hAnsi="Cambria" w:cs="Arial"/>
          <w:sz w:val="22"/>
          <w:szCs w:val="22"/>
          <w:lang w:val="pl-PL"/>
        </w:rPr>
        <w:tab/>
      </w:r>
      <w:r w:rsidR="00495F05" w:rsidRPr="00BD7FC3">
        <w:rPr>
          <w:rFonts w:ascii="Cambria" w:hAnsi="Cambria" w:cs="Arial"/>
          <w:sz w:val="22"/>
          <w:szCs w:val="22"/>
          <w:lang w:val="pl-PL"/>
        </w:rPr>
        <w:tab/>
      </w:r>
      <w:r w:rsidR="00495F05" w:rsidRPr="00BD7FC3">
        <w:rPr>
          <w:rFonts w:ascii="Cambria" w:hAnsi="Cambria" w:cs="Arial"/>
          <w:sz w:val="22"/>
          <w:szCs w:val="22"/>
          <w:lang w:val="pl-PL"/>
        </w:rPr>
        <w:tab/>
      </w:r>
      <w:r w:rsidR="00495F05" w:rsidRPr="00BD7FC3">
        <w:rPr>
          <w:rFonts w:ascii="Cambria" w:hAnsi="Cambria" w:cs="Arial"/>
          <w:sz w:val="22"/>
          <w:szCs w:val="22"/>
          <w:lang w:val="pl-PL"/>
        </w:rPr>
        <w:tab/>
      </w:r>
      <w:r w:rsidR="00495F05" w:rsidRPr="00BD7FC3">
        <w:rPr>
          <w:rFonts w:ascii="Cambria" w:hAnsi="Cambria" w:cs="Arial"/>
          <w:sz w:val="22"/>
          <w:szCs w:val="22"/>
          <w:lang w:val="pl-PL"/>
        </w:rPr>
        <w:tab/>
      </w:r>
      <w:r w:rsidR="00495F05" w:rsidRPr="00BD7FC3">
        <w:rPr>
          <w:rFonts w:ascii="Cambria" w:hAnsi="Cambria" w:cs="Arial"/>
          <w:sz w:val="22"/>
          <w:szCs w:val="22"/>
          <w:lang w:val="pl-PL"/>
        </w:rPr>
        <w:tab/>
      </w:r>
      <w:r w:rsidR="00495F05" w:rsidRPr="00BD7FC3">
        <w:rPr>
          <w:rFonts w:ascii="Cambria" w:hAnsi="Cambria" w:cs="Arial"/>
          <w:sz w:val="22"/>
          <w:szCs w:val="22"/>
          <w:lang w:val="pl-PL"/>
        </w:rPr>
        <w:tab/>
      </w:r>
      <w:r w:rsidR="00495F05" w:rsidRPr="00BD7FC3">
        <w:rPr>
          <w:rFonts w:ascii="Cambria" w:hAnsi="Cambria" w:cs="Arial"/>
          <w:sz w:val="22"/>
          <w:szCs w:val="22"/>
          <w:lang w:val="pl-PL"/>
        </w:rPr>
        <w:tab/>
      </w:r>
      <w:r w:rsidR="00495F05" w:rsidRPr="00BD7FC3">
        <w:rPr>
          <w:rFonts w:ascii="Cambria" w:hAnsi="Cambria" w:cs="Arial"/>
          <w:sz w:val="22"/>
          <w:szCs w:val="22"/>
          <w:lang w:val="pl-PL"/>
        </w:rPr>
        <w:tab/>
      </w:r>
      <w:r w:rsidR="00495F05" w:rsidRPr="00BD7FC3">
        <w:rPr>
          <w:rFonts w:ascii="Cambria" w:hAnsi="Cambria" w:cs="Arial"/>
          <w:sz w:val="22"/>
          <w:szCs w:val="22"/>
          <w:lang w:val="pl-PL"/>
        </w:rPr>
        <w:tab/>
      </w:r>
      <w:r w:rsidR="00495F05" w:rsidRPr="00BD7FC3">
        <w:rPr>
          <w:rFonts w:ascii="Cambria" w:hAnsi="Cambria" w:cs="Arial"/>
          <w:sz w:val="22"/>
          <w:szCs w:val="22"/>
          <w:lang w:val="pl-PL"/>
        </w:rPr>
        <w:tab/>
      </w:r>
    </w:p>
    <w:p w:rsidR="002A4D78" w:rsidRPr="00BD7FC3" w:rsidRDefault="002A4D78" w:rsidP="00FC66DA">
      <w:pPr>
        <w:pStyle w:val="DefaultText"/>
        <w:numPr>
          <w:ilvl w:val="0"/>
          <w:numId w:val="250"/>
        </w:numPr>
        <w:ind w:left="0" w:firstLine="426"/>
        <w:jc w:val="both"/>
        <w:rPr>
          <w:rFonts w:ascii="Cambria" w:hAnsi="Cambria" w:cs="Arial"/>
          <w:sz w:val="22"/>
          <w:szCs w:val="22"/>
          <w:lang w:val="pl-PL"/>
        </w:rPr>
      </w:pPr>
      <w:r w:rsidRPr="00FD6B7D">
        <w:rPr>
          <w:rFonts w:ascii="Cambria" w:hAnsi="Cambria" w:cs="Arial"/>
          <w:sz w:val="22"/>
          <w:szCs w:val="22"/>
          <w:lang w:val="pl-PL"/>
        </w:rPr>
        <w:t xml:space="preserve">Dla uczniów, posiadających orzeczenie o potrzebie nauczania indywidualnego wydane przed 1 września 2017 roku, w </w:t>
      </w:r>
      <w:r w:rsidR="00FB0B27" w:rsidRPr="00FD6B7D">
        <w:rPr>
          <w:rFonts w:ascii="Cambria" w:hAnsi="Cambria" w:cs="Arial"/>
          <w:sz w:val="22"/>
          <w:szCs w:val="22"/>
          <w:lang w:val="pl-PL"/>
        </w:rPr>
        <w:t>p</w:t>
      </w:r>
      <w:r w:rsidRPr="00FD6B7D">
        <w:rPr>
          <w:rFonts w:ascii="Cambria" w:hAnsi="Cambria" w:cs="Arial"/>
          <w:sz w:val="22"/>
          <w:szCs w:val="22"/>
          <w:lang w:val="pl-PL"/>
        </w:rPr>
        <w:t>rzypadku, gdy w orzeczeniu wskazano możliwość prowadzenia zajęć indywidualnego nauczania w odrębnym pomieszczeniu w szkole,  dyrektor realizuje to zalecenie pod warunkiem spełnienia łącznie dwóch warunków:</w:t>
      </w:r>
    </w:p>
    <w:p w:rsidR="002A4D78" w:rsidRPr="00BD7FC3" w:rsidRDefault="002A4D78" w:rsidP="00FC66DA">
      <w:pPr>
        <w:numPr>
          <w:ilvl w:val="0"/>
          <w:numId w:val="153"/>
        </w:numPr>
        <w:tabs>
          <w:tab w:val="left" w:pos="284"/>
        </w:tabs>
        <w:jc w:val="both"/>
        <w:rPr>
          <w:rFonts w:ascii="Cambria" w:hAnsi="Cambria" w:cs="Arial"/>
        </w:rPr>
      </w:pPr>
      <w:r w:rsidRPr="00BD7FC3">
        <w:rPr>
          <w:rFonts w:ascii="Cambria" w:hAnsi="Cambria" w:cs="Arial"/>
        </w:rPr>
        <w:t>w orzeczeniu wskazano taką możliwoś</w:t>
      </w:r>
      <w:r w:rsidR="00FB0B27">
        <w:rPr>
          <w:rFonts w:ascii="Cambria" w:hAnsi="Cambria" w:cs="Arial"/>
        </w:rPr>
        <w:t>;</w:t>
      </w:r>
      <w:r w:rsidRPr="00BD7FC3">
        <w:rPr>
          <w:rFonts w:ascii="Cambria" w:hAnsi="Cambria" w:cs="Arial"/>
        </w:rPr>
        <w:t xml:space="preserve">ć </w:t>
      </w:r>
    </w:p>
    <w:p w:rsidR="002A4D78" w:rsidRPr="00BD7FC3" w:rsidRDefault="002A4D78" w:rsidP="00FC66DA">
      <w:pPr>
        <w:numPr>
          <w:ilvl w:val="0"/>
          <w:numId w:val="153"/>
        </w:numPr>
        <w:tabs>
          <w:tab w:val="left" w:pos="284"/>
        </w:tabs>
        <w:jc w:val="both"/>
        <w:rPr>
          <w:rFonts w:ascii="Cambria" w:hAnsi="Cambria" w:cs="Arial"/>
        </w:rPr>
      </w:pPr>
      <w:r w:rsidRPr="00BD7FC3">
        <w:rPr>
          <w:rFonts w:ascii="Cambria" w:hAnsi="Cambria" w:cs="Arial"/>
        </w:rPr>
        <w:t xml:space="preserve">szkoła dysponuje pomieszczeniami na prowadzenie indywidualnych zajęć. </w:t>
      </w:r>
    </w:p>
    <w:p w:rsidR="00826BC4" w:rsidRDefault="00826BC4" w:rsidP="008D3400">
      <w:pPr>
        <w:tabs>
          <w:tab w:val="left" w:pos="284"/>
        </w:tabs>
        <w:rPr>
          <w:rFonts w:ascii="Cambria" w:hAnsi="Cambria" w:cs="Arial"/>
        </w:rPr>
      </w:pPr>
    </w:p>
    <w:p w:rsidR="008D3400" w:rsidRPr="00495F05" w:rsidRDefault="008D3400" w:rsidP="00495F05">
      <w:pPr>
        <w:pStyle w:val="Nagwek3"/>
      </w:pPr>
      <w:bookmarkStart w:id="183" w:name="_Toc499540502"/>
      <w:r w:rsidRPr="00495F05">
        <w:t>§ 1</w:t>
      </w:r>
      <w:r w:rsidR="00BD7FC3">
        <w:t>2</w:t>
      </w:r>
      <w:r w:rsidR="00DB14B1">
        <w:t>5</w:t>
      </w:r>
      <w:r w:rsidRPr="00495F05">
        <w:t>.</w:t>
      </w:r>
      <w:r w:rsidR="00495F05" w:rsidRPr="00495F05">
        <w:t xml:space="preserve"> </w:t>
      </w:r>
      <w:r w:rsidRPr="00495F05">
        <w:t xml:space="preserve">Sztandar </w:t>
      </w:r>
      <w:r w:rsidR="00495F05" w:rsidRPr="00495F05">
        <w:t>Gimnazjum nr 2 im. Jana Pawła II w Sulechowie</w:t>
      </w:r>
      <w:bookmarkEnd w:id="183"/>
    </w:p>
    <w:p w:rsidR="008D3400" w:rsidRDefault="008D3400" w:rsidP="00826BC4">
      <w:pPr>
        <w:tabs>
          <w:tab w:val="left" w:pos="284"/>
        </w:tabs>
        <w:jc w:val="both"/>
        <w:rPr>
          <w:rFonts w:ascii="Cambria" w:hAnsi="Cambria" w:cs="Arial"/>
        </w:rPr>
      </w:pPr>
    </w:p>
    <w:p w:rsidR="0037445C" w:rsidRPr="00495F05" w:rsidRDefault="00495F05" w:rsidP="00495F05">
      <w:pPr>
        <w:jc w:val="both"/>
        <w:rPr>
          <w:rFonts w:ascii="Cambria" w:hAnsi="Cambria" w:cs="Arial"/>
        </w:rPr>
      </w:pPr>
      <w:r>
        <w:rPr>
          <w:rFonts w:ascii="Cambria" w:hAnsi="Cambria" w:cs="Arial"/>
        </w:rPr>
        <w:tab/>
      </w:r>
      <w:r w:rsidR="000B2093" w:rsidRPr="00495F05">
        <w:rPr>
          <w:rFonts w:ascii="Cambria" w:hAnsi="Cambria" w:cs="Arial"/>
        </w:rPr>
        <w:t xml:space="preserve">W czasie uroczystości szkolnych </w:t>
      </w:r>
      <w:r w:rsidR="0099086D">
        <w:rPr>
          <w:rFonts w:ascii="Cambria" w:hAnsi="Cambria" w:cs="Arial"/>
        </w:rPr>
        <w:t>Szkoły Podstawowej N</w:t>
      </w:r>
      <w:r w:rsidR="00BC7D43" w:rsidRPr="00495F05">
        <w:rPr>
          <w:rFonts w:ascii="Cambria" w:hAnsi="Cambria" w:cs="Arial"/>
        </w:rPr>
        <w:t xml:space="preserve">r 2 do roku 2019 </w:t>
      </w:r>
      <w:r w:rsidR="000B2093" w:rsidRPr="00495F05">
        <w:rPr>
          <w:rFonts w:ascii="Cambria" w:hAnsi="Cambria" w:cs="Arial"/>
        </w:rPr>
        <w:t xml:space="preserve">uczestniczy </w:t>
      </w:r>
      <w:r w:rsidR="0088088F" w:rsidRPr="00495F05">
        <w:rPr>
          <w:rFonts w:ascii="Cambria" w:hAnsi="Cambria" w:cs="Arial"/>
        </w:rPr>
        <w:t xml:space="preserve">dotychczasowy </w:t>
      </w:r>
      <w:r w:rsidR="000B2093" w:rsidRPr="00495F05">
        <w:rPr>
          <w:rFonts w:ascii="Cambria" w:hAnsi="Cambria" w:cs="Arial"/>
        </w:rPr>
        <w:t xml:space="preserve">sztandar </w:t>
      </w:r>
      <w:r w:rsidR="008D3400" w:rsidRPr="00495F05">
        <w:rPr>
          <w:rFonts w:ascii="Cambria" w:hAnsi="Cambria" w:cs="Arial"/>
        </w:rPr>
        <w:t xml:space="preserve"> gimnazjum</w:t>
      </w:r>
      <w:r w:rsidR="00BD7FC3">
        <w:rPr>
          <w:rFonts w:ascii="Cambria" w:hAnsi="Cambria" w:cs="Arial"/>
        </w:rPr>
        <w:t>.</w:t>
      </w:r>
      <w:r w:rsidR="008D3400" w:rsidRPr="00495F05">
        <w:rPr>
          <w:rFonts w:ascii="Cambria" w:hAnsi="Cambria" w:cs="Arial"/>
        </w:rPr>
        <w:t xml:space="preserve"> </w:t>
      </w:r>
    </w:p>
    <w:p w:rsidR="0037445C" w:rsidRDefault="0037445C" w:rsidP="00B03105">
      <w:pPr>
        <w:rPr>
          <w:rFonts w:ascii="Cambria" w:hAnsi="Cambria"/>
          <w:b/>
        </w:rPr>
      </w:pPr>
    </w:p>
    <w:sectPr w:rsidR="0037445C" w:rsidSect="00990E91">
      <w:footerReference w:type="even" r:id="rId11"/>
      <w:footerReference w:type="default" r:id="rId12"/>
      <w:footerReference w:type="first" r:id="rId13"/>
      <w:pgSz w:w="11906" w:h="16838"/>
      <w:pgMar w:top="1417" w:right="1417" w:bottom="1417" w:left="1701"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623" w:rsidRDefault="00F91623" w:rsidP="00961B67">
      <w:r>
        <w:separator/>
      </w:r>
    </w:p>
  </w:endnote>
  <w:endnote w:type="continuationSeparator" w:id="0">
    <w:p w:rsidR="00F91623" w:rsidRDefault="00F91623"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Arial,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93" w:type="pct"/>
      <w:tblBorders>
        <w:top w:val="single" w:sz="4" w:space="0" w:color="C4652D"/>
      </w:tblBorders>
      <w:tblLook w:val="04A0" w:firstRow="1" w:lastRow="0" w:firstColumn="1" w:lastColumn="0" w:noHBand="0" w:noVBand="1"/>
    </w:tblPr>
    <w:tblGrid>
      <w:gridCol w:w="1067"/>
      <w:gridCol w:w="6304"/>
    </w:tblGrid>
    <w:tr w:rsidR="00A639D5" w:rsidRPr="00BF3264" w:rsidTr="00CF34A1">
      <w:trPr>
        <w:trHeight w:val="360"/>
      </w:trPr>
      <w:tc>
        <w:tcPr>
          <w:tcW w:w="724" w:type="pct"/>
          <w:shd w:val="clear" w:color="auto" w:fill="F5DFD3"/>
        </w:tcPr>
        <w:p w:rsidR="00A639D5" w:rsidRPr="00DB7B6F" w:rsidRDefault="00A639D5"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r w:rsidRPr="00DB7B6F">
            <w:rPr>
              <w:rFonts w:ascii="Arial Black" w:hAnsi="Arial Black"/>
              <w:sz w:val="22"/>
              <w:szCs w:val="22"/>
            </w:rPr>
            <w:t xml:space="preserve"> </w:t>
          </w:r>
        </w:p>
      </w:tc>
      <w:tc>
        <w:tcPr>
          <w:tcW w:w="4276" w:type="pct"/>
        </w:tcPr>
        <w:p w:rsidR="00A639D5" w:rsidRPr="00DB7B6F" w:rsidRDefault="00A639D5"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A639D5" w:rsidRDefault="00A639D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8" w:type="pct"/>
      <w:tblBorders>
        <w:top w:val="single" w:sz="4" w:space="0" w:color="C4652D"/>
      </w:tblBorders>
      <w:tblLook w:val="04A0" w:firstRow="1" w:lastRow="0" w:firstColumn="1" w:lastColumn="0" w:noHBand="0" w:noVBand="1"/>
    </w:tblPr>
    <w:tblGrid>
      <w:gridCol w:w="7075"/>
      <w:gridCol w:w="1745"/>
    </w:tblGrid>
    <w:tr w:rsidR="00A639D5" w:rsidRPr="00BF3264" w:rsidTr="00CF34A1">
      <w:trPr>
        <w:trHeight w:val="360"/>
      </w:trPr>
      <w:tc>
        <w:tcPr>
          <w:tcW w:w="4011" w:type="pct"/>
        </w:tcPr>
        <w:p w:rsidR="00A639D5" w:rsidRPr="00DB7B6F" w:rsidRDefault="00A639D5" w:rsidP="009B2F3F">
          <w:pPr>
            <w:pStyle w:val="Stopka"/>
            <w:rPr>
              <w:rFonts w:ascii="Cambria" w:hAnsi="Cambria"/>
            </w:rPr>
          </w:pPr>
          <w:r w:rsidRPr="00DB7B6F">
            <w:rPr>
              <w:rFonts w:ascii="Cambria" w:hAnsi="Cambria"/>
            </w:rPr>
            <w:t xml:space="preserve">Statut Szkoły Podstawowej Nr </w:t>
          </w:r>
          <w:r>
            <w:rPr>
              <w:rFonts w:ascii="Cambria" w:hAnsi="Cambria"/>
            </w:rPr>
            <w:t>2</w:t>
          </w:r>
          <w:r w:rsidRPr="00DB7B6F">
            <w:rPr>
              <w:rFonts w:ascii="Cambria" w:hAnsi="Cambria"/>
            </w:rPr>
            <w:t xml:space="preserve"> im. </w:t>
          </w:r>
          <w:r>
            <w:rPr>
              <w:rFonts w:ascii="Cambria" w:hAnsi="Cambria"/>
            </w:rPr>
            <w:t xml:space="preserve">Jana Pawła II w Sulechowie </w:t>
          </w:r>
        </w:p>
      </w:tc>
      <w:tc>
        <w:tcPr>
          <w:tcW w:w="989" w:type="pct"/>
          <w:shd w:val="clear" w:color="auto" w:fill="F5DFD3"/>
        </w:tcPr>
        <w:p w:rsidR="00A639D5" w:rsidRPr="00DB7B6F" w:rsidRDefault="00A639D5" w:rsidP="007A0E08">
          <w:pPr>
            <w:pStyle w:val="Stopka"/>
            <w:ind w:right="281"/>
            <w:jc w:val="right"/>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616CBE">
            <w:rPr>
              <w:rFonts w:ascii="Arial Black" w:hAnsi="Arial Black"/>
              <w:sz w:val="22"/>
              <w:szCs w:val="22"/>
            </w:rPr>
            <w:t>7</w:t>
          </w:r>
          <w:r w:rsidRPr="00DB7B6F">
            <w:rPr>
              <w:rFonts w:ascii="Arial Black" w:hAnsi="Arial Black"/>
              <w:sz w:val="22"/>
              <w:szCs w:val="22"/>
            </w:rPr>
            <w:fldChar w:fldCharType="end"/>
          </w:r>
        </w:p>
      </w:tc>
    </w:tr>
  </w:tbl>
  <w:p w:rsidR="00A639D5" w:rsidRDefault="00A639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9D5" w:rsidRDefault="00A639D5" w:rsidP="00893BA7">
    <w:pPr>
      <w:pStyle w:val="Nagwek"/>
    </w:pPr>
  </w:p>
  <w:p w:rsidR="00A639D5" w:rsidRDefault="00A639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623" w:rsidRDefault="00F91623" w:rsidP="00961B67">
      <w:r>
        <w:separator/>
      </w:r>
    </w:p>
  </w:footnote>
  <w:footnote w:type="continuationSeparator" w:id="0">
    <w:p w:rsidR="00F91623" w:rsidRDefault="00F91623" w:rsidP="00961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4BA2D554"/>
    <w:name w:val="WW8Num3"/>
    <w:lvl w:ilvl="0">
      <w:start w:val="1"/>
      <w:numFmt w:val="decimal"/>
      <w:lvlText w:val="%1."/>
      <w:lvlJc w:val="left"/>
      <w:pPr>
        <w:tabs>
          <w:tab w:val="num" w:pos="644"/>
        </w:tabs>
        <w:ind w:left="644"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 w15:restartNumberingAfterBreak="0">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 w15:restartNumberingAfterBreak="0">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1" w15:restartNumberingAfterBreak="0">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77082F"/>
    <w:multiLevelType w:val="hybridMultilevel"/>
    <w:tmpl w:val="17B2892C"/>
    <w:lvl w:ilvl="0" w:tplc="AE660F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AC798E"/>
    <w:multiLevelType w:val="hybridMultilevel"/>
    <w:tmpl w:val="BD3076BA"/>
    <w:lvl w:ilvl="0" w:tplc="369A190E">
      <w:start w:val="1"/>
      <w:numFmt w:val="decimal"/>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61047B"/>
    <w:multiLevelType w:val="hybridMultilevel"/>
    <w:tmpl w:val="FB709C8C"/>
    <w:lvl w:ilvl="0" w:tplc="91F6305A">
      <w:start w:val="1"/>
      <w:numFmt w:val="decimal"/>
      <w:lvlText w:val="%1."/>
      <w:lvlJc w:val="left"/>
      <w:pPr>
        <w:ind w:left="360" w:hanging="360"/>
      </w:pPr>
      <w:rPr>
        <w:rFonts w:ascii="Cambria" w:eastAsia="Times New Roman" w:hAnsi="Cambria" w:cs="Arial"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2AA68B8"/>
    <w:multiLevelType w:val="hybridMultilevel"/>
    <w:tmpl w:val="E04C82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057A1E"/>
    <w:multiLevelType w:val="hybridMultilevel"/>
    <w:tmpl w:val="0944F362"/>
    <w:lvl w:ilvl="0" w:tplc="6114957A">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20" w15:restartNumberingAfterBreak="0">
    <w:nsid w:val="03B15A21"/>
    <w:multiLevelType w:val="hybridMultilevel"/>
    <w:tmpl w:val="FD24E014"/>
    <w:lvl w:ilvl="0" w:tplc="3114326C">
      <w:start w:val="1"/>
      <w:numFmt w:val="lowerLetter"/>
      <w:lvlText w:val="%1)"/>
      <w:lvlJc w:val="left"/>
      <w:pPr>
        <w:tabs>
          <w:tab w:val="num" w:pos="720"/>
        </w:tabs>
        <w:ind w:left="720" w:hanging="360"/>
      </w:pPr>
      <w:rPr>
        <w:rFonts w:hint="default"/>
        <w:b w:val="0"/>
        <w:i w:val="0"/>
        <w:color w:val="auto"/>
        <w:sz w:val="22"/>
        <w:szCs w:val="22"/>
      </w:rPr>
    </w:lvl>
    <w:lvl w:ilvl="1" w:tplc="3114326C">
      <w:start w:val="1"/>
      <w:numFmt w:val="lowerLetter"/>
      <w:lvlText w:val="%2)"/>
      <w:lvlJc w:val="left"/>
      <w:pPr>
        <w:tabs>
          <w:tab w:val="num" w:pos="1060"/>
        </w:tabs>
        <w:ind w:left="1060" w:hanging="454"/>
      </w:pPr>
      <w:rPr>
        <w:rFonts w:hint="default"/>
        <w:b w:val="0"/>
        <w:i w:val="0"/>
        <w:color w:val="auto"/>
        <w:sz w:val="22"/>
        <w:szCs w:val="22"/>
      </w:rPr>
    </w:lvl>
    <w:lvl w:ilvl="2" w:tplc="0415001B" w:tentative="1">
      <w:start w:val="1"/>
      <w:numFmt w:val="lowerRoman"/>
      <w:lvlText w:val="%3."/>
      <w:lvlJc w:val="right"/>
      <w:pPr>
        <w:tabs>
          <w:tab w:val="num" w:pos="1686"/>
        </w:tabs>
        <w:ind w:left="1686" w:hanging="180"/>
      </w:pPr>
    </w:lvl>
    <w:lvl w:ilvl="3" w:tplc="0415000F" w:tentative="1">
      <w:start w:val="1"/>
      <w:numFmt w:val="decimal"/>
      <w:lvlText w:val="%4."/>
      <w:lvlJc w:val="left"/>
      <w:pPr>
        <w:tabs>
          <w:tab w:val="num" w:pos="2406"/>
        </w:tabs>
        <w:ind w:left="2406" w:hanging="360"/>
      </w:pPr>
    </w:lvl>
    <w:lvl w:ilvl="4" w:tplc="04150019" w:tentative="1">
      <w:start w:val="1"/>
      <w:numFmt w:val="lowerLetter"/>
      <w:lvlText w:val="%5."/>
      <w:lvlJc w:val="left"/>
      <w:pPr>
        <w:tabs>
          <w:tab w:val="num" w:pos="3126"/>
        </w:tabs>
        <w:ind w:left="3126" w:hanging="360"/>
      </w:pPr>
    </w:lvl>
    <w:lvl w:ilvl="5" w:tplc="0415001B" w:tentative="1">
      <w:start w:val="1"/>
      <w:numFmt w:val="lowerRoman"/>
      <w:lvlText w:val="%6."/>
      <w:lvlJc w:val="right"/>
      <w:pPr>
        <w:tabs>
          <w:tab w:val="num" w:pos="3846"/>
        </w:tabs>
        <w:ind w:left="3846" w:hanging="180"/>
      </w:pPr>
    </w:lvl>
    <w:lvl w:ilvl="6" w:tplc="0415000F" w:tentative="1">
      <w:start w:val="1"/>
      <w:numFmt w:val="decimal"/>
      <w:lvlText w:val="%7."/>
      <w:lvlJc w:val="left"/>
      <w:pPr>
        <w:tabs>
          <w:tab w:val="num" w:pos="4566"/>
        </w:tabs>
        <w:ind w:left="4566" w:hanging="360"/>
      </w:pPr>
    </w:lvl>
    <w:lvl w:ilvl="7" w:tplc="04150019" w:tentative="1">
      <w:start w:val="1"/>
      <w:numFmt w:val="lowerLetter"/>
      <w:lvlText w:val="%8."/>
      <w:lvlJc w:val="left"/>
      <w:pPr>
        <w:tabs>
          <w:tab w:val="num" w:pos="5286"/>
        </w:tabs>
        <w:ind w:left="5286" w:hanging="360"/>
      </w:pPr>
    </w:lvl>
    <w:lvl w:ilvl="8" w:tplc="0415001B" w:tentative="1">
      <w:start w:val="1"/>
      <w:numFmt w:val="lowerRoman"/>
      <w:lvlText w:val="%9."/>
      <w:lvlJc w:val="right"/>
      <w:pPr>
        <w:tabs>
          <w:tab w:val="num" w:pos="6006"/>
        </w:tabs>
        <w:ind w:left="6006" w:hanging="180"/>
      </w:pPr>
    </w:lvl>
  </w:abstractNum>
  <w:abstractNum w:abstractNumId="21" w15:restartNumberingAfterBreak="0">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 w15:restartNumberingAfterBreak="0">
    <w:nsid w:val="04C10B22"/>
    <w:multiLevelType w:val="hybridMultilevel"/>
    <w:tmpl w:val="9264AD14"/>
    <w:lvl w:ilvl="0" w:tplc="9F5E466E">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5623523"/>
    <w:multiLevelType w:val="hybridMultilevel"/>
    <w:tmpl w:val="860E42D8"/>
    <w:lvl w:ilvl="0" w:tplc="B8FE630C">
      <w:start w:val="1"/>
      <w:numFmt w:val="lowerLetter"/>
      <w:lvlText w:val="%1)"/>
      <w:lvlJc w:val="left"/>
      <w:pPr>
        <w:tabs>
          <w:tab w:val="num" w:pos="720"/>
        </w:tabs>
        <w:ind w:left="720" w:hanging="360"/>
      </w:pPr>
      <w:rPr>
        <w:rFonts w:hint="default"/>
        <w:b w:val="0"/>
        <w:bCs w:val="0"/>
        <w:i w:val="0"/>
        <w:iCs w:val="0"/>
        <w:sz w:val="22"/>
        <w:szCs w:val="22"/>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6" w15:restartNumberingAfterBreak="0">
    <w:nsid w:val="05943B8B"/>
    <w:multiLevelType w:val="hybridMultilevel"/>
    <w:tmpl w:val="F0904DC2"/>
    <w:lvl w:ilvl="0" w:tplc="AE660F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8" w15:restartNumberingAfterBreak="0">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0" w15:restartNumberingAfterBreak="0">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 w15:restartNumberingAfterBreak="0">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837934"/>
    <w:multiLevelType w:val="hybridMultilevel"/>
    <w:tmpl w:val="4050BEF8"/>
    <w:lvl w:ilvl="0" w:tplc="9F5E466E">
      <w:start w:val="1"/>
      <w:numFmt w:val="decimal"/>
      <w:lvlText w:val="%1)"/>
      <w:lvlJc w:val="left"/>
      <w:pPr>
        <w:ind w:left="360" w:hanging="360"/>
      </w:pPr>
      <w:rPr>
        <w:rFonts w:hint="default"/>
        <w:b w:val="0"/>
        <w:i w:val="0"/>
        <w:color w:val="auto"/>
        <w:sz w:val="22"/>
        <w:szCs w:val="22"/>
      </w:rPr>
    </w:lvl>
    <w:lvl w:ilvl="1" w:tplc="9F5E466E">
      <w:start w:val="1"/>
      <w:numFmt w:val="decimal"/>
      <w:lvlText w:val="%2)"/>
      <w:lvlJc w:val="left"/>
      <w:pPr>
        <w:ind w:left="1505" w:hanging="360"/>
      </w:pPr>
      <w:rPr>
        <w:rFonts w:hint="default"/>
        <w:b w:val="0"/>
        <w:i w:val="0"/>
        <w:sz w:val="22"/>
        <w:szCs w:val="22"/>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06CA1ADC"/>
    <w:multiLevelType w:val="hybridMultilevel"/>
    <w:tmpl w:val="1D4C5572"/>
    <w:lvl w:ilvl="0" w:tplc="9F5E466E">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7AD230D"/>
    <w:multiLevelType w:val="multilevel"/>
    <w:tmpl w:val="8A60EF16"/>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b/>
        <w:i w:val="0"/>
        <w:color w:val="auto"/>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677B17"/>
    <w:multiLevelType w:val="hybridMultilevel"/>
    <w:tmpl w:val="FD0C3786"/>
    <w:lvl w:ilvl="0" w:tplc="04150017">
      <w:start w:val="1"/>
      <w:numFmt w:val="lowerLetter"/>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37" w15:restartNumberingAfterBreak="0">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016B44"/>
    <w:multiLevelType w:val="hybridMultilevel"/>
    <w:tmpl w:val="C2AA65D4"/>
    <w:lvl w:ilvl="0" w:tplc="AE660F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837913"/>
    <w:multiLevelType w:val="hybridMultilevel"/>
    <w:tmpl w:val="303E4196"/>
    <w:lvl w:ilvl="0" w:tplc="9F5E46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AFE5388"/>
    <w:multiLevelType w:val="hybridMultilevel"/>
    <w:tmpl w:val="A128E956"/>
    <w:lvl w:ilvl="0" w:tplc="9F5E46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B2B1C5D"/>
    <w:multiLevelType w:val="hybridMultilevel"/>
    <w:tmpl w:val="B1606576"/>
    <w:lvl w:ilvl="0" w:tplc="9F5E46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B3A6AB1"/>
    <w:multiLevelType w:val="hybridMultilevel"/>
    <w:tmpl w:val="BE6E34E2"/>
    <w:lvl w:ilvl="0" w:tplc="414C5B6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B9B7071"/>
    <w:multiLevelType w:val="hybridMultilevel"/>
    <w:tmpl w:val="CE20564C"/>
    <w:lvl w:ilvl="0" w:tplc="24CCF72A">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6" w15:restartNumberingAfterBreak="0">
    <w:nsid w:val="0CBE0CA2"/>
    <w:multiLevelType w:val="multilevel"/>
    <w:tmpl w:val="E444BE62"/>
    <w:lvl w:ilvl="0">
      <w:start w:val="1"/>
      <w:numFmt w:val="decimal"/>
      <w:lvlText w:val="%1."/>
      <w:lvlJc w:val="left"/>
      <w:pPr>
        <w:tabs>
          <w:tab w:val="num" w:pos="360"/>
        </w:tabs>
        <w:ind w:left="360" w:hanging="360"/>
      </w:pPr>
      <w:rPr>
        <w:rFonts w:hint="default"/>
        <w:b/>
        <w:i w:val="0"/>
        <w:color w:val="auto"/>
        <w:sz w:val="22"/>
        <w:szCs w:val="22"/>
      </w:rPr>
    </w:lvl>
    <w:lvl w:ilvl="1">
      <w:start w:val="1"/>
      <w:numFmt w:val="decimal"/>
      <w:lvlText w:val="%2)"/>
      <w:lvlJc w:val="left"/>
      <w:pPr>
        <w:tabs>
          <w:tab w:val="num" w:pos="823"/>
        </w:tabs>
        <w:ind w:left="823" w:hanging="397"/>
      </w:pPr>
      <w:rPr>
        <w:rFonts w:hint="default"/>
        <w:b w:val="0"/>
        <w:i w:val="0"/>
        <w:color w:val="auto"/>
        <w:sz w:val="22"/>
        <w:szCs w:val="22"/>
      </w:rPr>
    </w:lvl>
    <w:lvl w:ilvl="2">
      <w:start w:val="1"/>
      <w:numFmt w:val="decimal"/>
      <w:lvlText w:val="%3."/>
      <w:lvlJc w:val="left"/>
      <w:pPr>
        <w:tabs>
          <w:tab w:val="num" w:pos="1487"/>
        </w:tabs>
        <w:ind w:left="1487" w:hanging="777"/>
      </w:pPr>
      <w:rPr>
        <w:rFonts w:ascii="Cambria" w:eastAsia="Times New Roman" w:hAnsi="Cambria" w:cs="Arial"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0CF70220"/>
    <w:multiLevelType w:val="hybridMultilevel"/>
    <w:tmpl w:val="35046786"/>
    <w:lvl w:ilvl="0" w:tplc="42F28FB4">
      <w:start w:val="2"/>
      <w:numFmt w:val="decimal"/>
      <w:lvlText w:val="%1."/>
      <w:lvlJc w:val="left"/>
      <w:pPr>
        <w:ind w:left="644" w:hanging="360"/>
      </w:pPr>
      <w:rPr>
        <w:rFonts w:ascii="Cambria" w:eastAsia="Times New Roman" w:hAnsi="Cambria" w:cs="Arial" w:hint="default"/>
        <w:b/>
      </w:rPr>
    </w:lvl>
    <w:lvl w:ilvl="1" w:tplc="04150019">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48" w15:restartNumberingAfterBreak="0">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2" w15:restartNumberingAfterBreak="0">
    <w:nsid w:val="0DE115D2"/>
    <w:multiLevelType w:val="hybridMultilevel"/>
    <w:tmpl w:val="7AF45008"/>
    <w:lvl w:ilvl="0" w:tplc="04150017">
      <w:start w:val="1"/>
      <w:numFmt w:val="lowerLetter"/>
      <w:lvlText w:val="%1)"/>
      <w:lvlJc w:val="left"/>
      <w:pPr>
        <w:ind w:left="0" w:hanging="360"/>
      </w:pPr>
      <w:rPr>
        <w:rFonts w:hint="default"/>
        <w:b w:val="0"/>
        <w:i w:val="0"/>
      </w:rPr>
    </w:lvl>
    <w:lvl w:ilvl="1" w:tplc="04150017">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3" w15:restartNumberingAfterBreak="0">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4" w15:restartNumberingAfterBreak="0">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F59752B"/>
    <w:multiLevelType w:val="multilevel"/>
    <w:tmpl w:val="A9FA5810"/>
    <w:lvl w:ilvl="0">
      <w:start w:val="1"/>
      <w:numFmt w:val="lowerLetter"/>
      <w:lvlText w:val="%1)"/>
      <w:lvlJc w:val="left"/>
      <w:pPr>
        <w:tabs>
          <w:tab w:val="num" w:pos="720"/>
        </w:tabs>
        <w:ind w:left="720" w:hanging="360"/>
      </w:pPr>
      <w:rPr>
        <w:rFonts w:ascii="Arial" w:hAnsi="Arial" w:hint="default"/>
        <w:b w:val="0"/>
        <w:i w:val="0"/>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EC67C5"/>
    <w:multiLevelType w:val="hybridMultilevel"/>
    <w:tmpl w:val="7D2C9EA2"/>
    <w:lvl w:ilvl="0" w:tplc="9F5E46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1244F6E"/>
    <w:multiLevelType w:val="hybridMultilevel"/>
    <w:tmpl w:val="67A4851A"/>
    <w:lvl w:ilvl="0" w:tplc="04150017">
      <w:start w:val="1"/>
      <w:numFmt w:val="lowerLetter"/>
      <w:lvlText w:val="%1)"/>
      <w:lvlJc w:val="left"/>
      <w:pPr>
        <w:ind w:left="785" w:hanging="360"/>
      </w:pPr>
    </w:lvl>
    <w:lvl w:ilvl="1" w:tplc="91F6305A">
      <w:start w:val="1"/>
      <w:numFmt w:val="decimal"/>
      <w:lvlText w:val="%2."/>
      <w:lvlJc w:val="left"/>
      <w:pPr>
        <w:ind w:left="1930" w:hanging="360"/>
      </w:pPr>
      <w:rPr>
        <w:rFonts w:ascii="Cambria" w:eastAsia="Times New Roman" w:hAnsi="Cambria" w:cs="Arial" w:hint="default"/>
        <w:b/>
        <w:i w:val="0"/>
      </w:r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0" w15:restartNumberingAfterBreak="0">
    <w:nsid w:val="11256067"/>
    <w:multiLevelType w:val="hybridMultilevel"/>
    <w:tmpl w:val="8D52E4DA"/>
    <w:lvl w:ilvl="0" w:tplc="414C5B60">
      <w:start w:val="1"/>
      <w:numFmt w:val="decimal"/>
      <w:lvlText w:val="%1."/>
      <w:lvlJc w:val="left"/>
      <w:pPr>
        <w:ind w:left="1080" w:hanging="360"/>
      </w:pPr>
      <w:rPr>
        <w:rFonts w:hint="default"/>
        <w:b/>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234017A"/>
    <w:multiLevelType w:val="hybridMultilevel"/>
    <w:tmpl w:val="ED928FCE"/>
    <w:lvl w:ilvl="0" w:tplc="7E923A92">
      <w:start w:val="2"/>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4" w15:restartNumberingAfterBreak="0">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12BD0CBC"/>
    <w:multiLevelType w:val="hybridMultilevel"/>
    <w:tmpl w:val="94BC9D56"/>
    <w:lvl w:ilvl="0" w:tplc="9F5E46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133E7314"/>
    <w:multiLevelType w:val="multilevel"/>
    <w:tmpl w:val="A5842CC0"/>
    <w:name w:val="WW8Num683"/>
    <w:lvl w:ilvl="0">
      <w:start w:val="1"/>
      <w:numFmt w:val="decimal"/>
      <w:suff w:val="space"/>
      <w:lvlText w:val="%1."/>
      <w:lvlJc w:val="left"/>
      <w:pPr>
        <w:ind w:left="284"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7" w15:restartNumberingAfterBreak="0">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8" w15:restartNumberingAfterBreak="0">
    <w:nsid w:val="13EA1F87"/>
    <w:multiLevelType w:val="multilevel"/>
    <w:tmpl w:val="50EE4A42"/>
    <w:lvl w:ilvl="0">
      <w:start w:val="1"/>
      <w:numFmt w:val="lowerLetter"/>
      <w:lvlText w:val="%1)"/>
      <w:lvlJc w:val="left"/>
      <w:pPr>
        <w:tabs>
          <w:tab w:val="num" w:pos="644"/>
        </w:tabs>
        <w:ind w:left="644" w:hanging="360"/>
      </w:pPr>
      <w:rPr>
        <w:rFonts w:hint="default"/>
        <w:b w:val="0"/>
        <w:i w:val="0"/>
        <w:color w:val="auto"/>
        <w:sz w:val="22"/>
        <w:szCs w:val="22"/>
      </w:rPr>
    </w:lvl>
    <w:lvl w:ilvl="1">
      <w:start w:val="8"/>
      <w:numFmt w:val="decimal"/>
      <w:lvlText w:val="%2."/>
      <w:lvlJc w:val="left"/>
      <w:pPr>
        <w:tabs>
          <w:tab w:val="num" w:pos="1249"/>
        </w:tabs>
        <w:ind w:left="1249" w:hanging="397"/>
      </w:pPr>
      <w:rPr>
        <w:rFonts w:hint="default"/>
        <w:b/>
        <w:i w:val="0"/>
        <w:color w:val="auto"/>
        <w:sz w:val="22"/>
        <w:szCs w:val="22"/>
      </w:rPr>
    </w:lvl>
    <w:lvl w:ilvl="2">
      <w:start w:val="1"/>
      <w:numFmt w:val="decimal"/>
      <w:lvlText w:val="%3)"/>
      <w:lvlJc w:val="left"/>
      <w:pPr>
        <w:tabs>
          <w:tab w:val="num" w:pos="1771"/>
        </w:tabs>
        <w:ind w:left="1771" w:hanging="777"/>
      </w:pPr>
      <w:rPr>
        <w:rFonts w:ascii="Cambria" w:hAnsi="Cambria" w:cs="Arial" w:hint="default"/>
        <w:b w:val="0"/>
        <w:i w:val="0"/>
        <w:color w:val="auto"/>
        <w:sz w:val="22"/>
        <w:szCs w:val="22"/>
      </w:rPr>
    </w:lvl>
    <w:lvl w:ilvl="3">
      <w:start w:val="1"/>
      <w:numFmt w:val="lowerLetter"/>
      <w:lvlText w:val="%4)"/>
      <w:lvlJc w:val="left"/>
      <w:pPr>
        <w:tabs>
          <w:tab w:val="num" w:pos="1724"/>
        </w:tabs>
        <w:ind w:left="1724" w:hanging="360"/>
      </w:pPr>
      <w:rPr>
        <w:rFonts w:hint="default"/>
        <w:i w:val="0"/>
      </w:rPr>
    </w:lvl>
    <w:lvl w:ilvl="4">
      <w:start w:val="1"/>
      <w:numFmt w:val="lowerLetter"/>
      <w:lvlText w:val="%4%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9" w15:restartNumberingAfterBreak="0">
    <w:nsid w:val="141A534C"/>
    <w:multiLevelType w:val="hybridMultilevel"/>
    <w:tmpl w:val="B212061C"/>
    <w:lvl w:ilvl="0" w:tplc="40660ADA">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141C323B"/>
    <w:multiLevelType w:val="hybridMultilevel"/>
    <w:tmpl w:val="F23EBBFC"/>
    <w:lvl w:ilvl="0" w:tplc="369A190E">
      <w:start w:val="1"/>
      <w:numFmt w:val="decimal"/>
      <w:lvlText w:val="%1."/>
      <w:lvlJc w:val="left"/>
      <w:pPr>
        <w:ind w:left="720" w:hanging="360"/>
      </w:pPr>
      <w:rPr>
        <w:rFonts w:hint="default"/>
        <w:b/>
        <w:i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1" w15:restartNumberingAfterBreak="0">
    <w:nsid w:val="144A0536"/>
    <w:multiLevelType w:val="hybridMultilevel"/>
    <w:tmpl w:val="190A1EE2"/>
    <w:lvl w:ilvl="0" w:tplc="9F5E466E">
      <w:start w:val="1"/>
      <w:numFmt w:val="decimal"/>
      <w:lvlText w:val="%1)"/>
      <w:lvlJc w:val="left"/>
      <w:pPr>
        <w:ind w:left="1014" w:hanging="360"/>
      </w:pPr>
      <w:rPr>
        <w:rFonts w:hint="default"/>
        <w:b w:val="0"/>
        <w:i w:val="0"/>
        <w:sz w:val="22"/>
        <w:szCs w:val="22"/>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72"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73" w15:restartNumberingAfterBreak="0">
    <w:nsid w:val="15047B45"/>
    <w:multiLevelType w:val="multilevel"/>
    <w:tmpl w:val="ECCE39D2"/>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rPr>
        <w:rFonts w:hint="default"/>
        <w:b/>
        <w:sz w:val="22"/>
        <w:szCs w:val="22"/>
      </w:r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74" w15:restartNumberingAfterBreak="0">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5447536"/>
    <w:multiLevelType w:val="hybridMultilevel"/>
    <w:tmpl w:val="BDFC0CCE"/>
    <w:lvl w:ilvl="0" w:tplc="3114326C">
      <w:start w:val="1"/>
      <w:numFmt w:val="lowerLetter"/>
      <w:lvlText w:val="%1)"/>
      <w:lvlJc w:val="left"/>
      <w:pPr>
        <w:ind w:left="720" w:hanging="360"/>
      </w:pPr>
      <w:rPr>
        <w:rFonts w:hint="default"/>
        <w:b w:val="0"/>
        <w:i w:val="0"/>
        <w:color w:val="auto"/>
        <w:sz w:val="22"/>
        <w:szCs w:val="22"/>
      </w:rPr>
    </w:lvl>
    <w:lvl w:ilvl="1" w:tplc="04150017">
      <w:start w:val="1"/>
      <w:numFmt w:val="lowerLetter"/>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15DD676D"/>
    <w:multiLevelType w:val="hybridMultilevel"/>
    <w:tmpl w:val="2C227E2C"/>
    <w:lvl w:ilvl="0" w:tplc="04150011">
      <w:start w:val="1"/>
      <w:numFmt w:val="decimal"/>
      <w:lvlText w:val="%1)"/>
      <w:lvlJc w:val="left"/>
      <w:pPr>
        <w:ind w:left="360" w:hanging="360"/>
      </w:pPr>
      <w:rPr>
        <w:rFonts w:hint="default"/>
        <w:b w:val="0"/>
        <w:i w:val="0"/>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78" w15:restartNumberingAfterBreak="0">
    <w:nsid w:val="15E64C73"/>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6880F5E"/>
    <w:multiLevelType w:val="hybridMultilevel"/>
    <w:tmpl w:val="58B8F9EC"/>
    <w:lvl w:ilvl="0" w:tplc="9F5E46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16BE24D5"/>
    <w:multiLevelType w:val="multilevel"/>
    <w:tmpl w:val="50C4C27E"/>
    <w:lvl w:ilvl="0">
      <w:start w:val="1"/>
      <w:numFmt w:val="lowerLetter"/>
      <w:lvlText w:val="%1)"/>
      <w:lvlJc w:val="left"/>
      <w:pPr>
        <w:ind w:left="644" w:hanging="360"/>
      </w:pPr>
      <w:rPr>
        <w:rFonts w:hint="default"/>
        <w:b w:val="0"/>
        <w:i w:val="0"/>
        <w:color w:val="auto"/>
        <w:sz w:val="22"/>
        <w:szCs w:val="22"/>
      </w:rPr>
    </w:lvl>
    <w:lvl w:ilvl="1">
      <w:start w:val="1"/>
      <w:numFmt w:val="lowerLetter"/>
      <w:lvlText w:val="%2)"/>
      <w:lvlJc w:val="left"/>
      <w:pPr>
        <w:tabs>
          <w:tab w:val="num" w:pos="378"/>
        </w:tabs>
        <w:ind w:left="378" w:hanging="454"/>
      </w:pPr>
      <w:rPr>
        <w:rFonts w:hint="default"/>
        <w:b w:val="0"/>
        <w:i w:val="0"/>
        <w:color w:val="auto"/>
        <w:sz w:val="22"/>
        <w:szCs w:val="22"/>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82" w15:restartNumberingAfterBreak="0">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16FE4379"/>
    <w:multiLevelType w:val="hybridMultilevel"/>
    <w:tmpl w:val="02AE456A"/>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7EA22DE"/>
    <w:multiLevelType w:val="multilevel"/>
    <w:tmpl w:val="9756631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83C636C"/>
    <w:multiLevelType w:val="hybridMultilevel"/>
    <w:tmpl w:val="DB7825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18DD1D47"/>
    <w:multiLevelType w:val="multilevel"/>
    <w:tmpl w:val="D98C6452"/>
    <w:lvl w:ilvl="0">
      <w:start w:val="1"/>
      <w:numFmt w:val="decimal"/>
      <w:lvlText w:val="%1."/>
      <w:lvlJc w:val="left"/>
      <w:pPr>
        <w:ind w:left="94" w:hanging="94"/>
      </w:pPr>
      <w:rPr>
        <w:rFonts w:hint="default"/>
        <w:b/>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b/>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8" w15:restartNumberingAfterBreak="0">
    <w:nsid w:val="18F17F75"/>
    <w:multiLevelType w:val="hybridMultilevel"/>
    <w:tmpl w:val="1C6A78B0"/>
    <w:lvl w:ilvl="0" w:tplc="67FA60F4">
      <w:start w:val="1"/>
      <w:numFmt w:val="decimal"/>
      <w:lvlText w:val="%1)"/>
      <w:lvlJc w:val="left"/>
      <w:pPr>
        <w:ind w:left="360" w:hanging="360"/>
      </w:pPr>
      <w:rPr>
        <w:rFonts w:hint="default"/>
        <w:b w:val="0"/>
        <w:i w:val="0"/>
        <w:strike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18F47B8F"/>
    <w:multiLevelType w:val="hybridMultilevel"/>
    <w:tmpl w:val="D4B84AD0"/>
    <w:lvl w:ilvl="0" w:tplc="9F5E466E">
      <w:start w:val="1"/>
      <w:numFmt w:val="decimal"/>
      <w:lvlText w:val="%1)"/>
      <w:lvlJc w:val="left"/>
      <w:pPr>
        <w:ind w:left="360" w:hanging="360"/>
      </w:pPr>
      <w:rPr>
        <w:rFonts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195C1219"/>
    <w:multiLevelType w:val="multilevel"/>
    <w:tmpl w:val="899E1E3A"/>
    <w:lvl w:ilvl="0">
      <w:start w:val="1"/>
      <w:numFmt w:val="decimal"/>
      <w:lvlText w:val="%1."/>
      <w:lvlJc w:val="left"/>
      <w:pPr>
        <w:tabs>
          <w:tab w:val="num" w:pos="1389"/>
        </w:tabs>
        <w:ind w:left="709" w:firstLine="0"/>
      </w:pPr>
      <w:rPr>
        <w:rFonts w:hint="default"/>
        <w:b/>
        <w:i w:val="0"/>
        <w:color w:val="auto"/>
      </w:rPr>
    </w:lvl>
    <w:lvl w:ilvl="1">
      <w:start w:val="1"/>
      <w:numFmt w:val="decimal"/>
      <w:lvlText w:val="%2)"/>
      <w:lvlJc w:val="left"/>
      <w:pPr>
        <w:tabs>
          <w:tab w:val="num" w:pos="2013"/>
        </w:tabs>
        <w:ind w:left="709" w:firstLine="0"/>
      </w:pPr>
      <w:rPr>
        <w:rFonts w:hint="default"/>
      </w:rPr>
    </w:lvl>
    <w:lvl w:ilvl="2">
      <w:start w:val="1"/>
      <w:numFmt w:val="lowerLetter"/>
      <w:lvlText w:val="%3)"/>
      <w:lvlJc w:val="left"/>
      <w:pPr>
        <w:tabs>
          <w:tab w:val="num" w:pos="2750"/>
        </w:tabs>
        <w:ind w:left="709" w:firstLine="0"/>
      </w:pPr>
      <w:rPr>
        <w:rFonts w:hint="default"/>
      </w:rPr>
    </w:lvl>
    <w:lvl w:ilvl="3">
      <w:start w:val="1"/>
      <w:numFmt w:val="decimal"/>
      <w:lvlText w:val="(%4)"/>
      <w:lvlJc w:val="left"/>
      <w:pPr>
        <w:tabs>
          <w:tab w:val="num" w:pos="2149"/>
        </w:tabs>
        <w:ind w:left="709" w:firstLine="0"/>
      </w:pPr>
      <w:rPr>
        <w:rFonts w:hint="default"/>
      </w:rPr>
    </w:lvl>
    <w:lvl w:ilvl="4">
      <w:start w:val="1"/>
      <w:numFmt w:val="lowerLetter"/>
      <w:lvlText w:val="(%5)"/>
      <w:lvlJc w:val="left"/>
      <w:pPr>
        <w:tabs>
          <w:tab w:val="num" w:pos="2509"/>
        </w:tabs>
        <w:ind w:left="709" w:firstLine="0"/>
      </w:pPr>
      <w:rPr>
        <w:rFonts w:hint="default"/>
      </w:rPr>
    </w:lvl>
    <w:lvl w:ilvl="5">
      <w:start w:val="1"/>
      <w:numFmt w:val="lowerRoman"/>
      <w:lvlText w:val="(%6)"/>
      <w:lvlJc w:val="left"/>
      <w:pPr>
        <w:tabs>
          <w:tab w:val="num" w:pos="2869"/>
        </w:tabs>
        <w:ind w:left="709" w:firstLine="0"/>
      </w:pPr>
      <w:rPr>
        <w:rFonts w:hint="default"/>
      </w:rPr>
    </w:lvl>
    <w:lvl w:ilvl="6">
      <w:start w:val="1"/>
      <w:numFmt w:val="decimal"/>
      <w:lvlText w:val="%7."/>
      <w:lvlJc w:val="left"/>
      <w:pPr>
        <w:tabs>
          <w:tab w:val="num" w:pos="3229"/>
        </w:tabs>
        <w:ind w:left="709" w:firstLine="0"/>
      </w:pPr>
      <w:rPr>
        <w:rFonts w:hint="default"/>
        <w:b/>
        <w:i w:val="0"/>
      </w:rPr>
    </w:lvl>
    <w:lvl w:ilvl="7">
      <w:start w:val="1"/>
      <w:numFmt w:val="lowerLetter"/>
      <w:lvlText w:val="%8."/>
      <w:lvlJc w:val="left"/>
      <w:pPr>
        <w:tabs>
          <w:tab w:val="num" w:pos="3589"/>
        </w:tabs>
        <w:ind w:left="709" w:firstLine="0"/>
      </w:pPr>
      <w:rPr>
        <w:rFonts w:hint="default"/>
      </w:rPr>
    </w:lvl>
    <w:lvl w:ilvl="8">
      <w:start w:val="1"/>
      <w:numFmt w:val="lowerRoman"/>
      <w:lvlText w:val="%9."/>
      <w:lvlJc w:val="left"/>
      <w:pPr>
        <w:tabs>
          <w:tab w:val="num" w:pos="3949"/>
        </w:tabs>
        <w:ind w:left="709" w:firstLine="0"/>
      </w:pPr>
      <w:rPr>
        <w:rFonts w:hint="default"/>
      </w:rPr>
    </w:lvl>
  </w:abstractNum>
  <w:abstractNum w:abstractNumId="92" w15:restartNumberingAfterBreak="0">
    <w:nsid w:val="1979650A"/>
    <w:multiLevelType w:val="hybridMultilevel"/>
    <w:tmpl w:val="D82471A8"/>
    <w:lvl w:ilvl="0" w:tplc="9F5E46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1A6C5D13"/>
    <w:multiLevelType w:val="hybridMultilevel"/>
    <w:tmpl w:val="DB5CFE14"/>
    <w:lvl w:ilvl="0" w:tplc="04150011">
      <w:start w:val="1"/>
      <w:numFmt w:val="decimal"/>
      <w:lvlText w:val="%1)"/>
      <w:lvlJc w:val="left"/>
      <w:pPr>
        <w:ind w:left="757" w:hanging="360"/>
      </w:pPr>
    </w:lvl>
    <w:lvl w:ilvl="1" w:tplc="04150017">
      <w:start w:val="1"/>
      <w:numFmt w:val="lowerLetter"/>
      <w:lvlText w:val="%2)"/>
      <w:lvlJc w:val="left"/>
      <w:pPr>
        <w:ind w:left="1477" w:hanging="360"/>
      </w:pPr>
    </w:lvl>
    <w:lvl w:ilvl="2" w:tplc="0415001B">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4" w15:restartNumberingAfterBreak="0">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5" w15:restartNumberingAfterBreak="0">
    <w:nsid w:val="1BA07F86"/>
    <w:multiLevelType w:val="hybridMultilevel"/>
    <w:tmpl w:val="6B54E14A"/>
    <w:lvl w:ilvl="0" w:tplc="68F8541C">
      <w:start w:val="1"/>
      <w:numFmt w:val="decimal"/>
      <w:lvlText w:val="%1."/>
      <w:lvlJc w:val="left"/>
      <w:pPr>
        <w:ind w:left="360" w:hanging="360"/>
      </w:pPr>
      <w:rPr>
        <w:rFonts w:hint="default"/>
        <w:b/>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1BAF4198"/>
    <w:multiLevelType w:val="hybridMultilevel"/>
    <w:tmpl w:val="5CACC548"/>
    <w:lvl w:ilvl="0" w:tplc="D5C442BA">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BBD5DD0"/>
    <w:multiLevelType w:val="hybridMultilevel"/>
    <w:tmpl w:val="F82AF726"/>
    <w:lvl w:ilvl="0" w:tplc="9F5E466E">
      <w:start w:val="1"/>
      <w:numFmt w:val="decimal"/>
      <w:lvlText w:val="%1)"/>
      <w:lvlJc w:val="left"/>
      <w:pPr>
        <w:ind w:left="360" w:hanging="360"/>
      </w:pPr>
      <w:rPr>
        <w:rFonts w:hint="default"/>
        <w:b w:val="0"/>
        <w:i w:val="0"/>
        <w:sz w:val="22"/>
        <w:szCs w:val="22"/>
      </w:rPr>
    </w:lvl>
    <w:lvl w:ilvl="1" w:tplc="1D6649CE">
      <w:start w:val="1"/>
      <w:numFmt w:val="decimal"/>
      <w:lvlText w:val="%2)"/>
      <w:lvlJc w:val="left"/>
      <w:pPr>
        <w:ind w:left="1080" w:hanging="360"/>
      </w:pPr>
      <w:rPr>
        <w:rFonts w:ascii="Calibri" w:hAnsi="Calibri" w:hint="default"/>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1BF4237F"/>
    <w:multiLevelType w:val="multilevel"/>
    <w:tmpl w:val="7AFE0738"/>
    <w:lvl w:ilvl="0">
      <w:start w:val="1"/>
      <w:numFmt w:val="decimal"/>
      <w:lvlText w:val="%1)"/>
      <w:lvlJc w:val="left"/>
      <w:pPr>
        <w:ind w:left="360" w:hanging="360"/>
      </w:pPr>
      <w:rPr>
        <w:rFonts w:hint="default"/>
        <w:b w:val="0"/>
        <w:i w:val="0"/>
        <w:sz w:val="22"/>
        <w:szCs w:val="22"/>
      </w:rPr>
    </w:lvl>
    <w:lvl w:ilvl="1">
      <w:start w:val="1"/>
      <w:numFmt w:val="decimal"/>
      <w:lvlText w:val="%2)"/>
      <w:lvlJc w:val="left"/>
      <w:pPr>
        <w:tabs>
          <w:tab w:val="num" w:pos="1194"/>
        </w:tabs>
        <w:ind w:left="1194"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9" w15:restartNumberingAfterBreak="0">
    <w:nsid w:val="1C3429EA"/>
    <w:multiLevelType w:val="hybridMultilevel"/>
    <w:tmpl w:val="E53CBC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0" w15:restartNumberingAfterBreak="0">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01" w15:restartNumberingAfterBreak="0">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2" w15:restartNumberingAfterBreak="0">
    <w:nsid w:val="1C8A0975"/>
    <w:multiLevelType w:val="multilevel"/>
    <w:tmpl w:val="1952DD96"/>
    <w:lvl w:ilvl="0">
      <w:start w:val="1"/>
      <w:numFmt w:val="lowerLetter"/>
      <w:lvlText w:val="%1)"/>
      <w:lvlJc w:val="left"/>
      <w:pPr>
        <w:tabs>
          <w:tab w:val="num" w:pos="720"/>
        </w:tabs>
        <w:ind w:left="720" w:hanging="360"/>
      </w:pPr>
      <w:rPr>
        <w:rFonts w:ascii="Arial" w:hAnsi="Arial"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4" w15:restartNumberingAfterBreak="0">
    <w:nsid w:val="1DD117ED"/>
    <w:multiLevelType w:val="multilevel"/>
    <w:tmpl w:val="252A39D8"/>
    <w:name w:val="WW8Num232"/>
    <w:lvl w:ilvl="0">
      <w:start w:val="1"/>
      <w:numFmt w:val="decimal"/>
      <w:suff w:val="nothing"/>
      <w:lvlText w:val="%1."/>
      <w:lvlJc w:val="left"/>
      <w:pPr>
        <w:ind w:left="3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E624DD3"/>
    <w:multiLevelType w:val="hybridMultilevel"/>
    <w:tmpl w:val="D5383DC4"/>
    <w:lvl w:ilvl="0" w:tplc="67FA60F4">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1EA606CD"/>
    <w:multiLevelType w:val="hybridMultilevel"/>
    <w:tmpl w:val="9124AA0C"/>
    <w:lvl w:ilvl="0" w:tplc="04150017">
      <w:start w:val="1"/>
      <w:numFmt w:val="lowerLetter"/>
      <w:lvlText w:val="%1)"/>
      <w:lvlJc w:val="left"/>
      <w:pPr>
        <w:ind w:left="-555" w:hanging="360"/>
      </w:pPr>
    </w:lvl>
    <w:lvl w:ilvl="1" w:tplc="04150019" w:tentative="1">
      <w:start w:val="1"/>
      <w:numFmt w:val="lowerLetter"/>
      <w:lvlText w:val="%2."/>
      <w:lvlJc w:val="left"/>
      <w:pPr>
        <w:ind w:left="165" w:hanging="360"/>
      </w:pPr>
    </w:lvl>
    <w:lvl w:ilvl="2" w:tplc="0415001B" w:tentative="1">
      <w:start w:val="1"/>
      <w:numFmt w:val="lowerRoman"/>
      <w:lvlText w:val="%3."/>
      <w:lvlJc w:val="right"/>
      <w:pPr>
        <w:ind w:left="885" w:hanging="180"/>
      </w:pPr>
    </w:lvl>
    <w:lvl w:ilvl="3" w:tplc="0415000F" w:tentative="1">
      <w:start w:val="1"/>
      <w:numFmt w:val="decimal"/>
      <w:lvlText w:val="%4."/>
      <w:lvlJc w:val="left"/>
      <w:pPr>
        <w:ind w:left="1605" w:hanging="360"/>
      </w:pPr>
    </w:lvl>
    <w:lvl w:ilvl="4" w:tplc="04150019" w:tentative="1">
      <w:start w:val="1"/>
      <w:numFmt w:val="lowerLetter"/>
      <w:lvlText w:val="%5."/>
      <w:lvlJc w:val="left"/>
      <w:pPr>
        <w:ind w:left="2325" w:hanging="360"/>
      </w:pPr>
    </w:lvl>
    <w:lvl w:ilvl="5" w:tplc="0415001B" w:tentative="1">
      <w:start w:val="1"/>
      <w:numFmt w:val="lowerRoman"/>
      <w:lvlText w:val="%6."/>
      <w:lvlJc w:val="right"/>
      <w:pPr>
        <w:ind w:left="3045" w:hanging="180"/>
      </w:pPr>
    </w:lvl>
    <w:lvl w:ilvl="6" w:tplc="0415000F" w:tentative="1">
      <w:start w:val="1"/>
      <w:numFmt w:val="decimal"/>
      <w:lvlText w:val="%7."/>
      <w:lvlJc w:val="left"/>
      <w:pPr>
        <w:ind w:left="3765" w:hanging="360"/>
      </w:pPr>
    </w:lvl>
    <w:lvl w:ilvl="7" w:tplc="04150019" w:tentative="1">
      <w:start w:val="1"/>
      <w:numFmt w:val="lowerLetter"/>
      <w:lvlText w:val="%8."/>
      <w:lvlJc w:val="left"/>
      <w:pPr>
        <w:ind w:left="4485" w:hanging="360"/>
      </w:pPr>
    </w:lvl>
    <w:lvl w:ilvl="8" w:tplc="0415001B" w:tentative="1">
      <w:start w:val="1"/>
      <w:numFmt w:val="lowerRoman"/>
      <w:lvlText w:val="%9."/>
      <w:lvlJc w:val="right"/>
      <w:pPr>
        <w:ind w:left="5205" w:hanging="180"/>
      </w:pPr>
    </w:lvl>
  </w:abstractNum>
  <w:abstractNum w:abstractNumId="108" w15:restartNumberingAfterBreak="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943"/>
        </w:tabs>
        <w:ind w:left="943"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9" w15:restartNumberingAfterBreak="0">
    <w:nsid w:val="1F023A04"/>
    <w:multiLevelType w:val="multilevel"/>
    <w:tmpl w:val="EC949B7E"/>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3230"/>
        </w:tabs>
        <w:ind w:left="3230" w:hanging="2520"/>
      </w:pPr>
      <w:rPr>
        <w:rFonts w:hint="default"/>
        <w:b w:val="0"/>
        <w:i w:val="0"/>
        <w:color w:val="auto"/>
      </w:r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10" w15:restartNumberingAfterBreak="0">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20203008"/>
    <w:multiLevelType w:val="hybridMultilevel"/>
    <w:tmpl w:val="D018A0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208A179E"/>
    <w:multiLevelType w:val="hybridMultilevel"/>
    <w:tmpl w:val="5CE29D52"/>
    <w:lvl w:ilvl="0" w:tplc="9F5E46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20E652E7"/>
    <w:multiLevelType w:val="hybridMultilevel"/>
    <w:tmpl w:val="6218ACBE"/>
    <w:lvl w:ilvl="0" w:tplc="6114957A">
      <w:start w:val="1"/>
      <w:numFmt w:val="decimal"/>
      <w:lvlText w:val="%1."/>
      <w:lvlJc w:val="left"/>
      <w:pPr>
        <w:ind w:left="502"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12B38DE"/>
    <w:multiLevelType w:val="hybridMultilevel"/>
    <w:tmpl w:val="39606F22"/>
    <w:lvl w:ilvl="0" w:tplc="6114957A">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1487E6B"/>
    <w:multiLevelType w:val="multilevel"/>
    <w:tmpl w:val="2CE0EA1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16" w15:restartNumberingAfterBreak="0">
    <w:nsid w:val="22A974E3"/>
    <w:multiLevelType w:val="multilevel"/>
    <w:tmpl w:val="FC3652C8"/>
    <w:lvl w:ilvl="0">
      <w:start w:val="1"/>
      <w:numFmt w:val="decimal"/>
      <w:lvlText w:val="%1)"/>
      <w:lvlJc w:val="left"/>
      <w:pPr>
        <w:ind w:left="360" w:hanging="360"/>
      </w:pPr>
      <w:rPr>
        <w:rFonts w:hint="default"/>
        <w:b w:val="0"/>
        <w:i w:val="0"/>
        <w:sz w:val="22"/>
        <w:szCs w:val="22"/>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17" w15:restartNumberingAfterBreak="0">
    <w:nsid w:val="23A061EE"/>
    <w:multiLevelType w:val="multilevel"/>
    <w:tmpl w:val="45589B5A"/>
    <w:lvl w:ilvl="0">
      <w:start w:val="1"/>
      <w:numFmt w:val="decimal"/>
      <w:lvlText w:val="%1)"/>
      <w:lvlJc w:val="left"/>
      <w:pPr>
        <w:tabs>
          <w:tab w:val="num" w:pos="757"/>
        </w:tabs>
        <w:ind w:left="757" w:hanging="360"/>
      </w:pPr>
      <w:rPr>
        <w:rFonts w:hint="default"/>
      </w:rPr>
    </w:lvl>
    <w:lvl w:ilvl="1">
      <w:start w:val="1"/>
      <w:numFmt w:val="decimal"/>
      <w:lvlText w:val="%2)"/>
      <w:lvlJc w:val="left"/>
      <w:pPr>
        <w:tabs>
          <w:tab w:val="num" w:pos="680"/>
        </w:tabs>
        <w:ind w:left="680"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23C320EC"/>
    <w:multiLevelType w:val="hybridMultilevel"/>
    <w:tmpl w:val="5AFE23E8"/>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67FA60F4">
      <w:start w:val="1"/>
      <w:numFmt w:val="decimal"/>
      <w:lvlText w:val="%2)"/>
      <w:lvlJc w:val="left"/>
      <w:pPr>
        <w:tabs>
          <w:tab w:val="num" w:pos="360"/>
        </w:tabs>
        <w:ind w:left="360" w:hanging="360"/>
      </w:pPr>
      <w:rPr>
        <w:rFonts w:hint="default"/>
        <w:b w:val="0"/>
        <w:bCs w:val="0"/>
        <w:i w:val="0"/>
        <w:color w:val="auto"/>
        <w:sz w:val="22"/>
        <w:szCs w:val="22"/>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24993132"/>
    <w:multiLevelType w:val="hybridMultilevel"/>
    <w:tmpl w:val="39606F22"/>
    <w:lvl w:ilvl="0" w:tplc="6114957A">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21" w15:restartNumberingAfterBreak="0">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63873EA"/>
    <w:multiLevelType w:val="hybridMultilevel"/>
    <w:tmpl w:val="2FEA9290"/>
    <w:lvl w:ilvl="0" w:tplc="D5C442BA">
      <w:start w:val="1"/>
      <w:numFmt w:val="decimal"/>
      <w:lvlText w:val="%1."/>
      <w:lvlJc w:val="left"/>
      <w:pPr>
        <w:ind w:left="644" w:hanging="360"/>
      </w:pPr>
      <w:rPr>
        <w:rFonts w:hint="default"/>
        <w:b/>
        <w:i w:val="0"/>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15:restartNumberingAfterBreak="0">
    <w:nsid w:val="263E48C7"/>
    <w:multiLevelType w:val="hybridMultilevel"/>
    <w:tmpl w:val="8E025646"/>
    <w:lvl w:ilvl="0" w:tplc="369A190E">
      <w:start w:val="1"/>
      <w:numFmt w:val="decimal"/>
      <w:lvlText w:val="%1."/>
      <w:lvlJc w:val="left"/>
      <w:pPr>
        <w:ind w:left="720" w:hanging="360"/>
      </w:pPr>
      <w:rPr>
        <w:rFonts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5" w15:restartNumberingAfterBreak="0">
    <w:nsid w:val="27EB20CD"/>
    <w:multiLevelType w:val="hybridMultilevel"/>
    <w:tmpl w:val="1E12E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8086822"/>
    <w:multiLevelType w:val="hybridMultilevel"/>
    <w:tmpl w:val="8DFC7C44"/>
    <w:lvl w:ilvl="0" w:tplc="474A3D06">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2844785D"/>
    <w:multiLevelType w:val="multilevel"/>
    <w:tmpl w:val="AF5A8F3E"/>
    <w:lvl w:ilvl="0">
      <w:start w:val="1"/>
      <w:numFmt w:val="decimal"/>
      <w:lvlText w:val="%1."/>
      <w:lvlJc w:val="left"/>
      <w:pPr>
        <w:ind w:left="360" w:hanging="360"/>
      </w:pPr>
      <w:rPr>
        <w:rFonts w:hint="default"/>
        <w:b/>
        <w:i w:val="0"/>
        <w:color w:val="auto"/>
        <w:sz w:val="22"/>
        <w:szCs w:val="22"/>
      </w:rPr>
    </w:lvl>
    <w:lvl w:ilvl="1">
      <w:start w:val="1"/>
      <w:numFmt w:val="decimal"/>
      <w:lvlText w:val="%2)"/>
      <w:lvlJc w:val="left"/>
      <w:pPr>
        <w:tabs>
          <w:tab w:val="num" w:pos="1194"/>
        </w:tabs>
        <w:ind w:left="1194"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8" w15:restartNumberingAfterBreak="0">
    <w:nsid w:val="295F53F9"/>
    <w:multiLevelType w:val="hybridMultilevel"/>
    <w:tmpl w:val="75801F28"/>
    <w:lvl w:ilvl="0" w:tplc="1D6649CE">
      <w:start w:val="1"/>
      <w:numFmt w:val="decimal"/>
      <w:lvlText w:val="%1)"/>
      <w:lvlJc w:val="left"/>
      <w:pPr>
        <w:ind w:left="720" w:hanging="360"/>
      </w:pPr>
      <w:rPr>
        <w:rFonts w:ascii="Calibri" w:hAnsi="Calibri" w:hint="default"/>
        <w:b w:val="0"/>
        <w:i w:val="0"/>
      </w:rPr>
    </w:lvl>
    <w:lvl w:ilvl="1" w:tplc="1D6649CE">
      <w:start w:val="1"/>
      <w:numFmt w:val="decimal"/>
      <w:lvlText w:val="%2)"/>
      <w:lvlJc w:val="left"/>
      <w:pPr>
        <w:ind w:left="1440" w:hanging="360"/>
      </w:pPr>
      <w:rPr>
        <w:rFonts w:ascii="Calibri" w:hAnsi="Calibri"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30" w15:restartNumberingAfterBreak="0">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29FB49F0"/>
    <w:multiLevelType w:val="hybridMultilevel"/>
    <w:tmpl w:val="8C7ACA42"/>
    <w:lvl w:ilvl="0" w:tplc="67FA60F4">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2A65217A"/>
    <w:multiLevelType w:val="hybridMultilevel"/>
    <w:tmpl w:val="1906598E"/>
    <w:lvl w:ilvl="0" w:tplc="9F5E466E">
      <w:start w:val="1"/>
      <w:numFmt w:val="decimal"/>
      <w:lvlText w:val="%1)"/>
      <w:lvlJc w:val="left"/>
      <w:pPr>
        <w:ind w:left="360" w:hanging="360"/>
      </w:pPr>
      <w:rPr>
        <w:rFonts w:hint="default"/>
        <w:b w:val="0"/>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2A7C1F9B"/>
    <w:multiLevelType w:val="hybridMultilevel"/>
    <w:tmpl w:val="311ED30E"/>
    <w:lvl w:ilvl="0" w:tplc="D5C442BA">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BDC6154"/>
    <w:multiLevelType w:val="hybridMultilevel"/>
    <w:tmpl w:val="69CE8632"/>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C4B61DB"/>
    <w:multiLevelType w:val="hybridMultilevel"/>
    <w:tmpl w:val="824E48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2C6B4DAB"/>
    <w:multiLevelType w:val="hybridMultilevel"/>
    <w:tmpl w:val="B6C29DA2"/>
    <w:lvl w:ilvl="0" w:tplc="3114326C">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D920408"/>
    <w:multiLevelType w:val="hybridMultilevel"/>
    <w:tmpl w:val="D1D0BDE0"/>
    <w:lvl w:ilvl="0" w:tplc="D5C442BA">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0" w15:restartNumberingAfterBreak="0">
    <w:nsid w:val="2E4F5B11"/>
    <w:multiLevelType w:val="multilevel"/>
    <w:tmpl w:val="186C572A"/>
    <w:lvl w:ilvl="0">
      <w:start w:val="1"/>
      <w:numFmt w:val="decimal"/>
      <w:pStyle w:val="Listapunktowana21"/>
      <w:lvlText w:val="%1."/>
      <w:lvlJc w:val="left"/>
      <w:pPr>
        <w:tabs>
          <w:tab w:val="num" w:pos="680"/>
        </w:tabs>
        <w:ind w:left="680" w:hanging="680"/>
      </w:pPr>
      <w:rPr>
        <w:rFonts w:ascii="Cambria" w:hAnsi="Cambria" w:hint="default"/>
        <w:b/>
        <w:i w:val="0"/>
      </w:rPr>
    </w:lvl>
    <w:lvl w:ilvl="1">
      <w:start w:val="2"/>
      <w:numFmt w:val="decimal"/>
      <w:lvlText w:val="%2."/>
      <w:lvlJc w:val="left"/>
      <w:pPr>
        <w:tabs>
          <w:tab w:val="num" w:pos="1304"/>
        </w:tabs>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2E60593D"/>
    <w:multiLevelType w:val="hybridMultilevel"/>
    <w:tmpl w:val="75E44E5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3"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4" w15:restartNumberingAfterBreak="0">
    <w:nsid w:val="2EF6590D"/>
    <w:multiLevelType w:val="hybridMultilevel"/>
    <w:tmpl w:val="26D06C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2F603E12"/>
    <w:multiLevelType w:val="hybridMultilevel"/>
    <w:tmpl w:val="DACECD14"/>
    <w:lvl w:ilvl="0" w:tplc="9F5E46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059750A"/>
    <w:multiLevelType w:val="hybridMultilevel"/>
    <w:tmpl w:val="B5226B86"/>
    <w:lvl w:ilvl="0" w:tplc="04150011">
      <w:start w:val="1"/>
      <w:numFmt w:val="decimal"/>
      <w:lvlText w:val="%1)"/>
      <w:lvlJc w:val="left"/>
      <w:pPr>
        <w:ind w:left="36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7" w15:restartNumberingAfterBreak="0">
    <w:nsid w:val="308B0C8E"/>
    <w:multiLevelType w:val="hybridMultilevel"/>
    <w:tmpl w:val="C6DEB878"/>
    <w:lvl w:ilvl="0" w:tplc="9F5E46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30F84548"/>
    <w:multiLevelType w:val="hybridMultilevel"/>
    <w:tmpl w:val="38741A7E"/>
    <w:lvl w:ilvl="0" w:tplc="AE660F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1" w15:restartNumberingAfterBreak="0">
    <w:nsid w:val="319C7047"/>
    <w:multiLevelType w:val="hybridMultilevel"/>
    <w:tmpl w:val="8E4097BC"/>
    <w:lvl w:ilvl="0" w:tplc="8334C08E">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5" w15:restartNumberingAfterBreak="0">
    <w:nsid w:val="32A940E3"/>
    <w:multiLevelType w:val="hybridMultilevel"/>
    <w:tmpl w:val="F7E8439A"/>
    <w:lvl w:ilvl="0" w:tplc="91F6305A">
      <w:start w:val="1"/>
      <w:numFmt w:val="decimal"/>
      <w:lvlText w:val="%1."/>
      <w:lvlJc w:val="left"/>
      <w:pPr>
        <w:ind w:left="720" w:hanging="360"/>
      </w:pPr>
      <w:rPr>
        <w:rFonts w:ascii="Cambria" w:eastAsia="Times New Roman" w:hAnsi="Cambria"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2C03E06"/>
    <w:multiLevelType w:val="hybridMultilevel"/>
    <w:tmpl w:val="B09E0CBA"/>
    <w:lvl w:ilvl="0" w:tplc="6114957A">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9" w15:restartNumberingAfterBreak="0">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330455B8"/>
    <w:multiLevelType w:val="hybridMultilevel"/>
    <w:tmpl w:val="12C456C8"/>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40F5AD9"/>
    <w:multiLevelType w:val="hybridMultilevel"/>
    <w:tmpl w:val="0B78710E"/>
    <w:lvl w:ilvl="0" w:tplc="3F1C6AEA">
      <w:start w:val="1"/>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4" w15:restartNumberingAfterBreak="0">
    <w:nsid w:val="343E7931"/>
    <w:multiLevelType w:val="hybridMultilevel"/>
    <w:tmpl w:val="55287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4CA6625"/>
    <w:multiLevelType w:val="hybridMultilevel"/>
    <w:tmpl w:val="DF6823FC"/>
    <w:lvl w:ilvl="0" w:tplc="9F5E46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34F31211"/>
    <w:multiLevelType w:val="hybridMultilevel"/>
    <w:tmpl w:val="8556B124"/>
    <w:lvl w:ilvl="0" w:tplc="9F5E46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6034B97"/>
    <w:multiLevelType w:val="hybridMultilevel"/>
    <w:tmpl w:val="59629B56"/>
    <w:lvl w:ilvl="0" w:tplc="9F5E46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70" w15:restartNumberingAfterBreak="0">
    <w:nsid w:val="36952651"/>
    <w:multiLevelType w:val="hybridMultilevel"/>
    <w:tmpl w:val="4970E316"/>
    <w:lvl w:ilvl="0" w:tplc="9F5E46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3697058F"/>
    <w:multiLevelType w:val="multilevel"/>
    <w:tmpl w:val="CCD241D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b/>
        <w:i w:val="0"/>
        <w:color w:val="auto"/>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36EC28B9"/>
    <w:multiLevelType w:val="multilevel"/>
    <w:tmpl w:val="1D5CD14E"/>
    <w:lvl w:ilvl="0">
      <w:start w:val="1"/>
      <w:numFmt w:val="lowerLetter"/>
      <w:lvlText w:val="%1)"/>
      <w:lvlJc w:val="left"/>
      <w:pPr>
        <w:tabs>
          <w:tab w:val="num" w:pos="862"/>
        </w:tabs>
        <w:ind w:left="862" w:hanging="360"/>
      </w:pPr>
      <w:rPr>
        <w:rFonts w:hint="default"/>
        <w:b w:val="0"/>
        <w:i w:val="0"/>
        <w:color w:val="auto"/>
        <w:sz w:val="22"/>
        <w:szCs w:val="22"/>
      </w:rPr>
    </w:lvl>
    <w:lvl w:ilvl="1">
      <w:start w:val="4"/>
      <w:numFmt w:val="decimal"/>
      <w:lvlText w:val="%2."/>
      <w:lvlJc w:val="left"/>
      <w:pPr>
        <w:tabs>
          <w:tab w:val="num" w:pos="1325"/>
        </w:tabs>
        <w:ind w:left="1325" w:hanging="397"/>
      </w:pPr>
      <w:rPr>
        <w:rFonts w:hint="default"/>
        <w:b/>
        <w:i w:val="0"/>
        <w:color w:val="auto"/>
        <w:sz w:val="22"/>
        <w:szCs w:val="22"/>
      </w:rPr>
    </w:lvl>
    <w:lvl w:ilvl="2">
      <w:start w:val="1"/>
      <w:numFmt w:val="decimal"/>
      <w:lvlText w:val="%3)"/>
      <w:lvlJc w:val="left"/>
      <w:pPr>
        <w:tabs>
          <w:tab w:val="num" w:pos="1847"/>
        </w:tabs>
        <w:ind w:left="1847" w:hanging="777"/>
      </w:pPr>
      <w:rPr>
        <w:rFonts w:ascii="Arial" w:hAnsi="Arial" w:cs="Arial" w:hint="default"/>
        <w:b w:val="0"/>
        <w:i w:val="0"/>
        <w:color w:val="auto"/>
        <w:sz w:val="22"/>
        <w:szCs w:val="22"/>
      </w:rPr>
    </w:lvl>
    <w:lvl w:ilvl="3">
      <w:start w:val="1"/>
      <w:numFmt w:val="lowerLetter"/>
      <w:lvlText w:val="%4)"/>
      <w:lvlJc w:val="left"/>
      <w:pPr>
        <w:tabs>
          <w:tab w:val="num" w:pos="1800"/>
        </w:tabs>
        <w:ind w:left="1800" w:hanging="360"/>
      </w:pPr>
      <w:rPr>
        <w:rFonts w:hint="default"/>
        <w:i w:val="0"/>
      </w:rPr>
    </w:lvl>
    <w:lvl w:ilvl="4">
      <w:start w:val="1"/>
      <w:numFmt w:val="lowerLetter"/>
      <w:lvlText w:val="%4%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3" w15:restartNumberingAfterBreak="0">
    <w:nsid w:val="376F5642"/>
    <w:multiLevelType w:val="multilevel"/>
    <w:tmpl w:val="AFA82EEE"/>
    <w:lvl w:ilvl="0">
      <w:start w:val="1"/>
      <w:numFmt w:val="decimal"/>
      <w:lvlText w:val="%1)"/>
      <w:lvlJc w:val="left"/>
      <w:pPr>
        <w:ind w:left="360" w:hanging="360"/>
      </w:pPr>
      <w:rPr>
        <w:rFonts w:hint="default"/>
        <w:b w:val="0"/>
        <w:i w:val="0"/>
      </w:rPr>
    </w:lvl>
    <w:lvl w:ilvl="1">
      <w:start w:val="1"/>
      <w:numFmt w:val="decimal"/>
      <w:lvlText w:val="%2)"/>
      <w:lvlJc w:val="left"/>
      <w:pPr>
        <w:tabs>
          <w:tab w:val="num" w:pos="1174"/>
        </w:tabs>
        <w:ind w:left="1174" w:hanging="454"/>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4" w15:restartNumberingAfterBreak="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37BB2E0E"/>
    <w:multiLevelType w:val="hybridMultilevel"/>
    <w:tmpl w:val="29700000"/>
    <w:lvl w:ilvl="0" w:tplc="6114957A">
      <w:start w:val="1"/>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7C77CB8"/>
    <w:multiLevelType w:val="multilevel"/>
    <w:tmpl w:val="EB6ACE50"/>
    <w:lvl w:ilvl="0">
      <w:start w:val="1"/>
      <w:numFmt w:val="decimal"/>
      <w:lvlText w:val="%1)"/>
      <w:lvlJc w:val="left"/>
      <w:pPr>
        <w:ind w:left="360" w:hanging="360"/>
      </w:pPr>
      <w:rPr>
        <w:rFonts w:hint="default"/>
        <w:b w:val="0"/>
        <w:i w:val="0"/>
        <w:color w:val="auto"/>
        <w:sz w:val="22"/>
        <w:szCs w:val="22"/>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77" w15:restartNumberingAfterBreak="0">
    <w:nsid w:val="380276AB"/>
    <w:multiLevelType w:val="multilevel"/>
    <w:tmpl w:val="E104E9CA"/>
    <w:lvl w:ilvl="0">
      <w:start w:val="1"/>
      <w:numFmt w:val="decimal"/>
      <w:lvlText w:val="%1."/>
      <w:lvlJc w:val="left"/>
      <w:pPr>
        <w:ind w:left="360" w:hanging="360"/>
      </w:pPr>
      <w:rPr>
        <w:rFonts w:hint="default"/>
        <w:b/>
        <w:sz w:val="22"/>
        <w:szCs w:val="22"/>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78" w15:restartNumberingAfterBreak="0">
    <w:nsid w:val="381B1D59"/>
    <w:multiLevelType w:val="hybridMultilevel"/>
    <w:tmpl w:val="4E1851B0"/>
    <w:lvl w:ilvl="0" w:tplc="3114326C">
      <w:start w:val="1"/>
      <w:numFmt w:val="lowerLetter"/>
      <w:lvlText w:val="%1)"/>
      <w:lvlJc w:val="left"/>
      <w:pPr>
        <w:tabs>
          <w:tab w:val="num" w:pos="1069"/>
        </w:tabs>
        <w:ind w:left="1069" w:hanging="360"/>
      </w:pPr>
      <w:rPr>
        <w:rFonts w:hint="default"/>
        <w:b w:val="0"/>
        <w:i w:val="0"/>
        <w:color w:val="auto"/>
        <w:sz w:val="22"/>
        <w:szCs w:val="22"/>
      </w:rPr>
    </w:lvl>
    <w:lvl w:ilvl="1" w:tplc="107A896E">
      <w:start w:val="1"/>
      <w:numFmt w:val="lowerLetter"/>
      <w:lvlText w:val="g%2)"/>
      <w:lvlJc w:val="left"/>
      <w:pPr>
        <w:tabs>
          <w:tab w:val="num" w:pos="1069"/>
        </w:tabs>
        <w:ind w:left="1069" w:hanging="360"/>
      </w:pPr>
      <w:rPr>
        <w:rFonts w:hint="default"/>
      </w:rPr>
    </w:lvl>
    <w:lvl w:ilvl="2" w:tplc="0415001B" w:tentative="1">
      <w:start w:val="1"/>
      <w:numFmt w:val="lowerRoman"/>
      <w:lvlText w:val="%3."/>
      <w:lvlJc w:val="right"/>
      <w:pPr>
        <w:tabs>
          <w:tab w:val="num" w:pos="1789"/>
        </w:tabs>
        <w:ind w:left="1789" w:hanging="180"/>
      </w:pPr>
    </w:lvl>
    <w:lvl w:ilvl="3" w:tplc="0415000F" w:tentative="1">
      <w:start w:val="1"/>
      <w:numFmt w:val="decimal"/>
      <w:lvlText w:val="%4."/>
      <w:lvlJc w:val="left"/>
      <w:pPr>
        <w:tabs>
          <w:tab w:val="num" w:pos="2509"/>
        </w:tabs>
        <w:ind w:left="2509" w:hanging="360"/>
      </w:pPr>
    </w:lvl>
    <w:lvl w:ilvl="4" w:tplc="04150019" w:tentative="1">
      <w:start w:val="1"/>
      <w:numFmt w:val="lowerLetter"/>
      <w:lvlText w:val="%5."/>
      <w:lvlJc w:val="left"/>
      <w:pPr>
        <w:tabs>
          <w:tab w:val="num" w:pos="3229"/>
        </w:tabs>
        <w:ind w:left="3229" w:hanging="360"/>
      </w:pPr>
    </w:lvl>
    <w:lvl w:ilvl="5" w:tplc="0415001B" w:tentative="1">
      <w:start w:val="1"/>
      <w:numFmt w:val="lowerRoman"/>
      <w:lvlText w:val="%6."/>
      <w:lvlJc w:val="right"/>
      <w:pPr>
        <w:tabs>
          <w:tab w:val="num" w:pos="3949"/>
        </w:tabs>
        <w:ind w:left="3949" w:hanging="180"/>
      </w:pPr>
    </w:lvl>
    <w:lvl w:ilvl="6" w:tplc="0415000F" w:tentative="1">
      <w:start w:val="1"/>
      <w:numFmt w:val="decimal"/>
      <w:lvlText w:val="%7."/>
      <w:lvlJc w:val="left"/>
      <w:pPr>
        <w:tabs>
          <w:tab w:val="num" w:pos="4669"/>
        </w:tabs>
        <w:ind w:left="4669" w:hanging="360"/>
      </w:pPr>
    </w:lvl>
    <w:lvl w:ilvl="7" w:tplc="04150019" w:tentative="1">
      <w:start w:val="1"/>
      <w:numFmt w:val="lowerLetter"/>
      <w:lvlText w:val="%8."/>
      <w:lvlJc w:val="left"/>
      <w:pPr>
        <w:tabs>
          <w:tab w:val="num" w:pos="5389"/>
        </w:tabs>
        <w:ind w:left="5389" w:hanging="360"/>
      </w:pPr>
    </w:lvl>
    <w:lvl w:ilvl="8" w:tplc="0415001B" w:tentative="1">
      <w:start w:val="1"/>
      <w:numFmt w:val="lowerRoman"/>
      <w:lvlText w:val="%9."/>
      <w:lvlJc w:val="right"/>
      <w:pPr>
        <w:tabs>
          <w:tab w:val="num" w:pos="6109"/>
        </w:tabs>
        <w:ind w:left="6109" w:hanging="180"/>
      </w:pPr>
    </w:lvl>
  </w:abstractNum>
  <w:abstractNum w:abstractNumId="179" w15:restartNumberingAfterBreak="0">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383331F8"/>
    <w:multiLevelType w:val="hybridMultilevel"/>
    <w:tmpl w:val="2BAA9FC2"/>
    <w:lvl w:ilvl="0" w:tplc="AE660F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38460A85"/>
    <w:multiLevelType w:val="hybridMultilevel"/>
    <w:tmpl w:val="728CD4AC"/>
    <w:lvl w:ilvl="0" w:tplc="D5C442BA">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88807EF"/>
    <w:multiLevelType w:val="multilevel"/>
    <w:tmpl w:val="752CA972"/>
    <w:lvl w:ilvl="0">
      <w:start w:val="1"/>
      <w:numFmt w:val="decimal"/>
      <w:lvlText w:val="%1)"/>
      <w:lvlJc w:val="left"/>
      <w:pPr>
        <w:tabs>
          <w:tab w:val="num" w:pos="360"/>
        </w:tabs>
        <w:ind w:left="360"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83" w15:restartNumberingAfterBreak="0">
    <w:nsid w:val="38BC4C00"/>
    <w:multiLevelType w:val="hybridMultilevel"/>
    <w:tmpl w:val="C5F26D8A"/>
    <w:lvl w:ilvl="0" w:tplc="9F5E466E">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38C639BA"/>
    <w:multiLevelType w:val="hybridMultilevel"/>
    <w:tmpl w:val="9A36714E"/>
    <w:lvl w:ilvl="0" w:tplc="40660ADA">
      <w:start w:val="1"/>
      <w:numFmt w:val="decimal"/>
      <w:lvlText w:val="%1)"/>
      <w:lvlJc w:val="left"/>
      <w:pPr>
        <w:ind w:left="0"/>
      </w:pPr>
      <w:rPr>
        <w:rFonts w:hint="default"/>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2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4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5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6" w15:restartNumberingAfterBreak="0">
    <w:nsid w:val="3A255382"/>
    <w:multiLevelType w:val="hybridMultilevel"/>
    <w:tmpl w:val="CEF4FB24"/>
    <w:lvl w:ilvl="0" w:tplc="6114957A">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A9A6465"/>
    <w:multiLevelType w:val="hybridMultilevel"/>
    <w:tmpl w:val="B2F28636"/>
    <w:lvl w:ilvl="0" w:tplc="6114957A">
      <w:start w:val="1"/>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F8541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9" w15:restartNumberingAfterBreak="0">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1" w15:restartNumberingAfterBreak="0">
    <w:nsid w:val="3DAD622A"/>
    <w:multiLevelType w:val="hybridMultilevel"/>
    <w:tmpl w:val="9E50F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3E0633FC"/>
    <w:multiLevelType w:val="multilevel"/>
    <w:tmpl w:val="A5AE865C"/>
    <w:lvl w:ilvl="0">
      <w:start w:val="1"/>
      <w:numFmt w:val="decimal"/>
      <w:suff w:val="space"/>
      <w:lvlText w:val="%1."/>
      <w:lvlJc w:val="left"/>
      <w:pPr>
        <w:ind w:left="786"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93" w15:restartNumberingAfterBreak="0">
    <w:nsid w:val="3E1C70DA"/>
    <w:multiLevelType w:val="hybridMultilevel"/>
    <w:tmpl w:val="678822C4"/>
    <w:lvl w:ilvl="0" w:tplc="D5C442BA">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3E224C59"/>
    <w:multiLevelType w:val="hybridMultilevel"/>
    <w:tmpl w:val="5748CEFA"/>
    <w:lvl w:ilvl="0" w:tplc="67FA60F4">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3E4102DC"/>
    <w:multiLevelType w:val="multilevel"/>
    <w:tmpl w:val="E838316A"/>
    <w:lvl w:ilvl="0">
      <w:start w:val="1"/>
      <w:numFmt w:val="decimal"/>
      <w:lvlText w:val="%1)"/>
      <w:lvlJc w:val="left"/>
      <w:pPr>
        <w:ind w:left="0" w:firstLine="0"/>
      </w:pPr>
      <w:rPr>
        <w:rFonts w:hint="default"/>
        <w:b w:val="0"/>
        <w:i w:val="0"/>
      </w:rPr>
    </w:lvl>
    <w:lvl w:ilvl="1">
      <w:start w:val="1"/>
      <w:numFmt w:val="decimal"/>
      <w:lvlText w:val="%2)"/>
      <w:lvlJc w:val="left"/>
      <w:pPr>
        <w:tabs>
          <w:tab w:val="num" w:pos="1020"/>
        </w:tabs>
        <w:ind w:left="-284" w:firstLine="0"/>
      </w:pPr>
      <w:rPr>
        <w:rFonts w:hint="default"/>
      </w:rPr>
    </w:lvl>
    <w:lvl w:ilvl="2">
      <w:start w:val="1"/>
      <w:numFmt w:val="lowerLetter"/>
      <w:lvlText w:val="%3)"/>
      <w:lvlJc w:val="left"/>
      <w:pPr>
        <w:tabs>
          <w:tab w:val="num" w:pos="1757"/>
        </w:tabs>
        <w:ind w:left="-284" w:firstLine="0"/>
      </w:pPr>
      <w:rPr>
        <w:rFonts w:hint="default"/>
      </w:rPr>
    </w:lvl>
    <w:lvl w:ilvl="3">
      <w:start w:val="1"/>
      <w:numFmt w:val="decimal"/>
      <w:lvlText w:val="(%4)"/>
      <w:lvlJc w:val="left"/>
      <w:pPr>
        <w:tabs>
          <w:tab w:val="num" w:pos="1156"/>
        </w:tabs>
        <w:ind w:left="-284" w:firstLine="0"/>
      </w:pPr>
      <w:rPr>
        <w:rFonts w:hint="default"/>
      </w:rPr>
    </w:lvl>
    <w:lvl w:ilvl="4">
      <w:start w:val="1"/>
      <w:numFmt w:val="lowerLetter"/>
      <w:lvlText w:val="(%5)"/>
      <w:lvlJc w:val="left"/>
      <w:pPr>
        <w:tabs>
          <w:tab w:val="num" w:pos="1516"/>
        </w:tabs>
        <w:ind w:left="-284" w:firstLine="0"/>
      </w:pPr>
      <w:rPr>
        <w:rFonts w:hint="default"/>
      </w:rPr>
    </w:lvl>
    <w:lvl w:ilvl="5">
      <w:start w:val="1"/>
      <w:numFmt w:val="lowerRoman"/>
      <w:lvlText w:val="(%6)"/>
      <w:lvlJc w:val="left"/>
      <w:pPr>
        <w:tabs>
          <w:tab w:val="num" w:pos="1876"/>
        </w:tabs>
        <w:ind w:left="-284" w:firstLine="0"/>
      </w:pPr>
      <w:rPr>
        <w:rFonts w:hint="default"/>
      </w:rPr>
    </w:lvl>
    <w:lvl w:ilvl="6">
      <w:start w:val="1"/>
      <w:numFmt w:val="decimal"/>
      <w:lvlText w:val="%7."/>
      <w:lvlJc w:val="left"/>
      <w:pPr>
        <w:tabs>
          <w:tab w:val="num" w:pos="2236"/>
        </w:tabs>
        <w:ind w:left="-284" w:firstLine="0"/>
      </w:pPr>
      <w:rPr>
        <w:rFonts w:hint="default"/>
      </w:rPr>
    </w:lvl>
    <w:lvl w:ilvl="7">
      <w:start w:val="1"/>
      <w:numFmt w:val="lowerLetter"/>
      <w:lvlText w:val="%8."/>
      <w:lvlJc w:val="left"/>
      <w:pPr>
        <w:tabs>
          <w:tab w:val="num" w:pos="2596"/>
        </w:tabs>
        <w:ind w:left="-284" w:firstLine="0"/>
      </w:pPr>
      <w:rPr>
        <w:rFonts w:hint="default"/>
      </w:rPr>
    </w:lvl>
    <w:lvl w:ilvl="8">
      <w:start w:val="1"/>
      <w:numFmt w:val="lowerRoman"/>
      <w:lvlText w:val="%9."/>
      <w:lvlJc w:val="left"/>
      <w:pPr>
        <w:tabs>
          <w:tab w:val="num" w:pos="2956"/>
        </w:tabs>
        <w:ind w:left="-284" w:firstLine="0"/>
      </w:pPr>
      <w:rPr>
        <w:rFonts w:hint="default"/>
      </w:rPr>
    </w:lvl>
  </w:abstractNum>
  <w:abstractNum w:abstractNumId="196" w15:restartNumberingAfterBreak="0">
    <w:nsid w:val="3F7E16EB"/>
    <w:multiLevelType w:val="hybridMultilevel"/>
    <w:tmpl w:val="6DAA91EA"/>
    <w:lvl w:ilvl="0" w:tplc="7A1641EC">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3FA26AED"/>
    <w:multiLevelType w:val="hybridMultilevel"/>
    <w:tmpl w:val="908028D6"/>
    <w:lvl w:ilvl="0" w:tplc="3114326C">
      <w:start w:val="1"/>
      <w:numFmt w:val="lowerLetter"/>
      <w:lvlText w:val="%1)"/>
      <w:lvlJc w:val="left"/>
      <w:pPr>
        <w:ind w:left="644" w:hanging="360"/>
      </w:pPr>
      <w:rPr>
        <w:rFonts w:hint="default"/>
        <w:b w:val="0"/>
        <w:i w:val="0"/>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8" w15:restartNumberingAfterBreak="0">
    <w:nsid w:val="3FC230DA"/>
    <w:multiLevelType w:val="hybridMultilevel"/>
    <w:tmpl w:val="C4882D04"/>
    <w:lvl w:ilvl="0" w:tplc="40660AD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00" w15:restartNumberingAfterBreak="0">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1" w15:restartNumberingAfterBreak="0">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2" w15:restartNumberingAfterBreak="0">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03" w15:restartNumberingAfterBreak="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4" w15:restartNumberingAfterBreak="0">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5" w15:restartNumberingAfterBreak="0">
    <w:nsid w:val="4166321B"/>
    <w:multiLevelType w:val="multilevel"/>
    <w:tmpl w:val="D020F61C"/>
    <w:lvl w:ilvl="0">
      <w:start w:val="1"/>
      <w:numFmt w:val="decimal"/>
      <w:lvlText w:val="%1)"/>
      <w:lvlJc w:val="left"/>
      <w:pPr>
        <w:tabs>
          <w:tab w:val="num" w:pos="720"/>
        </w:tabs>
        <w:ind w:left="720" w:hanging="360"/>
      </w:pPr>
      <w:rPr>
        <w:rFonts w:hint="default"/>
        <w:b w:val="0"/>
        <w:i w:val="0"/>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7" w15:restartNumberingAfterBreak="0">
    <w:nsid w:val="424D3C3D"/>
    <w:multiLevelType w:val="hybridMultilevel"/>
    <w:tmpl w:val="84EA8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2C00D01"/>
    <w:multiLevelType w:val="multilevel"/>
    <w:tmpl w:val="BF188C74"/>
    <w:name w:val="WW8Num6833"/>
    <w:lvl w:ilvl="0">
      <w:start w:val="1"/>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10" w15:restartNumberingAfterBreak="0">
    <w:nsid w:val="43927DF4"/>
    <w:multiLevelType w:val="hybridMultilevel"/>
    <w:tmpl w:val="BE4A994A"/>
    <w:lvl w:ilvl="0" w:tplc="67FA60F4">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43A37E29"/>
    <w:multiLevelType w:val="hybridMultilevel"/>
    <w:tmpl w:val="607E2CA2"/>
    <w:lvl w:ilvl="0" w:tplc="EA68507E">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43D5057E"/>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14" w15:restartNumberingAfterBreak="0">
    <w:nsid w:val="444968AA"/>
    <w:multiLevelType w:val="hybridMultilevel"/>
    <w:tmpl w:val="29421BAA"/>
    <w:lvl w:ilvl="0" w:tplc="D5C442BA">
      <w:start w:val="1"/>
      <w:numFmt w:val="decimal"/>
      <w:lvlText w:val="%1."/>
      <w:lvlJc w:val="left"/>
      <w:pPr>
        <w:ind w:left="644" w:hanging="360"/>
      </w:pPr>
      <w:rPr>
        <w:rFonts w:hint="default"/>
        <w:b/>
        <w:sz w:val="22"/>
        <w:szCs w:val="22"/>
      </w:r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15" w15:restartNumberingAfterBreak="0">
    <w:nsid w:val="444B3619"/>
    <w:multiLevelType w:val="multilevel"/>
    <w:tmpl w:val="52D88B38"/>
    <w:lvl w:ilvl="0">
      <w:start w:val="1"/>
      <w:numFmt w:val="decimal"/>
      <w:lvlText w:val="%1)"/>
      <w:lvlJc w:val="left"/>
      <w:pPr>
        <w:tabs>
          <w:tab w:val="num" w:pos="680"/>
        </w:tabs>
        <w:ind w:left="680" w:hanging="680"/>
      </w:pPr>
      <w:rPr>
        <w:rFonts w:hint="default"/>
        <w:b w:val="0"/>
        <w:i w:val="0"/>
        <w:sz w:val="22"/>
        <w:szCs w:val="22"/>
      </w:rPr>
    </w:lvl>
    <w:lvl w:ilvl="1">
      <w:start w:val="1"/>
      <w:numFmt w:val="decimal"/>
      <w:lvlText w:val="%2)"/>
      <w:lvlJc w:val="left"/>
      <w:pPr>
        <w:tabs>
          <w:tab w:val="num" w:pos="1304"/>
        </w:tabs>
        <w:ind w:left="1304" w:hanging="680"/>
      </w:pPr>
      <w:rPr>
        <w:rFonts w:hint="default"/>
      </w:rPr>
    </w:lvl>
    <w:lvl w:ilvl="2">
      <w:start w:val="1"/>
      <w:numFmt w:val="decimal"/>
      <w:lvlText w:val="%3)"/>
      <w:lvlJc w:val="left"/>
      <w:pPr>
        <w:tabs>
          <w:tab w:val="num" w:pos="2041"/>
        </w:tabs>
        <w:ind w:left="2041" w:hanging="737"/>
      </w:pPr>
      <w:rPr>
        <w:rFonts w:hint="default"/>
        <w:b w:val="0"/>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6" w15:restartNumberingAfterBreak="0">
    <w:nsid w:val="44F53115"/>
    <w:multiLevelType w:val="hybridMultilevel"/>
    <w:tmpl w:val="F10E41E8"/>
    <w:lvl w:ilvl="0" w:tplc="6114957A">
      <w:start w:val="1"/>
      <w:numFmt w:val="decimal"/>
      <w:lvlText w:val="%1."/>
      <w:lvlJc w:val="left"/>
      <w:pPr>
        <w:ind w:left="644" w:hanging="360"/>
      </w:pPr>
      <w:rPr>
        <w:rFonts w:hint="default"/>
        <w:b/>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7" w15:restartNumberingAfterBreak="0">
    <w:nsid w:val="45243BD4"/>
    <w:multiLevelType w:val="hybridMultilevel"/>
    <w:tmpl w:val="F65022E0"/>
    <w:lvl w:ilvl="0" w:tplc="40660AD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45243BF0"/>
    <w:multiLevelType w:val="hybridMultilevel"/>
    <w:tmpl w:val="71B6BD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9" w15:restartNumberingAfterBreak="0">
    <w:nsid w:val="45CE2DA3"/>
    <w:multiLevelType w:val="hybridMultilevel"/>
    <w:tmpl w:val="3D5661F4"/>
    <w:lvl w:ilvl="0" w:tplc="2C82FF4E">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46074BFB"/>
    <w:multiLevelType w:val="hybridMultilevel"/>
    <w:tmpl w:val="5DC840B6"/>
    <w:lvl w:ilvl="0" w:tplc="DF08B2EE">
      <w:start w:val="1"/>
      <w:numFmt w:val="lowerLetter"/>
      <w:lvlText w:val="%1)"/>
      <w:lvlJc w:val="left"/>
      <w:pPr>
        <w:tabs>
          <w:tab w:val="num" w:pos="306"/>
        </w:tabs>
        <w:ind w:left="306" w:hanging="360"/>
      </w:pPr>
      <w:rPr>
        <w:rFonts w:hint="default"/>
      </w:rPr>
    </w:lvl>
    <w:lvl w:ilvl="1" w:tplc="04150019" w:tentative="1">
      <w:start w:val="1"/>
      <w:numFmt w:val="lowerLetter"/>
      <w:lvlText w:val="%2."/>
      <w:lvlJc w:val="left"/>
      <w:pPr>
        <w:tabs>
          <w:tab w:val="num" w:pos="306"/>
        </w:tabs>
        <w:ind w:left="306" w:hanging="360"/>
      </w:pPr>
    </w:lvl>
    <w:lvl w:ilvl="2" w:tplc="0415001B" w:tentative="1">
      <w:start w:val="1"/>
      <w:numFmt w:val="lowerRoman"/>
      <w:lvlText w:val="%3."/>
      <w:lvlJc w:val="right"/>
      <w:pPr>
        <w:tabs>
          <w:tab w:val="num" w:pos="1026"/>
        </w:tabs>
        <w:ind w:left="1026" w:hanging="180"/>
      </w:pPr>
    </w:lvl>
    <w:lvl w:ilvl="3" w:tplc="0415000F" w:tentative="1">
      <w:start w:val="1"/>
      <w:numFmt w:val="decimal"/>
      <w:lvlText w:val="%4."/>
      <w:lvlJc w:val="left"/>
      <w:pPr>
        <w:tabs>
          <w:tab w:val="num" w:pos="1746"/>
        </w:tabs>
        <w:ind w:left="1746" w:hanging="360"/>
      </w:pPr>
    </w:lvl>
    <w:lvl w:ilvl="4" w:tplc="04150019" w:tentative="1">
      <w:start w:val="1"/>
      <w:numFmt w:val="lowerLetter"/>
      <w:lvlText w:val="%5."/>
      <w:lvlJc w:val="left"/>
      <w:pPr>
        <w:tabs>
          <w:tab w:val="num" w:pos="2466"/>
        </w:tabs>
        <w:ind w:left="2466" w:hanging="360"/>
      </w:pPr>
    </w:lvl>
    <w:lvl w:ilvl="5" w:tplc="0415001B" w:tentative="1">
      <w:start w:val="1"/>
      <w:numFmt w:val="lowerRoman"/>
      <w:lvlText w:val="%6."/>
      <w:lvlJc w:val="right"/>
      <w:pPr>
        <w:tabs>
          <w:tab w:val="num" w:pos="3186"/>
        </w:tabs>
        <w:ind w:left="3186" w:hanging="180"/>
      </w:pPr>
    </w:lvl>
    <w:lvl w:ilvl="6" w:tplc="0415000F" w:tentative="1">
      <w:start w:val="1"/>
      <w:numFmt w:val="decimal"/>
      <w:lvlText w:val="%7."/>
      <w:lvlJc w:val="left"/>
      <w:pPr>
        <w:tabs>
          <w:tab w:val="num" w:pos="3906"/>
        </w:tabs>
        <w:ind w:left="3906" w:hanging="360"/>
      </w:pPr>
    </w:lvl>
    <w:lvl w:ilvl="7" w:tplc="04150019" w:tentative="1">
      <w:start w:val="1"/>
      <w:numFmt w:val="lowerLetter"/>
      <w:lvlText w:val="%8."/>
      <w:lvlJc w:val="left"/>
      <w:pPr>
        <w:tabs>
          <w:tab w:val="num" w:pos="4626"/>
        </w:tabs>
        <w:ind w:left="4626" w:hanging="360"/>
      </w:pPr>
    </w:lvl>
    <w:lvl w:ilvl="8" w:tplc="0415001B" w:tentative="1">
      <w:start w:val="1"/>
      <w:numFmt w:val="lowerRoman"/>
      <w:lvlText w:val="%9."/>
      <w:lvlJc w:val="right"/>
      <w:pPr>
        <w:tabs>
          <w:tab w:val="num" w:pos="5346"/>
        </w:tabs>
        <w:ind w:left="5346" w:hanging="180"/>
      </w:pPr>
    </w:lvl>
  </w:abstractNum>
  <w:abstractNum w:abstractNumId="221" w15:restartNumberingAfterBreak="0">
    <w:nsid w:val="465F7719"/>
    <w:multiLevelType w:val="hybridMultilevel"/>
    <w:tmpl w:val="8EA859F0"/>
    <w:lvl w:ilvl="0" w:tplc="6114957A">
      <w:start w:val="1"/>
      <w:numFmt w:val="decimal"/>
      <w:lvlText w:val="%1."/>
      <w:lvlJc w:val="left"/>
      <w:pPr>
        <w:ind w:left="1146" w:hanging="360"/>
      </w:pPr>
      <w:rPr>
        <w:rFonts w:hint="default"/>
        <w:b/>
        <w:i w:val="0"/>
        <w:color w:val="auto"/>
      </w:rPr>
    </w:lvl>
    <w:lvl w:ilvl="1" w:tplc="04150019" w:tentative="1">
      <w:start w:val="1"/>
      <w:numFmt w:val="lowerLetter"/>
      <w:lvlText w:val="%2."/>
      <w:lvlJc w:val="left"/>
      <w:pPr>
        <w:ind w:left="1866" w:hanging="360"/>
      </w:pPr>
    </w:lvl>
    <w:lvl w:ilvl="2" w:tplc="6114957A">
      <w:start w:val="1"/>
      <w:numFmt w:val="decimal"/>
      <w:lvlText w:val="%3."/>
      <w:lvlJc w:val="left"/>
      <w:pPr>
        <w:ind w:left="464" w:hanging="180"/>
      </w:pPr>
      <w:rPr>
        <w:rFonts w:hint="default"/>
        <w:b/>
        <w:i w:val="0"/>
        <w:color w:val="auto"/>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2" w15:restartNumberingAfterBreak="0">
    <w:nsid w:val="46B42436"/>
    <w:multiLevelType w:val="hybridMultilevel"/>
    <w:tmpl w:val="B0041430"/>
    <w:lvl w:ilvl="0" w:tplc="D5C442BA">
      <w:start w:val="1"/>
      <w:numFmt w:val="decimal"/>
      <w:lvlText w:val="%1."/>
      <w:lvlJc w:val="left"/>
      <w:pPr>
        <w:ind w:left="360" w:hanging="36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46DB13CA"/>
    <w:multiLevelType w:val="hybridMultilevel"/>
    <w:tmpl w:val="D11A5F1C"/>
    <w:lvl w:ilvl="0" w:tplc="6114957A">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46F274C2"/>
    <w:multiLevelType w:val="hybridMultilevel"/>
    <w:tmpl w:val="2F8A3E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15:restartNumberingAfterBreak="0">
    <w:nsid w:val="478D3368"/>
    <w:multiLevelType w:val="hybridMultilevel"/>
    <w:tmpl w:val="CD024F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47901F0B"/>
    <w:multiLevelType w:val="hybridMultilevel"/>
    <w:tmpl w:val="2FD8F418"/>
    <w:lvl w:ilvl="0" w:tplc="04150017">
      <w:start w:val="1"/>
      <w:numFmt w:val="lowerLetter"/>
      <w:lvlText w:val="%1)"/>
      <w:lvlJc w:val="left"/>
      <w:pPr>
        <w:ind w:left="633" w:hanging="360"/>
      </w:p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227" w15:restartNumberingAfterBreak="0">
    <w:nsid w:val="48220194"/>
    <w:multiLevelType w:val="multilevel"/>
    <w:tmpl w:val="84A2D7D6"/>
    <w:lvl w:ilvl="0">
      <w:start w:val="1"/>
      <w:numFmt w:val="decimal"/>
      <w:lvlText w:val="%1."/>
      <w:lvlJc w:val="left"/>
      <w:pPr>
        <w:ind w:left="1146" w:hanging="360"/>
      </w:pPr>
      <w:rPr>
        <w:rFonts w:hint="default"/>
        <w:b/>
        <w:sz w:val="22"/>
        <w:szCs w:val="22"/>
      </w:rPr>
    </w:lvl>
    <w:lvl w:ilvl="1">
      <w:start w:val="5"/>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228" w15:restartNumberingAfterBreak="0">
    <w:nsid w:val="48AA5947"/>
    <w:multiLevelType w:val="hybridMultilevel"/>
    <w:tmpl w:val="A66A9CF0"/>
    <w:lvl w:ilvl="0" w:tplc="04150011">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9" w15:restartNumberingAfterBreak="0">
    <w:nsid w:val="48C14744"/>
    <w:multiLevelType w:val="hybridMultilevel"/>
    <w:tmpl w:val="7AB8667E"/>
    <w:lvl w:ilvl="0" w:tplc="67FA60F4">
      <w:start w:val="1"/>
      <w:numFmt w:val="decimal"/>
      <w:lvlText w:val="%1)"/>
      <w:lvlJc w:val="left"/>
      <w:pPr>
        <w:ind w:left="360" w:hanging="360"/>
      </w:pPr>
      <w:rPr>
        <w:rFonts w:hint="default"/>
        <w:b w:val="0"/>
        <w:i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48D014DD"/>
    <w:multiLevelType w:val="hybridMultilevel"/>
    <w:tmpl w:val="14181A18"/>
    <w:lvl w:ilvl="0" w:tplc="67FA60F4">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497E2249"/>
    <w:multiLevelType w:val="hybridMultilevel"/>
    <w:tmpl w:val="1400CCC6"/>
    <w:lvl w:ilvl="0" w:tplc="9F5E46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4BB109A1"/>
    <w:multiLevelType w:val="hybridMultilevel"/>
    <w:tmpl w:val="55504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4BBC2433"/>
    <w:multiLevelType w:val="multilevel"/>
    <w:tmpl w:val="DA441F46"/>
    <w:lvl w:ilvl="0">
      <w:start w:val="1"/>
      <w:numFmt w:val="decimal"/>
      <w:lvlText w:val="%1)"/>
      <w:lvlJc w:val="left"/>
      <w:pPr>
        <w:tabs>
          <w:tab w:val="num" w:pos="360"/>
        </w:tabs>
        <w:ind w:left="360" w:hanging="360"/>
      </w:pPr>
      <w:rPr>
        <w:rFonts w:hint="default"/>
        <w:b w:val="0"/>
        <w:i w:val="0"/>
        <w:color w:val="auto"/>
        <w:sz w:val="22"/>
        <w:szCs w:val="22"/>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6" w15:restartNumberingAfterBreak="0">
    <w:nsid w:val="4BC04DD0"/>
    <w:multiLevelType w:val="multilevel"/>
    <w:tmpl w:val="8166B6C2"/>
    <w:name w:val="WW8Num5532"/>
    <w:lvl w:ilvl="0">
      <w:start w:val="1"/>
      <w:numFmt w:val="decimal"/>
      <w:lvlText w:val="%1."/>
      <w:lvlJc w:val="left"/>
      <w:pPr>
        <w:tabs>
          <w:tab w:val="num" w:pos="680"/>
        </w:tabs>
        <w:ind w:left="0" w:firstLine="0"/>
      </w:pPr>
      <w:rPr>
        <w:rFonts w:hint="default"/>
        <w:b/>
        <w:i w:val="0"/>
        <w:sz w:val="22"/>
        <w:szCs w:val="22"/>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37" w15:restartNumberingAfterBreak="0">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4BFB16F1"/>
    <w:multiLevelType w:val="hybridMultilevel"/>
    <w:tmpl w:val="B50AF3EA"/>
    <w:lvl w:ilvl="0" w:tplc="04150017">
      <w:start w:val="1"/>
      <w:numFmt w:val="lowerLetter"/>
      <w:lvlText w:val="%1)"/>
      <w:lvlJc w:val="left"/>
      <w:pPr>
        <w:ind w:left="786" w:hanging="360"/>
      </w:pPr>
      <w:rPr>
        <w:rFonts w:hint="default"/>
        <w:b w:val="0"/>
        <w:i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9" w15:restartNumberingAfterBreak="0">
    <w:nsid w:val="4CB6330B"/>
    <w:multiLevelType w:val="hybridMultilevel"/>
    <w:tmpl w:val="D5944152"/>
    <w:lvl w:ilvl="0" w:tplc="D832A02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4D417F1E"/>
    <w:multiLevelType w:val="hybridMultilevel"/>
    <w:tmpl w:val="CFCAFB20"/>
    <w:lvl w:ilvl="0" w:tplc="9F5E46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15:restartNumberingAfterBreak="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2" w15:restartNumberingAfterBreak="0">
    <w:nsid w:val="4DCE28F4"/>
    <w:multiLevelType w:val="hybridMultilevel"/>
    <w:tmpl w:val="BFC47E6E"/>
    <w:lvl w:ilvl="0" w:tplc="91F6305A">
      <w:start w:val="1"/>
      <w:numFmt w:val="decimal"/>
      <w:lvlText w:val="%1."/>
      <w:lvlJc w:val="left"/>
      <w:pPr>
        <w:ind w:left="720" w:hanging="360"/>
      </w:pPr>
      <w:rPr>
        <w:rFonts w:ascii="Cambria" w:eastAsia="Times New Roman" w:hAnsi="Cambria" w:cs="Arial"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4E13730D"/>
    <w:multiLevelType w:val="hybridMultilevel"/>
    <w:tmpl w:val="1AB04ADA"/>
    <w:lvl w:ilvl="0" w:tplc="67FA60F4">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4E251DAB"/>
    <w:multiLevelType w:val="hybridMultilevel"/>
    <w:tmpl w:val="D270C10E"/>
    <w:lvl w:ilvl="0" w:tplc="B63C9536">
      <w:start w:val="1"/>
      <w:numFmt w:val="lowerLetter"/>
      <w:lvlText w:val="%1)"/>
      <w:lvlJc w:val="left"/>
      <w:pPr>
        <w:ind w:left="720" w:hanging="360"/>
      </w:pPr>
      <w:rPr>
        <w:rFonts w:ascii="Arial" w:hAnsi="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4EE20A3F"/>
    <w:multiLevelType w:val="hybridMultilevel"/>
    <w:tmpl w:val="ACF85398"/>
    <w:lvl w:ilvl="0" w:tplc="91F6305A">
      <w:start w:val="1"/>
      <w:numFmt w:val="decimal"/>
      <w:lvlText w:val="%1."/>
      <w:lvlJc w:val="left"/>
      <w:pPr>
        <w:ind w:left="720" w:hanging="360"/>
      </w:pPr>
      <w:rPr>
        <w:rFonts w:ascii="Cambria" w:eastAsia="Times New Roman" w:hAnsi="Cambria"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247" w15:restartNumberingAfterBreak="0">
    <w:nsid w:val="4F8C6997"/>
    <w:multiLevelType w:val="multilevel"/>
    <w:tmpl w:val="40EACF90"/>
    <w:lvl w:ilvl="0">
      <w:start w:val="1"/>
      <w:numFmt w:val="decimal"/>
      <w:lvlText w:val="%1."/>
      <w:lvlJc w:val="left"/>
      <w:pPr>
        <w:ind w:left="94" w:hanging="94"/>
      </w:pPr>
      <w:rPr>
        <w:rFonts w:hint="default"/>
        <w:b/>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b/>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8" w15:restartNumberingAfterBreak="0">
    <w:nsid w:val="4FAF3D7E"/>
    <w:multiLevelType w:val="hybridMultilevel"/>
    <w:tmpl w:val="BA92271E"/>
    <w:lvl w:ilvl="0" w:tplc="3114326C">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0410E61"/>
    <w:multiLevelType w:val="multilevel"/>
    <w:tmpl w:val="B8BC84CC"/>
    <w:lvl w:ilvl="0">
      <w:start w:val="1"/>
      <w:numFmt w:val="decimal"/>
      <w:lvlText w:val="%1)"/>
      <w:lvlJc w:val="left"/>
      <w:pPr>
        <w:tabs>
          <w:tab w:val="num" w:pos="680"/>
        </w:tabs>
        <w:ind w:left="680" w:hanging="680"/>
      </w:pPr>
      <w:rPr>
        <w:rFonts w:hint="default"/>
        <w:b w:val="0"/>
        <w:i w:val="0"/>
        <w:sz w:val="22"/>
        <w:szCs w:val="22"/>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50" w15:restartNumberingAfterBreak="0">
    <w:nsid w:val="50B50165"/>
    <w:multiLevelType w:val="multilevel"/>
    <w:tmpl w:val="4AAC2982"/>
    <w:lvl w:ilvl="0">
      <w:start w:val="1"/>
      <w:numFmt w:val="decimal"/>
      <w:lvlText w:val="%1)"/>
      <w:lvlJc w:val="left"/>
      <w:pPr>
        <w:tabs>
          <w:tab w:val="num" w:pos="680"/>
        </w:tabs>
        <w:ind w:left="680" w:hanging="680"/>
      </w:pPr>
      <w:rPr>
        <w:rFonts w:hint="default"/>
        <w:b w:val="0"/>
        <w:i w:val="0"/>
        <w:sz w:val="22"/>
        <w:szCs w:val="22"/>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51" w15:restartNumberingAfterBreak="0">
    <w:nsid w:val="50D40CF2"/>
    <w:multiLevelType w:val="multilevel"/>
    <w:tmpl w:val="5AF84C20"/>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rPr>
        <w:rFonts w:ascii="Cambria" w:eastAsia="Calibri" w:hAnsi="Cambria" w:cs="Arial"/>
      </w:r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52" w15:restartNumberingAfterBreak="0">
    <w:nsid w:val="520B2FC4"/>
    <w:multiLevelType w:val="hybridMultilevel"/>
    <w:tmpl w:val="18BE6EE8"/>
    <w:lvl w:ilvl="0" w:tplc="AE660F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3" w15:restartNumberingAfterBreak="0">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3B509BF"/>
    <w:multiLevelType w:val="hybridMultilevel"/>
    <w:tmpl w:val="0DCE0F22"/>
    <w:lvl w:ilvl="0" w:tplc="40660AD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15:restartNumberingAfterBreak="0">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540A5C7C"/>
    <w:multiLevelType w:val="multilevel"/>
    <w:tmpl w:val="92125BAC"/>
    <w:lvl w:ilvl="0">
      <w:start w:val="1"/>
      <w:numFmt w:val="lowerLetter"/>
      <w:lvlText w:val="%1)"/>
      <w:lvlJc w:val="left"/>
      <w:pPr>
        <w:tabs>
          <w:tab w:val="num" w:pos="720"/>
        </w:tabs>
        <w:ind w:left="720" w:hanging="360"/>
      </w:pPr>
      <w:rPr>
        <w:rFonts w:hint="default"/>
        <w:b w:val="0"/>
        <w:i w:val="0"/>
        <w:color w:val="auto"/>
        <w:sz w:val="22"/>
        <w:szCs w:val="22"/>
      </w:rPr>
    </w:lvl>
    <w:lvl w:ilvl="1">
      <w:start w:val="4"/>
      <w:numFmt w:val="decimal"/>
      <w:lvlText w:val="%2."/>
      <w:lvlJc w:val="left"/>
      <w:pPr>
        <w:tabs>
          <w:tab w:val="num" w:pos="1325"/>
        </w:tabs>
        <w:ind w:left="1325" w:hanging="397"/>
      </w:pPr>
      <w:rPr>
        <w:rFonts w:hint="default"/>
        <w:b/>
        <w:i w:val="0"/>
        <w:color w:val="auto"/>
        <w:sz w:val="22"/>
        <w:szCs w:val="22"/>
      </w:rPr>
    </w:lvl>
    <w:lvl w:ilvl="2">
      <w:start w:val="1"/>
      <w:numFmt w:val="decimal"/>
      <w:lvlText w:val="%3)"/>
      <w:lvlJc w:val="left"/>
      <w:pPr>
        <w:tabs>
          <w:tab w:val="num" w:pos="1847"/>
        </w:tabs>
        <w:ind w:left="1847" w:hanging="777"/>
      </w:pPr>
      <w:rPr>
        <w:rFonts w:ascii="Cambria" w:hAnsi="Cambria" w:cs="Arial" w:hint="default"/>
        <w:b w:val="0"/>
        <w:i w:val="0"/>
        <w:color w:val="auto"/>
        <w:sz w:val="22"/>
        <w:szCs w:val="22"/>
      </w:rPr>
    </w:lvl>
    <w:lvl w:ilvl="3">
      <w:start w:val="1"/>
      <w:numFmt w:val="lowerLetter"/>
      <w:lvlText w:val="%4)"/>
      <w:lvlJc w:val="left"/>
      <w:pPr>
        <w:tabs>
          <w:tab w:val="num" w:pos="1800"/>
        </w:tabs>
        <w:ind w:left="1800" w:hanging="360"/>
      </w:pPr>
      <w:rPr>
        <w:rFonts w:hint="default"/>
        <w:i w:val="0"/>
      </w:rPr>
    </w:lvl>
    <w:lvl w:ilvl="4">
      <w:start w:val="1"/>
      <w:numFmt w:val="lowerLetter"/>
      <w:lvlText w:val="%4%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7" w15:restartNumberingAfterBreak="0">
    <w:nsid w:val="546A3A2C"/>
    <w:multiLevelType w:val="hybridMultilevel"/>
    <w:tmpl w:val="AD40E746"/>
    <w:lvl w:ilvl="0" w:tplc="058AD486">
      <w:start w:val="14"/>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0" w15:restartNumberingAfterBreak="0">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360"/>
        </w:tabs>
        <w:ind w:left="360"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1" w15:restartNumberingAfterBreak="0">
    <w:nsid w:val="554A498A"/>
    <w:multiLevelType w:val="hybridMultilevel"/>
    <w:tmpl w:val="FDB82A3C"/>
    <w:lvl w:ilvl="0" w:tplc="6114957A">
      <w:start w:val="1"/>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55747D06"/>
    <w:multiLevelType w:val="hybridMultilevel"/>
    <w:tmpl w:val="3B2E9E9C"/>
    <w:lvl w:ilvl="0" w:tplc="6114957A">
      <w:start w:val="1"/>
      <w:numFmt w:val="decimal"/>
      <w:lvlText w:val="%1."/>
      <w:lvlJc w:val="left"/>
      <w:pPr>
        <w:ind w:left="786" w:hanging="360"/>
      </w:pPr>
      <w:rPr>
        <w:rFonts w:hint="default"/>
        <w:b/>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3" w15:restartNumberingAfterBreak="0">
    <w:nsid w:val="564C786A"/>
    <w:multiLevelType w:val="hybridMultilevel"/>
    <w:tmpl w:val="B67436F8"/>
    <w:lvl w:ilvl="0" w:tplc="9F5E466E">
      <w:start w:val="1"/>
      <w:numFmt w:val="decimal"/>
      <w:lvlText w:val="%1)"/>
      <w:lvlJc w:val="left"/>
      <w:pPr>
        <w:tabs>
          <w:tab w:val="num" w:pos="454"/>
        </w:tabs>
        <w:ind w:left="454" w:hanging="454"/>
      </w:pPr>
      <w:rPr>
        <w:rFonts w:hint="default"/>
        <w:b w:val="0"/>
        <w:i w:val="0"/>
        <w:sz w:val="22"/>
        <w:szCs w:val="22"/>
      </w:rPr>
    </w:lvl>
    <w:lvl w:ilvl="1" w:tplc="04150019" w:tentative="1">
      <w:start w:val="1"/>
      <w:numFmt w:val="lowerLetter"/>
      <w:lvlText w:val="%2."/>
      <w:lvlJc w:val="left"/>
      <w:pPr>
        <w:tabs>
          <w:tab w:val="num" w:pos="1043"/>
        </w:tabs>
        <w:ind w:left="1043" w:hanging="360"/>
      </w:pPr>
    </w:lvl>
    <w:lvl w:ilvl="2" w:tplc="0415001B" w:tentative="1">
      <w:start w:val="1"/>
      <w:numFmt w:val="lowerRoman"/>
      <w:lvlText w:val="%3."/>
      <w:lvlJc w:val="right"/>
      <w:pPr>
        <w:tabs>
          <w:tab w:val="num" w:pos="1763"/>
        </w:tabs>
        <w:ind w:left="1763" w:hanging="180"/>
      </w:pPr>
    </w:lvl>
    <w:lvl w:ilvl="3" w:tplc="0415000F" w:tentative="1">
      <w:start w:val="1"/>
      <w:numFmt w:val="decimal"/>
      <w:lvlText w:val="%4."/>
      <w:lvlJc w:val="left"/>
      <w:pPr>
        <w:tabs>
          <w:tab w:val="num" w:pos="2483"/>
        </w:tabs>
        <w:ind w:left="2483" w:hanging="360"/>
      </w:pPr>
    </w:lvl>
    <w:lvl w:ilvl="4" w:tplc="04150019" w:tentative="1">
      <w:start w:val="1"/>
      <w:numFmt w:val="lowerLetter"/>
      <w:lvlText w:val="%5."/>
      <w:lvlJc w:val="left"/>
      <w:pPr>
        <w:tabs>
          <w:tab w:val="num" w:pos="3203"/>
        </w:tabs>
        <w:ind w:left="3203" w:hanging="360"/>
      </w:pPr>
    </w:lvl>
    <w:lvl w:ilvl="5" w:tplc="0415001B" w:tentative="1">
      <w:start w:val="1"/>
      <w:numFmt w:val="lowerRoman"/>
      <w:lvlText w:val="%6."/>
      <w:lvlJc w:val="right"/>
      <w:pPr>
        <w:tabs>
          <w:tab w:val="num" w:pos="3923"/>
        </w:tabs>
        <w:ind w:left="3923" w:hanging="180"/>
      </w:pPr>
    </w:lvl>
    <w:lvl w:ilvl="6" w:tplc="0415000F" w:tentative="1">
      <w:start w:val="1"/>
      <w:numFmt w:val="decimal"/>
      <w:lvlText w:val="%7."/>
      <w:lvlJc w:val="left"/>
      <w:pPr>
        <w:tabs>
          <w:tab w:val="num" w:pos="4643"/>
        </w:tabs>
        <w:ind w:left="4643" w:hanging="360"/>
      </w:pPr>
    </w:lvl>
    <w:lvl w:ilvl="7" w:tplc="04150019" w:tentative="1">
      <w:start w:val="1"/>
      <w:numFmt w:val="lowerLetter"/>
      <w:lvlText w:val="%8."/>
      <w:lvlJc w:val="left"/>
      <w:pPr>
        <w:tabs>
          <w:tab w:val="num" w:pos="5363"/>
        </w:tabs>
        <w:ind w:left="5363" w:hanging="360"/>
      </w:pPr>
    </w:lvl>
    <w:lvl w:ilvl="8" w:tplc="0415001B" w:tentative="1">
      <w:start w:val="1"/>
      <w:numFmt w:val="lowerRoman"/>
      <w:lvlText w:val="%9."/>
      <w:lvlJc w:val="right"/>
      <w:pPr>
        <w:tabs>
          <w:tab w:val="num" w:pos="6083"/>
        </w:tabs>
        <w:ind w:left="6083" w:hanging="180"/>
      </w:pPr>
    </w:lvl>
  </w:abstractNum>
  <w:abstractNum w:abstractNumId="264" w15:restartNumberingAfterBreak="0">
    <w:nsid w:val="565A76F5"/>
    <w:multiLevelType w:val="hybridMultilevel"/>
    <w:tmpl w:val="EBB4F304"/>
    <w:lvl w:ilvl="0" w:tplc="67FA60F4">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56DB54FF"/>
    <w:multiLevelType w:val="hybridMultilevel"/>
    <w:tmpl w:val="15104D0A"/>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8" w15:restartNumberingAfterBreak="0">
    <w:nsid w:val="56F6684E"/>
    <w:multiLevelType w:val="hybridMultilevel"/>
    <w:tmpl w:val="8CBC9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575361B7"/>
    <w:multiLevelType w:val="multilevel"/>
    <w:tmpl w:val="F9304A0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1" w15:restartNumberingAfterBreak="0">
    <w:nsid w:val="57A63CF6"/>
    <w:multiLevelType w:val="hybridMultilevel"/>
    <w:tmpl w:val="DA1CE8B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2" w15:restartNumberingAfterBreak="0">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584E71F8"/>
    <w:multiLevelType w:val="multilevel"/>
    <w:tmpl w:val="E5241CCA"/>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i w:val="0"/>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74" w15:restartNumberingAfterBreak="0">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5" w15:restartNumberingAfterBreak="0">
    <w:nsid w:val="588A62E2"/>
    <w:multiLevelType w:val="hybridMultilevel"/>
    <w:tmpl w:val="5AACD3D0"/>
    <w:lvl w:ilvl="0" w:tplc="8F5C464C">
      <w:start w:val="1"/>
      <w:numFmt w:val="lowerRoman"/>
      <w:lvlText w:val="%1)"/>
      <w:lvlJc w:val="left"/>
      <w:pPr>
        <w:tabs>
          <w:tab w:val="num" w:pos="720"/>
        </w:tabs>
        <w:ind w:left="720" w:hanging="360"/>
      </w:pPr>
      <w:rPr>
        <w:rFonts w:ascii="Cambria" w:eastAsia="Calibri" w:hAnsi="Cambria" w:cs="Arial"/>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589924D9"/>
    <w:multiLevelType w:val="hybridMultilevel"/>
    <w:tmpl w:val="BAD8800C"/>
    <w:lvl w:ilvl="0" w:tplc="67FA60F4">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15:restartNumberingAfterBreak="0">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59431E69"/>
    <w:multiLevelType w:val="hybridMultilevel"/>
    <w:tmpl w:val="4284290E"/>
    <w:lvl w:ilvl="0" w:tplc="D5C442BA">
      <w:start w:val="1"/>
      <w:numFmt w:val="decimal"/>
      <w:lvlText w:val="%1."/>
      <w:lvlJc w:val="left"/>
      <w:pPr>
        <w:ind w:left="644" w:hanging="36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5A01246C"/>
    <w:multiLevelType w:val="hybridMultilevel"/>
    <w:tmpl w:val="1B865C88"/>
    <w:lvl w:ilvl="0" w:tplc="414C5B60">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5A084126"/>
    <w:multiLevelType w:val="hybridMultilevel"/>
    <w:tmpl w:val="1DE427F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81"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82" w15:restartNumberingAfterBreak="0">
    <w:nsid w:val="5A757D05"/>
    <w:multiLevelType w:val="hybridMultilevel"/>
    <w:tmpl w:val="EE4095E4"/>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3" w15:restartNumberingAfterBreak="0">
    <w:nsid w:val="5AC15664"/>
    <w:multiLevelType w:val="hybridMultilevel"/>
    <w:tmpl w:val="123018FC"/>
    <w:lvl w:ilvl="0" w:tplc="369A190E">
      <w:start w:val="1"/>
      <w:numFmt w:val="decimal"/>
      <w:lvlText w:val="%1."/>
      <w:lvlJc w:val="left"/>
      <w:pPr>
        <w:ind w:left="786"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4" w15:restartNumberingAfterBreak="0">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85" w15:restartNumberingAfterBreak="0">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5BBA29D9"/>
    <w:multiLevelType w:val="hybridMultilevel"/>
    <w:tmpl w:val="56660DE8"/>
    <w:lvl w:ilvl="0" w:tplc="D5C442BA">
      <w:start w:val="1"/>
      <w:numFmt w:val="decimal"/>
      <w:lvlText w:val="%1."/>
      <w:lvlJc w:val="left"/>
      <w:pPr>
        <w:ind w:left="360" w:hanging="360"/>
      </w:pPr>
      <w:rPr>
        <w:rFonts w:hint="default"/>
        <w:b/>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7" w15:restartNumberingAfterBreak="0">
    <w:nsid w:val="5C671FEE"/>
    <w:multiLevelType w:val="hybridMultilevel"/>
    <w:tmpl w:val="5D60C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5C6E3EE7"/>
    <w:multiLevelType w:val="hybridMultilevel"/>
    <w:tmpl w:val="CC321E4C"/>
    <w:lvl w:ilvl="0" w:tplc="91F6305A">
      <w:start w:val="1"/>
      <w:numFmt w:val="decimal"/>
      <w:lvlText w:val="%1."/>
      <w:lvlJc w:val="left"/>
      <w:pPr>
        <w:ind w:left="360" w:hanging="360"/>
      </w:pPr>
      <w:rPr>
        <w:rFonts w:ascii="Cambria" w:eastAsia="Times New Roman" w:hAnsi="Cambria" w:cs="Arial"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9"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90" w15:restartNumberingAfterBreak="0">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91" w15:restartNumberingAfterBreak="0">
    <w:nsid w:val="5D060825"/>
    <w:multiLevelType w:val="multilevel"/>
    <w:tmpl w:val="3440D670"/>
    <w:lvl w:ilvl="0">
      <w:start w:val="1"/>
      <w:numFmt w:val="lowerLetter"/>
      <w:lvlText w:val="%1)"/>
      <w:lvlJc w:val="left"/>
      <w:pPr>
        <w:tabs>
          <w:tab w:val="num" w:pos="720"/>
        </w:tabs>
        <w:ind w:left="720" w:hanging="360"/>
      </w:pPr>
      <w:rPr>
        <w:rFonts w:hint="default"/>
        <w:b w:val="0"/>
        <w:i w:val="0"/>
        <w:color w:val="auto"/>
        <w:sz w:val="22"/>
        <w:szCs w:val="22"/>
      </w:rPr>
    </w:lvl>
    <w:lvl w:ilvl="1">
      <w:start w:val="4"/>
      <w:numFmt w:val="decimal"/>
      <w:lvlText w:val="%2."/>
      <w:lvlJc w:val="left"/>
      <w:pPr>
        <w:tabs>
          <w:tab w:val="num" w:pos="1325"/>
        </w:tabs>
        <w:ind w:left="1325" w:hanging="397"/>
      </w:pPr>
      <w:rPr>
        <w:rFonts w:hint="default"/>
        <w:b/>
        <w:i w:val="0"/>
        <w:color w:val="auto"/>
        <w:sz w:val="22"/>
        <w:szCs w:val="22"/>
      </w:rPr>
    </w:lvl>
    <w:lvl w:ilvl="2">
      <w:start w:val="1"/>
      <w:numFmt w:val="decimal"/>
      <w:lvlText w:val="%3)"/>
      <w:lvlJc w:val="left"/>
      <w:pPr>
        <w:tabs>
          <w:tab w:val="num" w:pos="1847"/>
        </w:tabs>
        <w:ind w:left="1847" w:hanging="777"/>
      </w:pPr>
      <w:rPr>
        <w:rFonts w:ascii="Cambria" w:hAnsi="Cambria" w:cs="Arial" w:hint="default"/>
        <w:b w:val="0"/>
        <w:i w:val="0"/>
        <w:color w:val="auto"/>
        <w:sz w:val="22"/>
        <w:szCs w:val="22"/>
      </w:rPr>
    </w:lvl>
    <w:lvl w:ilvl="3">
      <w:start w:val="1"/>
      <w:numFmt w:val="lowerLetter"/>
      <w:lvlText w:val="%4)"/>
      <w:lvlJc w:val="left"/>
      <w:pPr>
        <w:tabs>
          <w:tab w:val="num" w:pos="1800"/>
        </w:tabs>
        <w:ind w:left="1800" w:hanging="360"/>
      </w:pPr>
      <w:rPr>
        <w:rFonts w:hint="default"/>
        <w:i w:val="0"/>
      </w:rPr>
    </w:lvl>
    <w:lvl w:ilvl="4">
      <w:start w:val="1"/>
      <w:numFmt w:val="lowerLetter"/>
      <w:lvlText w:val="%4%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2" w15:restartNumberingAfterBreak="0">
    <w:nsid w:val="5D111013"/>
    <w:multiLevelType w:val="multilevel"/>
    <w:tmpl w:val="9E72034A"/>
    <w:lvl w:ilvl="0">
      <w:start w:val="1"/>
      <w:numFmt w:val="decimal"/>
      <w:lvlText w:val="%1)"/>
      <w:lvlJc w:val="left"/>
      <w:pPr>
        <w:ind w:left="360" w:hanging="360"/>
      </w:pPr>
      <w:rPr>
        <w:rFonts w:hint="default"/>
        <w:b w:val="0"/>
        <w:i w:val="0"/>
        <w:sz w:val="22"/>
        <w:szCs w:val="22"/>
      </w:rPr>
    </w:lvl>
    <w:lvl w:ilvl="1">
      <w:start w:val="1"/>
      <w:numFmt w:val="lowerLetter"/>
      <w:lvlText w:val="%2)"/>
      <w:lvlJc w:val="left"/>
      <w:pPr>
        <w:tabs>
          <w:tab w:val="num" w:pos="643"/>
        </w:tabs>
        <w:ind w:left="643" w:hanging="360"/>
      </w:pPr>
      <w:rPr>
        <w:rFonts w:ascii="Arial" w:hAnsi="Arial" w:hint="default"/>
        <w:b w:val="0"/>
        <w:i w:val="0"/>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93" w15:restartNumberingAfterBreak="0">
    <w:nsid w:val="5DC638CA"/>
    <w:multiLevelType w:val="multilevel"/>
    <w:tmpl w:val="CCA211D0"/>
    <w:lvl w:ilvl="0">
      <w:start w:val="1"/>
      <w:numFmt w:val="decimal"/>
      <w:lvlText w:val="%1."/>
      <w:lvlJc w:val="left"/>
      <w:pPr>
        <w:tabs>
          <w:tab w:val="num" w:pos="360"/>
        </w:tabs>
        <w:ind w:left="360" w:hanging="360"/>
      </w:pPr>
      <w:rPr>
        <w:rFonts w:hint="default"/>
        <w:b/>
        <w:i w:val="0"/>
        <w:color w:val="auto"/>
      </w:rPr>
    </w:lvl>
    <w:lvl w:ilvl="1">
      <w:start w:val="2"/>
      <w:numFmt w:val="decimal"/>
      <w:suff w:val="space"/>
      <w:lvlText w:val="%2."/>
      <w:lvlJc w:val="left"/>
      <w:pPr>
        <w:ind w:left="294" w:hanging="360"/>
      </w:pPr>
      <w:rPr>
        <w:rFonts w:hint="default"/>
        <w:b/>
      </w:rPr>
    </w:lvl>
    <w:lvl w:ilvl="2">
      <w:start w:val="1"/>
      <w:numFmt w:val="decimal"/>
      <w:lvlText w:val="%3)"/>
      <w:lvlJc w:val="left"/>
      <w:pPr>
        <w:tabs>
          <w:tab w:val="num" w:pos="1194"/>
        </w:tabs>
        <w:ind w:left="1194" w:hanging="360"/>
      </w:pPr>
      <w:rPr>
        <w:rFonts w:hint="default"/>
      </w:rPr>
    </w:lvl>
    <w:lvl w:ilvl="3">
      <w:start w:val="1"/>
      <w:numFmt w:val="decimal"/>
      <w:lvlText w:val="%4."/>
      <w:lvlJc w:val="left"/>
      <w:pPr>
        <w:tabs>
          <w:tab w:val="num" w:pos="1734"/>
        </w:tabs>
        <w:ind w:left="1734" w:hanging="360"/>
      </w:pPr>
      <w:rPr>
        <w:rFonts w:hint="default"/>
      </w:rPr>
    </w:lvl>
    <w:lvl w:ilvl="4">
      <w:start w:val="1"/>
      <w:numFmt w:val="lowerLetter"/>
      <w:lvlText w:val="%5."/>
      <w:lvlJc w:val="left"/>
      <w:pPr>
        <w:tabs>
          <w:tab w:val="num" w:pos="2454"/>
        </w:tabs>
        <w:ind w:left="2454" w:hanging="360"/>
      </w:pPr>
      <w:rPr>
        <w:rFonts w:hint="default"/>
      </w:rPr>
    </w:lvl>
    <w:lvl w:ilvl="5">
      <w:start w:val="1"/>
      <w:numFmt w:val="lowerRoman"/>
      <w:lvlText w:val="%6."/>
      <w:lvlJc w:val="right"/>
      <w:pPr>
        <w:tabs>
          <w:tab w:val="num" w:pos="3174"/>
        </w:tabs>
        <w:ind w:left="3174" w:hanging="180"/>
      </w:pPr>
      <w:rPr>
        <w:rFonts w:hint="default"/>
      </w:rPr>
    </w:lvl>
    <w:lvl w:ilvl="6">
      <w:start w:val="1"/>
      <w:numFmt w:val="decimal"/>
      <w:lvlText w:val="%7."/>
      <w:lvlJc w:val="left"/>
      <w:pPr>
        <w:tabs>
          <w:tab w:val="num" w:pos="3894"/>
        </w:tabs>
        <w:ind w:left="3894" w:hanging="360"/>
      </w:pPr>
      <w:rPr>
        <w:rFonts w:hint="default"/>
      </w:rPr>
    </w:lvl>
    <w:lvl w:ilvl="7">
      <w:start w:val="1"/>
      <w:numFmt w:val="lowerLetter"/>
      <w:lvlText w:val="%8."/>
      <w:lvlJc w:val="left"/>
      <w:pPr>
        <w:tabs>
          <w:tab w:val="num" w:pos="4614"/>
        </w:tabs>
        <w:ind w:left="4614" w:hanging="360"/>
      </w:pPr>
      <w:rPr>
        <w:rFonts w:hint="default"/>
      </w:rPr>
    </w:lvl>
    <w:lvl w:ilvl="8">
      <w:start w:val="1"/>
      <w:numFmt w:val="lowerRoman"/>
      <w:lvlText w:val="%9."/>
      <w:lvlJc w:val="right"/>
      <w:pPr>
        <w:tabs>
          <w:tab w:val="num" w:pos="5334"/>
        </w:tabs>
        <w:ind w:left="5334" w:hanging="180"/>
      </w:pPr>
      <w:rPr>
        <w:rFonts w:hint="default"/>
      </w:rPr>
    </w:lvl>
  </w:abstractNum>
  <w:abstractNum w:abstractNumId="294" w15:restartNumberingAfterBreak="0">
    <w:nsid w:val="5DE97ECD"/>
    <w:multiLevelType w:val="multilevel"/>
    <w:tmpl w:val="8064F4D4"/>
    <w:lvl w:ilvl="0">
      <w:start w:val="1"/>
      <w:numFmt w:val="decimal"/>
      <w:lvlText w:val="%1."/>
      <w:lvlJc w:val="left"/>
      <w:pPr>
        <w:tabs>
          <w:tab w:val="num" w:pos="720"/>
        </w:tabs>
        <w:ind w:left="720" w:hanging="360"/>
      </w:pPr>
      <w:rPr>
        <w:rFonts w:hint="default"/>
        <w:b/>
        <w:i w:val="0"/>
        <w:color w:val="auto"/>
      </w:rPr>
    </w:lvl>
    <w:lvl w:ilvl="1">
      <w:start w:val="2"/>
      <w:numFmt w:val="decimal"/>
      <w:suff w:val="space"/>
      <w:lvlText w:val="%2."/>
      <w:lvlJc w:val="left"/>
      <w:pPr>
        <w:ind w:left="654" w:hanging="360"/>
      </w:pPr>
      <w:rPr>
        <w:rFonts w:hint="default"/>
        <w:b/>
      </w:rPr>
    </w:lvl>
    <w:lvl w:ilvl="2">
      <w:start w:val="1"/>
      <w:numFmt w:val="decimal"/>
      <w:lvlText w:val="%3)"/>
      <w:lvlJc w:val="left"/>
      <w:pPr>
        <w:tabs>
          <w:tab w:val="num" w:pos="1554"/>
        </w:tabs>
        <w:ind w:left="1554" w:hanging="360"/>
      </w:pPr>
      <w:rPr>
        <w:rFonts w:hint="default"/>
      </w:rPr>
    </w:lvl>
    <w:lvl w:ilvl="3">
      <w:start w:val="1"/>
      <w:numFmt w:val="decimal"/>
      <w:lvlText w:val="%4."/>
      <w:lvlJc w:val="left"/>
      <w:pPr>
        <w:tabs>
          <w:tab w:val="num" w:pos="2094"/>
        </w:tabs>
        <w:ind w:left="2094" w:hanging="360"/>
      </w:pPr>
      <w:rPr>
        <w:rFonts w:hint="default"/>
      </w:rPr>
    </w:lvl>
    <w:lvl w:ilvl="4">
      <w:start w:val="1"/>
      <w:numFmt w:val="lowerLetter"/>
      <w:lvlText w:val="%5."/>
      <w:lvlJc w:val="left"/>
      <w:pPr>
        <w:tabs>
          <w:tab w:val="num" w:pos="2814"/>
        </w:tabs>
        <w:ind w:left="2814" w:hanging="360"/>
      </w:pPr>
      <w:rPr>
        <w:rFonts w:hint="default"/>
      </w:rPr>
    </w:lvl>
    <w:lvl w:ilvl="5">
      <w:start w:val="1"/>
      <w:numFmt w:val="lowerRoman"/>
      <w:lvlText w:val="%6."/>
      <w:lvlJc w:val="right"/>
      <w:pPr>
        <w:tabs>
          <w:tab w:val="num" w:pos="3534"/>
        </w:tabs>
        <w:ind w:left="3534" w:hanging="180"/>
      </w:pPr>
      <w:rPr>
        <w:rFonts w:hint="default"/>
      </w:rPr>
    </w:lvl>
    <w:lvl w:ilvl="6">
      <w:start w:val="1"/>
      <w:numFmt w:val="decimal"/>
      <w:lvlText w:val="%7."/>
      <w:lvlJc w:val="left"/>
      <w:pPr>
        <w:tabs>
          <w:tab w:val="num" w:pos="4254"/>
        </w:tabs>
        <w:ind w:left="4254" w:hanging="360"/>
      </w:pPr>
      <w:rPr>
        <w:rFonts w:hint="default"/>
      </w:rPr>
    </w:lvl>
    <w:lvl w:ilvl="7">
      <w:start w:val="1"/>
      <w:numFmt w:val="lowerLetter"/>
      <w:lvlText w:val="%8."/>
      <w:lvlJc w:val="left"/>
      <w:pPr>
        <w:tabs>
          <w:tab w:val="num" w:pos="4974"/>
        </w:tabs>
        <w:ind w:left="4974" w:hanging="360"/>
      </w:pPr>
      <w:rPr>
        <w:rFonts w:hint="default"/>
      </w:rPr>
    </w:lvl>
    <w:lvl w:ilvl="8">
      <w:start w:val="1"/>
      <w:numFmt w:val="lowerRoman"/>
      <w:lvlText w:val="%9."/>
      <w:lvlJc w:val="right"/>
      <w:pPr>
        <w:tabs>
          <w:tab w:val="num" w:pos="5694"/>
        </w:tabs>
        <w:ind w:left="5694" w:hanging="180"/>
      </w:pPr>
      <w:rPr>
        <w:rFonts w:hint="default"/>
      </w:rPr>
    </w:lvl>
  </w:abstractNum>
  <w:abstractNum w:abstractNumId="295" w15:restartNumberingAfterBreak="0">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6" w15:restartNumberingAfterBreak="0">
    <w:nsid w:val="5E787C73"/>
    <w:multiLevelType w:val="multilevel"/>
    <w:tmpl w:val="A23A0B00"/>
    <w:lvl w:ilvl="0">
      <w:start w:val="1"/>
      <w:numFmt w:val="decimal"/>
      <w:suff w:val="space"/>
      <w:lvlText w:val="%1."/>
      <w:lvlJc w:val="left"/>
      <w:pPr>
        <w:ind w:left="786"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7" w15:restartNumberingAfterBreak="0">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8"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5FB97F6F"/>
    <w:multiLevelType w:val="hybridMultilevel"/>
    <w:tmpl w:val="F752AFD6"/>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6114957A">
      <w:start w:val="1"/>
      <w:numFmt w:val="decimal"/>
      <w:lvlText w:val="%2."/>
      <w:lvlJc w:val="left"/>
      <w:pPr>
        <w:tabs>
          <w:tab w:val="num" w:pos="360"/>
        </w:tabs>
        <w:ind w:left="360" w:hanging="360"/>
      </w:pPr>
      <w:rPr>
        <w:rFonts w:hint="default"/>
        <w:b/>
        <w:bCs w:val="0"/>
        <w:i w:val="0"/>
        <w:color w:val="auto"/>
        <w:sz w:val="22"/>
        <w:szCs w:val="22"/>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0" w15:restartNumberingAfterBreak="0">
    <w:nsid w:val="60031C1E"/>
    <w:multiLevelType w:val="multilevel"/>
    <w:tmpl w:val="6ECE3194"/>
    <w:name w:val="WW8Num572"/>
    <w:lvl w:ilvl="0">
      <w:start w:val="1"/>
      <w:numFmt w:val="decimal"/>
      <w:lvlText w:val="%1."/>
      <w:lvlJc w:val="left"/>
      <w:pPr>
        <w:tabs>
          <w:tab w:val="num" w:pos="1106"/>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01" w15:restartNumberingAfterBreak="0">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02" w15:restartNumberingAfterBreak="0">
    <w:nsid w:val="605B452A"/>
    <w:multiLevelType w:val="hybridMultilevel"/>
    <w:tmpl w:val="01AA431A"/>
    <w:lvl w:ilvl="0" w:tplc="C05071F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612A4659"/>
    <w:multiLevelType w:val="multilevel"/>
    <w:tmpl w:val="701AF89C"/>
    <w:lvl w:ilvl="0">
      <w:start w:val="1"/>
      <w:numFmt w:val="decimal"/>
      <w:suff w:val="space"/>
      <w:lvlText w:val="%1."/>
      <w:lvlJc w:val="left"/>
      <w:pPr>
        <w:ind w:left="1211"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04" w15:restartNumberingAfterBreak="0">
    <w:nsid w:val="617166EE"/>
    <w:multiLevelType w:val="hybridMultilevel"/>
    <w:tmpl w:val="05748276"/>
    <w:lvl w:ilvl="0" w:tplc="B8FE630C">
      <w:start w:val="1"/>
      <w:numFmt w:val="lowerLetter"/>
      <w:lvlText w:val="%1)"/>
      <w:lvlJc w:val="left"/>
      <w:pPr>
        <w:ind w:left="360" w:hanging="360"/>
      </w:pPr>
      <w:rPr>
        <w:rFonts w:hint="default"/>
        <w:b w:val="0"/>
        <w:bCs w:val="0"/>
        <w:i w:val="0"/>
        <w:iCs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5" w15:restartNumberingAfterBreak="0">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06" w15:restartNumberingAfterBreak="0">
    <w:nsid w:val="626160A1"/>
    <w:multiLevelType w:val="hybridMultilevel"/>
    <w:tmpl w:val="380EC0C4"/>
    <w:lvl w:ilvl="0" w:tplc="AE660F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63045344"/>
    <w:multiLevelType w:val="hybridMultilevel"/>
    <w:tmpl w:val="2A0A0462"/>
    <w:lvl w:ilvl="0" w:tplc="AE660F6E">
      <w:start w:val="1"/>
      <w:numFmt w:val="decimal"/>
      <w:lvlText w:val="%1)"/>
      <w:lvlJc w:val="left"/>
      <w:pPr>
        <w:ind w:left="360" w:hanging="360"/>
      </w:pPr>
      <w:rPr>
        <w:rFonts w:hint="default"/>
        <w:b w:val="0"/>
        <w:i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8" w15:restartNumberingAfterBreak="0">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3FA4689"/>
    <w:multiLevelType w:val="hybridMultilevel"/>
    <w:tmpl w:val="043EF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312" w15:restartNumberingAfterBreak="0">
    <w:nsid w:val="64A853E9"/>
    <w:multiLevelType w:val="hybridMultilevel"/>
    <w:tmpl w:val="BE78A9F0"/>
    <w:lvl w:ilvl="0" w:tplc="695C6A30">
      <w:start w:val="1"/>
      <w:numFmt w:val="decimal"/>
      <w:lvlText w:val="%1."/>
      <w:lvlJc w:val="left"/>
      <w:pPr>
        <w:ind w:left="644" w:hanging="360"/>
      </w:pPr>
      <w:rPr>
        <w:b/>
      </w:rPr>
    </w:lvl>
    <w:lvl w:ilvl="1" w:tplc="04150019">
      <w:start w:val="1"/>
      <w:numFmt w:val="lowerLetter"/>
      <w:lvlText w:val="%2."/>
      <w:lvlJc w:val="left"/>
      <w:pPr>
        <w:ind w:left="1734" w:hanging="360"/>
      </w:pPr>
    </w:lvl>
    <w:lvl w:ilvl="2" w:tplc="0415001B">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313" w15:restartNumberingAfterBreak="0">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4" w15:restartNumberingAfterBreak="0">
    <w:nsid w:val="65107578"/>
    <w:multiLevelType w:val="hybridMultilevel"/>
    <w:tmpl w:val="9EDCD18C"/>
    <w:lvl w:ilvl="0" w:tplc="91F6305A">
      <w:start w:val="1"/>
      <w:numFmt w:val="decimal"/>
      <w:lvlText w:val="%1."/>
      <w:lvlJc w:val="left"/>
      <w:pPr>
        <w:ind w:left="360" w:hanging="360"/>
      </w:pPr>
      <w:rPr>
        <w:rFonts w:ascii="Cambria" w:eastAsia="Times New Roman" w:hAnsi="Cambria" w:cs="Arial"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5" w15:restartNumberingAfterBreak="0">
    <w:nsid w:val="655B1D1D"/>
    <w:multiLevelType w:val="hybridMultilevel"/>
    <w:tmpl w:val="40DC90CC"/>
    <w:lvl w:ilvl="0" w:tplc="369A190E">
      <w:start w:val="1"/>
      <w:numFmt w:val="decimal"/>
      <w:lvlText w:val="%1."/>
      <w:lvlJc w:val="left"/>
      <w:pPr>
        <w:ind w:left="644"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6" w15:restartNumberingAfterBreak="0">
    <w:nsid w:val="664B0E98"/>
    <w:multiLevelType w:val="hybridMultilevel"/>
    <w:tmpl w:val="20DAA09E"/>
    <w:lvl w:ilvl="0" w:tplc="9F5E46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7" w15:restartNumberingAfterBreak="0">
    <w:nsid w:val="66854A4B"/>
    <w:multiLevelType w:val="hybridMultilevel"/>
    <w:tmpl w:val="C34A61D8"/>
    <w:lvl w:ilvl="0" w:tplc="6114957A">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9" w15:restartNumberingAfterBreak="0">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1" w15:restartNumberingAfterBreak="0">
    <w:nsid w:val="67E910D1"/>
    <w:multiLevelType w:val="multilevel"/>
    <w:tmpl w:val="BC48AD02"/>
    <w:lvl w:ilvl="0">
      <w:start w:val="1"/>
      <w:numFmt w:val="decimal"/>
      <w:lvlText w:val="%1."/>
      <w:lvlJc w:val="left"/>
      <w:pPr>
        <w:tabs>
          <w:tab w:val="num" w:pos="720"/>
        </w:tabs>
        <w:ind w:left="720" w:hanging="360"/>
      </w:pPr>
      <w:rPr>
        <w:rFonts w:hint="default"/>
        <w:b/>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3" w15:restartNumberingAfterBreak="0">
    <w:nsid w:val="68A25178"/>
    <w:multiLevelType w:val="hybridMultilevel"/>
    <w:tmpl w:val="7F4046B8"/>
    <w:lvl w:ilvl="0" w:tplc="04150017">
      <w:start w:val="1"/>
      <w:numFmt w:val="lowerLetter"/>
      <w:lvlText w:val="%1)"/>
      <w:lvlJc w:val="left"/>
      <w:pPr>
        <w:ind w:left="1068" w:hanging="360"/>
      </w:pPr>
      <w:rPr>
        <w:rFonts w:hint="default"/>
        <w:b w:val="0"/>
        <w:i w:val="0"/>
      </w:rPr>
    </w:lvl>
    <w:lvl w:ilvl="1" w:tplc="1D6649CE">
      <w:start w:val="1"/>
      <w:numFmt w:val="decimal"/>
      <w:lvlText w:val="%2)"/>
      <w:lvlJc w:val="left"/>
      <w:pPr>
        <w:ind w:left="1788" w:hanging="360"/>
      </w:pPr>
      <w:rPr>
        <w:rFonts w:ascii="Calibri" w:hAnsi="Calibri" w:hint="default"/>
        <w:b w:val="0"/>
        <w:i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4"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5" w15:restartNumberingAfterBreak="0">
    <w:nsid w:val="68C1019D"/>
    <w:multiLevelType w:val="multilevel"/>
    <w:tmpl w:val="0AEE938A"/>
    <w:lvl w:ilvl="0">
      <w:start w:val="1"/>
      <w:numFmt w:val="decimal"/>
      <w:lvlText w:val="%1)"/>
      <w:lvlJc w:val="left"/>
      <w:pPr>
        <w:tabs>
          <w:tab w:val="num" w:pos="680"/>
        </w:tabs>
        <w:ind w:left="680" w:hanging="680"/>
      </w:pPr>
      <w:rPr>
        <w:rFonts w:hint="default"/>
        <w:b w:val="0"/>
        <w:i w:val="0"/>
        <w:sz w:val="22"/>
        <w:szCs w:val="22"/>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6" w15:restartNumberingAfterBreak="0">
    <w:nsid w:val="694E2E16"/>
    <w:multiLevelType w:val="hybridMultilevel"/>
    <w:tmpl w:val="CF543F30"/>
    <w:lvl w:ilvl="0" w:tplc="7890948E">
      <w:start w:val="2"/>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695D6132"/>
    <w:multiLevelType w:val="hybridMultilevel"/>
    <w:tmpl w:val="4E16F344"/>
    <w:lvl w:ilvl="0" w:tplc="E0581F4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8"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9" w15:restartNumberingAfterBreak="0">
    <w:nsid w:val="6A6333F0"/>
    <w:multiLevelType w:val="hybridMultilevel"/>
    <w:tmpl w:val="FEA6EAE0"/>
    <w:lvl w:ilvl="0" w:tplc="67FA60F4">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0"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1" w15:restartNumberingAfterBreak="0">
    <w:nsid w:val="6AF455BA"/>
    <w:multiLevelType w:val="hybridMultilevel"/>
    <w:tmpl w:val="7A429586"/>
    <w:lvl w:ilvl="0" w:tplc="5922DCFE">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2" w15:restartNumberingAfterBreak="0">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33" w15:restartNumberingAfterBreak="0">
    <w:nsid w:val="6B237043"/>
    <w:multiLevelType w:val="hybridMultilevel"/>
    <w:tmpl w:val="6AE41586"/>
    <w:lvl w:ilvl="0" w:tplc="D5C442BA">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4" w15:restartNumberingAfterBreak="0">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335" w15:restartNumberingAfterBreak="0">
    <w:nsid w:val="6B683E7A"/>
    <w:multiLevelType w:val="hybridMultilevel"/>
    <w:tmpl w:val="1E3C57A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6" w15:restartNumberingAfterBreak="0">
    <w:nsid w:val="6BEE5F92"/>
    <w:multiLevelType w:val="hybridMultilevel"/>
    <w:tmpl w:val="3C002A58"/>
    <w:lvl w:ilvl="0" w:tplc="9F5E466E">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6C2B090B"/>
    <w:multiLevelType w:val="hybridMultilevel"/>
    <w:tmpl w:val="CCB0F718"/>
    <w:lvl w:ilvl="0" w:tplc="7BCA9BF0">
      <w:start w:val="2"/>
      <w:numFmt w:val="decimal"/>
      <w:lvlText w:val="%1."/>
      <w:lvlJc w:val="left"/>
      <w:pPr>
        <w:ind w:left="786" w:hanging="360"/>
      </w:pPr>
      <w:rPr>
        <w:rFonts w:hint="default"/>
        <w:b/>
      </w:rPr>
    </w:lvl>
    <w:lvl w:ilvl="1" w:tplc="04150011">
      <w:start w:val="1"/>
      <w:numFmt w:val="decimal"/>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38" w15:restartNumberingAfterBreak="0">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9" w15:restartNumberingAfterBreak="0">
    <w:nsid w:val="6C455574"/>
    <w:multiLevelType w:val="multilevel"/>
    <w:tmpl w:val="1D1AEAB4"/>
    <w:lvl w:ilvl="0">
      <w:start w:val="1"/>
      <w:numFmt w:val="decimal"/>
      <w:lvlText w:val="%1)"/>
      <w:lvlJc w:val="left"/>
      <w:pPr>
        <w:tabs>
          <w:tab w:val="num" w:pos="680"/>
        </w:tabs>
        <w:ind w:left="680" w:hanging="680"/>
      </w:pPr>
      <w:rPr>
        <w:rFonts w:hint="default"/>
        <w:b w:val="0"/>
        <w:i w:val="0"/>
        <w:sz w:val="22"/>
        <w:szCs w:val="22"/>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0" w15:restartNumberingAfterBreak="0">
    <w:nsid w:val="6C4D13DC"/>
    <w:multiLevelType w:val="hybridMultilevel"/>
    <w:tmpl w:val="3F24C6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1" w15:restartNumberingAfterBreak="0">
    <w:nsid w:val="6D2033B5"/>
    <w:multiLevelType w:val="hybridMultilevel"/>
    <w:tmpl w:val="B762E268"/>
    <w:lvl w:ilvl="0" w:tplc="D5C442BA">
      <w:start w:val="1"/>
      <w:numFmt w:val="decimal"/>
      <w:lvlText w:val="%1."/>
      <w:lvlJc w:val="left"/>
      <w:pPr>
        <w:ind w:left="786" w:hanging="360"/>
      </w:pPr>
      <w:rPr>
        <w:rFonts w:hint="default"/>
        <w:b/>
        <w:sz w:val="22"/>
        <w:szCs w:val="22"/>
      </w:rPr>
    </w:lvl>
    <w:lvl w:ilvl="1" w:tplc="04150011">
      <w:start w:val="1"/>
      <w:numFmt w:val="decimal"/>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42" w15:restartNumberingAfterBreak="0">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6D830E8C"/>
    <w:multiLevelType w:val="hybridMultilevel"/>
    <w:tmpl w:val="980813A2"/>
    <w:lvl w:ilvl="0" w:tplc="CB86580C">
      <w:start w:val="1"/>
      <w:numFmt w:val="decimal"/>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4" w15:restartNumberingAfterBreak="0">
    <w:nsid w:val="6DF5203B"/>
    <w:multiLevelType w:val="hybridMultilevel"/>
    <w:tmpl w:val="7D385BF2"/>
    <w:lvl w:ilvl="0" w:tplc="3114326C">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6E0E553E"/>
    <w:multiLevelType w:val="hybridMultilevel"/>
    <w:tmpl w:val="3384C622"/>
    <w:lvl w:ilvl="0" w:tplc="474A3D06">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6" w15:restartNumberingAfterBreak="0">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7" w15:restartNumberingAfterBreak="0">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8" w15:restartNumberingAfterBreak="0">
    <w:nsid w:val="708976C1"/>
    <w:multiLevelType w:val="hybridMultilevel"/>
    <w:tmpl w:val="F42E2E38"/>
    <w:lvl w:ilvl="0" w:tplc="9F5E466E">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9" w15:restartNumberingAfterBreak="0">
    <w:nsid w:val="711D2E2A"/>
    <w:multiLevelType w:val="hybridMultilevel"/>
    <w:tmpl w:val="8E4CA47E"/>
    <w:lvl w:ilvl="0" w:tplc="0415000F">
      <w:start w:val="1"/>
      <w:numFmt w:val="decimal"/>
      <w:lvlText w:val="%1."/>
      <w:lvlJc w:val="left"/>
      <w:pPr>
        <w:ind w:left="1004" w:hanging="360"/>
      </w:pPr>
      <w:rPr>
        <w:rFonts w:hint="default"/>
        <w:b/>
      </w:rPr>
    </w:lvl>
    <w:lvl w:ilvl="1" w:tplc="04150011">
      <w:start w:val="1"/>
      <w:numFmt w:val="decimal"/>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350" w15:restartNumberingAfterBreak="0">
    <w:nsid w:val="714419E0"/>
    <w:multiLevelType w:val="multilevel"/>
    <w:tmpl w:val="C5F4D3FA"/>
    <w:lvl w:ilvl="0">
      <w:start w:val="1"/>
      <w:numFmt w:val="decimal"/>
      <w:lvlText w:val="%1."/>
      <w:lvlJc w:val="left"/>
      <w:pPr>
        <w:tabs>
          <w:tab w:val="num" w:pos="360"/>
        </w:tabs>
        <w:ind w:left="360" w:hanging="360"/>
      </w:pPr>
      <w:rPr>
        <w:rFonts w:hint="default"/>
        <w:b w:val="0"/>
        <w:i w:val="0"/>
        <w:color w:val="auto"/>
        <w:sz w:val="24"/>
        <w:szCs w:val="24"/>
      </w:rPr>
    </w:lvl>
    <w:lvl w:ilvl="1">
      <w:start w:val="1"/>
      <w:numFmt w:val="decimal"/>
      <w:lvlText w:val="%2."/>
      <w:lvlJc w:val="left"/>
      <w:pPr>
        <w:tabs>
          <w:tab w:val="num" w:pos="539"/>
        </w:tabs>
        <w:ind w:left="539"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1" w15:restartNumberingAfterBreak="0">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2" w15:restartNumberingAfterBreak="0">
    <w:nsid w:val="71936B7F"/>
    <w:multiLevelType w:val="hybridMultilevel"/>
    <w:tmpl w:val="57189E14"/>
    <w:lvl w:ilvl="0" w:tplc="40660AD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3" w15:restartNumberingAfterBreak="0">
    <w:nsid w:val="727F4D44"/>
    <w:multiLevelType w:val="hybridMultilevel"/>
    <w:tmpl w:val="4692D202"/>
    <w:lvl w:ilvl="0" w:tplc="369A190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72E505BD"/>
    <w:multiLevelType w:val="hybridMultilevel"/>
    <w:tmpl w:val="DE46B604"/>
    <w:lvl w:ilvl="0" w:tplc="D5C442BA">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5" w15:restartNumberingAfterBreak="0">
    <w:nsid w:val="72E74A7A"/>
    <w:multiLevelType w:val="hybridMultilevel"/>
    <w:tmpl w:val="36B66DF4"/>
    <w:lvl w:ilvl="0" w:tplc="68F8541C">
      <w:start w:val="1"/>
      <w:numFmt w:val="decimal"/>
      <w:lvlText w:val="%1."/>
      <w:lvlJc w:val="left"/>
      <w:pPr>
        <w:tabs>
          <w:tab w:val="num" w:pos="453"/>
        </w:tabs>
        <w:ind w:left="397" w:hanging="397"/>
      </w:pPr>
      <w:rPr>
        <w:rFonts w:hint="default"/>
        <w:b/>
        <w:i w:val="0"/>
        <w:color w:val="auto"/>
      </w:rPr>
    </w:lvl>
    <w:lvl w:ilvl="1" w:tplc="23FCE650">
      <w:start w:val="1"/>
      <w:numFmt w:val="decimal"/>
      <w:lvlText w:val="%2)"/>
      <w:lvlJc w:val="left"/>
      <w:pPr>
        <w:tabs>
          <w:tab w:val="num" w:pos="-1707"/>
        </w:tabs>
        <w:ind w:left="-1763" w:hanging="397"/>
      </w:pPr>
      <w:rPr>
        <w:rFonts w:hint="default"/>
        <w:b w:val="0"/>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360"/>
        </w:tabs>
        <w:ind w:left="360" w:hanging="360"/>
      </w:pPr>
    </w:lvl>
    <w:lvl w:ilvl="5" w:tplc="0415001B" w:tentative="1">
      <w:start w:val="1"/>
      <w:numFmt w:val="lowerRoman"/>
      <w:lvlText w:val="%6."/>
      <w:lvlJc w:val="right"/>
      <w:pPr>
        <w:tabs>
          <w:tab w:val="num" w:pos="1080"/>
        </w:tabs>
        <w:ind w:left="1080" w:hanging="180"/>
      </w:pPr>
    </w:lvl>
    <w:lvl w:ilvl="6" w:tplc="0415000F" w:tentative="1">
      <w:start w:val="1"/>
      <w:numFmt w:val="decimal"/>
      <w:lvlText w:val="%7."/>
      <w:lvlJc w:val="left"/>
      <w:pPr>
        <w:tabs>
          <w:tab w:val="num" w:pos="1800"/>
        </w:tabs>
        <w:ind w:left="1800" w:hanging="360"/>
      </w:pPr>
    </w:lvl>
    <w:lvl w:ilvl="7" w:tplc="04150019" w:tentative="1">
      <w:start w:val="1"/>
      <w:numFmt w:val="lowerLetter"/>
      <w:lvlText w:val="%8."/>
      <w:lvlJc w:val="left"/>
      <w:pPr>
        <w:tabs>
          <w:tab w:val="num" w:pos="2520"/>
        </w:tabs>
        <w:ind w:left="2520" w:hanging="360"/>
      </w:pPr>
    </w:lvl>
    <w:lvl w:ilvl="8" w:tplc="0415001B" w:tentative="1">
      <w:start w:val="1"/>
      <w:numFmt w:val="lowerRoman"/>
      <w:lvlText w:val="%9."/>
      <w:lvlJc w:val="right"/>
      <w:pPr>
        <w:tabs>
          <w:tab w:val="num" w:pos="3240"/>
        </w:tabs>
        <w:ind w:left="3240" w:hanging="180"/>
      </w:pPr>
    </w:lvl>
  </w:abstractNum>
  <w:abstractNum w:abstractNumId="356" w15:restartNumberingAfterBreak="0">
    <w:nsid w:val="73001E15"/>
    <w:multiLevelType w:val="hybridMultilevel"/>
    <w:tmpl w:val="FCAE4C68"/>
    <w:lvl w:ilvl="0" w:tplc="0554E0A6">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7" w15:restartNumberingAfterBreak="0">
    <w:nsid w:val="73624230"/>
    <w:multiLevelType w:val="hybridMultilevel"/>
    <w:tmpl w:val="006810E0"/>
    <w:lvl w:ilvl="0" w:tplc="B8FE630C">
      <w:start w:val="1"/>
      <w:numFmt w:val="lowerLetter"/>
      <w:lvlText w:val="%1)"/>
      <w:lvlJc w:val="left"/>
      <w:pPr>
        <w:ind w:left="511"/>
      </w:pPr>
      <w:rPr>
        <w:b w:val="0"/>
        <w:bCs w:val="0"/>
        <w:i w:val="0"/>
        <w:iCs w:val="0"/>
        <w:strike w:val="0"/>
        <w:dstrike w:val="0"/>
        <w:color w:val="000000"/>
        <w:sz w:val="22"/>
        <w:szCs w:val="22"/>
        <w:u w:val="none" w:color="000000"/>
        <w:bdr w:val="none" w:sz="0" w:space="0" w:color="auto"/>
        <w:shd w:val="clear" w:color="auto" w:fill="auto"/>
        <w:vertAlign w:val="baseline"/>
      </w:rPr>
    </w:lvl>
    <w:lvl w:ilvl="1" w:tplc="5702566E">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8" w15:restartNumberingAfterBreak="0">
    <w:nsid w:val="73874E9F"/>
    <w:multiLevelType w:val="multilevel"/>
    <w:tmpl w:val="CB5E60BC"/>
    <w:lvl w:ilvl="0">
      <w:start w:val="1"/>
      <w:numFmt w:val="lowerLetter"/>
      <w:lvlText w:val="%1)"/>
      <w:lvlJc w:val="left"/>
      <w:pPr>
        <w:tabs>
          <w:tab w:val="num" w:pos="1068"/>
        </w:tabs>
        <w:ind w:left="1068" w:hanging="360"/>
      </w:pPr>
      <w:rPr>
        <w:rFont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59" w15:restartNumberingAfterBreak="0">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0" w15:restartNumberingAfterBreak="0">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1" w15:restartNumberingAfterBreak="0">
    <w:nsid w:val="74C0405E"/>
    <w:multiLevelType w:val="hybridMultilevel"/>
    <w:tmpl w:val="4FD8A382"/>
    <w:lvl w:ilvl="0" w:tplc="FC7EF664">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62" w15:restartNumberingAfterBreak="0">
    <w:nsid w:val="75AA4B99"/>
    <w:multiLevelType w:val="hybridMultilevel"/>
    <w:tmpl w:val="DFEAD784"/>
    <w:lvl w:ilvl="0" w:tplc="67FA60F4">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3" w15:restartNumberingAfterBreak="0">
    <w:nsid w:val="75E23E03"/>
    <w:multiLevelType w:val="multilevel"/>
    <w:tmpl w:val="18444538"/>
    <w:lvl w:ilvl="0">
      <w:start w:val="1"/>
      <w:numFmt w:val="decimal"/>
      <w:lvlText w:val="%1."/>
      <w:lvlJc w:val="left"/>
      <w:pPr>
        <w:ind w:left="720" w:hanging="360"/>
      </w:pPr>
      <w:rPr>
        <w:rFonts w:hint="default"/>
        <w:b/>
        <w:i w:val="0"/>
        <w:color w:val="auto"/>
        <w:sz w:val="22"/>
        <w:szCs w:val="22"/>
      </w:rPr>
    </w:lvl>
    <w:lvl w:ilvl="1">
      <w:start w:val="1"/>
      <w:numFmt w:val="decimal"/>
      <w:lvlText w:val="%2)"/>
      <w:lvlJc w:val="left"/>
      <w:pPr>
        <w:tabs>
          <w:tab w:val="num" w:pos="454"/>
        </w:tabs>
        <w:ind w:left="45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4" w15:restartNumberingAfterBreak="0">
    <w:nsid w:val="75F87FBA"/>
    <w:multiLevelType w:val="hybridMultilevel"/>
    <w:tmpl w:val="CEB813C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28C689F6">
      <w:start w:val="2"/>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5" w15:restartNumberingAfterBreak="0">
    <w:nsid w:val="760616A0"/>
    <w:multiLevelType w:val="hybridMultilevel"/>
    <w:tmpl w:val="6D94605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76167C30"/>
    <w:multiLevelType w:val="multilevel"/>
    <w:tmpl w:val="18444538"/>
    <w:lvl w:ilvl="0">
      <w:start w:val="1"/>
      <w:numFmt w:val="decimal"/>
      <w:lvlText w:val="%1."/>
      <w:lvlJc w:val="left"/>
      <w:pPr>
        <w:ind w:left="720" w:hanging="360"/>
      </w:pPr>
      <w:rPr>
        <w:rFonts w:hint="default"/>
        <w:b/>
        <w:i w:val="0"/>
        <w:color w:val="auto"/>
        <w:sz w:val="22"/>
        <w:szCs w:val="22"/>
      </w:rPr>
    </w:lvl>
    <w:lvl w:ilvl="1">
      <w:start w:val="1"/>
      <w:numFmt w:val="decimal"/>
      <w:lvlText w:val="%2)"/>
      <w:lvlJc w:val="left"/>
      <w:pPr>
        <w:tabs>
          <w:tab w:val="num" w:pos="454"/>
        </w:tabs>
        <w:ind w:left="45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7" w15:restartNumberingAfterBreak="0">
    <w:nsid w:val="767A0004"/>
    <w:multiLevelType w:val="hybridMultilevel"/>
    <w:tmpl w:val="AE7E8914"/>
    <w:lvl w:ilvl="0" w:tplc="04150017">
      <w:start w:val="1"/>
      <w:numFmt w:val="lowerLetter"/>
      <w:lvlText w:val="%1)"/>
      <w:lvlJc w:val="left"/>
      <w:pPr>
        <w:ind w:left="295" w:hanging="360"/>
      </w:pPr>
    </w:lvl>
    <w:lvl w:ilvl="1" w:tplc="04150017">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368" w15:restartNumberingAfterBreak="0">
    <w:nsid w:val="76C410B7"/>
    <w:multiLevelType w:val="multilevel"/>
    <w:tmpl w:val="B930F0D8"/>
    <w:lvl w:ilvl="0">
      <w:start w:val="1"/>
      <w:numFmt w:val="decimal"/>
      <w:lvlText w:val="%1."/>
      <w:lvlJc w:val="left"/>
      <w:pPr>
        <w:tabs>
          <w:tab w:val="num" w:pos="680"/>
        </w:tabs>
        <w:ind w:left="680" w:hanging="680"/>
      </w:pPr>
      <w:rPr>
        <w:rFonts w:hint="default"/>
        <w:b/>
        <w:i w:val="0"/>
        <w:sz w:val="22"/>
        <w:szCs w:val="22"/>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9" w15:restartNumberingAfterBreak="0">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0" w15:restartNumberingAfterBreak="0">
    <w:nsid w:val="778620C4"/>
    <w:multiLevelType w:val="hybridMultilevel"/>
    <w:tmpl w:val="A64E7DA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77F25963"/>
    <w:multiLevelType w:val="multilevel"/>
    <w:tmpl w:val="B388F740"/>
    <w:lvl w:ilvl="0">
      <w:start w:val="1"/>
      <w:numFmt w:val="decimal"/>
      <w:lvlText w:val="%1)"/>
      <w:lvlJc w:val="left"/>
      <w:pPr>
        <w:tabs>
          <w:tab w:val="num" w:pos="757"/>
        </w:tabs>
        <w:ind w:left="757" w:hanging="360"/>
      </w:pPr>
      <w:rPr>
        <w:rFonts w:hint="default"/>
      </w:rPr>
    </w:lvl>
    <w:lvl w:ilvl="1">
      <w:start w:val="1"/>
      <w:numFmt w:val="decimal"/>
      <w:lvlText w:val="%2)"/>
      <w:lvlJc w:val="left"/>
      <w:pPr>
        <w:tabs>
          <w:tab w:val="num" w:pos="680"/>
        </w:tabs>
        <w:ind w:left="680"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2" w15:restartNumberingAfterBreak="0">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788C649A"/>
    <w:multiLevelType w:val="hybridMultilevel"/>
    <w:tmpl w:val="4C442B20"/>
    <w:lvl w:ilvl="0" w:tplc="7838801E">
      <w:start w:val="1"/>
      <w:numFmt w:val="decimal"/>
      <w:lvlText w:val="%1."/>
      <w:lvlJc w:val="left"/>
      <w:pPr>
        <w:ind w:left="360" w:hanging="360"/>
      </w:pPr>
      <w:rPr>
        <w:rFonts w:hint="default"/>
        <w:b/>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4" w15:restartNumberingAfterBreak="0">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5" w15:restartNumberingAfterBreak="0">
    <w:nsid w:val="78D0231B"/>
    <w:multiLevelType w:val="hybridMultilevel"/>
    <w:tmpl w:val="D550024A"/>
    <w:lvl w:ilvl="0" w:tplc="9F5E46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6" w15:restartNumberingAfterBreak="0">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77" w15:restartNumberingAfterBreak="0">
    <w:nsid w:val="795B6C30"/>
    <w:multiLevelType w:val="hybridMultilevel"/>
    <w:tmpl w:val="7BEA666A"/>
    <w:lvl w:ilvl="0" w:tplc="9F5E46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8" w15:restartNumberingAfterBreak="0">
    <w:nsid w:val="79772FE8"/>
    <w:multiLevelType w:val="multilevel"/>
    <w:tmpl w:val="01DE0AEA"/>
    <w:lvl w:ilvl="0">
      <w:start w:val="1"/>
      <w:numFmt w:val="lowerLetter"/>
      <w:lvlText w:val="%1)"/>
      <w:lvlJc w:val="left"/>
      <w:pPr>
        <w:tabs>
          <w:tab w:val="num" w:pos="720"/>
        </w:tabs>
        <w:ind w:left="720" w:hanging="360"/>
      </w:pPr>
      <w:rPr>
        <w:rFonts w:hint="default"/>
        <w:b w:val="0"/>
        <w:i w:val="0"/>
        <w:color w:val="auto"/>
        <w:sz w:val="22"/>
        <w:szCs w:val="22"/>
      </w:rPr>
    </w:lvl>
    <w:lvl w:ilvl="1">
      <w:start w:val="4"/>
      <w:numFmt w:val="decimal"/>
      <w:lvlText w:val="%2."/>
      <w:lvlJc w:val="left"/>
      <w:pPr>
        <w:tabs>
          <w:tab w:val="num" w:pos="1325"/>
        </w:tabs>
        <w:ind w:left="1325" w:hanging="397"/>
      </w:pPr>
      <w:rPr>
        <w:rFonts w:hint="default"/>
        <w:b/>
        <w:i w:val="0"/>
        <w:color w:val="auto"/>
        <w:sz w:val="22"/>
        <w:szCs w:val="22"/>
      </w:rPr>
    </w:lvl>
    <w:lvl w:ilvl="2">
      <w:start w:val="1"/>
      <w:numFmt w:val="lowerLetter"/>
      <w:lvlText w:val="%3)"/>
      <w:lvlJc w:val="left"/>
      <w:pPr>
        <w:tabs>
          <w:tab w:val="num" w:pos="1847"/>
        </w:tabs>
        <w:ind w:left="1847" w:hanging="777"/>
      </w:pPr>
      <w:rPr>
        <w:rFonts w:hint="default"/>
        <w:b w:val="0"/>
        <w:i w:val="0"/>
        <w:color w:val="auto"/>
        <w:sz w:val="22"/>
        <w:szCs w:val="22"/>
      </w:rPr>
    </w:lvl>
    <w:lvl w:ilvl="3">
      <w:start w:val="1"/>
      <w:numFmt w:val="lowerLetter"/>
      <w:lvlText w:val="%4)"/>
      <w:lvlJc w:val="left"/>
      <w:pPr>
        <w:tabs>
          <w:tab w:val="num" w:pos="1800"/>
        </w:tabs>
        <w:ind w:left="1800" w:hanging="360"/>
      </w:pPr>
      <w:rPr>
        <w:rFonts w:hint="default"/>
        <w:i w:val="0"/>
      </w:rPr>
    </w:lvl>
    <w:lvl w:ilvl="4">
      <w:start w:val="1"/>
      <w:numFmt w:val="lowerLetter"/>
      <w:lvlText w:val="%4%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9" w15:restartNumberingAfterBreak="0">
    <w:nsid w:val="7A2C4DAC"/>
    <w:multiLevelType w:val="hybridMultilevel"/>
    <w:tmpl w:val="21ECA6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0" w15:restartNumberingAfterBreak="0">
    <w:nsid w:val="7B1701AD"/>
    <w:multiLevelType w:val="multilevel"/>
    <w:tmpl w:val="F822BC74"/>
    <w:lvl w:ilvl="0">
      <w:start w:val="1"/>
      <w:numFmt w:val="decimal"/>
      <w:lvlText w:val="%1)"/>
      <w:lvlJc w:val="left"/>
      <w:pPr>
        <w:tabs>
          <w:tab w:val="num" w:pos="360"/>
        </w:tabs>
        <w:ind w:left="360" w:hanging="360"/>
      </w:pPr>
      <w:rPr>
        <w:rFonts w:hint="default"/>
        <w:b w:val="0"/>
        <w:i w:val="0"/>
        <w:color w:val="auto"/>
        <w:sz w:val="22"/>
        <w:szCs w:val="22"/>
      </w:rPr>
    </w:lvl>
    <w:lvl w:ilvl="1">
      <w:start w:val="1"/>
      <w:numFmt w:val="decimal"/>
      <w:lvlText w:val="%2)"/>
      <w:lvlJc w:val="left"/>
      <w:pPr>
        <w:tabs>
          <w:tab w:val="num" w:pos="823"/>
        </w:tabs>
        <w:ind w:left="823" w:hanging="397"/>
      </w:pPr>
      <w:rPr>
        <w:rFonts w:hint="default"/>
        <w:b w:val="0"/>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1" w15:restartNumberingAfterBreak="0">
    <w:nsid w:val="7B5E129A"/>
    <w:multiLevelType w:val="hybridMultilevel"/>
    <w:tmpl w:val="A06E490A"/>
    <w:lvl w:ilvl="0" w:tplc="9F5E466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2" w15:restartNumberingAfterBreak="0">
    <w:nsid w:val="7C31496D"/>
    <w:multiLevelType w:val="hybridMultilevel"/>
    <w:tmpl w:val="82E4D50C"/>
    <w:lvl w:ilvl="0" w:tplc="E4D8AD78">
      <w:start w:val="1"/>
      <w:numFmt w:val="decimal"/>
      <w:lvlText w:val="%1)"/>
      <w:lvlJc w:val="left"/>
      <w:pPr>
        <w:ind w:left="2487"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7D9809D9"/>
    <w:multiLevelType w:val="hybridMultilevel"/>
    <w:tmpl w:val="90E2AE7E"/>
    <w:lvl w:ilvl="0" w:tplc="E15E5224">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4" w15:restartNumberingAfterBreak="0">
    <w:nsid w:val="7D9B7912"/>
    <w:multiLevelType w:val="hybridMultilevel"/>
    <w:tmpl w:val="67B615CE"/>
    <w:lvl w:ilvl="0" w:tplc="04150017">
      <w:start w:val="1"/>
      <w:numFmt w:val="lowerLetter"/>
      <w:lvlText w:val="%1)"/>
      <w:lvlJc w:val="left"/>
      <w:pPr>
        <w:ind w:left="-687" w:hanging="360"/>
      </w:pPr>
    </w:lvl>
    <w:lvl w:ilvl="1" w:tplc="04150019" w:tentative="1">
      <w:start w:val="1"/>
      <w:numFmt w:val="lowerLetter"/>
      <w:lvlText w:val="%2."/>
      <w:lvlJc w:val="left"/>
      <w:pPr>
        <w:ind w:left="33" w:hanging="360"/>
      </w:pPr>
    </w:lvl>
    <w:lvl w:ilvl="2" w:tplc="0415001B" w:tentative="1">
      <w:start w:val="1"/>
      <w:numFmt w:val="lowerRoman"/>
      <w:lvlText w:val="%3."/>
      <w:lvlJc w:val="right"/>
      <w:pPr>
        <w:ind w:left="753" w:hanging="180"/>
      </w:pPr>
    </w:lvl>
    <w:lvl w:ilvl="3" w:tplc="0415000F" w:tentative="1">
      <w:start w:val="1"/>
      <w:numFmt w:val="decimal"/>
      <w:lvlText w:val="%4."/>
      <w:lvlJc w:val="left"/>
      <w:pPr>
        <w:ind w:left="1473" w:hanging="360"/>
      </w:pPr>
    </w:lvl>
    <w:lvl w:ilvl="4" w:tplc="04150019" w:tentative="1">
      <w:start w:val="1"/>
      <w:numFmt w:val="lowerLetter"/>
      <w:lvlText w:val="%5."/>
      <w:lvlJc w:val="left"/>
      <w:pPr>
        <w:ind w:left="2193" w:hanging="360"/>
      </w:pPr>
    </w:lvl>
    <w:lvl w:ilvl="5" w:tplc="0415001B" w:tentative="1">
      <w:start w:val="1"/>
      <w:numFmt w:val="lowerRoman"/>
      <w:lvlText w:val="%6."/>
      <w:lvlJc w:val="right"/>
      <w:pPr>
        <w:ind w:left="2913" w:hanging="180"/>
      </w:pPr>
    </w:lvl>
    <w:lvl w:ilvl="6" w:tplc="0415000F" w:tentative="1">
      <w:start w:val="1"/>
      <w:numFmt w:val="decimal"/>
      <w:lvlText w:val="%7."/>
      <w:lvlJc w:val="left"/>
      <w:pPr>
        <w:ind w:left="3633" w:hanging="360"/>
      </w:pPr>
    </w:lvl>
    <w:lvl w:ilvl="7" w:tplc="04150019" w:tentative="1">
      <w:start w:val="1"/>
      <w:numFmt w:val="lowerLetter"/>
      <w:lvlText w:val="%8."/>
      <w:lvlJc w:val="left"/>
      <w:pPr>
        <w:ind w:left="4353" w:hanging="360"/>
      </w:pPr>
    </w:lvl>
    <w:lvl w:ilvl="8" w:tplc="0415001B" w:tentative="1">
      <w:start w:val="1"/>
      <w:numFmt w:val="lowerRoman"/>
      <w:lvlText w:val="%9."/>
      <w:lvlJc w:val="right"/>
      <w:pPr>
        <w:ind w:left="5073" w:hanging="180"/>
      </w:pPr>
    </w:lvl>
  </w:abstractNum>
  <w:abstractNum w:abstractNumId="385" w15:restartNumberingAfterBreak="0">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7FB6468F"/>
    <w:multiLevelType w:val="hybridMultilevel"/>
    <w:tmpl w:val="63CA9B18"/>
    <w:lvl w:ilvl="0" w:tplc="6114957A">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140"/>
  </w:num>
  <w:num w:numId="2">
    <w:abstractNumId w:val="67"/>
  </w:num>
  <w:num w:numId="3">
    <w:abstractNumId w:val="330"/>
  </w:num>
  <w:num w:numId="4">
    <w:abstractNumId w:val="273"/>
  </w:num>
  <w:num w:numId="5">
    <w:abstractNumId w:val="298"/>
  </w:num>
  <w:num w:numId="6">
    <w:abstractNumId w:val="219"/>
  </w:num>
  <w:num w:numId="7">
    <w:abstractNumId w:val="174"/>
  </w:num>
  <w:num w:numId="8">
    <w:abstractNumId w:val="259"/>
  </w:num>
  <w:num w:numId="9">
    <w:abstractNumId w:val="150"/>
  </w:num>
  <w:num w:numId="10">
    <w:abstractNumId w:val="59"/>
  </w:num>
  <w:num w:numId="11">
    <w:abstractNumId w:val="139"/>
  </w:num>
  <w:num w:numId="12">
    <w:abstractNumId w:val="143"/>
  </w:num>
  <w:num w:numId="13">
    <w:abstractNumId w:val="374"/>
  </w:num>
  <w:num w:numId="14">
    <w:abstractNumId w:val="72"/>
  </w:num>
  <w:num w:numId="15">
    <w:abstractNumId w:val="58"/>
  </w:num>
  <w:num w:numId="16">
    <w:abstractNumId w:val="313"/>
  </w:num>
  <w:num w:numId="17">
    <w:abstractNumId w:val="274"/>
  </w:num>
  <w:num w:numId="18">
    <w:abstractNumId w:val="265"/>
  </w:num>
  <w:num w:numId="19">
    <w:abstractNumId w:val="220"/>
  </w:num>
  <w:num w:numId="20">
    <w:abstractNumId w:val="50"/>
  </w:num>
  <w:num w:numId="21">
    <w:abstractNumId w:val="149"/>
  </w:num>
  <w:num w:numId="22">
    <w:abstractNumId w:val="328"/>
  </w:num>
  <w:num w:numId="23">
    <w:abstractNumId w:val="179"/>
  </w:num>
  <w:num w:numId="24">
    <w:abstractNumId w:val="83"/>
  </w:num>
  <w:num w:numId="25">
    <w:abstractNumId w:val="30"/>
  </w:num>
  <w:num w:numId="26">
    <w:abstractNumId w:val="246"/>
  </w:num>
  <w:num w:numId="27">
    <w:abstractNumId w:val="141"/>
  </w:num>
  <w:num w:numId="28">
    <w:abstractNumId w:val="290"/>
  </w:num>
  <w:num w:numId="29">
    <w:abstractNumId w:val="322"/>
  </w:num>
  <w:num w:numId="30">
    <w:abstractNumId w:val="260"/>
  </w:num>
  <w:num w:numId="31">
    <w:abstractNumId w:val="101"/>
  </w:num>
  <w:num w:numId="32">
    <w:abstractNumId w:val="346"/>
  </w:num>
  <w:num w:numId="33">
    <w:abstractNumId w:val="160"/>
  </w:num>
  <w:num w:numId="34">
    <w:abstractNumId w:val="84"/>
  </w:num>
  <w:num w:numId="35">
    <w:abstractNumId w:val="272"/>
  </w:num>
  <w:num w:numId="36">
    <w:abstractNumId w:val="14"/>
  </w:num>
  <w:num w:numId="37">
    <w:abstractNumId w:val="342"/>
  </w:num>
  <w:num w:numId="38">
    <w:abstractNumId w:val="35"/>
  </w:num>
  <w:num w:numId="39">
    <w:abstractNumId w:val="153"/>
  </w:num>
  <w:num w:numId="40">
    <w:abstractNumId w:val="135"/>
  </w:num>
  <w:num w:numId="41">
    <w:abstractNumId w:val="48"/>
  </w:num>
  <w:num w:numId="42">
    <w:abstractNumId w:val="105"/>
  </w:num>
  <w:num w:numId="43">
    <w:abstractNumId w:val="241"/>
  </w:num>
  <w:num w:numId="44">
    <w:abstractNumId w:val="310"/>
  </w:num>
  <w:num w:numId="45">
    <w:abstractNumId w:val="28"/>
  </w:num>
  <w:num w:numId="46">
    <w:abstractNumId w:val="382"/>
  </w:num>
  <w:num w:numId="47">
    <w:abstractNumId w:val="23"/>
  </w:num>
  <w:num w:numId="48">
    <w:abstractNumId w:val="124"/>
  </w:num>
  <w:num w:numId="49">
    <w:abstractNumId w:val="157"/>
  </w:num>
  <w:num w:numId="50">
    <w:abstractNumId w:val="76"/>
  </w:num>
  <w:num w:numId="51">
    <w:abstractNumId w:val="108"/>
  </w:num>
  <w:num w:numId="52">
    <w:abstractNumId w:val="74"/>
  </w:num>
  <w:num w:numId="53">
    <w:abstractNumId w:val="226"/>
  </w:num>
  <w:num w:numId="54">
    <w:abstractNumId w:val="142"/>
  </w:num>
  <w:num w:numId="55">
    <w:abstractNumId w:val="110"/>
  </w:num>
  <w:num w:numId="56">
    <w:abstractNumId w:val="359"/>
  </w:num>
  <w:num w:numId="57">
    <w:abstractNumId w:val="90"/>
  </w:num>
  <w:num w:numId="58">
    <w:abstractNumId w:val="103"/>
  </w:num>
  <w:num w:numId="59">
    <w:abstractNumId w:val="152"/>
  </w:num>
  <w:num w:numId="60">
    <w:abstractNumId w:val="267"/>
  </w:num>
  <w:num w:numId="61">
    <w:abstractNumId w:val="299"/>
  </w:num>
  <w:num w:numId="62">
    <w:abstractNumId w:val="162"/>
  </w:num>
  <w:num w:numId="63">
    <w:abstractNumId w:val="164"/>
  </w:num>
  <w:num w:numId="64">
    <w:abstractNumId w:val="99"/>
  </w:num>
  <w:num w:numId="65">
    <w:abstractNumId w:val="37"/>
  </w:num>
  <w:num w:numId="66">
    <w:abstractNumId w:val="204"/>
  </w:num>
  <w:num w:numId="67">
    <w:abstractNumId w:val="289"/>
  </w:num>
  <w:num w:numId="68">
    <w:abstractNumId w:val="98"/>
  </w:num>
  <w:num w:numId="69">
    <w:abstractNumId w:val="347"/>
  </w:num>
  <w:num w:numId="70">
    <w:abstractNumId w:val="161"/>
  </w:num>
  <w:num w:numId="71">
    <w:abstractNumId w:val="79"/>
  </w:num>
  <w:num w:numId="72">
    <w:abstractNumId w:val="134"/>
  </w:num>
  <w:num w:numId="73">
    <w:abstractNumId w:val="285"/>
  </w:num>
  <w:num w:numId="74">
    <w:abstractNumId w:val="351"/>
  </w:num>
  <w:num w:numId="75">
    <w:abstractNumId w:val="34"/>
  </w:num>
  <w:num w:numId="76">
    <w:abstractNumId w:val="295"/>
  </w:num>
  <w:num w:numId="77">
    <w:abstractNumId w:val="185"/>
  </w:num>
  <w:num w:numId="78">
    <w:abstractNumId w:val="9"/>
  </w:num>
  <w:num w:numId="79">
    <w:abstractNumId w:val="66"/>
  </w:num>
  <w:num w:numId="80">
    <w:abstractNumId w:val="104"/>
  </w:num>
  <w:num w:numId="81">
    <w:abstractNumId w:val="73"/>
  </w:num>
  <w:num w:numId="82">
    <w:abstractNumId w:val="251"/>
  </w:num>
  <w:num w:numId="83">
    <w:abstractNumId w:val="6"/>
  </w:num>
  <w:num w:numId="84">
    <w:abstractNumId w:val="320"/>
  </w:num>
  <w:num w:numId="85">
    <w:abstractNumId w:val="363"/>
  </w:num>
  <w:num w:numId="86">
    <w:abstractNumId w:val="19"/>
  </w:num>
  <w:num w:numId="87">
    <w:abstractNumId w:val="159"/>
  </w:num>
  <w:num w:numId="88">
    <w:abstractNumId w:val="338"/>
  </w:num>
  <w:num w:numId="89">
    <w:abstractNumId w:val="372"/>
  </w:num>
  <w:num w:numId="90">
    <w:abstractNumId w:val="224"/>
  </w:num>
  <w:num w:numId="91">
    <w:abstractNumId w:val="303"/>
  </w:num>
  <w:num w:numId="92">
    <w:abstractNumId w:val="189"/>
  </w:num>
  <w:num w:numId="93">
    <w:abstractNumId w:val="235"/>
  </w:num>
  <w:num w:numId="94">
    <w:abstractNumId w:val="190"/>
  </w:num>
  <w:num w:numId="95">
    <w:abstractNumId w:val="201"/>
  </w:num>
  <w:num w:numId="96">
    <w:abstractNumId w:val="130"/>
  </w:num>
  <w:num w:numId="97">
    <w:abstractNumId w:val="78"/>
  </w:num>
  <w:num w:numId="98">
    <w:abstractNumId w:val="182"/>
  </w:num>
  <w:num w:numId="99">
    <w:abstractNumId w:val="203"/>
  </w:num>
  <w:num w:numId="100">
    <w:abstractNumId w:val="24"/>
  </w:num>
  <w:num w:numId="101">
    <w:abstractNumId w:val="385"/>
  </w:num>
  <w:num w:numId="102">
    <w:abstractNumId w:val="296"/>
  </w:num>
  <w:num w:numId="103">
    <w:abstractNumId w:val="311"/>
  </w:num>
  <w:num w:numId="104">
    <w:abstractNumId w:val="1"/>
  </w:num>
  <w:num w:numId="105">
    <w:abstractNumId w:val="365"/>
  </w:num>
  <w:num w:numId="106">
    <w:abstractNumId w:val="324"/>
  </w:num>
  <w:num w:numId="107">
    <w:abstractNumId w:val="350"/>
  </w:num>
  <w:num w:numId="108">
    <w:abstractNumId w:val="277"/>
  </w:num>
  <w:num w:numId="109">
    <w:abstractNumId w:val="17"/>
  </w:num>
  <w:num w:numId="110">
    <w:abstractNumId w:val="318"/>
  </w:num>
  <w:num w:numId="111">
    <w:abstractNumId w:val="255"/>
  </w:num>
  <w:num w:numId="112">
    <w:abstractNumId w:val="206"/>
  </w:num>
  <w:num w:numId="113">
    <w:abstractNumId w:val="237"/>
  </w:num>
  <w:num w:numId="114">
    <w:abstractNumId w:val="196"/>
  </w:num>
  <w:num w:numId="115">
    <w:abstractNumId w:val="54"/>
  </w:num>
  <w:num w:numId="116">
    <w:abstractNumId w:val="319"/>
  </w:num>
  <w:num w:numId="117">
    <w:abstractNumId w:val="337"/>
  </w:num>
  <w:num w:numId="118">
    <w:abstractNumId w:val="208"/>
  </w:num>
  <w:num w:numId="119">
    <w:abstractNumId w:val="376"/>
  </w:num>
  <w:num w:numId="120">
    <w:abstractNumId w:val="125"/>
  </w:num>
  <w:num w:numId="121">
    <w:abstractNumId w:val="44"/>
  </w:num>
  <w:num w:numId="122">
    <w:abstractNumId w:val="369"/>
  </w:num>
  <w:num w:numId="123">
    <w:abstractNumId w:val="64"/>
  </w:num>
  <w:num w:numId="124">
    <w:abstractNumId w:val="258"/>
  </w:num>
  <w:num w:numId="125">
    <w:abstractNumId w:val="94"/>
  </w:num>
  <w:num w:numId="126">
    <w:abstractNumId w:val="61"/>
  </w:num>
  <w:num w:numId="127">
    <w:abstractNumId w:val="230"/>
  </w:num>
  <w:num w:numId="128">
    <w:abstractNumId w:val="282"/>
  </w:num>
  <w:num w:numId="129">
    <w:abstractNumId w:val="121"/>
  </w:num>
  <w:num w:numId="130">
    <w:abstractNumId w:val="45"/>
  </w:num>
  <w:num w:numId="131">
    <w:abstractNumId w:val="308"/>
  </w:num>
  <w:num w:numId="132">
    <w:abstractNumId w:val="107"/>
  </w:num>
  <w:num w:numId="133">
    <w:abstractNumId w:val="200"/>
  </w:num>
  <w:num w:numId="134">
    <w:abstractNumId w:val="360"/>
  </w:num>
  <w:num w:numId="135">
    <w:abstractNumId w:val="370"/>
  </w:num>
  <w:num w:numId="136">
    <w:abstractNumId w:val="158"/>
  </w:num>
  <w:num w:numId="137">
    <w:abstractNumId w:val="146"/>
  </w:num>
  <w:num w:numId="138">
    <w:abstractNumId w:val="192"/>
  </w:num>
  <w:num w:numId="139">
    <w:abstractNumId w:val="62"/>
  </w:num>
  <w:num w:numId="140">
    <w:abstractNumId w:val="326"/>
  </w:num>
  <w:num w:numId="141">
    <w:abstractNumId w:val="253"/>
  </w:num>
  <w:num w:numId="142">
    <w:abstractNumId w:val="297"/>
  </w:num>
  <w:num w:numId="143">
    <w:abstractNumId w:val="82"/>
  </w:num>
  <w:num w:numId="144">
    <w:abstractNumId w:val="302"/>
  </w:num>
  <w:num w:numId="145">
    <w:abstractNumId w:val="167"/>
  </w:num>
  <w:num w:numId="146">
    <w:abstractNumId w:val="233"/>
  </w:num>
  <w:num w:numId="147">
    <w:abstractNumId w:val="257"/>
  </w:num>
  <w:num w:numId="148">
    <w:abstractNumId w:val="312"/>
  </w:num>
  <w:num w:numId="149">
    <w:abstractNumId w:val="334"/>
  </w:num>
  <w:num w:numId="150">
    <w:abstractNumId w:val="275"/>
  </w:num>
  <w:num w:numId="151">
    <w:abstractNumId w:val="49"/>
  </w:num>
  <w:num w:numId="152">
    <w:abstractNumId w:val="47"/>
  </w:num>
  <w:num w:numId="153">
    <w:abstractNumId w:val="56"/>
  </w:num>
  <w:num w:numId="154">
    <w:abstractNumId w:val="31"/>
  </w:num>
  <w:num w:numId="155">
    <w:abstractNumId w:val="207"/>
  </w:num>
  <w:num w:numId="156">
    <w:abstractNumId w:val="315"/>
  </w:num>
  <w:num w:numId="157">
    <w:abstractNumId w:val="244"/>
  </w:num>
  <w:num w:numId="158">
    <w:abstractNumId w:val="373"/>
  </w:num>
  <w:num w:numId="159">
    <w:abstractNumId w:val="371"/>
  </w:num>
  <w:num w:numId="160">
    <w:abstractNumId w:val="261"/>
  </w:num>
  <w:num w:numId="161">
    <w:abstractNumId w:val="287"/>
  </w:num>
  <w:num w:numId="162">
    <w:abstractNumId w:val="211"/>
  </w:num>
  <w:num w:numId="163">
    <w:abstractNumId w:val="95"/>
  </w:num>
  <w:num w:numId="164">
    <w:abstractNumId w:val="343"/>
  </w:num>
  <w:num w:numId="165">
    <w:abstractNumId w:val="115"/>
  </w:num>
  <w:num w:numId="166">
    <w:abstractNumId w:val="195"/>
  </w:num>
  <w:num w:numId="167">
    <w:abstractNumId w:val="117"/>
  </w:num>
  <w:num w:numId="168">
    <w:abstractNumId w:val="173"/>
  </w:num>
  <w:num w:numId="169">
    <w:abstractNumId w:val="225"/>
  </w:num>
  <w:num w:numId="170">
    <w:abstractNumId w:val="268"/>
  </w:num>
  <w:num w:numId="171">
    <w:abstractNumId w:val="349"/>
  </w:num>
  <w:num w:numId="172">
    <w:abstractNumId w:val="218"/>
  </w:num>
  <w:num w:numId="173">
    <w:abstractNumId w:val="279"/>
  </w:num>
  <w:num w:numId="174">
    <w:abstractNumId w:val="43"/>
  </w:num>
  <w:num w:numId="175">
    <w:abstractNumId w:val="13"/>
  </w:num>
  <w:num w:numId="176">
    <w:abstractNumId w:val="386"/>
  </w:num>
  <w:num w:numId="177">
    <w:abstractNumId w:val="239"/>
  </w:num>
  <w:num w:numId="178">
    <w:abstractNumId w:val="283"/>
  </w:num>
  <w:num w:numId="179">
    <w:abstractNumId w:val="123"/>
  </w:num>
  <w:num w:numId="180">
    <w:abstractNumId w:val="266"/>
  </w:num>
  <w:num w:numId="181">
    <w:abstractNumId w:val="340"/>
  </w:num>
  <w:num w:numId="182">
    <w:abstractNumId w:val="70"/>
  </w:num>
  <w:num w:numId="183">
    <w:abstractNumId w:val="331"/>
  </w:num>
  <w:num w:numId="184">
    <w:abstractNumId w:val="144"/>
  </w:num>
  <w:num w:numId="185">
    <w:abstractNumId w:val="136"/>
  </w:num>
  <w:num w:numId="186">
    <w:abstractNumId w:val="352"/>
  </w:num>
  <w:num w:numId="187">
    <w:abstractNumId w:val="184"/>
  </w:num>
  <w:num w:numId="188">
    <w:abstractNumId w:val="217"/>
  </w:num>
  <w:num w:numId="189">
    <w:abstractNumId w:val="345"/>
  </w:num>
  <w:num w:numId="190">
    <w:abstractNumId w:val="69"/>
  </w:num>
  <w:num w:numId="191">
    <w:abstractNumId w:val="126"/>
  </w:num>
  <w:num w:numId="192">
    <w:abstractNumId w:val="280"/>
  </w:num>
  <w:num w:numId="193">
    <w:abstractNumId w:val="109"/>
  </w:num>
  <w:num w:numId="194">
    <w:abstractNumId w:val="175"/>
  </w:num>
  <w:num w:numId="195">
    <w:abstractNumId w:val="112"/>
  </w:num>
  <w:num w:numId="196">
    <w:abstractNumId w:val="247"/>
  </w:num>
  <w:num w:numId="197">
    <w:abstractNumId w:val="177"/>
  </w:num>
  <w:num w:numId="198">
    <w:abstractNumId w:val="170"/>
  </w:num>
  <w:num w:numId="199">
    <w:abstractNumId w:val="116"/>
  </w:num>
  <w:num w:numId="200">
    <w:abstractNumId w:val="198"/>
  </w:num>
  <w:num w:numId="201">
    <w:abstractNumId w:val="216"/>
  </w:num>
  <w:num w:numId="202">
    <w:abstractNumId w:val="32"/>
  </w:num>
  <w:num w:numId="203">
    <w:abstractNumId w:val="57"/>
  </w:num>
  <w:num w:numId="204">
    <w:abstractNumId w:val="119"/>
  </w:num>
  <w:num w:numId="205">
    <w:abstractNumId w:val="263"/>
  </w:num>
  <w:num w:numId="206">
    <w:abstractNumId w:val="357"/>
  </w:num>
  <w:num w:numId="207">
    <w:abstractNumId w:val="377"/>
  </w:num>
  <w:num w:numId="208">
    <w:abstractNumId w:val="18"/>
  </w:num>
  <w:num w:numId="209">
    <w:abstractNumId w:val="33"/>
  </w:num>
  <w:num w:numId="210">
    <w:abstractNumId w:val="288"/>
  </w:num>
  <w:num w:numId="211">
    <w:abstractNumId w:val="91"/>
  </w:num>
  <w:num w:numId="212">
    <w:abstractNumId w:val="155"/>
  </w:num>
  <w:num w:numId="213">
    <w:abstractNumId w:val="15"/>
  </w:num>
  <w:num w:numId="214">
    <w:abstractNumId w:val="314"/>
  </w:num>
  <w:num w:numId="215">
    <w:abstractNumId w:val="113"/>
  </w:num>
  <w:num w:numId="216">
    <w:abstractNumId w:val="304"/>
  </w:num>
  <w:num w:numId="217">
    <w:abstractNumId w:val="293"/>
  </w:num>
  <w:num w:numId="218">
    <w:abstractNumId w:val="25"/>
  </w:num>
  <w:num w:numId="219">
    <w:abstractNumId w:val="71"/>
  </w:num>
  <w:num w:numId="220">
    <w:abstractNumId w:val="80"/>
  </w:num>
  <w:num w:numId="221">
    <w:abstractNumId w:val="168"/>
  </w:num>
  <w:num w:numId="222">
    <w:abstractNumId w:val="165"/>
  </w:num>
  <w:num w:numId="223">
    <w:abstractNumId w:val="214"/>
  </w:num>
  <w:num w:numId="224">
    <w:abstractNumId w:val="181"/>
  </w:num>
  <w:num w:numId="225">
    <w:abstractNumId w:val="89"/>
  </w:num>
  <w:num w:numId="226">
    <w:abstractNumId w:val="362"/>
  </w:num>
  <w:num w:numId="227">
    <w:abstractNumId w:val="81"/>
  </w:num>
  <w:num w:numId="228">
    <w:abstractNumId w:val="22"/>
  </w:num>
  <w:num w:numId="229">
    <w:abstractNumId w:val="145"/>
  </w:num>
  <w:num w:numId="230">
    <w:abstractNumId w:val="114"/>
  </w:num>
  <w:num w:numId="231">
    <w:abstractNumId w:val="183"/>
  </w:num>
  <w:num w:numId="232">
    <w:abstractNumId w:val="262"/>
  </w:num>
  <w:num w:numId="233">
    <w:abstractNumId w:val="41"/>
  </w:num>
  <w:num w:numId="234">
    <w:abstractNumId w:val="278"/>
  </w:num>
  <w:num w:numId="235">
    <w:abstractNumId w:val="172"/>
  </w:num>
  <w:num w:numId="236">
    <w:abstractNumId w:val="245"/>
  </w:num>
  <w:num w:numId="237">
    <w:abstractNumId w:val="381"/>
  </w:num>
  <w:num w:numId="238">
    <w:abstractNumId w:val="242"/>
  </w:num>
  <w:num w:numId="239">
    <w:abstractNumId w:val="379"/>
  </w:num>
  <w:num w:numId="240">
    <w:abstractNumId w:val="151"/>
  </w:num>
  <w:num w:numId="241">
    <w:abstractNumId w:val="354"/>
  </w:num>
  <w:num w:numId="242">
    <w:abstractNumId w:val="229"/>
  </w:num>
  <w:num w:numId="243">
    <w:abstractNumId w:val="210"/>
  </w:num>
  <w:num w:numId="244">
    <w:abstractNumId w:val="92"/>
  </w:num>
  <w:num w:numId="245">
    <w:abstractNumId w:val="65"/>
  </w:num>
  <w:num w:numId="246">
    <w:abstractNumId w:val="264"/>
  </w:num>
  <w:num w:numId="247">
    <w:abstractNumId w:val="341"/>
  </w:num>
  <w:num w:numId="248">
    <w:abstractNumId w:val="254"/>
  </w:num>
  <w:num w:numId="249">
    <w:abstractNumId w:val="368"/>
  </w:num>
  <w:num w:numId="250">
    <w:abstractNumId w:val="333"/>
  </w:num>
  <w:num w:numId="251">
    <w:abstractNumId w:val="46"/>
  </w:num>
  <w:num w:numId="252">
    <w:abstractNumId w:val="222"/>
  </w:num>
  <w:num w:numId="253">
    <w:abstractNumId w:val="132"/>
  </w:num>
  <w:num w:numId="254">
    <w:abstractNumId w:val="137"/>
  </w:num>
  <w:num w:numId="255">
    <w:abstractNumId w:val="68"/>
  </w:num>
  <w:num w:numId="256">
    <w:abstractNumId w:val="138"/>
  </w:num>
  <w:num w:numId="257">
    <w:abstractNumId w:val="212"/>
  </w:num>
  <w:num w:numId="258">
    <w:abstractNumId w:val="40"/>
  </w:num>
  <w:num w:numId="259">
    <w:abstractNumId w:val="348"/>
  </w:num>
  <w:num w:numId="260">
    <w:abstractNumId w:val="20"/>
  </w:num>
  <w:num w:numId="261">
    <w:abstractNumId w:val="248"/>
  </w:num>
  <w:num w:numId="262">
    <w:abstractNumId w:val="378"/>
  </w:num>
  <w:num w:numId="263">
    <w:abstractNumId w:val="344"/>
  </w:num>
  <w:num w:numId="264">
    <w:abstractNumId w:val="256"/>
  </w:num>
  <w:num w:numId="265">
    <w:abstractNumId w:val="291"/>
  </w:num>
  <w:num w:numId="266">
    <w:abstractNumId w:val="96"/>
  </w:num>
  <w:num w:numId="267">
    <w:abstractNumId w:val="193"/>
  </w:num>
  <w:num w:numId="268">
    <w:abstractNumId w:val="169"/>
  </w:num>
  <w:num w:numId="269">
    <w:abstractNumId w:val="234"/>
  </w:num>
  <w:num w:numId="270">
    <w:abstractNumId w:val="191"/>
  </w:num>
  <w:num w:numId="271">
    <w:abstractNumId w:val="77"/>
  </w:num>
  <w:num w:numId="272">
    <w:abstractNumId w:val="42"/>
  </w:num>
  <w:num w:numId="273">
    <w:abstractNumId w:val="111"/>
  </w:num>
  <w:num w:numId="274">
    <w:abstractNumId w:val="383"/>
  </w:num>
  <w:num w:numId="275">
    <w:abstractNumId w:val="321"/>
  </w:num>
  <w:num w:numId="276">
    <w:abstractNumId w:val="60"/>
  </w:num>
  <w:num w:numId="277">
    <w:abstractNumId w:val="148"/>
  </w:num>
  <w:num w:numId="278">
    <w:abstractNumId w:val="180"/>
  </w:num>
  <w:num w:numId="279">
    <w:abstractNumId w:val="85"/>
  </w:num>
  <w:num w:numId="280">
    <w:abstractNumId w:val="269"/>
  </w:num>
  <w:num w:numId="281">
    <w:abstractNumId w:val="358"/>
  </w:num>
  <w:num w:numId="282">
    <w:abstractNumId w:val="12"/>
  </w:num>
  <w:num w:numId="283">
    <w:abstractNumId w:val="306"/>
  </w:num>
  <w:num w:numId="284">
    <w:abstractNumId w:val="102"/>
  </w:num>
  <w:num w:numId="285">
    <w:abstractNumId w:val="55"/>
  </w:num>
  <w:num w:numId="286">
    <w:abstractNumId w:val="205"/>
  </w:num>
  <w:num w:numId="287">
    <w:abstractNumId w:val="252"/>
  </w:num>
  <w:num w:numId="288">
    <w:abstractNumId w:val="353"/>
  </w:num>
  <w:num w:numId="289">
    <w:abstractNumId w:val="238"/>
  </w:num>
  <w:num w:numId="290">
    <w:abstractNumId w:val="26"/>
  </w:num>
  <w:num w:numId="291">
    <w:abstractNumId w:val="307"/>
  </w:num>
  <w:num w:numId="292">
    <w:abstractNumId w:val="87"/>
  </w:num>
  <w:num w:numId="293">
    <w:abstractNumId w:val="88"/>
  </w:num>
  <w:num w:numId="294">
    <w:abstractNumId w:val="122"/>
  </w:num>
  <w:num w:numId="295">
    <w:abstractNumId w:val="176"/>
  </w:num>
  <w:num w:numId="296">
    <w:abstractNumId w:val="286"/>
  </w:num>
  <w:num w:numId="297">
    <w:abstractNumId w:val="118"/>
  </w:num>
  <w:num w:numId="298">
    <w:abstractNumId w:val="127"/>
  </w:num>
  <w:num w:numId="299">
    <w:abstractNumId w:val="197"/>
  </w:num>
  <w:num w:numId="300">
    <w:abstractNumId w:val="317"/>
  </w:num>
  <w:num w:numId="301">
    <w:abstractNumId w:val="336"/>
  </w:num>
  <w:num w:numId="302">
    <w:abstractNumId w:val="223"/>
  </w:num>
  <w:num w:numId="303">
    <w:abstractNumId w:val="194"/>
  </w:num>
  <w:num w:numId="304">
    <w:abstractNumId w:val="186"/>
  </w:num>
  <w:num w:numId="305">
    <w:abstractNumId w:val="294"/>
  </w:num>
  <w:num w:numId="306">
    <w:abstractNumId w:val="316"/>
  </w:num>
  <w:num w:numId="307">
    <w:abstractNumId w:val="131"/>
  </w:num>
  <w:num w:numId="308">
    <w:abstractNumId w:val="355"/>
  </w:num>
  <w:num w:numId="309">
    <w:abstractNumId w:val="215"/>
  </w:num>
  <w:num w:numId="310">
    <w:abstractNumId w:val="325"/>
  </w:num>
  <w:num w:numId="311">
    <w:abstractNumId w:val="38"/>
  </w:num>
  <w:num w:numId="312">
    <w:abstractNumId w:val="171"/>
  </w:num>
  <w:num w:numId="313">
    <w:abstractNumId w:val="339"/>
  </w:num>
  <w:num w:numId="314">
    <w:abstractNumId w:val="128"/>
  </w:num>
  <w:num w:numId="315">
    <w:abstractNumId w:val="86"/>
  </w:num>
  <w:num w:numId="316">
    <w:abstractNumId w:val="52"/>
  </w:num>
  <w:num w:numId="317">
    <w:abstractNumId w:val="323"/>
  </w:num>
  <w:num w:numId="318">
    <w:abstractNumId w:val="367"/>
  </w:num>
  <w:num w:numId="319">
    <w:abstractNumId w:val="364"/>
  </w:num>
  <w:num w:numId="320">
    <w:abstractNumId w:val="384"/>
  </w:num>
  <w:num w:numId="321">
    <w:abstractNumId w:val="309"/>
  </w:num>
  <w:num w:numId="322">
    <w:abstractNumId w:val="16"/>
  </w:num>
  <w:num w:numId="323">
    <w:abstractNumId w:val="97"/>
  </w:num>
  <w:num w:numId="324">
    <w:abstractNumId w:val="361"/>
  </w:num>
  <w:num w:numId="325">
    <w:abstractNumId w:val="93"/>
  </w:num>
  <w:num w:numId="326">
    <w:abstractNumId w:val="36"/>
  </w:num>
  <w:num w:numId="327">
    <w:abstractNumId w:val="335"/>
  </w:num>
  <w:num w:numId="328">
    <w:abstractNumId w:val="271"/>
  </w:num>
  <w:num w:numId="329">
    <w:abstractNumId w:val="329"/>
  </w:num>
  <w:num w:numId="330">
    <w:abstractNumId w:val="75"/>
  </w:num>
  <w:num w:numId="331">
    <w:abstractNumId w:val="228"/>
  </w:num>
  <w:num w:numId="332">
    <w:abstractNumId w:val="178"/>
  </w:num>
  <w:num w:numId="333">
    <w:abstractNumId w:val="221"/>
  </w:num>
  <w:num w:numId="334">
    <w:abstractNumId w:val="276"/>
  </w:num>
  <w:num w:numId="335">
    <w:abstractNumId w:val="106"/>
  </w:num>
  <w:num w:numId="336">
    <w:abstractNumId w:val="227"/>
  </w:num>
  <w:num w:numId="337">
    <w:abstractNumId w:val="243"/>
  </w:num>
  <w:num w:numId="338">
    <w:abstractNumId w:val="156"/>
  </w:num>
  <w:num w:numId="339">
    <w:abstractNumId w:val="366"/>
  </w:num>
  <w:num w:numId="340">
    <w:abstractNumId w:val="187"/>
  </w:num>
  <w:num w:numId="341">
    <w:abstractNumId w:val="231"/>
  </w:num>
  <w:num w:numId="342">
    <w:abstractNumId w:val="380"/>
  </w:num>
  <w:num w:numId="343">
    <w:abstractNumId w:val="250"/>
  </w:num>
  <w:num w:numId="344">
    <w:abstractNumId w:val="249"/>
  </w:num>
  <w:num w:numId="345">
    <w:abstractNumId w:val="133"/>
  </w:num>
  <w:num w:numId="346">
    <w:abstractNumId w:val="232"/>
  </w:num>
  <w:num w:numId="347">
    <w:abstractNumId w:val="166"/>
  </w:num>
  <w:num w:numId="348">
    <w:abstractNumId w:val="147"/>
  </w:num>
  <w:num w:numId="349">
    <w:abstractNumId w:val="375"/>
  </w:num>
  <w:num w:numId="350">
    <w:abstractNumId w:val="240"/>
  </w:num>
  <w:num w:numId="351">
    <w:abstractNumId w:val="39"/>
  </w:num>
  <w:num w:numId="352">
    <w:abstractNumId w:val="292"/>
  </w:num>
  <w:num w:numId="353">
    <w:abstractNumId w:val="163"/>
  </w:num>
  <w:num w:numId="354">
    <w:abstractNumId w:val="327"/>
  </w:num>
  <w:num w:numId="355">
    <w:abstractNumId w:val="356"/>
  </w:num>
  <w:numIdMacAtCleanup w:val="3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37"/>
    <w:rsid w:val="00000060"/>
    <w:rsid w:val="00001110"/>
    <w:rsid w:val="000012E4"/>
    <w:rsid w:val="00003E3A"/>
    <w:rsid w:val="00005513"/>
    <w:rsid w:val="00005EAD"/>
    <w:rsid w:val="0000634C"/>
    <w:rsid w:val="00007FA6"/>
    <w:rsid w:val="00010FEF"/>
    <w:rsid w:val="00011329"/>
    <w:rsid w:val="00011AE3"/>
    <w:rsid w:val="00012404"/>
    <w:rsid w:val="000146BE"/>
    <w:rsid w:val="000167F2"/>
    <w:rsid w:val="00021673"/>
    <w:rsid w:val="000224DB"/>
    <w:rsid w:val="00023091"/>
    <w:rsid w:val="00025DBA"/>
    <w:rsid w:val="00025E7F"/>
    <w:rsid w:val="00026D4B"/>
    <w:rsid w:val="00027496"/>
    <w:rsid w:val="0003107B"/>
    <w:rsid w:val="00031B60"/>
    <w:rsid w:val="00031B6F"/>
    <w:rsid w:val="00032CFC"/>
    <w:rsid w:val="00033544"/>
    <w:rsid w:val="0003365C"/>
    <w:rsid w:val="0003447C"/>
    <w:rsid w:val="00034CC2"/>
    <w:rsid w:val="0004200A"/>
    <w:rsid w:val="000423F5"/>
    <w:rsid w:val="00042C9A"/>
    <w:rsid w:val="00042F93"/>
    <w:rsid w:val="000441AB"/>
    <w:rsid w:val="00045E85"/>
    <w:rsid w:val="00050D25"/>
    <w:rsid w:val="00051877"/>
    <w:rsid w:val="000535CA"/>
    <w:rsid w:val="0005372D"/>
    <w:rsid w:val="00054879"/>
    <w:rsid w:val="00054AFC"/>
    <w:rsid w:val="00056161"/>
    <w:rsid w:val="000573A7"/>
    <w:rsid w:val="00057DC2"/>
    <w:rsid w:val="00062744"/>
    <w:rsid w:val="000634B2"/>
    <w:rsid w:val="00063E82"/>
    <w:rsid w:val="00064919"/>
    <w:rsid w:val="00064C62"/>
    <w:rsid w:val="00070511"/>
    <w:rsid w:val="000707B1"/>
    <w:rsid w:val="0007147F"/>
    <w:rsid w:val="0007279D"/>
    <w:rsid w:val="00073858"/>
    <w:rsid w:val="00074CCB"/>
    <w:rsid w:val="00075475"/>
    <w:rsid w:val="0007555A"/>
    <w:rsid w:val="00076C2A"/>
    <w:rsid w:val="00077A9D"/>
    <w:rsid w:val="000804D8"/>
    <w:rsid w:val="000815B8"/>
    <w:rsid w:val="00081AFD"/>
    <w:rsid w:val="00081F12"/>
    <w:rsid w:val="000821B1"/>
    <w:rsid w:val="00083006"/>
    <w:rsid w:val="00083142"/>
    <w:rsid w:val="000833DB"/>
    <w:rsid w:val="00084F9F"/>
    <w:rsid w:val="000853DD"/>
    <w:rsid w:val="000855A8"/>
    <w:rsid w:val="00085B1A"/>
    <w:rsid w:val="00086CE8"/>
    <w:rsid w:val="000873B7"/>
    <w:rsid w:val="000876A4"/>
    <w:rsid w:val="00087A6E"/>
    <w:rsid w:val="00090337"/>
    <w:rsid w:val="000912CD"/>
    <w:rsid w:val="000914A6"/>
    <w:rsid w:val="0009254B"/>
    <w:rsid w:val="000929A8"/>
    <w:rsid w:val="00092AFD"/>
    <w:rsid w:val="00092DC4"/>
    <w:rsid w:val="00092DEF"/>
    <w:rsid w:val="0009372F"/>
    <w:rsid w:val="00094305"/>
    <w:rsid w:val="00095B0E"/>
    <w:rsid w:val="000A0069"/>
    <w:rsid w:val="000A314C"/>
    <w:rsid w:val="000A3214"/>
    <w:rsid w:val="000A42EF"/>
    <w:rsid w:val="000A4866"/>
    <w:rsid w:val="000A5256"/>
    <w:rsid w:val="000A56E5"/>
    <w:rsid w:val="000A5BB1"/>
    <w:rsid w:val="000A5FAA"/>
    <w:rsid w:val="000A6200"/>
    <w:rsid w:val="000A7602"/>
    <w:rsid w:val="000B2093"/>
    <w:rsid w:val="000B21B4"/>
    <w:rsid w:val="000B3E3B"/>
    <w:rsid w:val="000B3E4F"/>
    <w:rsid w:val="000B4212"/>
    <w:rsid w:val="000B5BFF"/>
    <w:rsid w:val="000B603F"/>
    <w:rsid w:val="000B6E8C"/>
    <w:rsid w:val="000B757B"/>
    <w:rsid w:val="000C000E"/>
    <w:rsid w:val="000C0739"/>
    <w:rsid w:val="000C10CA"/>
    <w:rsid w:val="000C153B"/>
    <w:rsid w:val="000C178A"/>
    <w:rsid w:val="000C3D85"/>
    <w:rsid w:val="000C45FC"/>
    <w:rsid w:val="000C4BA2"/>
    <w:rsid w:val="000C53C4"/>
    <w:rsid w:val="000C6880"/>
    <w:rsid w:val="000C6962"/>
    <w:rsid w:val="000C6B65"/>
    <w:rsid w:val="000C6D0D"/>
    <w:rsid w:val="000C70AC"/>
    <w:rsid w:val="000C77B7"/>
    <w:rsid w:val="000C7E3F"/>
    <w:rsid w:val="000D0968"/>
    <w:rsid w:val="000D0BFF"/>
    <w:rsid w:val="000D0E71"/>
    <w:rsid w:val="000D1965"/>
    <w:rsid w:val="000D1B84"/>
    <w:rsid w:val="000D2D1E"/>
    <w:rsid w:val="000D4020"/>
    <w:rsid w:val="000D42D3"/>
    <w:rsid w:val="000D49A0"/>
    <w:rsid w:val="000D59CF"/>
    <w:rsid w:val="000D61A8"/>
    <w:rsid w:val="000D61BE"/>
    <w:rsid w:val="000D63DA"/>
    <w:rsid w:val="000D75A1"/>
    <w:rsid w:val="000E1475"/>
    <w:rsid w:val="000E1478"/>
    <w:rsid w:val="000E165F"/>
    <w:rsid w:val="000E1827"/>
    <w:rsid w:val="000E1DAF"/>
    <w:rsid w:val="000E2092"/>
    <w:rsid w:val="000E250E"/>
    <w:rsid w:val="000E28CA"/>
    <w:rsid w:val="000E3522"/>
    <w:rsid w:val="000E5C28"/>
    <w:rsid w:val="000E6296"/>
    <w:rsid w:val="000E78CB"/>
    <w:rsid w:val="000F12BB"/>
    <w:rsid w:val="000F19A8"/>
    <w:rsid w:val="000F23FD"/>
    <w:rsid w:val="000F63EC"/>
    <w:rsid w:val="000F64CD"/>
    <w:rsid w:val="000F7954"/>
    <w:rsid w:val="000F7A72"/>
    <w:rsid w:val="00100150"/>
    <w:rsid w:val="00100B09"/>
    <w:rsid w:val="00100CCF"/>
    <w:rsid w:val="00101918"/>
    <w:rsid w:val="00101EE2"/>
    <w:rsid w:val="001021EB"/>
    <w:rsid w:val="00102481"/>
    <w:rsid w:val="00103DA4"/>
    <w:rsid w:val="00104CBC"/>
    <w:rsid w:val="00107F50"/>
    <w:rsid w:val="001107FC"/>
    <w:rsid w:val="00110F15"/>
    <w:rsid w:val="001128F8"/>
    <w:rsid w:val="00113BD1"/>
    <w:rsid w:val="00113C35"/>
    <w:rsid w:val="00114387"/>
    <w:rsid w:val="00114BF8"/>
    <w:rsid w:val="00114D51"/>
    <w:rsid w:val="001154BE"/>
    <w:rsid w:val="00115548"/>
    <w:rsid w:val="00115740"/>
    <w:rsid w:val="001163DA"/>
    <w:rsid w:val="00117365"/>
    <w:rsid w:val="001203E8"/>
    <w:rsid w:val="001208CD"/>
    <w:rsid w:val="00120B0F"/>
    <w:rsid w:val="00121B6D"/>
    <w:rsid w:val="001222BF"/>
    <w:rsid w:val="001230CA"/>
    <w:rsid w:val="00123C32"/>
    <w:rsid w:val="00123D0D"/>
    <w:rsid w:val="00124570"/>
    <w:rsid w:val="001245BF"/>
    <w:rsid w:val="00124ED3"/>
    <w:rsid w:val="00125C7C"/>
    <w:rsid w:val="00125D9B"/>
    <w:rsid w:val="0012600F"/>
    <w:rsid w:val="00130F66"/>
    <w:rsid w:val="001311DD"/>
    <w:rsid w:val="0013360D"/>
    <w:rsid w:val="0013361F"/>
    <w:rsid w:val="00133B67"/>
    <w:rsid w:val="001343E3"/>
    <w:rsid w:val="00134488"/>
    <w:rsid w:val="00134A44"/>
    <w:rsid w:val="00134EB1"/>
    <w:rsid w:val="00134FDA"/>
    <w:rsid w:val="001351E9"/>
    <w:rsid w:val="00136083"/>
    <w:rsid w:val="00136C6E"/>
    <w:rsid w:val="00136ECB"/>
    <w:rsid w:val="00137507"/>
    <w:rsid w:val="0014097B"/>
    <w:rsid w:val="00140BC9"/>
    <w:rsid w:val="001418BA"/>
    <w:rsid w:val="00141DD9"/>
    <w:rsid w:val="0014448C"/>
    <w:rsid w:val="0014488A"/>
    <w:rsid w:val="00146F58"/>
    <w:rsid w:val="00147013"/>
    <w:rsid w:val="00150728"/>
    <w:rsid w:val="00150B6B"/>
    <w:rsid w:val="00150CD4"/>
    <w:rsid w:val="00151807"/>
    <w:rsid w:val="00151B14"/>
    <w:rsid w:val="00151D8C"/>
    <w:rsid w:val="00152090"/>
    <w:rsid w:val="00152815"/>
    <w:rsid w:val="00152C1C"/>
    <w:rsid w:val="00154715"/>
    <w:rsid w:val="00154AC4"/>
    <w:rsid w:val="00154FE5"/>
    <w:rsid w:val="001550E2"/>
    <w:rsid w:val="00155A84"/>
    <w:rsid w:val="00156B47"/>
    <w:rsid w:val="001574AE"/>
    <w:rsid w:val="00160AF1"/>
    <w:rsid w:val="00161304"/>
    <w:rsid w:val="00162A4A"/>
    <w:rsid w:val="00165258"/>
    <w:rsid w:val="00165482"/>
    <w:rsid w:val="0016663F"/>
    <w:rsid w:val="00167B08"/>
    <w:rsid w:val="001706E6"/>
    <w:rsid w:val="00171449"/>
    <w:rsid w:val="00171976"/>
    <w:rsid w:val="001720D4"/>
    <w:rsid w:val="0017433D"/>
    <w:rsid w:val="00175072"/>
    <w:rsid w:val="001752D8"/>
    <w:rsid w:val="001756B0"/>
    <w:rsid w:val="001758DB"/>
    <w:rsid w:val="00176197"/>
    <w:rsid w:val="00176E9F"/>
    <w:rsid w:val="00177C7C"/>
    <w:rsid w:val="00177F08"/>
    <w:rsid w:val="001807F8"/>
    <w:rsid w:val="001815A0"/>
    <w:rsid w:val="00185C68"/>
    <w:rsid w:val="001865D4"/>
    <w:rsid w:val="001873F7"/>
    <w:rsid w:val="00190806"/>
    <w:rsid w:val="001916A3"/>
    <w:rsid w:val="00191D28"/>
    <w:rsid w:val="00193AFB"/>
    <w:rsid w:val="00193D14"/>
    <w:rsid w:val="001940D6"/>
    <w:rsid w:val="001969BA"/>
    <w:rsid w:val="00196FEE"/>
    <w:rsid w:val="00197920"/>
    <w:rsid w:val="001A07E8"/>
    <w:rsid w:val="001A32F3"/>
    <w:rsid w:val="001A498C"/>
    <w:rsid w:val="001A56F2"/>
    <w:rsid w:val="001A62F1"/>
    <w:rsid w:val="001A6527"/>
    <w:rsid w:val="001B0C26"/>
    <w:rsid w:val="001B0DFA"/>
    <w:rsid w:val="001B1BB9"/>
    <w:rsid w:val="001B1FB7"/>
    <w:rsid w:val="001B55AA"/>
    <w:rsid w:val="001B5D3C"/>
    <w:rsid w:val="001B771D"/>
    <w:rsid w:val="001C0818"/>
    <w:rsid w:val="001C083F"/>
    <w:rsid w:val="001C13BC"/>
    <w:rsid w:val="001C21F5"/>
    <w:rsid w:val="001C318C"/>
    <w:rsid w:val="001C4375"/>
    <w:rsid w:val="001C4DF3"/>
    <w:rsid w:val="001C59D9"/>
    <w:rsid w:val="001C75CE"/>
    <w:rsid w:val="001D067C"/>
    <w:rsid w:val="001D0E11"/>
    <w:rsid w:val="001D0E4F"/>
    <w:rsid w:val="001D414F"/>
    <w:rsid w:val="001D434D"/>
    <w:rsid w:val="001D512A"/>
    <w:rsid w:val="001D6507"/>
    <w:rsid w:val="001D6791"/>
    <w:rsid w:val="001D69D4"/>
    <w:rsid w:val="001D6E92"/>
    <w:rsid w:val="001D7BAC"/>
    <w:rsid w:val="001E059C"/>
    <w:rsid w:val="001E0CF7"/>
    <w:rsid w:val="001E29F3"/>
    <w:rsid w:val="001E300B"/>
    <w:rsid w:val="001E348E"/>
    <w:rsid w:val="001E4B0C"/>
    <w:rsid w:val="001E6FAC"/>
    <w:rsid w:val="001E7785"/>
    <w:rsid w:val="001E77F9"/>
    <w:rsid w:val="001E7EBB"/>
    <w:rsid w:val="001F21E7"/>
    <w:rsid w:val="001F33AF"/>
    <w:rsid w:val="001F4393"/>
    <w:rsid w:val="001F5671"/>
    <w:rsid w:val="001F5773"/>
    <w:rsid w:val="001F58CB"/>
    <w:rsid w:val="001F61E2"/>
    <w:rsid w:val="001F7787"/>
    <w:rsid w:val="0020011A"/>
    <w:rsid w:val="00201872"/>
    <w:rsid w:val="00202935"/>
    <w:rsid w:val="00202B33"/>
    <w:rsid w:val="0020580A"/>
    <w:rsid w:val="00210164"/>
    <w:rsid w:val="002105FE"/>
    <w:rsid w:val="002108D1"/>
    <w:rsid w:val="0021137C"/>
    <w:rsid w:val="0021144E"/>
    <w:rsid w:val="00212B2A"/>
    <w:rsid w:val="00212D4B"/>
    <w:rsid w:val="00213A2A"/>
    <w:rsid w:val="0021468B"/>
    <w:rsid w:val="002146F7"/>
    <w:rsid w:val="00214B1E"/>
    <w:rsid w:val="002151E4"/>
    <w:rsid w:val="002152FD"/>
    <w:rsid w:val="00215A73"/>
    <w:rsid w:val="002164C5"/>
    <w:rsid w:val="00216D6D"/>
    <w:rsid w:val="0021737C"/>
    <w:rsid w:val="002204CB"/>
    <w:rsid w:val="00221229"/>
    <w:rsid w:val="00221521"/>
    <w:rsid w:val="00222406"/>
    <w:rsid w:val="0022301D"/>
    <w:rsid w:val="00223D94"/>
    <w:rsid w:val="00223E9B"/>
    <w:rsid w:val="00224A16"/>
    <w:rsid w:val="00224F26"/>
    <w:rsid w:val="0022649B"/>
    <w:rsid w:val="00230211"/>
    <w:rsid w:val="0023137D"/>
    <w:rsid w:val="002330A6"/>
    <w:rsid w:val="002331AF"/>
    <w:rsid w:val="00234C75"/>
    <w:rsid w:val="00235C83"/>
    <w:rsid w:val="00235D9A"/>
    <w:rsid w:val="002370FB"/>
    <w:rsid w:val="0023723B"/>
    <w:rsid w:val="00240A3D"/>
    <w:rsid w:val="00241CED"/>
    <w:rsid w:val="002427E4"/>
    <w:rsid w:val="00243800"/>
    <w:rsid w:val="00243CBC"/>
    <w:rsid w:val="00243D18"/>
    <w:rsid w:val="00243E8D"/>
    <w:rsid w:val="00244A8B"/>
    <w:rsid w:val="00250D50"/>
    <w:rsid w:val="002511B0"/>
    <w:rsid w:val="00251A5B"/>
    <w:rsid w:val="00251D53"/>
    <w:rsid w:val="0025222A"/>
    <w:rsid w:val="002528D4"/>
    <w:rsid w:val="00252A31"/>
    <w:rsid w:val="00252BE1"/>
    <w:rsid w:val="00254368"/>
    <w:rsid w:val="00255853"/>
    <w:rsid w:val="00255A44"/>
    <w:rsid w:val="00255EC0"/>
    <w:rsid w:val="002571B0"/>
    <w:rsid w:val="0025769F"/>
    <w:rsid w:val="0026063B"/>
    <w:rsid w:val="002612AE"/>
    <w:rsid w:val="002622D7"/>
    <w:rsid w:val="00262CFA"/>
    <w:rsid w:val="0026457C"/>
    <w:rsid w:val="00264948"/>
    <w:rsid w:val="00264F40"/>
    <w:rsid w:val="00265165"/>
    <w:rsid w:val="00265453"/>
    <w:rsid w:val="0026711C"/>
    <w:rsid w:val="002679DB"/>
    <w:rsid w:val="00267E8C"/>
    <w:rsid w:val="002703F4"/>
    <w:rsid w:val="00270477"/>
    <w:rsid w:val="00271F07"/>
    <w:rsid w:val="0027569B"/>
    <w:rsid w:val="002757AD"/>
    <w:rsid w:val="00276189"/>
    <w:rsid w:val="00280ACD"/>
    <w:rsid w:val="00280FE1"/>
    <w:rsid w:val="0028101F"/>
    <w:rsid w:val="00281382"/>
    <w:rsid w:val="002813DD"/>
    <w:rsid w:val="00282147"/>
    <w:rsid w:val="00282289"/>
    <w:rsid w:val="0028277D"/>
    <w:rsid w:val="00283DDD"/>
    <w:rsid w:val="002846B6"/>
    <w:rsid w:val="002851E1"/>
    <w:rsid w:val="00287227"/>
    <w:rsid w:val="002873BE"/>
    <w:rsid w:val="00287F45"/>
    <w:rsid w:val="002914E0"/>
    <w:rsid w:val="002914FC"/>
    <w:rsid w:val="00293247"/>
    <w:rsid w:val="00294784"/>
    <w:rsid w:val="00294CF1"/>
    <w:rsid w:val="00296146"/>
    <w:rsid w:val="00297E43"/>
    <w:rsid w:val="002A0654"/>
    <w:rsid w:val="002A1398"/>
    <w:rsid w:val="002A157E"/>
    <w:rsid w:val="002A16F5"/>
    <w:rsid w:val="002A313D"/>
    <w:rsid w:val="002A42B9"/>
    <w:rsid w:val="002A4AF5"/>
    <w:rsid w:val="002A4D78"/>
    <w:rsid w:val="002A7115"/>
    <w:rsid w:val="002B11F5"/>
    <w:rsid w:val="002B1299"/>
    <w:rsid w:val="002B18C7"/>
    <w:rsid w:val="002B6951"/>
    <w:rsid w:val="002B76CF"/>
    <w:rsid w:val="002B7972"/>
    <w:rsid w:val="002B7F4D"/>
    <w:rsid w:val="002C0462"/>
    <w:rsid w:val="002C10BC"/>
    <w:rsid w:val="002C3146"/>
    <w:rsid w:val="002C358C"/>
    <w:rsid w:val="002C361F"/>
    <w:rsid w:val="002C4D8E"/>
    <w:rsid w:val="002C58E3"/>
    <w:rsid w:val="002C61D9"/>
    <w:rsid w:val="002D1202"/>
    <w:rsid w:val="002D1268"/>
    <w:rsid w:val="002D15D9"/>
    <w:rsid w:val="002D15FE"/>
    <w:rsid w:val="002D19EB"/>
    <w:rsid w:val="002D1F6D"/>
    <w:rsid w:val="002D3C50"/>
    <w:rsid w:val="002D4115"/>
    <w:rsid w:val="002D4DB4"/>
    <w:rsid w:val="002D6147"/>
    <w:rsid w:val="002D6352"/>
    <w:rsid w:val="002D635E"/>
    <w:rsid w:val="002D6996"/>
    <w:rsid w:val="002D6E1E"/>
    <w:rsid w:val="002D6EC4"/>
    <w:rsid w:val="002D7DFE"/>
    <w:rsid w:val="002D7EB1"/>
    <w:rsid w:val="002E126D"/>
    <w:rsid w:val="002E304D"/>
    <w:rsid w:val="002E3C06"/>
    <w:rsid w:val="002E4CD6"/>
    <w:rsid w:val="002E5009"/>
    <w:rsid w:val="002E55A6"/>
    <w:rsid w:val="002E57CC"/>
    <w:rsid w:val="002E690E"/>
    <w:rsid w:val="002E77D1"/>
    <w:rsid w:val="002F0008"/>
    <w:rsid w:val="002F0120"/>
    <w:rsid w:val="002F0593"/>
    <w:rsid w:val="002F1808"/>
    <w:rsid w:val="002F1A60"/>
    <w:rsid w:val="002F278A"/>
    <w:rsid w:val="002F2FEB"/>
    <w:rsid w:val="002F4BDE"/>
    <w:rsid w:val="002F55B4"/>
    <w:rsid w:val="002F689C"/>
    <w:rsid w:val="002F7351"/>
    <w:rsid w:val="002F7602"/>
    <w:rsid w:val="003012D8"/>
    <w:rsid w:val="00301737"/>
    <w:rsid w:val="0030189C"/>
    <w:rsid w:val="00302299"/>
    <w:rsid w:val="0030240C"/>
    <w:rsid w:val="00302D4F"/>
    <w:rsid w:val="00303F89"/>
    <w:rsid w:val="00306411"/>
    <w:rsid w:val="00307788"/>
    <w:rsid w:val="00310223"/>
    <w:rsid w:val="00314342"/>
    <w:rsid w:val="00314529"/>
    <w:rsid w:val="003146C5"/>
    <w:rsid w:val="00314A24"/>
    <w:rsid w:val="003168E5"/>
    <w:rsid w:val="00317C6B"/>
    <w:rsid w:val="00321D02"/>
    <w:rsid w:val="0032277B"/>
    <w:rsid w:val="00322F3A"/>
    <w:rsid w:val="0032308B"/>
    <w:rsid w:val="00323DE1"/>
    <w:rsid w:val="00324FA2"/>
    <w:rsid w:val="003258B7"/>
    <w:rsid w:val="00325962"/>
    <w:rsid w:val="003259FA"/>
    <w:rsid w:val="00325D4B"/>
    <w:rsid w:val="00325D52"/>
    <w:rsid w:val="00326D2A"/>
    <w:rsid w:val="0033194D"/>
    <w:rsid w:val="00332E61"/>
    <w:rsid w:val="00333958"/>
    <w:rsid w:val="00333BD8"/>
    <w:rsid w:val="0033636E"/>
    <w:rsid w:val="0033646B"/>
    <w:rsid w:val="00336A6C"/>
    <w:rsid w:val="00337508"/>
    <w:rsid w:val="0033762E"/>
    <w:rsid w:val="0034082C"/>
    <w:rsid w:val="00340908"/>
    <w:rsid w:val="003416CA"/>
    <w:rsid w:val="00341AA2"/>
    <w:rsid w:val="00342874"/>
    <w:rsid w:val="00343325"/>
    <w:rsid w:val="0034537B"/>
    <w:rsid w:val="00345A1A"/>
    <w:rsid w:val="003464D8"/>
    <w:rsid w:val="00347641"/>
    <w:rsid w:val="00347D16"/>
    <w:rsid w:val="00347DE1"/>
    <w:rsid w:val="00347E0C"/>
    <w:rsid w:val="00350D10"/>
    <w:rsid w:val="00351AB7"/>
    <w:rsid w:val="00352971"/>
    <w:rsid w:val="00352E52"/>
    <w:rsid w:val="00353294"/>
    <w:rsid w:val="00353AD7"/>
    <w:rsid w:val="00353E08"/>
    <w:rsid w:val="00353ED0"/>
    <w:rsid w:val="003557BE"/>
    <w:rsid w:val="0035745A"/>
    <w:rsid w:val="00360835"/>
    <w:rsid w:val="00361157"/>
    <w:rsid w:val="003636CB"/>
    <w:rsid w:val="0036655B"/>
    <w:rsid w:val="00367A64"/>
    <w:rsid w:val="0037319B"/>
    <w:rsid w:val="0037445C"/>
    <w:rsid w:val="00374E63"/>
    <w:rsid w:val="00375A01"/>
    <w:rsid w:val="0037602A"/>
    <w:rsid w:val="00376439"/>
    <w:rsid w:val="00376596"/>
    <w:rsid w:val="00377086"/>
    <w:rsid w:val="00377621"/>
    <w:rsid w:val="0038127F"/>
    <w:rsid w:val="00384550"/>
    <w:rsid w:val="003845FB"/>
    <w:rsid w:val="003848F6"/>
    <w:rsid w:val="00385172"/>
    <w:rsid w:val="003858A0"/>
    <w:rsid w:val="003874A5"/>
    <w:rsid w:val="00390580"/>
    <w:rsid w:val="00390FA6"/>
    <w:rsid w:val="00391E97"/>
    <w:rsid w:val="00392F55"/>
    <w:rsid w:val="00393910"/>
    <w:rsid w:val="00394214"/>
    <w:rsid w:val="00395D2B"/>
    <w:rsid w:val="00395F7E"/>
    <w:rsid w:val="00396483"/>
    <w:rsid w:val="0039766E"/>
    <w:rsid w:val="003A0079"/>
    <w:rsid w:val="003A04AE"/>
    <w:rsid w:val="003A0CA2"/>
    <w:rsid w:val="003A1F7B"/>
    <w:rsid w:val="003A27DD"/>
    <w:rsid w:val="003A3A8B"/>
    <w:rsid w:val="003A3B8A"/>
    <w:rsid w:val="003A4500"/>
    <w:rsid w:val="003A5ADA"/>
    <w:rsid w:val="003A5F6C"/>
    <w:rsid w:val="003A77FD"/>
    <w:rsid w:val="003B05B0"/>
    <w:rsid w:val="003B192E"/>
    <w:rsid w:val="003B2809"/>
    <w:rsid w:val="003B2817"/>
    <w:rsid w:val="003B2F17"/>
    <w:rsid w:val="003B38AD"/>
    <w:rsid w:val="003B5766"/>
    <w:rsid w:val="003B65FB"/>
    <w:rsid w:val="003B72A2"/>
    <w:rsid w:val="003C068A"/>
    <w:rsid w:val="003C1384"/>
    <w:rsid w:val="003C166B"/>
    <w:rsid w:val="003C228E"/>
    <w:rsid w:val="003C53CE"/>
    <w:rsid w:val="003C5E62"/>
    <w:rsid w:val="003C67D9"/>
    <w:rsid w:val="003C6B4D"/>
    <w:rsid w:val="003C6D38"/>
    <w:rsid w:val="003C7EEB"/>
    <w:rsid w:val="003D0217"/>
    <w:rsid w:val="003D0928"/>
    <w:rsid w:val="003D0A42"/>
    <w:rsid w:val="003D0CB0"/>
    <w:rsid w:val="003D0F5C"/>
    <w:rsid w:val="003D27E1"/>
    <w:rsid w:val="003D2B4C"/>
    <w:rsid w:val="003D6420"/>
    <w:rsid w:val="003D6EE5"/>
    <w:rsid w:val="003D7826"/>
    <w:rsid w:val="003D78EF"/>
    <w:rsid w:val="003E0094"/>
    <w:rsid w:val="003E0483"/>
    <w:rsid w:val="003E0518"/>
    <w:rsid w:val="003E078E"/>
    <w:rsid w:val="003E0DC8"/>
    <w:rsid w:val="003E1033"/>
    <w:rsid w:val="003E3803"/>
    <w:rsid w:val="003E4E3A"/>
    <w:rsid w:val="003E67F2"/>
    <w:rsid w:val="003E7231"/>
    <w:rsid w:val="003F187A"/>
    <w:rsid w:val="003F197B"/>
    <w:rsid w:val="003F32F7"/>
    <w:rsid w:val="003F3C4B"/>
    <w:rsid w:val="003F444F"/>
    <w:rsid w:val="003F4BE4"/>
    <w:rsid w:val="003F5098"/>
    <w:rsid w:val="003F5D73"/>
    <w:rsid w:val="003F661A"/>
    <w:rsid w:val="003F6A3B"/>
    <w:rsid w:val="003F7541"/>
    <w:rsid w:val="003F7870"/>
    <w:rsid w:val="003F7B49"/>
    <w:rsid w:val="004003F6"/>
    <w:rsid w:val="00400822"/>
    <w:rsid w:val="00401543"/>
    <w:rsid w:val="00401A28"/>
    <w:rsid w:val="00401BCE"/>
    <w:rsid w:val="00401E57"/>
    <w:rsid w:val="00402231"/>
    <w:rsid w:val="0040352E"/>
    <w:rsid w:val="00404412"/>
    <w:rsid w:val="00404EE2"/>
    <w:rsid w:val="00406B8E"/>
    <w:rsid w:val="0040736C"/>
    <w:rsid w:val="00407B46"/>
    <w:rsid w:val="00407E50"/>
    <w:rsid w:val="00411257"/>
    <w:rsid w:val="004116EC"/>
    <w:rsid w:val="00411E9E"/>
    <w:rsid w:val="00411FA4"/>
    <w:rsid w:val="0041248D"/>
    <w:rsid w:val="004126F7"/>
    <w:rsid w:val="00412C6A"/>
    <w:rsid w:val="0041443F"/>
    <w:rsid w:val="0041462E"/>
    <w:rsid w:val="0041519F"/>
    <w:rsid w:val="00415854"/>
    <w:rsid w:val="00420CC2"/>
    <w:rsid w:val="00421C41"/>
    <w:rsid w:val="00421CB7"/>
    <w:rsid w:val="004233EB"/>
    <w:rsid w:val="00423FBD"/>
    <w:rsid w:val="0042592F"/>
    <w:rsid w:val="0042646B"/>
    <w:rsid w:val="004269E0"/>
    <w:rsid w:val="00430E0A"/>
    <w:rsid w:val="00431EFE"/>
    <w:rsid w:val="004326FF"/>
    <w:rsid w:val="00432E33"/>
    <w:rsid w:val="00433715"/>
    <w:rsid w:val="0043418A"/>
    <w:rsid w:val="00434895"/>
    <w:rsid w:val="00434D46"/>
    <w:rsid w:val="00435691"/>
    <w:rsid w:val="00435D92"/>
    <w:rsid w:val="00436533"/>
    <w:rsid w:val="00436C77"/>
    <w:rsid w:val="004374AA"/>
    <w:rsid w:val="0044052A"/>
    <w:rsid w:val="004405BF"/>
    <w:rsid w:val="004424D4"/>
    <w:rsid w:val="0044395A"/>
    <w:rsid w:val="00444175"/>
    <w:rsid w:val="004447A2"/>
    <w:rsid w:val="004454BB"/>
    <w:rsid w:val="004469CC"/>
    <w:rsid w:val="004505E6"/>
    <w:rsid w:val="00450662"/>
    <w:rsid w:val="00450E8D"/>
    <w:rsid w:val="004512AC"/>
    <w:rsid w:val="004513A4"/>
    <w:rsid w:val="004517F8"/>
    <w:rsid w:val="00454C68"/>
    <w:rsid w:val="004551D4"/>
    <w:rsid w:val="004553CB"/>
    <w:rsid w:val="00455597"/>
    <w:rsid w:val="00456F1F"/>
    <w:rsid w:val="00460201"/>
    <w:rsid w:val="004613DB"/>
    <w:rsid w:val="00462352"/>
    <w:rsid w:val="0046397A"/>
    <w:rsid w:val="0046409A"/>
    <w:rsid w:val="004643BE"/>
    <w:rsid w:val="0046520B"/>
    <w:rsid w:val="00465D93"/>
    <w:rsid w:val="004667AA"/>
    <w:rsid w:val="004667DF"/>
    <w:rsid w:val="00467406"/>
    <w:rsid w:val="00467BE3"/>
    <w:rsid w:val="00470370"/>
    <w:rsid w:val="0047070D"/>
    <w:rsid w:val="00471246"/>
    <w:rsid w:val="0047149F"/>
    <w:rsid w:val="00472057"/>
    <w:rsid w:val="00472100"/>
    <w:rsid w:val="004721F4"/>
    <w:rsid w:val="00472501"/>
    <w:rsid w:val="0047491E"/>
    <w:rsid w:val="004752B1"/>
    <w:rsid w:val="00476C78"/>
    <w:rsid w:val="00476DCF"/>
    <w:rsid w:val="00480253"/>
    <w:rsid w:val="00480E46"/>
    <w:rsid w:val="004810C9"/>
    <w:rsid w:val="00481A25"/>
    <w:rsid w:val="004829C2"/>
    <w:rsid w:val="00482E8A"/>
    <w:rsid w:val="00483468"/>
    <w:rsid w:val="00483864"/>
    <w:rsid w:val="00483C61"/>
    <w:rsid w:val="00484230"/>
    <w:rsid w:val="0048456E"/>
    <w:rsid w:val="004862D4"/>
    <w:rsid w:val="004875B1"/>
    <w:rsid w:val="004877E9"/>
    <w:rsid w:val="0048785E"/>
    <w:rsid w:val="00490062"/>
    <w:rsid w:val="0049073E"/>
    <w:rsid w:val="004925AB"/>
    <w:rsid w:val="00492BDA"/>
    <w:rsid w:val="00492DA0"/>
    <w:rsid w:val="004935E2"/>
    <w:rsid w:val="00494083"/>
    <w:rsid w:val="00495F05"/>
    <w:rsid w:val="00496536"/>
    <w:rsid w:val="00497226"/>
    <w:rsid w:val="004974B2"/>
    <w:rsid w:val="004A1860"/>
    <w:rsid w:val="004A19D1"/>
    <w:rsid w:val="004A2441"/>
    <w:rsid w:val="004A5861"/>
    <w:rsid w:val="004A59CD"/>
    <w:rsid w:val="004A61FD"/>
    <w:rsid w:val="004A6EE3"/>
    <w:rsid w:val="004B01C9"/>
    <w:rsid w:val="004B0B2D"/>
    <w:rsid w:val="004B0E24"/>
    <w:rsid w:val="004B2C56"/>
    <w:rsid w:val="004B32B4"/>
    <w:rsid w:val="004B355F"/>
    <w:rsid w:val="004B4C1D"/>
    <w:rsid w:val="004B58E3"/>
    <w:rsid w:val="004B7DC8"/>
    <w:rsid w:val="004C08FB"/>
    <w:rsid w:val="004C2724"/>
    <w:rsid w:val="004C2927"/>
    <w:rsid w:val="004C35FA"/>
    <w:rsid w:val="004C3C36"/>
    <w:rsid w:val="004C438C"/>
    <w:rsid w:val="004C5C9F"/>
    <w:rsid w:val="004C62F6"/>
    <w:rsid w:val="004C7232"/>
    <w:rsid w:val="004D0360"/>
    <w:rsid w:val="004D069F"/>
    <w:rsid w:val="004D0B65"/>
    <w:rsid w:val="004D0E87"/>
    <w:rsid w:val="004D1A6A"/>
    <w:rsid w:val="004D224E"/>
    <w:rsid w:val="004D2770"/>
    <w:rsid w:val="004D3FAF"/>
    <w:rsid w:val="004D4DC7"/>
    <w:rsid w:val="004D5274"/>
    <w:rsid w:val="004D54E9"/>
    <w:rsid w:val="004D5E56"/>
    <w:rsid w:val="004E1672"/>
    <w:rsid w:val="004E1F62"/>
    <w:rsid w:val="004E2DAF"/>
    <w:rsid w:val="004E4501"/>
    <w:rsid w:val="004E49AE"/>
    <w:rsid w:val="004E4D7A"/>
    <w:rsid w:val="004E6688"/>
    <w:rsid w:val="004E6D80"/>
    <w:rsid w:val="004F12E1"/>
    <w:rsid w:val="004F1F4F"/>
    <w:rsid w:val="004F2CBD"/>
    <w:rsid w:val="004F30DF"/>
    <w:rsid w:val="004F3149"/>
    <w:rsid w:val="004F37B7"/>
    <w:rsid w:val="004F3C57"/>
    <w:rsid w:val="004F40FC"/>
    <w:rsid w:val="004F45BF"/>
    <w:rsid w:val="004F5A29"/>
    <w:rsid w:val="004F6513"/>
    <w:rsid w:val="005006BB"/>
    <w:rsid w:val="00500EC6"/>
    <w:rsid w:val="00500ED0"/>
    <w:rsid w:val="005017A8"/>
    <w:rsid w:val="00501B53"/>
    <w:rsid w:val="00502461"/>
    <w:rsid w:val="0050428C"/>
    <w:rsid w:val="00504350"/>
    <w:rsid w:val="00504AD6"/>
    <w:rsid w:val="0050596F"/>
    <w:rsid w:val="00505EED"/>
    <w:rsid w:val="00506A92"/>
    <w:rsid w:val="00507321"/>
    <w:rsid w:val="0050767C"/>
    <w:rsid w:val="00507B3C"/>
    <w:rsid w:val="00511B7A"/>
    <w:rsid w:val="00511D5D"/>
    <w:rsid w:val="005122E6"/>
    <w:rsid w:val="00513F77"/>
    <w:rsid w:val="00514806"/>
    <w:rsid w:val="00514870"/>
    <w:rsid w:val="00515245"/>
    <w:rsid w:val="005167DF"/>
    <w:rsid w:val="00516BF5"/>
    <w:rsid w:val="00516F49"/>
    <w:rsid w:val="00520154"/>
    <w:rsid w:val="00520D66"/>
    <w:rsid w:val="0052166A"/>
    <w:rsid w:val="00521C17"/>
    <w:rsid w:val="00521C37"/>
    <w:rsid w:val="00522B9E"/>
    <w:rsid w:val="00522F15"/>
    <w:rsid w:val="00522FF0"/>
    <w:rsid w:val="005234DA"/>
    <w:rsid w:val="00523ABA"/>
    <w:rsid w:val="00524851"/>
    <w:rsid w:val="00524875"/>
    <w:rsid w:val="00524B5D"/>
    <w:rsid w:val="00524E9C"/>
    <w:rsid w:val="00524FC7"/>
    <w:rsid w:val="0052545E"/>
    <w:rsid w:val="0052586B"/>
    <w:rsid w:val="005258FB"/>
    <w:rsid w:val="00526CD9"/>
    <w:rsid w:val="00526D1D"/>
    <w:rsid w:val="00527167"/>
    <w:rsid w:val="00530976"/>
    <w:rsid w:val="00530A3A"/>
    <w:rsid w:val="00530C93"/>
    <w:rsid w:val="00531326"/>
    <w:rsid w:val="00532F55"/>
    <w:rsid w:val="0053366A"/>
    <w:rsid w:val="0053380D"/>
    <w:rsid w:val="00533BE5"/>
    <w:rsid w:val="005345BD"/>
    <w:rsid w:val="00534A45"/>
    <w:rsid w:val="00535A7C"/>
    <w:rsid w:val="00536B73"/>
    <w:rsid w:val="00536E86"/>
    <w:rsid w:val="005408F5"/>
    <w:rsid w:val="00540E89"/>
    <w:rsid w:val="00540EC2"/>
    <w:rsid w:val="00541636"/>
    <w:rsid w:val="0054187C"/>
    <w:rsid w:val="005421AD"/>
    <w:rsid w:val="00543510"/>
    <w:rsid w:val="00543534"/>
    <w:rsid w:val="00544683"/>
    <w:rsid w:val="005465AA"/>
    <w:rsid w:val="00546972"/>
    <w:rsid w:val="00546BF1"/>
    <w:rsid w:val="00547D1B"/>
    <w:rsid w:val="00547F7C"/>
    <w:rsid w:val="005507EB"/>
    <w:rsid w:val="00550C6D"/>
    <w:rsid w:val="00550CED"/>
    <w:rsid w:val="0055123E"/>
    <w:rsid w:val="0055141F"/>
    <w:rsid w:val="00551854"/>
    <w:rsid w:val="00551857"/>
    <w:rsid w:val="00551EED"/>
    <w:rsid w:val="005526C3"/>
    <w:rsid w:val="00552FBB"/>
    <w:rsid w:val="00553105"/>
    <w:rsid w:val="00553952"/>
    <w:rsid w:val="00553B64"/>
    <w:rsid w:val="00554B9D"/>
    <w:rsid w:val="00554DD3"/>
    <w:rsid w:val="005562CE"/>
    <w:rsid w:val="0055644C"/>
    <w:rsid w:val="00557298"/>
    <w:rsid w:val="00560C84"/>
    <w:rsid w:val="00560EF8"/>
    <w:rsid w:val="005620B6"/>
    <w:rsid w:val="00564653"/>
    <w:rsid w:val="00564ABD"/>
    <w:rsid w:val="00565F42"/>
    <w:rsid w:val="005672EC"/>
    <w:rsid w:val="00567407"/>
    <w:rsid w:val="005743E3"/>
    <w:rsid w:val="00574790"/>
    <w:rsid w:val="005750C3"/>
    <w:rsid w:val="005750D5"/>
    <w:rsid w:val="005755B9"/>
    <w:rsid w:val="00575DC8"/>
    <w:rsid w:val="00577842"/>
    <w:rsid w:val="00580465"/>
    <w:rsid w:val="005806F5"/>
    <w:rsid w:val="005807FC"/>
    <w:rsid w:val="00581196"/>
    <w:rsid w:val="005812F0"/>
    <w:rsid w:val="00581C77"/>
    <w:rsid w:val="00581CBF"/>
    <w:rsid w:val="005820C5"/>
    <w:rsid w:val="00582587"/>
    <w:rsid w:val="00582F90"/>
    <w:rsid w:val="00583E37"/>
    <w:rsid w:val="00585E31"/>
    <w:rsid w:val="00585EBF"/>
    <w:rsid w:val="00586E49"/>
    <w:rsid w:val="0058757E"/>
    <w:rsid w:val="00590343"/>
    <w:rsid w:val="00590B28"/>
    <w:rsid w:val="00591001"/>
    <w:rsid w:val="0059272E"/>
    <w:rsid w:val="0059282A"/>
    <w:rsid w:val="0059492B"/>
    <w:rsid w:val="005A250E"/>
    <w:rsid w:val="005A2BB7"/>
    <w:rsid w:val="005A3283"/>
    <w:rsid w:val="005A3437"/>
    <w:rsid w:val="005A3EB9"/>
    <w:rsid w:val="005A56A8"/>
    <w:rsid w:val="005A654C"/>
    <w:rsid w:val="005A79E7"/>
    <w:rsid w:val="005A7A8B"/>
    <w:rsid w:val="005B0784"/>
    <w:rsid w:val="005B11A3"/>
    <w:rsid w:val="005B19D6"/>
    <w:rsid w:val="005B1B29"/>
    <w:rsid w:val="005B235D"/>
    <w:rsid w:val="005B252F"/>
    <w:rsid w:val="005B31DD"/>
    <w:rsid w:val="005B3BF6"/>
    <w:rsid w:val="005B3C75"/>
    <w:rsid w:val="005B3C77"/>
    <w:rsid w:val="005B3D7D"/>
    <w:rsid w:val="005B4559"/>
    <w:rsid w:val="005B5897"/>
    <w:rsid w:val="005B61EE"/>
    <w:rsid w:val="005B74C4"/>
    <w:rsid w:val="005B78B3"/>
    <w:rsid w:val="005B7993"/>
    <w:rsid w:val="005C0C57"/>
    <w:rsid w:val="005C1F24"/>
    <w:rsid w:val="005C300B"/>
    <w:rsid w:val="005C3868"/>
    <w:rsid w:val="005C4B07"/>
    <w:rsid w:val="005C4F3D"/>
    <w:rsid w:val="005C5CE0"/>
    <w:rsid w:val="005C61A7"/>
    <w:rsid w:val="005C765D"/>
    <w:rsid w:val="005D0336"/>
    <w:rsid w:val="005D125C"/>
    <w:rsid w:val="005D2383"/>
    <w:rsid w:val="005D290F"/>
    <w:rsid w:val="005D3554"/>
    <w:rsid w:val="005D50D5"/>
    <w:rsid w:val="005D5890"/>
    <w:rsid w:val="005D6DE2"/>
    <w:rsid w:val="005E0ACB"/>
    <w:rsid w:val="005E2476"/>
    <w:rsid w:val="005E3EA2"/>
    <w:rsid w:val="005E436D"/>
    <w:rsid w:val="005E4D89"/>
    <w:rsid w:val="005E553F"/>
    <w:rsid w:val="005E678C"/>
    <w:rsid w:val="005E6A6F"/>
    <w:rsid w:val="005F0827"/>
    <w:rsid w:val="005F2B5B"/>
    <w:rsid w:val="005F2DCF"/>
    <w:rsid w:val="005F2E62"/>
    <w:rsid w:val="005F3408"/>
    <w:rsid w:val="005F3943"/>
    <w:rsid w:val="005F3B78"/>
    <w:rsid w:val="005F425D"/>
    <w:rsid w:val="005F4FB6"/>
    <w:rsid w:val="005F5768"/>
    <w:rsid w:val="005F579C"/>
    <w:rsid w:val="005F64D5"/>
    <w:rsid w:val="00600F08"/>
    <w:rsid w:val="006013DF"/>
    <w:rsid w:val="006018DB"/>
    <w:rsid w:val="00601DAE"/>
    <w:rsid w:val="006020E8"/>
    <w:rsid w:val="0060559C"/>
    <w:rsid w:val="00605CB6"/>
    <w:rsid w:val="00605E26"/>
    <w:rsid w:val="00606564"/>
    <w:rsid w:val="006067E8"/>
    <w:rsid w:val="00607199"/>
    <w:rsid w:val="00607B64"/>
    <w:rsid w:val="006104B9"/>
    <w:rsid w:val="006131CA"/>
    <w:rsid w:val="00613CC8"/>
    <w:rsid w:val="00614851"/>
    <w:rsid w:val="00615173"/>
    <w:rsid w:val="00616C33"/>
    <w:rsid w:val="00616CBE"/>
    <w:rsid w:val="00620F0E"/>
    <w:rsid w:val="0062351E"/>
    <w:rsid w:val="00623D2B"/>
    <w:rsid w:val="00624839"/>
    <w:rsid w:val="006253E3"/>
    <w:rsid w:val="00626843"/>
    <w:rsid w:val="00627651"/>
    <w:rsid w:val="00627C7B"/>
    <w:rsid w:val="006304A6"/>
    <w:rsid w:val="006307A5"/>
    <w:rsid w:val="00630E3D"/>
    <w:rsid w:val="006325EC"/>
    <w:rsid w:val="00632E61"/>
    <w:rsid w:val="00633D3B"/>
    <w:rsid w:val="0063496B"/>
    <w:rsid w:val="00634EBC"/>
    <w:rsid w:val="006353D0"/>
    <w:rsid w:val="00636C06"/>
    <w:rsid w:val="00640D2C"/>
    <w:rsid w:val="0064112B"/>
    <w:rsid w:val="00642684"/>
    <w:rsid w:val="00645E02"/>
    <w:rsid w:val="006463C1"/>
    <w:rsid w:val="006478DC"/>
    <w:rsid w:val="00647BBD"/>
    <w:rsid w:val="00647C09"/>
    <w:rsid w:val="0065035A"/>
    <w:rsid w:val="00650428"/>
    <w:rsid w:val="00650909"/>
    <w:rsid w:val="00651DBB"/>
    <w:rsid w:val="006521D7"/>
    <w:rsid w:val="006521DE"/>
    <w:rsid w:val="00653535"/>
    <w:rsid w:val="00653739"/>
    <w:rsid w:val="00655150"/>
    <w:rsid w:val="00655604"/>
    <w:rsid w:val="00656BDC"/>
    <w:rsid w:val="00656DD2"/>
    <w:rsid w:val="00656F86"/>
    <w:rsid w:val="00657638"/>
    <w:rsid w:val="00657BC7"/>
    <w:rsid w:val="00657E0F"/>
    <w:rsid w:val="00663F73"/>
    <w:rsid w:val="006640A7"/>
    <w:rsid w:val="006648EB"/>
    <w:rsid w:val="0066572C"/>
    <w:rsid w:val="00665833"/>
    <w:rsid w:val="006668ED"/>
    <w:rsid w:val="00666A97"/>
    <w:rsid w:val="0066780D"/>
    <w:rsid w:val="006706F3"/>
    <w:rsid w:val="00670998"/>
    <w:rsid w:val="0067300D"/>
    <w:rsid w:val="006739FC"/>
    <w:rsid w:val="00674030"/>
    <w:rsid w:val="00674CAB"/>
    <w:rsid w:val="00674DB1"/>
    <w:rsid w:val="0067560C"/>
    <w:rsid w:val="0067608E"/>
    <w:rsid w:val="006762F9"/>
    <w:rsid w:val="00680FBF"/>
    <w:rsid w:val="00682521"/>
    <w:rsid w:val="006832E5"/>
    <w:rsid w:val="00683E20"/>
    <w:rsid w:val="00684289"/>
    <w:rsid w:val="006857BF"/>
    <w:rsid w:val="00686246"/>
    <w:rsid w:val="0068697C"/>
    <w:rsid w:val="006869F3"/>
    <w:rsid w:val="006879BB"/>
    <w:rsid w:val="00687AF3"/>
    <w:rsid w:val="006903C0"/>
    <w:rsid w:val="00691815"/>
    <w:rsid w:val="00691C79"/>
    <w:rsid w:val="00694EB6"/>
    <w:rsid w:val="00695551"/>
    <w:rsid w:val="00696C1D"/>
    <w:rsid w:val="00697705"/>
    <w:rsid w:val="006A274A"/>
    <w:rsid w:val="006A289E"/>
    <w:rsid w:val="006A59F7"/>
    <w:rsid w:val="006A632F"/>
    <w:rsid w:val="006A6D83"/>
    <w:rsid w:val="006B1C9E"/>
    <w:rsid w:val="006B1CCC"/>
    <w:rsid w:val="006B27AA"/>
    <w:rsid w:val="006B2A40"/>
    <w:rsid w:val="006B4107"/>
    <w:rsid w:val="006B4345"/>
    <w:rsid w:val="006B52AB"/>
    <w:rsid w:val="006B6058"/>
    <w:rsid w:val="006B6212"/>
    <w:rsid w:val="006B6386"/>
    <w:rsid w:val="006B6A36"/>
    <w:rsid w:val="006B7F0A"/>
    <w:rsid w:val="006C0611"/>
    <w:rsid w:val="006C1CA3"/>
    <w:rsid w:val="006C267C"/>
    <w:rsid w:val="006C38C2"/>
    <w:rsid w:val="006C3C7F"/>
    <w:rsid w:val="006C4495"/>
    <w:rsid w:val="006C57CF"/>
    <w:rsid w:val="006C626C"/>
    <w:rsid w:val="006C7113"/>
    <w:rsid w:val="006C79C0"/>
    <w:rsid w:val="006D10B7"/>
    <w:rsid w:val="006D3BBF"/>
    <w:rsid w:val="006D4C91"/>
    <w:rsid w:val="006D5643"/>
    <w:rsid w:val="006D5C47"/>
    <w:rsid w:val="006D7A3D"/>
    <w:rsid w:val="006D7EF5"/>
    <w:rsid w:val="006E07B8"/>
    <w:rsid w:val="006E2FC8"/>
    <w:rsid w:val="006E4712"/>
    <w:rsid w:val="006E5356"/>
    <w:rsid w:val="006E5D4F"/>
    <w:rsid w:val="006E62F8"/>
    <w:rsid w:val="006E7E6D"/>
    <w:rsid w:val="006E7F96"/>
    <w:rsid w:val="006F02FE"/>
    <w:rsid w:val="006F0E4C"/>
    <w:rsid w:val="006F19C0"/>
    <w:rsid w:val="006F2211"/>
    <w:rsid w:val="006F3922"/>
    <w:rsid w:val="006F5DD9"/>
    <w:rsid w:val="006F6F51"/>
    <w:rsid w:val="006F707F"/>
    <w:rsid w:val="007006A8"/>
    <w:rsid w:val="0070097B"/>
    <w:rsid w:val="00701199"/>
    <w:rsid w:val="00701437"/>
    <w:rsid w:val="007025AD"/>
    <w:rsid w:val="007031FC"/>
    <w:rsid w:val="007035C1"/>
    <w:rsid w:val="00703B92"/>
    <w:rsid w:val="00704D2C"/>
    <w:rsid w:val="00704FEA"/>
    <w:rsid w:val="0070537F"/>
    <w:rsid w:val="007054BE"/>
    <w:rsid w:val="00706417"/>
    <w:rsid w:val="00706597"/>
    <w:rsid w:val="0071037C"/>
    <w:rsid w:val="00710912"/>
    <w:rsid w:val="00710C5E"/>
    <w:rsid w:val="00711503"/>
    <w:rsid w:val="007119F6"/>
    <w:rsid w:val="00711D68"/>
    <w:rsid w:val="007148D8"/>
    <w:rsid w:val="00714D6E"/>
    <w:rsid w:val="00715799"/>
    <w:rsid w:val="00716387"/>
    <w:rsid w:val="007166C8"/>
    <w:rsid w:val="00716B9F"/>
    <w:rsid w:val="0071762C"/>
    <w:rsid w:val="0071791D"/>
    <w:rsid w:val="00721461"/>
    <w:rsid w:val="0072270C"/>
    <w:rsid w:val="00725975"/>
    <w:rsid w:val="00725F06"/>
    <w:rsid w:val="007276BC"/>
    <w:rsid w:val="007300BE"/>
    <w:rsid w:val="007318F6"/>
    <w:rsid w:val="00731CFC"/>
    <w:rsid w:val="0073212C"/>
    <w:rsid w:val="007328DD"/>
    <w:rsid w:val="0073338D"/>
    <w:rsid w:val="00733C94"/>
    <w:rsid w:val="00734E17"/>
    <w:rsid w:val="0073552F"/>
    <w:rsid w:val="0073559D"/>
    <w:rsid w:val="007366D8"/>
    <w:rsid w:val="00740102"/>
    <w:rsid w:val="0074084F"/>
    <w:rsid w:val="00740B33"/>
    <w:rsid w:val="00740EC4"/>
    <w:rsid w:val="007429F1"/>
    <w:rsid w:val="0074437A"/>
    <w:rsid w:val="0074456F"/>
    <w:rsid w:val="007468A0"/>
    <w:rsid w:val="00750020"/>
    <w:rsid w:val="007504A3"/>
    <w:rsid w:val="007506A4"/>
    <w:rsid w:val="00750DDE"/>
    <w:rsid w:val="00750E1B"/>
    <w:rsid w:val="00751781"/>
    <w:rsid w:val="0075195F"/>
    <w:rsid w:val="00751E41"/>
    <w:rsid w:val="00752C58"/>
    <w:rsid w:val="00753197"/>
    <w:rsid w:val="007538DF"/>
    <w:rsid w:val="00753C21"/>
    <w:rsid w:val="00753FEB"/>
    <w:rsid w:val="00755521"/>
    <w:rsid w:val="00756839"/>
    <w:rsid w:val="00756C82"/>
    <w:rsid w:val="00756CE3"/>
    <w:rsid w:val="00757093"/>
    <w:rsid w:val="007570CE"/>
    <w:rsid w:val="00757200"/>
    <w:rsid w:val="00757530"/>
    <w:rsid w:val="00761841"/>
    <w:rsid w:val="00761D42"/>
    <w:rsid w:val="00763371"/>
    <w:rsid w:val="0076380F"/>
    <w:rsid w:val="007658EB"/>
    <w:rsid w:val="007667F0"/>
    <w:rsid w:val="00766B01"/>
    <w:rsid w:val="00766B5A"/>
    <w:rsid w:val="00766FE8"/>
    <w:rsid w:val="0076751C"/>
    <w:rsid w:val="0076762E"/>
    <w:rsid w:val="00770576"/>
    <w:rsid w:val="00770CC7"/>
    <w:rsid w:val="0077155F"/>
    <w:rsid w:val="00772A12"/>
    <w:rsid w:val="007734FE"/>
    <w:rsid w:val="007756D3"/>
    <w:rsid w:val="0077604C"/>
    <w:rsid w:val="0078019F"/>
    <w:rsid w:val="00780979"/>
    <w:rsid w:val="007812DF"/>
    <w:rsid w:val="00782742"/>
    <w:rsid w:val="00782896"/>
    <w:rsid w:val="00782B27"/>
    <w:rsid w:val="00782DF8"/>
    <w:rsid w:val="00782EDD"/>
    <w:rsid w:val="00784212"/>
    <w:rsid w:val="0078435A"/>
    <w:rsid w:val="00784361"/>
    <w:rsid w:val="00784B59"/>
    <w:rsid w:val="007855FD"/>
    <w:rsid w:val="007856D4"/>
    <w:rsid w:val="00785F77"/>
    <w:rsid w:val="00785FED"/>
    <w:rsid w:val="0078709A"/>
    <w:rsid w:val="007904BD"/>
    <w:rsid w:val="00791E44"/>
    <w:rsid w:val="007924D6"/>
    <w:rsid w:val="00792A00"/>
    <w:rsid w:val="0079347E"/>
    <w:rsid w:val="007945EC"/>
    <w:rsid w:val="00794BE4"/>
    <w:rsid w:val="00795991"/>
    <w:rsid w:val="00796231"/>
    <w:rsid w:val="00796319"/>
    <w:rsid w:val="007967D6"/>
    <w:rsid w:val="00796E16"/>
    <w:rsid w:val="00796FD1"/>
    <w:rsid w:val="00797629"/>
    <w:rsid w:val="00797A51"/>
    <w:rsid w:val="007A0E08"/>
    <w:rsid w:val="007A2470"/>
    <w:rsid w:val="007A2750"/>
    <w:rsid w:val="007A4319"/>
    <w:rsid w:val="007A4486"/>
    <w:rsid w:val="007A4846"/>
    <w:rsid w:val="007B0135"/>
    <w:rsid w:val="007B20DF"/>
    <w:rsid w:val="007B5C8F"/>
    <w:rsid w:val="007B5EFB"/>
    <w:rsid w:val="007B6CA0"/>
    <w:rsid w:val="007B71A8"/>
    <w:rsid w:val="007C000B"/>
    <w:rsid w:val="007C0A65"/>
    <w:rsid w:val="007C0CB2"/>
    <w:rsid w:val="007C1A60"/>
    <w:rsid w:val="007C28D7"/>
    <w:rsid w:val="007C2F25"/>
    <w:rsid w:val="007C2F87"/>
    <w:rsid w:val="007C4351"/>
    <w:rsid w:val="007C55CB"/>
    <w:rsid w:val="007C5FFB"/>
    <w:rsid w:val="007D13D6"/>
    <w:rsid w:val="007D1A94"/>
    <w:rsid w:val="007D25F5"/>
    <w:rsid w:val="007D2E17"/>
    <w:rsid w:val="007D69B7"/>
    <w:rsid w:val="007D6F11"/>
    <w:rsid w:val="007D7266"/>
    <w:rsid w:val="007D7BB6"/>
    <w:rsid w:val="007E2C3E"/>
    <w:rsid w:val="007E339C"/>
    <w:rsid w:val="007E45FC"/>
    <w:rsid w:val="007E7D71"/>
    <w:rsid w:val="007F01B2"/>
    <w:rsid w:val="007F07A2"/>
    <w:rsid w:val="007F44CF"/>
    <w:rsid w:val="007F5DBF"/>
    <w:rsid w:val="007F5F06"/>
    <w:rsid w:val="007F7014"/>
    <w:rsid w:val="007F70B1"/>
    <w:rsid w:val="007F744C"/>
    <w:rsid w:val="007F76ED"/>
    <w:rsid w:val="007F77A2"/>
    <w:rsid w:val="008002CB"/>
    <w:rsid w:val="0080032F"/>
    <w:rsid w:val="00802C43"/>
    <w:rsid w:val="00803884"/>
    <w:rsid w:val="00803BF2"/>
    <w:rsid w:val="00804349"/>
    <w:rsid w:val="0080592B"/>
    <w:rsid w:val="00805AB0"/>
    <w:rsid w:val="008060C9"/>
    <w:rsid w:val="00807EC0"/>
    <w:rsid w:val="00810341"/>
    <w:rsid w:val="00811235"/>
    <w:rsid w:val="00812C72"/>
    <w:rsid w:val="00812EB6"/>
    <w:rsid w:val="00813FDC"/>
    <w:rsid w:val="008147CA"/>
    <w:rsid w:val="00814C97"/>
    <w:rsid w:val="00815D3A"/>
    <w:rsid w:val="00815E6D"/>
    <w:rsid w:val="0081679F"/>
    <w:rsid w:val="00816976"/>
    <w:rsid w:val="00816E2C"/>
    <w:rsid w:val="00816E4B"/>
    <w:rsid w:val="00817B19"/>
    <w:rsid w:val="00817CC5"/>
    <w:rsid w:val="0082083D"/>
    <w:rsid w:val="008211EC"/>
    <w:rsid w:val="008241A6"/>
    <w:rsid w:val="008241C7"/>
    <w:rsid w:val="008247A0"/>
    <w:rsid w:val="00824A83"/>
    <w:rsid w:val="00824DDE"/>
    <w:rsid w:val="00825210"/>
    <w:rsid w:val="00825271"/>
    <w:rsid w:val="008268E6"/>
    <w:rsid w:val="00826BC4"/>
    <w:rsid w:val="008270C9"/>
    <w:rsid w:val="0082728B"/>
    <w:rsid w:val="00831B8C"/>
    <w:rsid w:val="00833699"/>
    <w:rsid w:val="00833A67"/>
    <w:rsid w:val="00833A8B"/>
    <w:rsid w:val="00833DFE"/>
    <w:rsid w:val="008359A0"/>
    <w:rsid w:val="00835F7C"/>
    <w:rsid w:val="00836425"/>
    <w:rsid w:val="00837ECB"/>
    <w:rsid w:val="00840C3F"/>
    <w:rsid w:val="00841686"/>
    <w:rsid w:val="0084186C"/>
    <w:rsid w:val="008418D8"/>
    <w:rsid w:val="0084398C"/>
    <w:rsid w:val="00843EA6"/>
    <w:rsid w:val="00843FD9"/>
    <w:rsid w:val="0084588A"/>
    <w:rsid w:val="00846DFD"/>
    <w:rsid w:val="00850463"/>
    <w:rsid w:val="008511BD"/>
    <w:rsid w:val="00851F06"/>
    <w:rsid w:val="00852207"/>
    <w:rsid w:val="0085234C"/>
    <w:rsid w:val="00852F2A"/>
    <w:rsid w:val="008535E9"/>
    <w:rsid w:val="00853783"/>
    <w:rsid w:val="00854165"/>
    <w:rsid w:val="00854FB3"/>
    <w:rsid w:val="00855547"/>
    <w:rsid w:val="0085680C"/>
    <w:rsid w:val="00856DF7"/>
    <w:rsid w:val="00856EF6"/>
    <w:rsid w:val="0085712F"/>
    <w:rsid w:val="00857C8E"/>
    <w:rsid w:val="00860897"/>
    <w:rsid w:val="00860901"/>
    <w:rsid w:val="008610E7"/>
    <w:rsid w:val="0086113D"/>
    <w:rsid w:val="008619C6"/>
    <w:rsid w:val="00861CED"/>
    <w:rsid w:val="00862013"/>
    <w:rsid w:val="00862360"/>
    <w:rsid w:val="008624B9"/>
    <w:rsid w:val="00862529"/>
    <w:rsid w:val="00862981"/>
    <w:rsid w:val="0086576F"/>
    <w:rsid w:val="008666BA"/>
    <w:rsid w:val="008668E9"/>
    <w:rsid w:val="008677AD"/>
    <w:rsid w:val="00870B3D"/>
    <w:rsid w:val="00871137"/>
    <w:rsid w:val="00872ED5"/>
    <w:rsid w:val="00873220"/>
    <w:rsid w:val="00875AB7"/>
    <w:rsid w:val="0087663C"/>
    <w:rsid w:val="00880866"/>
    <w:rsid w:val="0088088F"/>
    <w:rsid w:val="00881B70"/>
    <w:rsid w:val="00881C6D"/>
    <w:rsid w:val="008824BF"/>
    <w:rsid w:val="00884F63"/>
    <w:rsid w:val="00885924"/>
    <w:rsid w:val="00885A81"/>
    <w:rsid w:val="00885C34"/>
    <w:rsid w:val="00886563"/>
    <w:rsid w:val="00886BBE"/>
    <w:rsid w:val="008909E5"/>
    <w:rsid w:val="00891514"/>
    <w:rsid w:val="00892E24"/>
    <w:rsid w:val="00892EA3"/>
    <w:rsid w:val="00892F63"/>
    <w:rsid w:val="008930A7"/>
    <w:rsid w:val="008939D4"/>
    <w:rsid w:val="00893BA7"/>
    <w:rsid w:val="0089417B"/>
    <w:rsid w:val="00895008"/>
    <w:rsid w:val="00896414"/>
    <w:rsid w:val="00896C00"/>
    <w:rsid w:val="00896D2D"/>
    <w:rsid w:val="00896DD8"/>
    <w:rsid w:val="00896E03"/>
    <w:rsid w:val="00897B3B"/>
    <w:rsid w:val="00897D45"/>
    <w:rsid w:val="00897D91"/>
    <w:rsid w:val="008A084B"/>
    <w:rsid w:val="008A0D07"/>
    <w:rsid w:val="008A0EEB"/>
    <w:rsid w:val="008A1796"/>
    <w:rsid w:val="008A18D3"/>
    <w:rsid w:val="008A1E16"/>
    <w:rsid w:val="008A2545"/>
    <w:rsid w:val="008A441B"/>
    <w:rsid w:val="008A44DD"/>
    <w:rsid w:val="008A7058"/>
    <w:rsid w:val="008B1C52"/>
    <w:rsid w:val="008B2722"/>
    <w:rsid w:val="008B492A"/>
    <w:rsid w:val="008B6606"/>
    <w:rsid w:val="008C067B"/>
    <w:rsid w:val="008C0F03"/>
    <w:rsid w:val="008C13AA"/>
    <w:rsid w:val="008C13F8"/>
    <w:rsid w:val="008C1744"/>
    <w:rsid w:val="008C1906"/>
    <w:rsid w:val="008C2347"/>
    <w:rsid w:val="008C2537"/>
    <w:rsid w:val="008C3E86"/>
    <w:rsid w:val="008C4BB4"/>
    <w:rsid w:val="008C61D1"/>
    <w:rsid w:val="008C64B3"/>
    <w:rsid w:val="008C720E"/>
    <w:rsid w:val="008D15DF"/>
    <w:rsid w:val="008D29A8"/>
    <w:rsid w:val="008D2BD3"/>
    <w:rsid w:val="008D2E7A"/>
    <w:rsid w:val="008D3400"/>
    <w:rsid w:val="008D3722"/>
    <w:rsid w:val="008D5BD3"/>
    <w:rsid w:val="008D5EB3"/>
    <w:rsid w:val="008D5EE6"/>
    <w:rsid w:val="008D79AD"/>
    <w:rsid w:val="008E1649"/>
    <w:rsid w:val="008E1D66"/>
    <w:rsid w:val="008E1FDB"/>
    <w:rsid w:val="008E385A"/>
    <w:rsid w:val="008E3ADD"/>
    <w:rsid w:val="008E53ED"/>
    <w:rsid w:val="008E5E3B"/>
    <w:rsid w:val="008E7136"/>
    <w:rsid w:val="008E7659"/>
    <w:rsid w:val="008F062F"/>
    <w:rsid w:val="008F0D1F"/>
    <w:rsid w:val="008F1084"/>
    <w:rsid w:val="008F16DA"/>
    <w:rsid w:val="008F1B8B"/>
    <w:rsid w:val="008F395F"/>
    <w:rsid w:val="008F558A"/>
    <w:rsid w:val="008F5B08"/>
    <w:rsid w:val="008F60C5"/>
    <w:rsid w:val="008F6A1A"/>
    <w:rsid w:val="008F6BBC"/>
    <w:rsid w:val="008F7872"/>
    <w:rsid w:val="008F7AAA"/>
    <w:rsid w:val="0090141A"/>
    <w:rsid w:val="00901B3D"/>
    <w:rsid w:val="00904A3D"/>
    <w:rsid w:val="009050EA"/>
    <w:rsid w:val="00905232"/>
    <w:rsid w:val="00906250"/>
    <w:rsid w:val="00907229"/>
    <w:rsid w:val="00911687"/>
    <w:rsid w:val="00911CCA"/>
    <w:rsid w:val="0091458C"/>
    <w:rsid w:val="00914F98"/>
    <w:rsid w:val="009158A7"/>
    <w:rsid w:val="00916139"/>
    <w:rsid w:val="00916354"/>
    <w:rsid w:val="00916442"/>
    <w:rsid w:val="0091693C"/>
    <w:rsid w:val="00917029"/>
    <w:rsid w:val="009170A8"/>
    <w:rsid w:val="00917FA9"/>
    <w:rsid w:val="009201CA"/>
    <w:rsid w:val="009202EA"/>
    <w:rsid w:val="009220A5"/>
    <w:rsid w:val="0092225E"/>
    <w:rsid w:val="00922C5B"/>
    <w:rsid w:val="00923C75"/>
    <w:rsid w:val="00924C28"/>
    <w:rsid w:val="00924D38"/>
    <w:rsid w:val="00925449"/>
    <w:rsid w:val="00925530"/>
    <w:rsid w:val="00925E6F"/>
    <w:rsid w:val="00927074"/>
    <w:rsid w:val="00930202"/>
    <w:rsid w:val="00931315"/>
    <w:rsid w:val="00932A20"/>
    <w:rsid w:val="0093346B"/>
    <w:rsid w:val="00934D0C"/>
    <w:rsid w:val="009355F3"/>
    <w:rsid w:val="00936B19"/>
    <w:rsid w:val="009413D8"/>
    <w:rsid w:val="009420FB"/>
    <w:rsid w:val="00942A94"/>
    <w:rsid w:val="0094314D"/>
    <w:rsid w:val="0094480E"/>
    <w:rsid w:val="00945354"/>
    <w:rsid w:val="00946033"/>
    <w:rsid w:val="00947C84"/>
    <w:rsid w:val="0095187C"/>
    <w:rsid w:val="00951D40"/>
    <w:rsid w:val="00952EA2"/>
    <w:rsid w:val="00953399"/>
    <w:rsid w:val="00953E66"/>
    <w:rsid w:val="009543B1"/>
    <w:rsid w:val="009552F3"/>
    <w:rsid w:val="00957EF8"/>
    <w:rsid w:val="009606A1"/>
    <w:rsid w:val="00960825"/>
    <w:rsid w:val="00960948"/>
    <w:rsid w:val="00960C98"/>
    <w:rsid w:val="00961562"/>
    <w:rsid w:val="00961B11"/>
    <w:rsid w:val="00961B67"/>
    <w:rsid w:val="00962883"/>
    <w:rsid w:val="00963376"/>
    <w:rsid w:val="00965CE0"/>
    <w:rsid w:val="00966471"/>
    <w:rsid w:val="009669F2"/>
    <w:rsid w:val="00966C5F"/>
    <w:rsid w:val="00967E7A"/>
    <w:rsid w:val="00970051"/>
    <w:rsid w:val="009710BC"/>
    <w:rsid w:val="009719F4"/>
    <w:rsid w:val="00973170"/>
    <w:rsid w:val="00973804"/>
    <w:rsid w:val="00973DF5"/>
    <w:rsid w:val="00974664"/>
    <w:rsid w:val="00974946"/>
    <w:rsid w:val="0097573A"/>
    <w:rsid w:val="00975D10"/>
    <w:rsid w:val="00975D11"/>
    <w:rsid w:val="00975DF8"/>
    <w:rsid w:val="009775A0"/>
    <w:rsid w:val="00980501"/>
    <w:rsid w:val="009806AC"/>
    <w:rsid w:val="009806BD"/>
    <w:rsid w:val="00981F0F"/>
    <w:rsid w:val="0098234A"/>
    <w:rsid w:val="00982548"/>
    <w:rsid w:val="009830D2"/>
    <w:rsid w:val="009832D8"/>
    <w:rsid w:val="009849C5"/>
    <w:rsid w:val="00985588"/>
    <w:rsid w:val="00985ED8"/>
    <w:rsid w:val="0099080F"/>
    <w:rsid w:val="0099086D"/>
    <w:rsid w:val="00990B12"/>
    <w:rsid w:val="00990E91"/>
    <w:rsid w:val="009912D9"/>
    <w:rsid w:val="00991D9A"/>
    <w:rsid w:val="00992DAD"/>
    <w:rsid w:val="00993479"/>
    <w:rsid w:val="00993D0C"/>
    <w:rsid w:val="009940B1"/>
    <w:rsid w:val="0099513F"/>
    <w:rsid w:val="00995486"/>
    <w:rsid w:val="009957F3"/>
    <w:rsid w:val="00995A6E"/>
    <w:rsid w:val="00996955"/>
    <w:rsid w:val="0099696D"/>
    <w:rsid w:val="009970CB"/>
    <w:rsid w:val="00997208"/>
    <w:rsid w:val="00997BE4"/>
    <w:rsid w:val="00997EE2"/>
    <w:rsid w:val="009A0FC8"/>
    <w:rsid w:val="009A1303"/>
    <w:rsid w:val="009A194D"/>
    <w:rsid w:val="009A3372"/>
    <w:rsid w:val="009A454A"/>
    <w:rsid w:val="009A4A95"/>
    <w:rsid w:val="009A67EB"/>
    <w:rsid w:val="009A6960"/>
    <w:rsid w:val="009A7F92"/>
    <w:rsid w:val="009B0173"/>
    <w:rsid w:val="009B01B9"/>
    <w:rsid w:val="009B01F9"/>
    <w:rsid w:val="009B06B5"/>
    <w:rsid w:val="009B1D95"/>
    <w:rsid w:val="009B2F3F"/>
    <w:rsid w:val="009B3703"/>
    <w:rsid w:val="009B3961"/>
    <w:rsid w:val="009B40BE"/>
    <w:rsid w:val="009B4184"/>
    <w:rsid w:val="009B4CC1"/>
    <w:rsid w:val="009B5333"/>
    <w:rsid w:val="009B55F0"/>
    <w:rsid w:val="009B57F4"/>
    <w:rsid w:val="009B5BD8"/>
    <w:rsid w:val="009B5D6D"/>
    <w:rsid w:val="009B6873"/>
    <w:rsid w:val="009B766C"/>
    <w:rsid w:val="009C0177"/>
    <w:rsid w:val="009C02EA"/>
    <w:rsid w:val="009C0BB9"/>
    <w:rsid w:val="009C236B"/>
    <w:rsid w:val="009C24BE"/>
    <w:rsid w:val="009C2FDA"/>
    <w:rsid w:val="009C308F"/>
    <w:rsid w:val="009C3612"/>
    <w:rsid w:val="009C41CE"/>
    <w:rsid w:val="009C429E"/>
    <w:rsid w:val="009C489A"/>
    <w:rsid w:val="009C4B73"/>
    <w:rsid w:val="009C57AF"/>
    <w:rsid w:val="009C5915"/>
    <w:rsid w:val="009C5FC4"/>
    <w:rsid w:val="009C6169"/>
    <w:rsid w:val="009C76D9"/>
    <w:rsid w:val="009C7D61"/>
    <w:rsid w:val="009D0BD9"/>
    <w:rsid w:val="009D16FF"/>
    <w:rsid w:val="009D421F"/>
    <w:rsid w:val="009D46FF"/>
    <w:rsid w:val="009D4C53"/>
    <w:rsid w:val="009D5CD7"/>
    <w:rsid w:val="009D70B4"/>
    <w:rsid w:val="009D7548"/>
    <w:rsid w:val="009E095E"/>
    <w:rsid w:val="009E0B12"/>
    <w:rsid w:val="009E2A77"/>
    <w:rsid w:val="009E4A95"/>
    <w:rsid w:val="009E5AA8"/>
    <w:rsid w:val="009E5B34"/>
    <w:rsid w:val="009E6265"/>
    <w:rsid w:val="009E62F1"/>
    <w:rsid w:val="009E6FAF"/>
    <w:rsid w:val="009E7CCE"/>
    <w:rsid w:val="009F092C"/>
    <w:rsid w:val="009F2F2C"/>
    <w:rsid w:val="009F5437"/>
    <w:rsid w:val="009F546D"/>
    <w:rsid w:val="009F5C3D"/>
    <w:rsid w:val="009F7918"/>
    <w:rsid w:val="009F7A02"/>
    <w:rsid w:val="009F7AEB"/>
    <w:rsid w:val="00A001FF"/>
    <w:rsid w:val="00A00689"/>
    <w:rsid w:val="00A00D42"/>
    <w:rsid w:val="00A00D9A"/>
    <w:rsid w:val="00A013A3"/>
    <w:rsid w:val="00A01AC8"/>
    <w:rsid w:val="00A021AB"/>
    <w:rsid w:val="00A02489"/>
    <w:rsid w:val="00A03005"/>
    <w:rsid w:val="00A0302E"/>
    <w:rsid w:val="00A04073"/>
    <w:rsid w:val="00A05452"/>
    <w:rsid w:val="00A06813"/>
    <w:rsid w:val="00A101A1"/>
    <w:rsid w:val="00A10BD3"/>
    <w:rsid w:val="00A10D82"/>
    <w:rsid w:val="00A112B6"/>
    <w:rsid w:val="00A11C84"/>
    <w:rsid w:val="00A1268B"/>
    <w:rsid w:val="00A130F9"/>
    <w:rsid w:val="00A14178"/>
    <w:rsid w:val="00A143EE"/>
    <w:rsid w:val="00A14EE7"/>
    <w:rsid w:val="00A157D8"/>
    <w:rsid w:val="00A15990"/>
    <w:rsid w:val="00A15C71"/>
    <w:rsid w:val="00A1689A"/>
    <w:rsid w:val="00A16D5A"/>
    <w:rsid w:val="00A2012A"/>
    <w:rsid w:val="00A20355"/>
    <w:rsid w:val="00A20884"/>
    <w:rsid w:val="00A23103"/>
    <w:rsid w:val="00A2329E"/>
    <w:rsid w:val="00A23958"/>
    <w:rsid w:val="00A242CA"/>
    <w:rsid w:val="00A245A9"/>
    <w:rsid w:val="00A246AA"/>
    <w:rsid w:val="00A26E68"/>
    <w:rsid w:val="00A270AD"/>
    <w:rsid w:val="00A2740C"/>
    <w:rsid w:val="00A27916"/>
    <w:rsid w:val="00A30773"/>
    <w:rsid w:val="00A32358"/>
    <w:rsid w:val="00A37A3A"/>
    <w:rsid w:val="00A40426"/>
    <w:rsid w:val="00A407C7"/>
    <w:rsid w:val="00A413C7"/>
    <w:rsid w:val="00A4360E"/>
    <w:rsid w:val="00A436B0"/>
    <w:rsid w:val="00A436DC"/>
    <w:rsid w:val="00A44353"/>
    <w:rsid w:val="00A44438"/>
    <w:rsid w:val="00A44623"/>
    <w:rsid w:val="00A44CF8"/>
    <w:rsid w:val="00A459E5"/>
    <w:rsid w:val="00A46726"/>
    <w:rsid w:val="00A47666"/>
    <w:rsid w:val="00A50773"/>
    <w:rsid w:val="00A5098F"/>
    <w:rsid w:val="00A50DD5"/>
    <w:rsid w:val="00A51F69"/>
    <w:rsid w:val="00A5260B"/>
    <w:rsid w:val="00A5276E"/>
    <w:rsid w:val="00A52D8D"/>
    <w:rsid w:val="00A561D2"/>
    <w:rsid w:val="00A5750E"/>
    <w:rsid w:val="00A579C7"/>
    <w:rsid w:val="00A6113F"/>
    <w:rsid w:val="00A623CB"/>
    <w:rsid w:val="00A62DDE"/>
    <w:rsid w:val="00A63686"/>
    <w:rsid w:val="00A638C5"/>
    <w:rsid w:val="00A63932"/>
    <w:rsid w:val="00A639D5"/>
    <w:rsid w:val="00A641CA"/>
    <w:rsid w:val="00A64953"/>
    <w:rsid w:val="00A65504"/>
    <w:rsid w:val="00A6578C"/>
    <w:rsid w:val="00A65BE1"/>
    <w:rsid w:val="00A66208"/>
    <w:rsid w:val="00A70B07"/>
    <w:rsid w:val="00A72C69"/>
    <w:rsid w:val="00A7484F"/>
    <w:rsid w:val="00A76FA1"/>
    <w:rsid w:val="00A771B5"/>
    <w:rsid w:val="00A771C7"/>
    <w:rsid w:val="00A778A1"/>
    <w:rsid w:val="00A77B2B"/>
    <w:rsid w:val="00A803CD"/>
    <w:rsid w:val="00A804C6"/>
    <w:rsid w:val="00A80C8E"/>
    <w:rsid w:val="00A813F0"/>
    <w:rsid w:val="00A81C43"/>
    <w:rsid w:val="00A81C64"/>
    <w:rsid w:val="00A83815"/>
    <w:rsid w:val="00A83E20"/>
    <w:rsid w:val="00A847C0"/>
    <w:rsid w:val="00A860A9"/>
    <w:rsid w:val="00A864D3"/>
    <w:rsid w:val="00A86696"/>
    <w:rsid w:val="00A86F16"/>
    <w:rsid w:val="00A90377"/>
    <w:rsid w:val="00A91C5C"/>
    <w:rsid w:val="00A91EF6"/>
    <w:rsid w:val="00A926C8"/>
    <w:rsid w:val="00A93440"/>
    <w:rsid w:val="00A93E32"/>
    <w:rsid w:val="00A93E73"/>
    <w:rsid w:val="00A941A1"/>
    <w:rsid w:val="00A951F6"/>
    <w:rsid w:val="00A95D31"/>
    <w:rsid w:val="00A96C8E"/>
    <w:rsid w:val="00AA05E6"/>
    <w:rsid w:val="00AA0913"/>
    <w:rsid w:val="00AA2173"/>
    <w:rsid w:val="00AA246E"/>
    <w:rsid w:val="00AA2ED7"/>
    <w:rsid w:val="00AA38F5"/>
    <w:rsid w:val="00AA3F45"/>
    <w:rsid w:val="00AA4D51"/>
    <w:rsid w:val="00AA62A4"/>
    <w:rsid w:val="00AA7927"/>
    <w:rsid w:val="00AA7EF9"/>
    <w:rsid w:val="00AA7FA8"/>
    <w:rsid w:val="00AB0772"/>
    <w:rsid w:val="00AB0841"/>
    <w:rsid w:val="00AB1955"/>
    <w:rsid w:val="00AB3E11"/>
    <w:rsid w:val="00AB4605"/>
    <w:rsid w:val="00AB4729"/>
    <w:rsid w:val="00AB494F"/>
    <w:rsid w:val="00AB5BDB"/>
    <w:rsid w:val="00AB61FF"/>
    <w:rsid w:val="00AB6990"/>
    <w:rsid w:val="00AB71FC"/>
    <w:rsid w:val="00AB7A2D"/>
    <w:rsid w:val="00AC0E36"/>
    <w:rsid w:val="00AC241E"/>
    <w:rsid w:val="00AC2F91"/>
    <w:rsid w:val="00AC302E"/>
    <w:rsid w:val="00AC3798"/>
    <w:rsid w:val="00AC4027"/>
    <w:rsid w:val="00AC46DC"/>
    <w:rsid w:val="00AC58EC"/>
    <w:rsid w:val="00AC5CCF"/>
    <w:rsid w:val="00AC6623"/>
    <w:rsid w:val="00AC76D6"/>
    <w:rsid w:val="00AC781D"/>
    <w:rsid w:val="00AD0BC0"/>
    <w:rsid w:val="00AD105E"/>
    <w:rsid w:val="00AD248C"/>
    <w:rsid w:val="00AD3011"/>
    <w:rsid w:val="00AD4567"/>
    <w:rsid w:val="00AD4C75"/>
    <w:rsid w:val="00AD5620"/>
    <w:rsid w:val="00AD562F"/>
    <w:rsid w:val="00AD5C2C"/>
    <w:rsid w:val="00AD613F"/>
    <w:rsid w:val="00AE1650"/>
    <w:rsid w:val="00AE2770"/>
    <w:rsid w:val="00AE32DF"/>
    <w:rsid w:val="00AE66FC"/>
    <w:rsid w:val="00AE69F8"/>
    <w:rsid w:val="00AE7334"/>
    <w:rsid w:val="00AE73E2"/>
    <w:rsid w:val="00AE7A3C"/>
    <w:rsid w:val="00AF0D3B"/>
    <w:rsid w:val="00AF22D7"/>
    <w:rsid w:val="00AF444B"/>
    <w:rsid w:val="00AF6663"/>
    <w:rsid w:val="00B004B9"/>
    <w:rsid w:val="00B010E5"/>
    <w:rsid w:val="00B0169F"/>
    <w:rsid w:val="00B01A55"/>
    <w:rsid w:val="00B01C87"/>
    <w:rsid w:val="00B02871"/>
    <w:rsid w:val="00B02EA4"/>
    <w:rsid w:val="00B03105"/>
    <w:rsid w:val="00B0336B"/>
    <w:rsid w:val="00B03C88"/>
    <w:rsid w:val="00B03F36"/>
    <w:rsid w:val="00B05862"/>
    <w:rsid w:val="00B05DB3"/>
    <w:rsid w:val="00B06365"/>
    <w:rsid w:val="00B06974"/>
    <w:rsid w:val="00B06DA6"/>
    <w:rsid w:val="00B078D8"/>
    <w:rsid w:val="00B10558"/>
    <w:rsid w:val="00B10F8E"/>
    <w:rsid w:val="00B11230"/>
    <w:rsid w:val="00B11F88"/>
    <w:rsid w:val="00B12134"/>
    <w:rsid w:val="00B12F5A"/>
    <w:rsid w:val="00B1446F"/>
    <w:rsid w:val="00B14706"/>
    <w:rsid w:val="00B14BEB"/>
    <w:rsid w:val="00B15098"/>
    <w:rsid w:val="00B15352"/>
    <w:rsid w:val="00B159B4"/>
    <w:rsid w:val="00B162B6"/>
    <w:rsid w:val="00B17F28"/>
    <w:rsid w:val="00B21D62"/>
    <w:rsid w:val="00B22013"/>
    <w:rsid w:val="00B2268D"/>
    <w:rsid w:val="00B22C0D"/>
    <w:rsid w:val="00B2342F"/>
    <w:rsid w:val="00B235D2"/>
    <w:rsid w:val="00B24FEB"/>
    <w:rsid w:val="00B250CC"/>
    <w:rsid w:val="00B254CD"/>
    <w:rsid w:val="00B2556F"/>
    <w:rsid w:val="00B25A7D"/>
    <w:rsid w:val="00B27170"/>
    <w:rsid w:val="00B27378"/>
    <w:rsid w:val="00B278CE"/>
    <w:rsid w:val="00B30CA7"/>
    <w:rsid w:val="00B316EA"/>
    <w:rsid w:val="00B3243D"/>
    <w:rsid w:val="00B330CB"/>
    <w:rsid w:val="00B33A5B"/>
    <w:rsid w:val="00B347BF"/>
    <w:rsid w:val="00B34A1D"/>
    <w:rsid w:val="00B35059"/>
    <w:rsid w:val="00B35499"/>
    <w:rsid w:val="00B355B2"/>
    <w:rsid w:val="00B35623"/>
    <w:rsid w:val="00B359ED"/>
    <w:rsid w:val="00B35B80"/>
    <w:rsid w:val="00B367F6"/>
    <w:rsid w:val="00B3699F"/>
    <w:rsid w:val="00B376D1"/>
    <w:rsid w:val="00B37D5C"/>
    <w:rsid w:val="00B37D85"/>
    <w:rsid w:val="00B40260"/>
    <w:rsid w:val="00B40598"/>
    <w:rsid w:val="00B40B6D"/>
    <w:rsid w:val="00B41694"/>
    <w:rsid w:val="00B41A93"/>
    <w:rsid w:val="00B42766"/>
    <w:rsid w:val="00B44F6C"/>
    <w:rsid w:val="00B45E0A"/>
    <w:rsid w:val="00B4736D"/>
    <w:rsid w:val="00B474CF"/>
    <w:rsid w:val="00B474EB"/>
    <w:rsid w:val="00B51CF7"/>
    <w:rsid w:val="00B526AA"/>
    <w:rsid w:val="00B52C1E"/>
    <w:rsid w:val="00B52DFC"/>
    <w:rsid w:val="00B54DFB"/>
    <w:rsid w:val="00B553D8"/>
    <w:rsid w:val="00B55B0F"/>
    <w:rsid w:val="00B560D4"/>
    <w:rsid w:val="00B56FBD"/>
    <w:rsid w:val="00B60CFD"/>
    <w:rsid w:val="00B61234"/>
    <w:rsid w:val="00B616CF"/>
    <w:rsid w:val="00B619DB"/>
    <w:rsid w:val="00B62016"/>
    <w:rsid w:val="00B622C6"/>
    <w:rsid w:val="00B636DF"/>
    <w:rsid w:val="00B671BD"/>
    <w:rsid w:val="00B67452"/>
    <w:rsid w:val="00B679D2"/>
    <w:rsid w:val="00B71DAE"/>
    <w:rsid w:val="00B72A50"/>
    <w:rsid w:val="00B7412D"/>
    <w:rsid w:val="00B74B1C"/>
    <w:rsid w:val="00B74CD4"/>
    <w:rsid w:val="00B75616"/>
    <w:rsid w:val="00B7576E"/>
    <w:rsid w:val="00B77AE3"/>
    <w:rsid w:val="00B8169F"/>
    <w:rsid w:val="00B81846"/>
    <w:rsid w:val="00B82F6C"/>
    <w:rsid w:val="00B84553"/>
    <w:rsid w:val="00B865C9"/>
    <w:rsid w:val="00B87DBF"/>
    <w:rsid w:val="00B909BD"/>
    <w:rsid w:val="00B91767"/>
    <w:rsid w:val="00B919A3"/>
    <w:rsid w:val="00B92010"/>
    <w:rsid w:val="00B923F3"/>
    <w:rsid w:val="00B92441"/>
    <w:rsid w:val="00B93092"/>
    <w:rsid w:val="00B96239"/>
    <w:rsid w:val="00B9639C"/>
    <w:rsid w:val="00B96E0D"/>
    <w:rsid w:val="00B97C7A"/>
    <w:rsid w:val="00BA0C25"/>
    <w:rsid w:val="00BA309C"/>
    <w:rsid w:val="00BA3D10"/>
    <w:rsid w:val="00BA4D9E"/>
    <w:rsid w:val="00BA54B8"/>
    <w:rsid w:val="00BA59A3"/>
    <w:rsid w:val="00BA71C7"/>
    <w:rsid w:val="00BA76BB"/>
    <w:rsid w:val="00BB0A76"/>
    <w:rsid w:val="00BB0B98"/>
    <w:rsid w:val="00BB0DCF"/>
    <w:rsid w:val="00BB1A0C"/>
    <w:rsid w:val="00BB2328"/>
    <w:rsid w:val="00BB4837"/>
    <w:rsid w:val="00BB48AA"/>
    <w:rsid w:val="00BB4BCF"/>
    <w:rsid w:val="00BB5657"/>
    <w:rsid w:val="00BC05FD"/>
    <w:rsid w:val="00BC0643"/>
    <w:rsid w:val="00BC0851"/>
    <w:rsid w:val="00BC1C68"/>
    <w:rsid w:val="00BC2E13"/>
    <w:rsid w:val="00BC430C"/>
    <w:rsid w:val="00BC50E4"/>
    <w:rsid w:val="00BC5509"/>
    <w:rsid w:val="00BC5578"/>
    <w:rsid w:val="00BC6200"/>
    <w:rsid w:val="00BC6956"/>
    <w:rsid w:val="00BC71C1"/>
    <w:rsid w:val="00BC761F"/>
    <w:rsid w:val="00BC7D43"/>
    <w:rsid w:val="00BC7FCB"/>
    <w:rsid w:val="00BD045D"/>
    <w:rsid w:val="00BD2047"/>
    <w:rsid w:val="00BD3268"/>
    <w:rsid w:val="00BD4755"/>
    <w:rsid w:val="00BD5C5B"/>
    <w:rsid w:val="00BD5E83"/>
    <w:rsid w:val="00BD6E21"/>
    <w:rsid w:val="00BD7FC3"/>
    <w:rsid w:val="00BE0BD6"/>
    <w:rsid w:val="00BE14CC"/>
    <w:rsid w:val="00BE2FDB"/>
    <w:rsid w:val="00BE336C"/>
    <w:rsid w:val="00BE3C4B"/>
    <w:rsid w:val="00BE4381"/>
    <w:rsid w:val="00BE627D"/>
    <w:rsid w:val="00BE7331"/>
    <w:rsid w:val="00BF0C4E"/>
    <w:rsid w:val="00BF3264"/>
    <w:rsid w:val="00BF33C1"/>
    <w:rsid w:val="00BF35F0"/>
    <w:rsid w:val="00BF3985"/>
    <w:rsid w:val="00BF459B"/>
    <w:rsid w:val="00BF46F9"/>
    <w:rsid w:val="00BF563B"/>
    <w:rsid w:val="00BF6C79"/>
    <w:rsid w:val="00BF7707"/>
    <w:rsid w:val="00BF7E80"/>
    <w:rsid w:val="00C0009F"/>
    <w:rsid w:val="00C00BBF"/>
    <w:rsid w:val="00C00E2F"/>
    <w:rsid w:val="00C01F03"/>
    <w:rsid w:val="00C02199"/>
    <w:rsid w:val="00C02407"/>
    <w:rsid w:val="00C024A2"/>
    <w:rsid w:val="00C0320A"/>
    <w:rsid w:val="00C0359E"/>
    <w:rsid w:val="00C03928"/>
    <w:rsid w:val="00C03C91"/>
    <w:rsid w:val="00C051D7"/>
    <w:rsid w:val="00C05886"/>
    <w:rsid w:val="00C06283"/>
    <w:rsid w:val="00C078F3"/>
    <w:rsid w:val="00C10652"/>
    <w:rsid w:val="00C11FEE"/>
    <w:rsid w:val="00C128C2"/>
    <w:rsid w:val="00C13A9A"/>
    <w:rsid w:val="00C13BBD"/>
    <w:rsid w:val="00C14382"/>
    <w:rsid w:val="00C145FE"/>
    <w:rsid w:val="00C158FA"/>
    <w:rsid w:val="00C161EE"/>
    <w:rsid w:val="00C167F3"/>
    <w:rsid w:val="00C2069E"/>
    <w:rsid w:val="00C20FE4"/>
    <w:rsid w:val="00C2112B"/>
    <w:rsid w:val="00C2426A"/>
    <w:rsid w:val="00C24BC1"/>
    <w:rsid w:val="00C25F1F"/>
    <w:rsid w:val="00C26820"/>
    <w:rsid w:val="00C26949"/>
    <w:rsid w:val="00C2699B"/>
    <w:rsid w:val="00C26EF1"/>
    <w:rsid w:val="00C27805"/>
    <w:rsid w:val="00C30140"/>
    <w:rsid w:val="00C30992"/>
    <w:rsid w:val="00C30E09"/>
    <w:rsid w:val="00C334D5"/>
    <w:rsid w:val="00C33CF5"/>
    <w:rsid w:val="00C3429C"/>
    <w:rsid w:val="00C342C4"/>
    <w:rsid w:val="00C36043"/>
    <w:rsid w:val="00C36686"/>
    <w:rsid w:val="00C374F5"/>
    <w:rsid w:val="00C37786"/>
    <w:rsid w:val="00C37BF8"/>
    <w:rsid w:val="00C40898"/>
    <w:rsid w:val="00C408B3"/>
    <w:rsid w:val="00C40EF8"/>
    <w:rsid w:val="00C46113"/>
    <w:rsid w:val="00C47EBB"/>
    <w:rsid w:val="00C47F9F"/>
    <w:rsid w:val="00C5174A"/>
    <w:rsid w:val="00C518D5"/>
    <w:rsid w:val="00C52444"/>
    <w:rsid w:val="00C527A8"/>
    <w:rsid w:val="00C528B4"/>
    <w:rsid w:val="00C53847"/>
    <w:rsid w:val="00C53DFA"/>
    <w:rsid w:val="00C53E01"/>
    <w:rsid w:val="00C54E6D"/>
    <w:rsid w:val="00C54E9A"/>
    <w:rsid w:val="00C556AE"/>
    <w:rsid w:val="00C55B71"/>
    <w:rsid w:val="00C56509"/>
    <w:rsid w:val="00C56E51"/>
    <w:rsid w:val="00C60104"/>
    <w:rsid w:val="00C60D04"/>
    <w:rsid w:val="00C6159C"/>
    <w:rsid w:val="00C623D6"/>
    <w:rsid w:val="00C627A2"/>
    <w:rsid w:val="00C637A1"/>
    <w:rsid w:val="00C651C7"/>
    <w:rsid w:val="00C65392"/>
    <w:rsid w:val="00C65F9B"/>
    <w:rsid w:val="00C66B1F"/>
    <w:rsid w:val="00C66B36"/>
    <w:rsid w:val="00C66CAB"/>
    <w:rsid w:val="00C70458"/>
    <w:rsid w:val="00C70AB5"/>
    <w:rsid w:val="00C70D66"/>
    <w:rsid w:val="00C72957"/>
    <w:rsid w:val="00C72E7D"/>
    <w:rsid w:val="00C74003"/>
    <w:rsid w:val="00C74DAE"/>
    <w:rsid w:val="00C75AB3"/>
    <w:rsid w:val="00C7626D"/>
    <w:rsid w:val="00C7652C"/>
    <w:rsid w:val="00C76933"/>
    <w:rsid w:val="00C76E33"/>
    <w:rsid w:val="00C7754E"/>
    <w:rsid w:val="00C778A2"/>
    <w:rsid w:val="00C8073D"/>
    <w:rsid w:val="00C814F1"/>
    <w:rsid w:val="00C833B9"/>
    <w:rsid w:val="00C83441"/>
    <w:rsid w:val="00C83613"/>
    <w:rsid w:val="00C8437E"/>
    <w:rsid w:val="00C8497B"/>
    <w:rsid w:val="00C85DD4"/>
    <w:rsid w:val="00C86197"/>
    <w:rsid w:val="00C86DD9"/>
    <w:rsid w:val="00C8711D"/>
    <w:rsid w:val="00C877EA"/>
    <w:rsid w:val="00C904DB"/>
    <w:rsid w:val="00C91284"/>
    <w:rsid w:val="00C91E20"/>
    <w:rsid w:val="00C91E82"/>
    <w:rsid w:val="00C93088"/>
    <w:rsid w:val="00C94562"/>
    <w:rsid w:val="00C94D84"/>
    <w:rsid w:val="00C95003"/>
    <w:rsid w:val="00C959A7"/>
    <w:rsid w:val="00C975BC"/>
    <w:rsid w:val="00CA224E"/>
    <w:rsid w:val="00CA225D"/>
    <w:rsid w:val="00CA2A8B"/>
    <w:rsid w:val="00CA3245"/>
    <w:rsid w:val="00CA3636"/>
    <w:rsid w:val="00CA4040"/>
    <w:rsid w:val="00CA40B4"/>
    <w:rsid w:val="00CA42CB"/>
    <w:rsid w:val="00CA57FB"/>
    <w:rsid w:val="00CA5CE2"/>
    <w:rsid w:val="00CA6D9B"/>
    <w:rsid w:val="00CA7179"/>
    <w:rsid w:val="00CB0AA5"/>
    <w:rsid w:val="00CB15F4"/>
    <w:rsid w:val="00CB34FA"/>
    <w:rsid w:val="00CB3B5F"/>
    <w:rsid w:val="00CB7966"/>
    <w:rsid w:val="00CB7EDE"/>
    <w:rsid w:val="00CB7EDF"/>
    <w:rsid w:val="00CC00E6"/>
    <w:rsid w:val="00CC1F00"/>
    <w:rsid w:val="00CC24F4"/>
    <w:rsid w:val="00CC45C0"/>
    <w:rsid w:val="00CC504D"/>
    <w:rsid w:val="00CC50D5"/>
    <w:rsid w:val="00CC52BF"/>
    <w:rsid w:val="00CC5597"/>
    <w:rsid w:val="00CC7B91"/>
    <w:rsid w:val="00CD1CAD"/>
    <w:rsid w:val="00CD2F3C"/>
    <w:rsid w:val="00CD31B4"/>
    <w:rsid w:val="00CD3D88"/>
    <w:rsid w:val="00CD46EF"/>
    <w:rsid w:val="00CD4FAB"/>
    <w:rsid w:val="00CD5180"/>
    <w:rsid w:val="00CD744A"/>
    <w:rsid w:val="00CD777C"/>
    <w:rsid w:val="00CD7B01"/>
    <w:rsid w:val="00CE019E"/>
    <w:rsid w:val="00CE0625"/>
    <w:rsid w:val="00CE1E23"/>
    <w:rsid w:val="00CE2A0A"/>
    <w:rsid w:val="00CE3661"/>
    <w:rsid w:val="00CE3A98"/>
    <w:rsid w:val="00CE428A"/>
    <w:rsid w:val="00CE4AE4"/>
    <w:rsid w:val="00CE590A"/>
    <w:rsid w:val="00CE6F37"/>
    <w:rsid w:val="00CE7809"/>
    <w:rsid w:val="00CE7C15"/>
    <w:rsid w:val="00CF0ACC"/>
    <w:rsid w:val="00CF17DF"/>
    <w:rsid w:val="00CF2AD4"/>
    <w:rsid w:val="00CF33BB"/>
    <w:rsid w:val="00CF34A1"/>
    <w:rsid w:val="00CF3993"/>
    <w:rsid w:val="00CF4664"/>
    <w:rsid w:val="00CF4A6D"/>
    <w:rsid w:val="00CF7583"/>
    <w:rsid w:val="00D00CD0"/>
    <w:rsid w:val="00D011BA"/>
    <w:rsid w:val="00D013C1"/>
    <w:rsid w:val="00D014B1"/>
    <w:rsid w:val="00D0152E"/>
    <w:rsid w:val="00D02085"/>
    <w:rsid w:val="00D03CAD"/>
    <w:rsid w:val="00D03FB2"/>
    <w:rsid w:val="00D05312"/>
    <w:rsid w:val="00D061B8"/>
    <w:rsid w:val="00D06985"/>
    <w:rsid w:val="00D069BC"/>
    <w:rsid w:val="00D06B98"/>
    <w:rsid w:val="00D1048F"/>
    <w:rsid w:val="00D10C18"/>
    <w:rsid w:val="00D10C5C"/>
    <w:rsid w:val="00D112F3"/>
    <w:rsid w:val="00D12C9E"/>
    <w:rsid w:val="00D12EFB"/>
    <w:rsid w:val="00D1305D"/>
    <w:rsid w:val="00D13D52"/>
    <w:rsid w:val="00D142B7"/>
    <w:rsid w:val="00D14568"/>
    <w:rsid w:val="00D157F3"/>
    <w:rsid w:val="00D15CEC"/>
    <w:rsid w:val="00D17CCF"/>
    <w:rsid w:val="00D205DB"/>
    <w:rsid w:val="00D20BF3"/>
    <w:rsid w:val="00D212EF"/>
    <w:rsid w:val="00D21359"/>
    <w:rsid w:val="00D22292"/>
    <w:rsid w:val="00D22303"/>
    <w:rsid w:val="00D23C41"/>
    <w:rsid w:val="00D23CCF"/>
    <w:rsid w:val="00D25ACF"/>
    <w:rsid w:val="00D25E2F"/>
    <w:rsid w:val="00D27288"/>
    <w:rsid w:val="00D30B4E"/>
    <w:rsid w:val="00D31807"/>
    <w:rsid w:val="00D320B9"/>
    <w:rsid w:val="00D333F6"/>
    <w:rsid w:val="00D3364B"/>
    <w:rsid w:val="00D343FB"/>
    <w:rsid w:val="00D35600"/>
    <w:rsid w:val="00D35F44"/>
    <w:rsid w:val="00D37360"/>
    <w:rsid w:val="00D402AA"/>
    <w:rsid w:val="00D40AF9"/>
    <w:rsid w:val="00D41272"/>
    <w:rsid w:val="00D4133B"/>
    <w:rsid w:val="00D415FE"/>
    <w:rsid w:val="00D41ABD"/>
    <w:rsid w:val="00D41ACD"/>
    <w:rsid w:val="00D427EA"/>
    <w:rsid w:val="00D43967"/>
    <w:rsid w:val="00D43CEC"/>
    <w:rsid w:val="00D44955"/>
    <w:rsid w:val="00D44A9F"/>
    <w:rsid w:val="00D45009"/>
    <w:rsid w:val="00D47C5C"/>
    <w:rsid w:val="00D50370"/>
    <w:rsid w:val="00D504CA"/>
    <w:rsid w:val="00D513EA"/>
    <w:rsid w:val="00D526F7"/>
    <w:rsid w:val="00D53605"/>
    <w:rsid w:val="00D545FA"/>
    <w:rsid w:val="00D5460C"/>
    <w:rsid w:val="00D568CC"/>
    <w:rsid w:val="00D56E30"/>
    <w:rsid w:val="00D5780D"/>
    <w:rsid w:val="00D57D8E"/>
    <w:rsid w:val="00D614AD"/>
    <w:rsid w:val="00D618E6"/>
    <w:rsid w:val="00D61BA5"/>
    <w:rsid w:val="00D6555E"/>
    <w:rsid w:val="00D65F90"/>
    <w:rsid w:val="00D6615B"/>
    <w:rsid w:val="00D66900"/>
    <w:rsid w:val="00D66C55"/>
    <w:rsid w:val="00D66E73"/>
    <w:rsid w:val="00D70580"/>
    <w:rsid w:val="00D70A86"/>
    <w:rsid w:val="00D72325"/>
    <w:rsid w:val="00D725F1"/>
    <w:rsid w:val="00D72759"/>
    <w:rsid w:val="00D73C32"/>
    <w:rsid w:val="00D746F2"/>
    <w:rsid w:val="00D748D2"/>
    <w:rsid w:val="00D74B9C"/>
    <w:rsid w:val="00D7627E"/>
    <w:rsid w:val="00D766CF"/>
    <w:rsid w:val="00D77389"/>
    <w:rsid w:val="00D77508"/>
    <w:rsid w:val="00D77688"/>
    <w:rsid w:val="00D80932"/>
    <w:rsid w:val="00D82596"/>
    <w:rsid w:val="00D82F49"/>
    <w:rsid w:val="00D83629"/>
    <w:rsid w:val="00D849CD"/>
    <w:rsid w:val="00D850BA"/>
    <w:rsid w:val="00D85324"/>
    <w:rsid w:val="00D858BC"/>
    <w:rsid w:val="00D85BCA"/>
    <w:rsid w:val="00D85FAC"/>
    <w:rsid w:val="00D86C01"/>
    <w:rsid w:val="00D8744F"/>
    <w:rsid w:val="00D90319"/>
    <w:rsid w:val="00D91190"/>
    <w:rsid w:val="00D92413"/>
    <w:rsid w:val="00D928BD"/>
    <w:rsid w:val="00D92EDA"/>
    <w:rsid w:val="00D9314A"/>
    <w:rsid w:val="00D93156"/>
    <w:rsid w:val="00D93F01"/>
    <w:rsid w:val="00D94A26"/>
    <w:rsid w:val="00D94D26"/>
    <w:rsid w:val="00D961BE"/>
    <w:rsid w:val="00D9634C"/>
    <w:rsid w:val="00D96D37"/>
    <w:rsid w:val="00DA155A"/>
    <w:rsid w:val="00DA28CF"/>
    <w:rsid w:val="00DA30E8"/>
    <w:rsid w:val="00DA4914"/>
    <w:rsid w:val="00DA6153"/>
    <w:rsid w:val="00DA7273"/>
    <w:rsid w:val="00DB085D"/>
    <w:rsid w:val="00DB091B"/>
    <w:rsid w:val="00DB1267"/>
    <w:rsid w:val="00DB14B1"/>
    <w:rsid w:val="00DB36DE"/>
    <w:rsid w:val="00DB3896"/>
    <w:rsid w:val="00DB3E76"/>
    <w:rsid w:val="00DB46D1"/>
    <w:rsid w:val="00DB4C12"/>
    <w:rsid w:val="00DB577C"/>
    <w:rsid w:val="00DB5B30"/>
    <w:rsid w:val="00DB6ADF"/>
    <w:rsid w:val="00DB7B6F"/>
    <w:rsid w:val="00DB7B77"/>
    <w:rsid w:val="00DC03DB"/>
    <w:rsid w:val="00DC042F"/>
    <w:rsid w:val="00DC1312"/>
    <w:rsid w:val="00DC1473"/>
    <w:rsid w:val="00DC1C92"/>
    <w:rsid w:val="00DC50C3"/>
    <w:rsid w:val="00DC5420"/>
    <w:rsid w:val="00DC611A"/>
    <w:rsid w:val="00DC6560"/>
    <w:rsid w:val="00DC66CE"/>
    <w:rsid w:val="00DC6A2F"/>
    <w:rsid w:val="00DC7040"/>
    <w:rsid w:val="00DC779C"/>
    <w:rsid w:val="00DC78F1"/>
    <w:rsid w:val="00DD17A7"/>
    <w:rsid w:val="00DD1807"/>
    <w:rsid w:val="00DD1BC9"/>
    <w:rsid w:val="00DD2095"/>
    <w:rsid w:val="00DD2125"/>
    <w:rsid w:val="00DD2462"/>
    <w:rsid w:val="00DD2772"/>
    <w:rsid w:val="00DD2B21"/>
    <w:rsid w:val="00DD4999"/>
    <w:rsid w:val="00DD6043"/>
    <w:rsid w:val="00DD6AA0"/>
    <w:rsid w:val="00DD7919"/>
    <w:rsid w:val="00DE01FF"/>
    <w:rsid w:val="00DE02D7"/>
    <w:rsid w:val="00DE0BB2"/>
    <w:rsid w:val="00DE0CC9"/>
    <w:rsid w:val="00DE147F"/>
    <w:rsid w:val="00DE19D3"/>
    <w:rsid w:val="00DE300A"/>
    <w:rsid w:val="00DE4F9C"/>
    <w:rsid w:val="00DE61D9"/>
    <w:rsid w:val="00DE62DA"/>
    <w:rsid w:val="00DE7883"/>
    <w:rsid w:val="00DE78F1"/>
    <w:rsid w:val="00DE7B01"/>
    <w:rsid w:val="00DE7F88"/>
    <w:rsid w:val="00DF0533"/>
    <w:rsid w:val="00DF1AD5"/>
    <w:rsid w:val="00DF29B9"/>
    <w:rsid w:val="00DF2DA1"/>
    <w:rsid w:val="00DF463B"/>
    <w:rsid w:val="00DF4B75"/>
    <w:rsid w:val="00DF55F4"/>
    <w:rsid w:val="00DF79B8"/>
    <w:rsid w:val="00E00207"/>
    <w:rsid w:val="00E004DA"/>
    <w:rsid w:val="00E00B08"/>
    <w:rsid w:val="00E012D8"/>
    <w:rsid w:val="00E01A93"/>
    <w:rsid w:val="00E02441"/>
    <w:rsid w:val="00E02BDC"/>
    <w:rsid w:val="00E03CD5"/>
    <w:rsid w:val="00E03DAD"/>
    <w:rsid w:val="00E042C5"/>
    <w:rsid w:val="00E04624"/>
    <w:rsid w:val="00E047AA"/>
    <w:rsid w:val="00E05073"/>
    <w:rsid w:val="00E07554"/>
    <w:rsid w:val="00E10E02"/>
    <w:rsid w:val="00E13B27"/>
    <w:rsid w:val="00E16A88"/>
    <w:rsid w:val="00E20CD4"/>
    <w:rsid w:val="00E2142F"/>
    <w:rsid w:val="00E2313B"/>
    <w:rsid w:val="00E23715"/>
    <w:rsid w:val="00E23BC2"/>
    <w:rsid w:val="00E242A3"/>
    <w:rsid w:val="00E25696"/>
    <w:rsid w:val="00E25EB5"/>
    <w:rsid w:val="00E27143"/>
    <w:rsid w:val="00E274A3"/>
    <w:rsid w:val="00E27783"/>
    <w:rsid w:val="00E27A35"/>
    <w:rsid w:val="00E27ACE"/>
    <w:rsid w:val="00E31403"/>
    <w:rsid w:val="00E33313"/>
    <w:rsid w:val="00E337EE"/>
    <w:rsid w:val="00E34701"/>
    <w:rsid w:val="00E3581F"/>
    <w:rsid w:val="00E40B8E"/>
    <w:rsid w:val="00E42084"/>
    <w:rsid w:val="00E4243E"/>
    <w:rsid w:val="00E42B44"/>
    <w:rsid w:val="00E42F15"/>
    <w:rsid w:val="00E4379A"/>
    <w:rsid w:val="00E43EC2"/>
    <w:rsid w:val="00E45273"/>
    <w:rsid w:val="00E459FA"/>
    <w:rsid w:val="00E45D40"/>
    <w:rsid w:val="00E46015"/>
    <w:rsid w:val="00E46821"/>
    <w:rsid w:val="00E46892"/>
    <w:rsid w:val="00E4759D"/>
    <w:rsid w:val="00E5064F"/>
    <w:rsid w:val="00E50CEF"/>
    <w:rsid w:val="00E50F9E"/>
    <w:rsid w:val="00E512A6"/>
    <w:rsid w:val="00E524BB"/>
    <w:rsid w:val="00E5288E"/>
    <w:rsid w:val="00E53BBC"/>
    <w:rsid w:val="00E53D85"/>
    <w:rsid w:val="00E55529"/>
    <w:rsid w:val="00E56377"/>
    <w:rsid w:val="00E5672A"/>
    <w:rsid w:val="00E56924"/>
    <w:rsid w:val="00E57631"/>
    <w:rsid w:val="00E62335"/>
    <w:rsid w:val="00E63318"/>
    <w:rsid w:val="00E63578"/>
    <w:rsid w:val="00E661BA"/>
    <w:rsid w:val="00E662F9"/>
    <w:rsid w:val="00E668C4"/>
    <w:rsid w:val="00E67053"/>
    <w:rsid w:val="00E671A6"/>
    <w:rsid w:val="00E67620"/>
    <w:rsid w:val="00E67FD9"/>
    <w:rsid w:val="00E709D1"/>
    <w:rsid w:val="00E70DA3"/>
    <w:rsid w:val="00E7152B"/>
    <w:rsid w:val="00E72AB9"/>
    <w:rsid w:val="00E72ECC"/>
    <w:rsid w:val="00E73771"/>
    <w:rsid w:val="00E73D1C"/>
    <w:rsid w:val="00E75A58"/>
    <w:rsid w:val="00E75CE0"/>
    <w:rsid w:val="00E75FEB"/>
    <w:rsid w:val="00E779CA"/>
    <w:rsid w:val="00E77B4B"/>
    <w:rsid w:val="00E77E3A"/>
    <w:rsid w:val="00E85AE5"/>
    <w:rsid w:val="00E85DC1"/>
    <w:rsid w:val="00E86B6B"/>
    <w:rsid w:val="00E90244"/>
    <w:rsid w:val="00E914B3"/>
    <w:rsid w:val="00E92423"/>
    <w:rsid w:val="00E95537"/>
    <w:rsid w:val="00E95FA6"/>
    <w:rsid w:val="00E96764"/>
    <w:rsid w:val="00E97477"/>
    <w:rsid w:val="00E97819"/>
    <w:rsid w:val="00E97F6B"/>
    <w:rsid w:val="00EA0FB3"/>
    <w:rsid w:val="00EA1782"/>
    <w:rsid w:val="00EA2B6C"/>
    <w:rsid w:val="00EA2CFA"/>
    <w:rsid w:val="00EA4C08"/>
    <w:rsid w:val="00EA50D4"/>
    <w:rsid w:val="00EA515D"/>
    <w:rsid w:val="00EA755D"/>
    <w:rsid w:val="00EA78FE"/>
    <w:rsid w:val="00EA7B92"/>
    <w:rsid w:val="00EB01F2"/>
    <w:rsid w:val="00EB0D33"/>
    <w:rsid w:val="00EB20A6"/>
    <w:rsid w:val="00EB30B0"/>
    <w:rsid w:val="00EB517A"/>
    <w:rsid w:val="00EB531D"/>
    <w:rsid w:val="00EB5FE3"/>
    <w:rsid w:val="00EB624D"/>
    <w:rsid w:val="00EB6B47"/>
    <w:rsid w:val="00EB6EB6"/>
    <w:rsid w:val="00EB74A6"/>
    <w:rsid w:val="00EC094D"/>
    <w:rsid w:val="00EC2610"/>
    <w:rsid w:val="00EC2D28"/>
    <w:rsid w:val="00EC3BA1"/>
    <w:rsid w:val="00EC46CD"/>
    <w:rsid w:val="00EC5334"/>
    <w:rsid w:val="00EC58B0"/>
    <w:rsid w:val="00EC5B0E"/>
    <w:rsid w:val="00ED1E9B"/>
    <w:rsid w:val="00ED45A1"/>
    <w:rsid w:val="00ED4B1E"/>
    <w:rsid w:val="00ED4E86"/>
    <w:rsid w:val="00ED6121"/>
    <w:rsid w:val="00ED653C"/>
    <w:rsid w:val="00EE0AE6"/>
    <w:rsid w:val="00EE0E72"/>
    <w:rsid w:val="00EE1D9C"/>
    <w:rsid w:val="00EE20DC"/>
    <w:rsid w:val="00EE2644"/>
    <w:rsid w:val="00EE4141"/>
    <w:rsid w:val="00EE55B2"/>
    <w:rsid w:val="00EE68C3"/>
    <w:rsid w:val="00EE6FC4"/>
    <w:rsid w:val="00EF0DB5"/>
    <w:rsid w:val="00EF13F6"/>
    <w:rsid w:val="00EF1552"/>
    <w:rsid w:val="00EF196F"/>
    <w:rsid w:val="00EF431F"/>
    <w:rsid w:val="00EF4835"/>
    <w:rsid w:val="00EF52BF"/>
    <w:rsid w:val="00EF58B6"/>
    <w:rsid w:val="00EF6469"/>
    <w:rsid w:val="00EF6634"/>
    <w:rsid w:val="00EF70D4"/>
    <w:rsid w:val="00EF782B"/>
    <w:rsid w:val="00EF7EBE"/>
    <w:rsid w:val="00EF7F62"/>
    <w:rsid w:val="00F00591"/>
    <w:rsid w:val="00F00A2A"/>
    <w:rsid w:val="00F01B38"/>
    <w:rsid w:val="00F02721"/>
    <w:rsid w:val="00F03258"/>
    <w:rsid w:val="00F03A56"/>
    <w:rsid w:val="00F06932"/>
    <w:rsid w:val="00F104D6"/>
    <w:rsid w:val="00F10702"/>
    <w:rsid w:val="00F10B82"/>
    <w:rsid w:val="00F12B42"/>
    <w:rsid w:val="00F1338E"/>
    <w:rsid w:val="00F13C84"/>
    <w:rsid w:val="00F1525E"/>
    <w:rsid w:val="00F1559E"/>
    <w:rsid w:val="00F155A3"/>
    <w:rsid w:val="00F167CF"/>
    <w:rsid w:val="00F16851"/>
    <w:rsid w:val="00F16BE1"/>
    <w:rsid w:val="00F175AC"/>
    <w:rsid w:val="00F17BEA"/>
    <w:rsid w:val="00F2008F"/>
    <w:rsid w:val="00F22582"/>
    <w:rsid w:val="00F235C3"/>
    <w:rsid w:val="00F23A8F"/>
    <w:rsid w:val="00F26734"/>
    <w:rsid w:val="00F268F1"/>
    <w:rsid w:val="00F2719C"/>
    <w:rsid w:val="00F27E88"/>
    <w:rsid w:val="00F3038F"/>
    <w:rsid w:val="00F30487"/>
    <w:rsid w:val="00F309D7"/>
    <w:rsid w:val="00F32C24"/>
    <w:rsid w:val="00F33210"/>
    <w:rsid w:val="00F33D44"/>
    <w:rsid w:val="00F343E6"/>
    <w:rsid w:val="00F348E3"/>
    <w:rsid w:val="00F34B22"/>
    <w:rsid w:val="00F3707D"/>
    <w:rsid w:val="00F373C1"/>
    <w:rsid w:val="00F3767C"/>
    <w:rsid w:val="00F4162F"/>
    <w:rsid w:val="00F41ACE"/>
    <w:rsid w:val="00F421AF"/>
    <w:rsid w:val="00F42D5A"/>
    <w:rsid w:val="00F430F7"/>
    <w:rsid w:val="00F44A7F"/>
    <w:rsid w:val="00F44E15"/>
    <w:rsid w:val="00F46D5F"/>
    <w:rsid w:val="00F46F28"/>
    <w:rsid w:val="00F5127C"/>
    <w:rsid w:val="00F52249"/>
    <w:rsid w:val="00F5257A"/>
    <w:rsid w:val="00F527AA"/>
    <w:rsid w:val="00F52981"/>
    <w:rsid w:val="00F52A0A"/>
    <w:rsid w:val="00F5320E"/>
    <w:rsid w:val="00F54AAF"/>
    <w:rsid w:val="00F55592"/>
    <w:rsid w:val="00F5625E"/>
    <w:rsid w:val="00F567E8"/>
    <w:rsid w:val="00F56D0F"/>
    <w:rsid w:val="00F5745D"/>
    <w:rsid w:val="00F616A5"/>
    <w:rsid w:val="00F61FD1"/>
    <w:rsid w:val="00F62025"/>
    <w:rsid w:val="00F629BA"/>
    <w:rsid w:val="00F63686"/>
    <w:rsid w:val="00F64789"/>
    <w:rsid w:val="00F648DE"/>
    <w:rsid w:val="00F649BC"/>
    <w:rsid w:val="00F649F4"/>
    <w:rsid w:val="00F653A9"/>
    <w:rsid w:val="00F66413"/>
    <w:rsid w:val="00F67BE2"/>
    <w:rsid w:val="00F67E17"/>
    <w:rsid w:val="00F70287"/>
    <w:rsid w:val="00F7062A"/>
    <w:rsid w:val="00F70BB9"/>
    <w:rsid w:val="00F70C20"/>
    <w:rsid w:val="00F70E62"/>
    <w:rsid w:val="00F71AD6"/>
    <w:rsid w:val="00F71D35"/>
    <w:rsid w:val="00F727DD"/>
    <w:rsid w:val="00F72E82"/>
    <w:rsid w:val="00F72ED3"/>
    <w:rsid w:val="00F73386"/>
    <w:rsid w:val="00F73663"/>
    <w:rsid w:val="00F73678"/>
    <w:rsid w:val="00F73932"/>
    <w:rsid w:val="00F74037"/>
    <w:rsid w:val="00F74E1F"/>
    <w:rsid w:val="00F752EC"/>
    <w:rsid w:val="00F7624D"/>
    <w:rsid w:val="00F76F89"/>
    <w:rsid w:val="00F77527"/>
    <w:rsid w:val="00F806E6"/>
    <w:rsid w:val="00F80C21"/>
    <w:rsid w:val="00F81CCF"/>
    <w:rsid w:val="00F837C8"/>
    <w:rsid w:val="00F853A4"/>
    <w:rsid w:val="00F85426"/>
    <w:rsid w:val="00F85853"/>
    <w:rsid w:val="00F85DBB"/>
    <w:rsid w:val="00F86D47"/>
    <w:rsid w:val="00F87930"/>
    <w:rsid w:val="00F9040A"/>
    <w:rsid w:val="00F90FD5"/>
    <w:rsid w:val="00F91623"/>
    <w:rsid w:val="00F925EC"/>
    <w:rsid w:val="00F928BF"/>
    <w:rsid w:val="00F934AE"/>
    <w:rsid w:val="00F93811"/>
    <w:rsid w:val="00F94E69"/>
    <w:rsid w:val="00F95364"/>
    <w:rsid w:val="00F95B91"/>
    <w:rsid w:val="00F970CA"/>
    <w:rsid w:val="00F97E1D"/>
    <w:rsid w:val="00F97F73"/>
    <w:rsid w:val="00FA174C"/>
    <w:rsid w:val="00FA4454"/>
    <w:rsid w:val="00FA447A"/>
    <w:rsid w:val="00FA4E40"/>
    <w:rsid w:val="00FA54F6"/>
    <w:rsid w:val="00FA5727"/>
    <w:rsid w:val="00FA603C"/>
    <w:rsid w:val="00FA6809"/>
    <w:rsid w:val="00FA6A5F"/>
    <w:rsid w:val="00FA7FC0"/>
    <w:rsid w:val="00FB0B27"/>
    <w:rsid w:val="00FB19EE"/>
    <w:rsid w:val="00FB309D"/>
    <w:rsid w:val="00FB3D79"/>
    <w:rsid w:val="00FB433C"/>
    <w:rsid w:val="00FB555F"/>
    <w:rsid w:val="00FB6B4A"/>
    <w:rsid w:val="00FB6C33"/>
    <w:rsid w:val="00FB7B2C"/>
    <w:rsid w:val="00FB7CE0"/>
    <w:rsid w:val="00FC01AC"/>
    <w:rsid w:val="00FC2ADB"/>
    <w:rsid w:val="00FC2DC7"/>
    <w:rsid w:val="00FC30E6"/>
    <w:rsid w:val="00FC660F"/>
    <w:rsid w:val="00FC66DA"/>
    <w:rsid w:val="00FC733E"/>
    <w:rsid w:val="00FC772D"/>
    <w:rsid w:val="00FD1C98"/>
    <w:rsid w:val="00FD231C"/>
    <w:rsid w:val="00FD2EB3"/>
    <w:rsid w:val="00FD3A80"/>
    <w:rsid w:val="00FD3C1A"/>
    <w:rsid w:val="00FD3CDB"/>
    <w:rsid w:val="00FD4862"/>
    <w:rsid w:val="00FD58B5"/>
    <w:rsid w:val="00FD5A66"/>
    <w:rsid w:val="00FD6B7D"/>
    <w:rsid w:val="00FD7DE9"/>
    <w:rsid w:val="00FE0BB4"/>
    <w:rsid w:val="00FE0F71"/>
    <w:rsid w:val="00FE1476"/>
    <w:rsid w:val="00FE193F"/>
    <w:rsid w:val="00FE251D"/>
    <w:rsid w:val="00FE33B8"/>
    <w:rsid w:val="00FE3613"/>
    <w:rsid w:val="00FE39E8"/>
    <w:rsid w:val="00FE3C05"/>
    <w:rsid w:val="00FE667A"/>
    <w:rsid w:val="00FE7063"/>
    <w:rsid w:val="00FE7D1A"/>
    <w:rsid w:val="00FF038E"/>
    <w:rsid w:val="00FF1FD2"/>
    <w:rsid w:val="00FF2847"/>
    <w:rsid w:val="00FF44F3"/>
    <w:rsid w:val="00FF48A6"/>
    <w:rsid w:val="00FF4A04"/>
    <w:rsid w:val="00FF597D"/>
    <w:rsid w:val="00FF5AFA"/>
    <w:rsid w:val="00FF5DF9"/>
    <w:rsid w:val="00FF6BA3"/>
    <w:rsid w:val="00FF6CD1"/>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74966-E361-40B4-8161-0AD638D6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221229"/>
    <w:pPr>
      <w:keepNext/>
      <w:keepLines/>
      <w:spacing w:before="200"/>
      <w:outlineLvl w:val="2"/>
    </w:pPr>
    <w:rPr>
      <w:rFonts w:ascii="Cambria" w:eastAsia="Times New Roman" w:hAnsi="Cambria"/>
      <w:b/>
      <w:bCs/>
      <w:color w:val="000000" w:themeColor="text1"/>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221229"/>
    <w:rPr>
      <w:rFonts w:ascii="Cambria" w:eastAsia="Times New Roman" w:hAnsi="Cambria"/>
      <w:b/>
      <w:bCs/>
      <w:noProof/>
      <w:color w:val="000000" w:themeColor="text1"/>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uiPriority w:val="39"/>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link w:val="BezodstpwZnak"/>
    <w:uiPriority w:val="1"/>
    <w:qFormat/>
    <w:rsid w:val="00DD6043"/>
    <w:rPr>
      <w:sz w:val="22"/>
      <w:szCs w:val="22"/>
      <w:lang w:eastAsia="en-US"/>
    </w:rPr>
  </w:style>
  <w:style w:type="character" w:customStyle="1" w:styleId="BezodstpwZnak">
    <w:name w:val="Bez odstępów Znak"/>
    <w:basedOn w:val="Domylnaczcionkaakapitu"/>
    <w:link w:val="Bezodstpw"/>
    <w:uiPriority w:val="1"/>
    <w:rsid w:val="00102481"/>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06"/>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A5A5A5" w:themeColor="accent1" w:themeShade="BF"/>
      <w:sz w:val="32"/>
      <w:szCs w:val="32"/>
      <w:lang w:eastAsia="pl-PL"/>
    </w:rPr>
  </w:style>
  <w:style w:type="paragraph" w:styleId="Spistreci2">
    <w:name w:val="toc 2"/>
    <w:basedOn w:val="Normalny"/>
    <w:next w:val="Normalny"/>
    <w:autoRedefine/>
    <w:uiPriority w:val="39"/>
    <w:unhideWhenUsed/>
    <w:rsid w:val="0013361F"/>
    <w:pPr>
      <w:tabs>
        <w:tab w:val="right" w:leader="dot" w:pos="8636"/>
      </w:tabs>
      <w:spacing w:after="100"/>
      <w:ind w:left="220"/>
    </w:pPr>
    <w:rPr>
      <w:b/>
    </w:rPr>
  </w:style>
  <w:style w:type="character" w:customStyle="1" w:styleId="spelle">
    <w:name w:val="spelle"/>
    <w:basedOn w:val="Domylnaczcionkaakapitu"/>
    <w:rsid w:val="00812EB6"/>
  </w:style>
  <w:style w:type="character" w:customStyle="1" w:styleId="grame">
    <w:name w:val="grame"/>
    <w:basedOn w:val="Domylnaczcionkaakapitu"/>
    <w:rsid w:val="00812EB6"/>
  </w:style>
  <w:style w:type="table" w:styleId="Tabela-Siatka">
    <w:name w:val="Table Grid"/>
    <w:basedOn w:val="Standardowy"/>
    <w:uiPriority w:val="59"/>
    <w:rsid w:val="004F2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83E20"/>
    <w:rPr>
      <w:color w:val="919191" w:themeColor="followedHyperlink"/>
      <w:u w:val="single"/>
    </w:rPr>
  </w:style>
  <w:style w:type="paragraph" w:styleId="Spistreci3">
    <w:name w:val="toc 3"/>
    <w:basedOn w:val="Normalny"/>
    <w:next w:val="Normalny"/>
    <w:autoRedefine/>
    <w:uiPriority w:val="39"/>
    <w:unhideWhenUsed/>
    <w:rsid w:val="00BD2047"/>
    <w:pPr>
      <w:tabs>
        <w:tab w:val="right" w:leader="dot" w:pos="8636"/>
      </w:tabs>
      <w:spacing w:after="100"/>
      <w:ind w:left="440"/>
      <w:jc w:val="left"/>
    </w:pPr>
  </w:style>
  <w:style w:type="paragraph" w:styleId="Spistreci4">
    <w:name w:val="toc 4"/>
    <w:basedOn w:val="Normalny"/>
    <w:next w:val="Normalny"/>
    <w:autoRedefine/>
    <w:uiPriority w:val="39"/>
    <w:unhideWhenUsed/>
    <w:rsid w:val="008270C9"/>
    <w:pPr>
      <w:spacing w:after="100" w:line="276" w:lineRule="auto"/>
      <w:ind w:left="660"/>
      <w:jc w:val="left"/>
    </w:pPr>
    <w:rPr>
      <w:rFonts w:asciiTheme="minorHAnsi" w:eastAsiaTheme="minorEastAsia" w:hAnsiTheme="minorHAnsi" w:cstheme="minorBidi"/>
      <w:noProof w:val="0"/>
      <w:lang w:eastAsia="pl-PL"/>
    </w:rPr>
  </w:style>
  <w:style w:type="paragraph" w:styleId="Spistreci5">
    <w:name w:val="toc 5"/>
    <w:basedOn w:val="Normalny"/>
    <w:next w:val="Normalny"/>
    <w:autoRedefine/>
    <w:uiPriority w:val="39"/>
    <w:unhideWhenUsed/>
    <w:rsid w:val="008270C9"/>
    <w:pPr>
      <w:spacing w:after="100" w:line="276" w:lineRule="auto"/>
      <w:ind w:left="880"/>
      <w:jc w:val="left"/>
    </w:pPr>
    <w:rPr>
      <w:rFonts w:asciiTheme="minorHAnsi" w:eastAsiaTheme="minorEastAsia" w:hAnsiTheme="minorHAnsi" w:cstheme="minorBidi"/>
      <w:noProof w:val="0"/>
      <w:lang w:eastAsia="pl-PL"/>
    </w:rPr>
  </w:style>
  <w:style w:type="paragraph" w:styleId="Spistreci6">
    <w:name w:val="toc 6"/>
    <w:basedOn w:val="Normalny"/>
    <w:next w:val="Normalny"/>
    <w:autoRedefine/>
    <w:uiPriority w:val="39"/>
    <w:unhideWhenUsed/>
    <w:rsid w:val="008270C9"/>
    <w:pPr>
      <w:spacing w:after="100" w:line="276" w:lineRule="auto"/>
      <w:ind w:left="1100"/>
      <w:jc w:val="left"/>
    </w:pPr>
    <w:rPr>
      <w:rFonts w:asciiTheme="minorHAnsi" w:eastAsiaTheme="minorEastAsia" w:hAnsiTheme="minorHAnsi" w:cstheme="minorBidi"/>
      <w:noProof w:val="0"/>
      <w:lang w:eastAsia="pl-PL"/>
    </w:rPr>
  </w:style>
  <w:style w:type="paragraph" w:styleId="Spistreci7">
    <w:name w:val="toc 7"/>
    <w:basedOn w:val="Normalny"/>
    <w:next w:val="Normalny"/>
    <w:autoRedefine/>
    <w:uiPriority w:val="39"/>
    <w:unhideWhenUsed/>
    <w:rsid w:val="008270C9"/>
    <w:pPr>
      <w:spacing w:after="100" w:line="276" w:lineRule="auto"/>
      <w:ind w:left="1320"/>
      <w:jc w:val="left"/>
    </w:pPr>
    <w:rPr>
      <w:rFonts w:asciiTheme="minorHAnsi" w:eastAsiaTheme="minorEastAsia" w:hAnsiTheme="minorHAnsi" w:cstheme="minorBidi"/>
      <w:noProof w:val="0"/>
      <w:lang w:eastAsia="pl-PL"/>
    </w:rPr>
  </w:style>
  <w:style w:type="paragraph" w:styleId="Spistreci8">
    <w:name w:val="toc 8"/>
    <w:basedOn w:val="Normalny"/>
    <w:next w:val="Normalny"/>
    <w:autoRedefine/>
    <w:uiPriority w:val="39"/>
    <w:unhideWhenUsed/>
    <w:rsid w:val="008270C9"/>
    <w:pPr>
      <w:spacing w:after="100" w:line="276" w:lineRule="auto"/>
      <w:ind w:left="1540"/>
      <w:jc w:val="left"/>
    </w:pPr>
    <w:rPr>
      <w:rFonts w:asciiTheme="minorHAnsi" w:eastAsiaTheme="minorEastAsia" w:hAnsiTheme="minorHAnsi" w:cstheme="minorBidi"/>
      <w:noProof w:val="0"/>
      <w:lang w:eastAsia="pl-PL"/>
    </w:rPr>
  </w:style>
  <w:style w:type="paragraph" w:styleId="Spistreci9">
    <w:name w:val="toc 9"/>
    <w:basedOn w:val="Normalny"/>
    <w:next w:val="Normalny"/>
    <w:autoRedefine/>
    <w:uiPriority w:val="39"/>
    <w:unhideWhenUsed/>
    <w:rsid w:val="008270C9"/>
    <w:pPr>
      <w:spacing w:after="100" w:line="276" w:lineRule="auto"/>
      <w:ind w:left="1760"/>
      <w:jc w:val="left"/>
    </w:pPr>
    <w:rPr>
      <w:rFonts w:asciiTheme="minorHAnsi" w:eastAsiaTheme="minorEastAsia" w:hAnsiTheme="minorHAnsi" w:cstheme="minorBidi"/>
      <w:noProof w:val="0"/>
      <w:lang w:eastAsia="pl-PL"/>
    </w:rPr>
  </w:style>
  <w:style w:type="character" w:styleId="Wyrnieniedelikatne">
    <w:name w:val="Subtle Emphasis"/>
    <w:basedOn w:val="Domylnaczcionkaakapitu"/>
    <w:uiPriority w:val="19"/>
    <w:qFormat/>
    <w:rsid w:val="00B0336B"/>
    <w:rPr>
      <w:i/>
      <w:iCs/>
      <w:color w:val="808080" w:themeColor="text1" w:themeTint="7F"/>
    </w:rPr>
  </w:style>
  <w:style w:type="character" w:customStyle="1" w:styleId="Nierozpoznanawzmianka1">
    <w:name w:val="Nierozpoznana wzmianka1"/>
    <w:basedOn w:val="Domylnaczcionkaakapitu"/>
    <w:uiPriority w:val="99"/>
    <w:semiHidden/>
    <w:unhideWhenUsed/>
    <w:rsid w:val="00892E24"/>
    <w:rPr>
      <w:color w:val="808080"/>
      <w:shd w:val="clear" w:color="auto" w:fill="E6E6E6"/>
    </w:rPr>
  </w:style>
  <w:style w:type="character" w:customStyle="1" w:styleId="Nierozpoznanawzmianka2">
    <w:name w:val="Nierozpoznana wzmianka2"/>
    <w:basedOn w:val="Domylnaczcionkaakapitu"/>
    <w:uiPriority w:val="99"/>
    <w:semiHidden/>
    <w:unhideWhenUsed/>
    <w:rsid w:val="00423FBD"/>
    <w:rPr>
      <w:color w:val="808080"/>
      <w:shd w:val="clear" w:color="auto" w:fill="E6E6E6"/>
    </w:rPr>
  </w:style>
  <w:style w:type="character" w:styleId="Odwoanieprzypisukocowego">
    <w:name w:val="endnote reference"/>
    <w:basedOn w:val="Domylnaczcionkaakapitu"/>
    <w:uiPriority w:val="99"/>
    <w:semiHidden/>
    <w:unhideWhenUsed/>
    <w:rsid w:val="00077A9D"/>
    <w:rPr>
      <w:vertAlign w:val="superscript"/>
    </w:rPr>
  </w:style>
  <w:style w:type="character" w:customStyle="1" w:styleId="Nierozpoznanawzmianka3">
    <w:name w:val="Nierozpoznana wzmianka3"/>
    <w:basedOn w:val="Domylnaczcionkaakapitu"/>
    <w:uiPriority w:val="99"/>
    <w:semiHidden/>
    <w:unhideWhenUsed/>
    <w:rsid w:val="0016663F"/>
    <w:rPr>
      <w:color w:val="808080"/>
      <w:shd w:val="clear" w:color="auto" w:fill="E6E6E6"/>
    </w:rPr>
  </w:style>
  <w:style w:type="paragraph" w:customStyle="1" w:styleId="Akapitzlist1">
    <w:name w:val="Akapit z listą1"/>
    <w:basedOn w:val="Normalny"/>
    <w:rsid w:val="006131CA"/>
    <w:pPr>
      <w:ind w:left="720"/>
      <w:jc w:val="left"/>
    </w:pPr>
    <w:rPr>
      <w:rFonts w:ascii="Times New Roman" w:hAnsi="Times New Roman"/>
      <w:noProof w:val="0"/>
      <w:sz w:val="24"/>
      <w:szCs w:val="24"/>
    </w:rPr>
  </w:style>
  <w:style w:type="character" w:customStyle="1" w:styleId="UnresolvedMention">
    <w:name w:val="Unresolved Mention"/>
    <w:basedOn w:val="Domylnaczcionkaakapitu"/>
    <w:uiPriority w:val="99"/>
    <w:semiHidden/>
    <w:unhideWhenUsed/>
    <w:rsid w:val="00750D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587276941">
      <w:bodyDiv w:val="1"/>
      <w:marLeft w:val="0"/>
      <w:marRight w:val="0"/>
      <w:marTop w:val="0"/>
      <w:marBottom w:val="0"/>
      <w:divBdr>
        <w:top w:val="none" w:sz="0" w:space="0" w:color="auto"/>
        <w:left w:val="none" w:sz="0" w:space="0" w:color="auto"/>
        <w:bottom w:val="none" w:sz="0" w:space="0" w:color="auto"/>
        <w:right w:val="none" w:sz="0" w:space="0" w:color="auto"/>
      </w:divBdr>
      <w:divsChild>
        <w:div w:id="83496958">
          <w:marLeft w:val="0"/>
          <w:marRight w:val="0"/>
          <w:marTop w:val="0"/>
          <w:marBottom w:val="0"/>
          <w:divBdr>
            <w:top w:val="none" w:sz="0" w:space="0" w:color="auto"/>
            <w:left w:val="none" w:sz="0" w:space="0" w:color="auto"/>
            <w:bottom w:val="none" w:sz="0" w:space="0" w:color="auto"/>
            <w:right w:val="none" w:sz="0" w:space="0" w:color="auto"/>
          </w:divBdr>
        </w:div>
        <w:div w:id="130833049">
          <w:marLeft w:val="0"/>
          <w:marRight w:val="0"/>
          <w:marTop w:val="0"/>
          <w:marBottom w:val="0"/>
          <w:divBdr>
            <w:top w:val="none" w:sz="0" w:space="0" w:color="auto"/>
            <w:left w:val="none" w:sz="0" w:space="0" w:color="auto"/>
            <w:bottom w:val="none" w:sz="0" w:space="0" w:color="auto"/>
            <w:right w:val="none" w:sz="0" w:space="0" w:color="auto"/>
          </w:divBdr>
        </w:div>
        <w:div w:id="147669905">
          <w:marLeft w:val="0"/>
          <w:marRight w:val="0"/>
          <w:marTop w:val="0"/>
          <w:marBottom w:val="0"/>
          <w:divBdr>
            <w:top w:val="none" w:sz="0" w:space="0" w:color="auto"/>
            <w:left w:val="none" w:sz="0" w:space="0" w:color="auto"/>
            <w:bottom w:val="none" w:sz="0" w:space="0" w:color="auto"/>
            <w:right w:val="none" w:sz="0" w:space="0" w:color="auto"/>
          </w:divBdr>
        </w:div>
        <w:div w:id="197353028">
          <w:marLeft w:val="0"/>
          <w:marRight w:val="0"/>
          <w:marTop w:val="0"/>
          <w:marBottom w:val="0"/>
          <w:divBdr>
            <w:top w:val="none" w:sz="0" w:space="0" w:color="auto"/>
            <w:left w:val="none" w:sz="0" w:space="0" w:color="auto"/>
            <w:bottom w:val="none" w:sz="0" w:space="0" w:color="auto"/>
            <w:right w:val="none" w:sz="0" w:space="0" w:color="auto"/>
          </w:divBdr>
        </w:div>
        <w:div w:id="342559895">
          <w:marLeft w:val="0"/>
          <w:marRight w:val="0"/>
          <w:marTop w:val="0"/>
          <w:marBottom w:val="0"/>
          <w:divBdr>
            <w:top w:val="none" w:sz="0" w:space="0" w:color="auto"/>
            <w:left w:val="none" w:sz="0" w:space="0" w:color="auto"/>
            <w:bottom w:val="none" w:sz="0" w:space="0" w:color="auto"/>
            <w:right w:val="none" w:sz="0" w:space="0" w:color="auto"/>
          </w:divBdr>
        </w:div>
        <w:div w:id="351104283">
          <w:marLeft w:val="0"/>
          <w:marRight w:val="0"/>
          <w:marTop w:val="0"/>
          <w:marBottom w:val="0"/>
          <w:divBdr>
            <w:top w:val="none" w:sz="0" w:space="0" w:color="auto"/>
            <w:left w:val="none" w:sz="0" w:space="0" w:color="auto"/>
            <w:bottom w:val="none" w:sz="0" w:space="0" w:color="auto"/>
            <w:right w:val="none" w:sz="0" w:space="0" w:color="auto"/>
          </w:divBdr>
        </w:div>
        <w:div w:id="360976126">
          <w:marLeft w:val="0"/>
          <w:marRight w:val="0"/>
          <w:marTop w:val="0"/>
          <w:marBottom w:val="0"/>
          <w:divBdr>
            <w:top w:val="none" w:sz="0" w:space="0" w:color="auto"/>
            <w:left w:val="none" w:sz="0" w:space="0" w:color="auto"/>
            <w:bottom w:val="none" w:sz="0" w:space="0" w:color="auto"/>
            <w:right w:val="none" w:sz="0" w:space="0" w:color="auto"/>
          </w:divBdr>
        </w:div>
        <w:div w:id="458038670">
          <w:marLeft w:val="0"/>
          <w:marRight w:val="0"/>
          <w:marTop w:val="0"/>
          <w:marBottom w:val="0"/>
          <w:divBdr>
            <w:top w:val="none" w:sz="0" w:space="0" w:color="auto"/>
            <w:left w:val="none" w:sz="0" w:space="0" w:color="auto"/>
            <w:bottom w:val="none" w:sz="0" w:space="0" w:color="auto"/>
            <w:right w:val="none" w:sz="0" w:space="0" w:color="auto"/>
          </w:divBdr>
        </w:div>
        <w:div w:id="477771994">
          <w:marLeft w:val="0"/>
          <w:marRight w:val="0"/>
          <w:marTop w:val="0"/>
          <w:marBottom w:val="0"/>
          <w:divBdr>
            <w:top w:val="none" w:sz="0" w:space="0" w:color="auto"/>
            <w:left w:val="none" w:sz="0" w:space="0" w:color="auto"/>
            <w:bottom w:val="none" w:sz="0" w:space="0" w:color="auto"/>
            <w:right w:val="none" w:sz="0" w:space="0" w:color="auto"/>
          </w:divBdr>
        </w:div>
        <w:div w:id="694892865">
          <w:marLeft w:val="0"/>
          <w:marRight w:val="0"/>
          <w:marTop w:val="0"/>
          <w:marBottom w:val="0"/>
          <w:divBdr>
            <w:top w:val="none" w:sz="0" w:space="0" w:color="auto"/>
            <w:left w:val="none" w:sz="0" w:space="0" w:color="auto"/>
            <w:bottom w:val="none" w:sz="0" w:space="0" w:color="auto"/>
            <w:right w:val="none" w:sz="0" w:space="0" w:color="auto"/>
          </w:divBdr>
        </w:div>
        <w:div w:id="705065995">
          <w:marLeft w:val="0"/>
          <w:marRight w:val="0"/>
          <w:marTop w:val="0"/>
          <w:marBottom w:val="0"/>
          <w:divBdr>
            <w:top w:val="none" w:sz="0" w:space="0" w:color="auto"/>
            <w:left w:val="none" w:sz="0" w:space="0" w:color="auto"/>
            <w:bottom w:val="none" w:sz="0" w:space="0" w:color="auto"/>
            <w:right w:val="none" w:sz="0" w:space="0" w:color="auto"/>
          </w:divBdr>
        </w:div>
        <w:div w:id="753625228">
          <w:marLeft w:val="0"/>
          <w:marRight w:val="0"/>
          <w:marTop w:val="0"/>
          <w:marBottom w:val="0"/>
          <w:divBdr>
            <w:top w:val="none" w:sz="0" w:space="0" w:color="auto"/>
            <w:left w:val="none" w:sz="0" w:space="0" w:color="auto"/>
            <w:bottom w:val="none" w:sz="0" w:space="0" w:color="auto"/>
            <w:right w:val="none" w:sz="0" w:space="0" w:color="auto"/>
          </w:divBdr>
        </w:div>
        <w:div w:id="808940237">
          <w:marLeft w:val="0"/>
          <w:marRight w:val="0"/>
          <w:marTop w:val="0"/>
          <w:marBottom w:val="0"/>
          <w:divBdr>
            <w:top w:val="none" w:sz="0" w:space="0" w:color="auto"/>
            <w:left w:val="none" w:sz="0" w:space="0" w:color="auto"/>
            <w:bottom w:val="none" w:sz="0" w:space="0" w:color="auto"/>
            <w:right w:val="none" w:sz="0" w:space="0" w:color="auto"/>
          </w:divBdr>
        </w:div>
        <w:div w:id="836920111">
          <w:marLeft w:val="0"/>
          <w:marRight w:val="0"/>
          <w:marTop w:val="0"/>
          <w:marBottom w:val="0"/>
          <w:divBdr>
            <w:top w:val="none" w:sz="0" w:space="0" w:color="auto"/>
            <w:left w:val="none" w:sz="0" w:space="0" w:color="auto"/>
            <w:bottom w:val="none" w:sz="0" w:space="0" w:color="auto"/>
            <w:right w:val="none" w:sz="0" w:space="0" w:color="auto"/>
          </w:divBdr>
        </w:div>
        <w:div w:id="844440803">
          <w:marLeft w:val="0"/>
          <w:marRight w:val="0"/>
          <w:marTop w:val="0"/>
          <w:marBottom w:val="0"/>
          <w:divBdr>
            <w:top w:val="none" w:sz="0" w:space="0" w:color="auto"/>
            <w:left w:val="none" w:sz="0" w:space="0" w:color="auto"/>
            <w:bottom w:val="none" w:sz="0" w:space="0" w:color="auto"/>
            <w:right w:val="none" w:sz="0" w:space="0" w:color="auto"/>
          </w:divBdr>
        </w:div>
        <w:div w:id="914629832">
          <w:marLeft w:val="0"/>
          <w:marRight w:val="0"/>
          <w:marTop w:val="0"/>
          <w:marBottom w:val="0"/>
          <w:divBdr>
            <w:top w:val="none" w:sz="0" w:space="0" w:color="auto"/>
            <w:left w:val="none" w:sz="0" w:space="0" w:color="auto"/>
            <w:bottom w:val="none" w:sz="0" w:space="0" w:color="auto"/>
            <w:right w:val="none" w:sz="0" w:space="0" w:color="auto"/>
          </w:divBdr>
        </w:div>
        <w:div w:id="1090077570">
          <w:marLeft w:val="0"/>
          <w:marRight w:val="0"/>
          <w:marTop w:val="0"/>
          <w:marBottom w:val="0"/>
          <w:divBdr>
            <w:top w:val="none" w:sz="0" w:space="0" w:color="auto"/>
            <w:left w:val="none" w:sz="0" w:space="0" w:color="auto"/>
            <w:bottom w:val="none" w:sz="0" w:space="0" w:color="auto"/>
            <w:right w:val="none" w:sz="0" w:space="0" w:color="auto"/>
          </w:divBdr>
        </w:div>
        <w:div w:id="1238906113">
          <w:marLeft w:val="0"/>
          <w:marRight w:val="0"/>
          <w:marTop w:val="0"/>
          <w:marBottom w:val="0"/>
          <w:divBdr>
            <w:top w:val="none" w:sz="0" w:space="0" w:color="auto"/>
            <w:left w:val="none" w:sz="0" w:space="0" w:color="auto"/>
            <w:bottom w:val="none" w:sz="0" w:space="0" w:color="auto"/>
            <w:right w:val="none" w:sz="0" w:space="0" w:color="auto"/>
          </w:divBdr>
        </w:div>
        <w:div w:id="1283684873">
          <w:marLeft w:val="0"/>
          <w:marRight w:val="0"/>
          <w:marTop w:val="0"/>
          <w:marBottom w:val="0"/>
          <w:divBdr>
            <w:top w:val="none" w:sz="0" w:space="0" w:color="auto"/>
            <w:left w:val="none" w:sz="0" w:space="0" w:color="auto"/>
            <w:bottom w:val="none" w:sz="0" w:space="0" w:color="auto"/>
            <w:right w:val="none" w:sz="0" w:space="0" w:color="auto"/>
          </w:divBdr>
        </w:div>
        <w:div w:id="1637761235">
          <w:marLeft w:val="0"/>
          <w:marRight w:val="0"/>
          <w:marTop w:val="0"/>
          <w:marBottom w:val="0"/>
          <w:divBdr>
            <w:top w:val="none" w:sz="0" w:space="0" w:color="auto"/>
            <w:left w:val="none" w:sz="0" w:space="0" w:color="auto"/>
            <w:bottom w:val="none" w:sz="0" w:space="0" w:color="auto"/>
            <w:right w:val="none" w:sz="0" w:space="0" w:color="auto"/>
          </w:divBdr>
        </w:div>
        <w:div w:id="1751655804">
          <w:marLeft w:val="0"/>
          <w:marRight w:val="0"/>
          <w:marTop w:val="0"/>
          <w:marBottom w:val="0"/>
          <w:divBdr>
            <w:top w:val="none" w:sz="0" w:space="0" w:color="auto"/>
            <w:left w:val="none" w:sz="0" w:space="0" w:color="auto"/>
            <w:bottom w:val="none" w:sz="0" w:space="0" w:color="auto"/>
            <w:right w:val="none" w:sz="0" w:space="0" w:color="auto"/>
          </w:divBdr>
        </w:div>
        <w:div w:id="1768187806">
          <w:marLeft w:val="0"/>
          <w:marRight w:val="0"/>
          <w:marTop w:val="0"/>
          <w:marBottom w:val="0"/>
          <w:divBdr>
            <w:top w:val="none" w:sz="0" w:space="0" w:color="auto"/>
            <w:left w:val="none" w:sz="0" w:space="0" w:color="auto"/>
            <w:bottom w:val="none" w:sz="0" w:space="0" w:color="auto"/>
            <w:right w:val="none" w:sz="0" w:space="0" w:color="auto"/>
          </w:divBdr>
        </w:div>
        <w:div w:id="1771975260">
          <w:marLeft w:val="0"/>
          <w:marRight w:val="0"/>
          <w:marTop w:val="0"/>
          <w:marBottom w:val="0"/>
          <w:divBdr>
            <w:top w:val="none" w:sz="0" w:space="0" w:color="auto"/>
            <w:left w:val="none" w:sz="0" w:space="0" w:color="auto"/>
            <w:bottom w:val="none" w:sz="0" w:space="0" w:color="auto"/>
            <w:right w:val="none" w:sz="0" w:space="0" w:color="auto"/>
          </w:divBdr>
        </w:div>
        <w:div w:id="1827164403">
          <w:marLeft w:val="0"/>
          <w:marRight w:val="0"/>
          <w:marTop w:val="0"/>
          <w:marBottom w:val="0"/>
          <w:divBdr>
            <w:top w:val="none" w:sz="0" w:space="0" w:color="auto"/>
            <w:left w:val="none" w:sz="0" w:space="0" w:color="auto"/>
            <w:bottom w:val="none" w:sz="0" w:space="0" w:color="auto"/>
            <w:right w:val="none" w:sz="0" w:space="0" w:color="auto"/>
          </w:divBdr>
        </w:div>
        <w:div w:id="1921060320">
          <w:marLeft w:val="0"/>
          <w:marRight w:val="0"/>
          <w:marTop w:val="0"/>
          <w:marBottom w:val="0"/>
          <w:divBdr>
            <w:top w:val="none" w:sz="0" w:space="0" w:color="auto"/>
            <w:left w:val="none" w:sz="0" w:space="0" w:color="auto"/>
            <w:bottom w:val="none" w:sz="0" w:space="0" w:color="auto"/>
            <w:right w:val="none" w:sz="0" w:space="0" w:color="auto"/>
          </w:divBdr>
        </w:div>
        <w:div w:id="2074428735">
          <w:marLeft w:val="0"/>
          <w:marRight w:val="0"/>
          <w:marTop w:val="0"/>
          <w:marBottom w:val="0"/>
          <w:divBdr>
            <w:top w:val="none" w:sz="0" w:space="0" w:color="auto"/>
            <w:left w:val="none" w:sz="0" w:space="0" w:color="auto"/>
            <w:bottom w:val="none" w:sz="0" w:space="0" w:color="auto"/>
            <w:right w:val="none" w:sz="0" w:space="0" w:color="auto"/>
          </w:divBdr>
        </w:div>
        <w:div w:id="2094158019">
          <w:marLeft w:val="0"/>
          <w:marRight w:val="0"/>
          <w:marTop w:val="0"/>
          <w:marBottom w:val="0"/>
          <w:divBdr>
            <w:top w:val="none" w:sz="0" w:space="0" w:color="auto"/>
            <w:left w:val="none" w:sz="0" w:space="0" w:color="auto"/>
            <w:bottom w:val="none" w:sz="0" w:space="0" w:color="auto"/>
            <w:right w:val="none" w:sz="0" w:space="0" w:color="auto"/>
          </w:divBdr>
        </w:div>
      </w:divsChild>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790321151">
      <w:bodyDiv w:val="1"/>
      <w:marLeft w:val="0"/>
      <w:marRight w:val="0"/>
      <w:marTop w:val="0"/>
      <w:marBottom w:val="0"/>
      <w:divBdr>
        <w:top w:val="none" w:sz="0" w:space="0" w:color="auto"/>
        <w:left w:val="none" w:sz="0" w:space="0" w:color="auto"/>
        <w:bottom w:val="none" w:sz="0" w:space="0" w:color="auto"/>
        <w:right w:val="none" w:sz="0" w:space="0" w:color="auto"/>
      </w:divBdr>
      <w:divsChild>
        <w:div w:id="133958">
          <w:marLeft w:val="0"/>
          <w:marRight w:val="0"/>
          <w:marTop w:val="0"/>
          <w:marBottom w:val="0"/>
          <w:divBdr>
            <w:top w:val="none" w:sz="0" w:space="0" w:color="auto"/>
            <w:left w:val="none" w:sz="0" w:space="0" w:color="auto"/>
            <w:bottom w:val="none" w:sz="0" w:space="0" w:color="auto"/>
            <w:right w:val="none" w:sz="0" w:space="0" w:color="auto"/>
          </w:divBdr>
        </w:div>
        <w:div w:id="59256294">
          <w:marLeft w:val="0"/>
          <w:marRight w:val="0"/>
          <w:marTop w:val="0"/>
          <w:marBottom w:val="0"/>
          <w:divBdr>
            <w:top w:val="none" w:sz="0" w:space="0" w:color="auto"/>
            <w:left w:val="none" w:sz="0" w:space="0" w:color="auto"/>
            <w:bottom w:val="none" w:sz="0" w:space="0" w:color="auto"/>
            <w:right w:val="none" w:sz="0" w:space="0" w:color="auto"/>
          </w:divBdr>
        </w:div>
        <w:div w:id="114106473">
          <w:marLeft w:val="0"/>
          <w:marRight w:val="0"/>
          <w:marTop w:val="0"/>
          <w:marBottom w:val="0"/>
          <w:divBdr>
            <w:top w:val="none" w:sz="0" w:space="0" w:color="auto"/>
            <w:left w:val="none" w:sz="0" w:space="0" w:color="auto"/>
            <w:bottom w:val="none" w:sz="0" w:space="0" w:color="auto"/>
            <w:right w:val="none" w:sz="0" w:space="0" w:color="auto"/>
          </w:divBdr>
        </w:div>
        <w:div w:id="229852428">
          <w:marLeft w:val="0"/>
          <w:marRight w:val="0"/>
          <w:marTop w:val="0"/>
          <w:marBottom w:val="0"/>
          <w:divBdr>
            <w:top w:val="none" w:sz="0" w:space="0" w:color="auto"/>
            <w:left w:val="none" w:sz="0" w:space="0" w:color="auto"/>
            <w:bottom w:val="none" w:sz="0" w:space="0" w:color="auto"/>
            <w:right w:val="none" w:sz="0" w:space="0" w:color="auto"/>
          </w:divBdr>
        </w:div>
        <w:div w:id="246308385">
          <w:marLeft w:val="0"/>
          <w:marRight w:val="0"/>
          <w:marTop w:val="0"/>
          <w:marBottom w:val="0"/>
          <w:divBdr>
            <w:top w:val="none" w:sz="0" w:space="0" w:color="auto"/>
            <w:left w:val="none" w:sz="0" w:space="0" w:color="auto"/>
            <w:bottom w:val="none" w:sz="0" w:space="0" w:color="auto"/>
            <w:right w:val="none" w:sz="0" w:space="0" w:color="auto"/>
          </w:divBdr>
        </w:div>
        <w:div w:id="470900647">
          <w:marLeft w:val="0"/>
          <w:marRight w:val="0"/>
          <w:marTop w:val="0"/>
          <w:marBottom w:val="0"/>
          <w:divBdr>
            <w:top w:val="none" w:sz="0" w:space="0" w:color="auto"/>
            <w:left w:val="none" w:sz="0" w:space="0" w:color="auto"/>
            <w:bottom w:val="none" w:sz="0" w:space="0" w:color="auto"/>
            <w:right w:val="none" w:sz="0" w:space="0" w:color="auto"/>
          </w:divBdr>
        </w:div>
        <w:div w:id="504325016">
          <w:marLeft w:val="0"/>
          <w:marRight w:val="0"/>
          <w:marTop w:val="0"/>
          <w:marBottom w:val="0"/>
          <w:divBdr>
            <w:top w:val="none" w:sz="0" w:space="0" w:color="auto"/>
            <w:left w:val="none" w:sz="0" w:space="0" w:color="auto"/>
            <w:bottom w:val="none" w:sz="0" w:space="0" w:color="auto"/>
            <w:right w:val="none" w:sz="0" w:space="0" w:color="auto"/>
          </w:divBdr>
        </w:div>
        <w:div w:id="652681117">
          <w:marLeft w:val="0"/>
          <w:marRight w:val="0"/>
          <w:marTop w:val="0"/>
          <w:marBottom w:val="0"/>
          <w:divBdr>
            <w:top w:val="none" w:sz="0" w:space="0" w:color="auto"/>
            <w:left w:val="none" w:sz="0" w:space="0" w:color="auto"/>
            <w:bottom w:val="none" w:sz="0" w:space="0" w:color="auto"/>
            <w:right w:val="none" w:sz="0" w:space="0" w:color="auto"/>
          </w:divBdr>
        </w:div>
        <w:div w:id="667947201">
          <w:marLeft w:val="0"/>
          <w:marRight w:val="0"/>
          <w:marTop w:val="0"/>
          <w:marBottom w:val="0"/>
          <w:divBdr>
            <w:top w:val="none" w:sz="0" w:space="0" w:color="auto"/>
            <w:left w:val="none" w:sz="0" w:space="0" w:color="auto"/>
            <w:bottom w:val="none" w:sz="0" w:space="0" w:color="auto"/>
            <w:right w:val="none" w:sz="0" w:space="0" w:color="auto"/>
          </w:divBdr>
        </w:div>
        <w:div w:id="708606331">
          <w:marLeft w:val="0"/>
          <w:marRight w:val="0"/>
          <w:marTop w:val="0"/>
          <w:marBottom w:val="0"/>
          <w:divBdr>
            <w:top w:val="none" w:sz="0" w:space="0" w:color="auto"/>
            <w:left w:val="none" w:sz="0" w:space="0" w:color="auto"/>
            <w:bottom w:val="none" w:sz="0" w:space="0" w:color="auto"/>
            <w:right w:val="none" w:sz="0" w:space="0" w:color="auto"/>
          </w:divBdr>
        </w:div>
        <w:div w:id="759062698">
          <w:marLeft w:val="0"/>
          <w:marRight w:val="0"/>
          <w:marTop w:val="0"/>
          <w:marBottom w:val="0"/>
          <w:divBdr>
            <w:top w:val="none" w:sz="0" w:space="0" w:color="auto"/>
            <w:left w:val="none" w:sz="0" w:space="0" w:color="auto"/>
            <w:bottom w:val="none" w:sz="0" w:space="0" w:color="auto"/>
            <w:right w:val="none" w:sz="0" w:space="0" w:color="auto"/>
          </w:divBdr>
        </w:div>
        <w:div w:id="774717571">
          <w:marLeft w:val="0"/>
          <w:marRight w:val="0"/>
          <w:marTop w:val="0"/>
          <w:marBottom w:val="0"/>
          <w:divBdr>
            <w:top w:val="none" w:sz="0" w:space="0" w:color="auto"/>
            <w:left w:val="none" w:sz="0" w:space="0" w:color="auto"/>
            <w:bottom w:val="none" w:sz="0" w:space="0" w:color="auto"/>
            <w:right w:val="none" w:sz="0" w:space="0" w:color="auto"/>
          </w:divBdr>
        </w:div>
        <w:div w:id="852575612">
          <w:marLeft w:val="0"/>
          <w:marRight w:val="0"/>
          <w:marTop w:val="0"/>
          <w:marBottom w:val="0"/>
          <w:divBdr>
            <w:top w:val="none" w:sz="0" w:space="0" w:color="auto"/>
            <w:left w:val="none" w:sz="0" w:space="0" w:color="auto"/>
            <w:bottom w:val="none" w:sz="0" w:space="0" w:color="auto"/>
            <w:right w:val="none" w:sz="0" w:space="0" w:color="auto"/>
          </w:divBdr>
        </w:div>
        <w:div w:id="979267299">
          <w:marLeft w:val="0"/>
          <w:marRight w:val="0"/>
          <w:marTop w:val="0"/>
          <w:marBottom w:val="0"/>
          <w:divBdr>
            <w:top w:val="none" w:sz="0" w:space="0" w:color="auto"/>
            <w:left w:val="none" w:sz="0" w:space="0" w:color="auto"/>
            <w:bottom w:val="none" w:sz="0" w:space="0" w:color="auto"/>
            <w:right w:val="none" w:sz="0" w:space="0" w:color="auto"/>
          </w:divBdr>
        </w:div>
        <w:div w:id="1019240263">
          <w:marLeft w:val="0"/>
          <w:marRight w:val="0"/>
          <w:marTop w:val="0"/>
          <w:marBottom w:val="0"/>
          <w:divBdr>
            <w:top w:val="none" w:sz="0" w:space="0" w:color="auto"/>
            <w:left w:val="none" w:sz="0" w:space="0" w:color="auto"/>
            <w:bottom w:val="none" w:sz="0" w:space="0" w:color="auto"/>
            <w:right w:val="none" w:sz="0" w:space="0" w:color="auto"/>
          </w:divBdr>
        </w:div>
        <w:div w:id="1156145651">
          <w:marLeft w:val="0"/>
          <w:marRight w:val="0"/>
          <w:marTop w:val="0"/>
          <w:marBottom w:val="0"/>
          <w:divBdr>
            <w:top w:val="none" w:sz="0" w:space="0" w:color="auto"/>
            <w:left w:val="none" w:sz="0" w:space="0" w:color="auto"/>
            <w:bottom w:val="none" w:sz="0" w:space="0" w:color="auto"/>
            <w:right w:val="none" w:sz="0" w:space="0" w:color="auto"/>
          </w:divBdr>
        </w:div>
        <w:div w:id="1190799134">
          <w:marLeft w:val="0"/>
          <w:marRight w:val="0"/>
          <w:marTop w:val="0"/>
          <w:marBottom w:val="0"/>
          <w:divBdr>
            <w:top w:val="none" w:sz="0" w:space="0" w:color="auto"/>
            <w:left w:val="none" w:sz="0" w:space="0" w:color="auto"/>
            <w:bottom w:val="none" w:sz="0" w:space="0" w:color="auto"/>
            <w:right w:val="none" w:sz="0" w:space="0" w:color="auto"/>
          </w:divBdr>
        </w:div>
        <w:div w:id="1232306132">
          <w:marLeft w:val="0"/>
          <w:marRight w:val="0"/>
          <w:marTop w:val="0"/>
          <w:marBottom w:val="0"/>
          <w:divBdr>
            <w:top w:val="none" w:sz="0" w:space="0" w:color="auto"/>
            <w:left w:val="none" w:sz="0" w:space="0" w:color="auto"/>
            <w:bottom w:val="none" w:sz="0" w:space="0" w:color="auto"/>
            <w:right w:val="none" w:sz="0" w:space="0" w:color="auto"/>
          </w:divBdr>
        </w:div>
        <w:div w:id="1275552276">
          <w:marLeft w:val="0"/>
          <w:marRight w:val="0"/>
          <w:marTop w:val="0"/>
          <w:marBottom w:val="0"/>
          <w:divBdr>
            <w:top w:val="none" w:sz="0" w:space="0" w:color="auto"/>
            <w:left w:val="none" w:sz="0" w:space="0" w:color="auto"/>
            <w:bottom w:val="none" w:sz="0" w:space="0" w:color="auto"/>
            <w:right w:val="none" w:sz="0" w:space="0" w:color="auto"/>
          </w:divBdr>
        </w:div>
        <w:div w:id="1293174022">
          <w:marLeft w:val="0"/>
          <w:marRight w:val="0"/>
          <w:marTop w:val="0"/>
          <w:marBottom w:val="0"/>
          <w:divBdr>
            <w:top w:val="none" w:sz="0" w:space="0" w:color="auto"/>
            <w:left w:val="none" w:sz="0" w:space="0" w:color="auto"/>
            <w:bottom w:val="none" w:sz="0" w:space="0" w:color="auto"/>
            <w:right w:val="none" w:sz="0" w:space="0" w:color="auto"/>
          </w:divBdr>
        </w:div>
        <w:div w:id="1317419135">
          <w:marLeft w:val="0"/>
          <w:marRight w:val="0"/>
          <w:marTop w:val="0"/>
          <w:marBottom w:val="0"/>
          <w:divBdr>
            <w:top w:val="none" w:sz="0" w:space="0" w:color="auto"/>
            <w:left w:val="none" w:sz="0" w:space="0" w:color="auto"/>
            <w:bottom w:val="none" w:sz="0" w:space="0" w:color="auto"/>
            <w:right w:val="none" w:sz="0" w:space="0" w:color="auto"/>
          </w:divBdr>
        </w:div>
        <w:div w:id="1370298003">
          <w:marLeft w:val="0"/>
          <w:marRight w:val="0"/>
          <w:marTop w:val="0"/>
          <w:marBottom w:val="0"/>
          <w:divBdr>
            <w:top w:val="none" w:sz="0" w:space="0" w:color="auto"/>
            <w:left w:val="none" w:sz="0" w:space="0" w:color="auto"/>
            <w:bottom w:val="none" w:sz="0" w:space="0" w:color="auto"/>
            <w:right w:val="none" w:sz="0" w:space="0" w:color="auto"/>
          </w:divBdr>
        </w:div>
        <w:div w:id="1919055058">
          <w:marLeft w:val="0"/>
          <w:marRight w:val="0"/>
          <w:marTop w:val="0"/>
          <w:marBottom w:val="0"/>
          <w:divBdr>
            <w:top w:val="none" w:sz="0" w:space="0" w:color="auto"/>
            <w:left w:val="none" w:sz="0" w:space="0" w:color="auto"/>
            <w:bottom w:val="none" w:sz="0" w:space="0" w:color="auto"/>
            <w:right w:val="none" w:sz="0" w:space="0" w:color="auto"/>
          </w:divBdr>
        </w:div>
        <w:div w:id="1944267893">
          <w:marLeft w:val="0"/>
          <w:marRight w:val="0"/>
          <w:marTop w:val="0"/>
          <w:marBottom w:val="0"/>
          <w:divBdr>
            <w:top w:val="none" w:sz="0" w:space="0" w:color="auto"/>
            <w:left w:val="none" w:sz="0" w:space="0" w:color="auto"/>
            <w:bottom w:val="none" w:sz="0" w:space="0" w:color="auto"/>
            <w:right w:val="none" w:sz="0" w:space="0" w:color="auto"/>
          </w:divBdr>
        </w:div>
        <w:div w:id="1950620521">
          <w:marLeft w:val="0"/>
          <w:marRight w:val="0"/>
          <w:marTop w:val="0"/>
          <w:marBottom w:val="0"/>
          <w:divBdr>
            <w:top w:val="none" w:sz="0" w:space="0" w:color="auto"/>
            <w:left w:val="none" w:sz="0" w:space="0" w:color="auto"/>
            <w:bottom w:val="none" w:sz="0" w:space="0" w:color="auto"/>
            <w:right w:val="none" w:sz="0" w:space="0" w:color="auto"/>
          </w:divBdr>
        </w:div>
        <w:div w:id="1956863630">
          <w:marLeft w:val="0"/>
          <w:marRight w:val="0"/>
          <w:marTop w:val="0"/>
          <w:marBottom w:val="0"/>
          <w:divBdr>
            <w:top w:val="none" w:sz="0" w:space="0" w:color="auto"/>
            <w:left w:val="none" w:sz="0" w:space="0" w:color="auto"/>
            <w:bottom w:val="none" w:sz="0" w:space="0" w:color="auto"/>
            <w:right w:val="none" w:sz="0" w:space="0" w:color="auto"/>
          </w:divBdr>
        </w:div>
        <w:div w:id="1980258140">
          <w:marLeft w:val="0"/>
          <w:marRight w:val="0"/>
          <w:marTop w:val="0"/>
          <w:marBottom w:val="0"/>
          <w:divBdr>
            <w:top w:val="none" w:sz="0" w:space="0" w:color="auto"/>
            <w:left w:val="none" w:sz="0" w:space="0" w:color="auto"/>
            <w:bottom w:val="none" w:sz="0" w:space="0" w:color="auto"/>
            <w:right w:val="none" w:sz="0" w:space="0" w:color="auto"/>
          </w:divBdr>
        </w:div>
        <w:div w:id="2044400819">
          <w:marLeft w:val="0"/>
          <w:marRight w:val="0"/>
          <w:marTop w:val="0"/>
          <w:marBottom w:val="0"/>
          <w:divBdr>
            <w:top w:val="none" w:sz="0" w:space="0" w:color="auto"/>
            <w:left w:val="none" w:sz="0" w:space="0" w:color="auto"/>
            <w:bottom w:val="none" w:sz="0" w:space="0" w:color="auto"/>
            <w:right w:val="none" w:sz="0" w:space="0" w:color="auto"/>
          </w:divBdr>
        </w:div>
        <w:div w:id="2137523620">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2.sulechow.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rawo.vulcan.edu.pl/przegdok.asp?qdatprz=28-03-2015&amp;qplikid=1"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B36D7-7188-467A-B096-343D0ADF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124</Pages>
  <Words>44426</Words>
  <Characters>266561</Characters>
  <Application>Microsoft Office Word</Application>
  <DocSecurity>0</DocSecurity>
  <Lines>2221</Lines>
  <Paragraphs>620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310367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Anna Romankiewicz</cp:lastModifiedBy>
  <cp:revision>14</cp:revision>
  <cp:lastPrinted>2019-02-04T21:39:00Z</cp:lastPrinted>
  <dcterms:created xsi:type="dcterms:W3CDTF">2019-02-03T19:48:00Z</dcterms:created>
  <dcterms:modified xsi:type="dcterms:W3CDTF">2019-02-04T22:47:00Z</dcterms:modified>
</cp:coreProperties>
</file>